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2778" w:rsidRPr="00C861DC" w:rsidRDefault="00C42778" w:rsidP="00CA12F2">
      <w:pPr>
        <w:pStyle w:val="Header"/>
        <w:spacing w:line="360" w:lineRule="auto"/>
        <w:jc w:val="center"/>
        <w:rPr>
          <w:rFonts w:ascii="GHEA Grapalat" w:hAnsi="GHEA Grapalat"/>
          <w:b/>
          <w:noProof/>
          <w:lang w:val="en-GB"/>
        </w:rPr>
      </w:pPr>
    </w:p>
    <w:p w:rsidR="00CA12F2" w:rsidRPr="00A334B9" w:rsidRDefault="00CA12F2" w:rsidP="00CA12F2">
      <w:pPr>
        <w:pStyle w:val="Header"/>
        <w:spacing w:line="360" w:lineRule="auto"/>
        <w:jc w:val="center"/>
        <w:rPr>
          <w:rFonts w:ascii="GHEA Grapalat" w:hAnsi="GHEA Grapalat"/>
          <w:b/>
          <w:noProof/>
          <w:lang w:val="hy-AM"/>
        </w:rPr>
      </w:pPr>
      <w:r w:rsidRPr="00A334B9">
        <w:rPr>
          <w:rFonts w:ascii="GHEA Grapalat" w:hAnsi="GHEA Grapalat"/>
          <w:b/>
          <w:noProof/>
          <w:lang w:val="hy-AM"/>
        </w:rPr>
        <w:t xml:space="preserve">ԱՄՓՈՓԱԹԵՐԹ </w:t>
      </w:r>
    </w:p>
    <w:p w:rsidR="00CA12F2" w:rsidRDefault="00CA12F2" w:rsidP="008A5108">
      <w:pPr>
        <w:pStyle w:val="NormalWeb"/>
        <w:shd w:val="clear" w:color="auto" w:fill="FFFFFF"/>
        <w:spacing w:line="360" w:lineRule="auto"/>
        <w:ind w:left="-567" w:firstLine="567"/>
        <w:jc w:val="center"/>
        <w:rPr>
          <w:rFonts w:ascii="GHEA Grapalat" w:hAnsi="GHEA Grapalat"/>
          <w:color w:val="000000"/>
          <w:lang w:val="hy-AM"/>
        </w:rPr>
      </w:pPr>
      <w:r>
        <w:rPr>
          <w:rFonts w:ascii="GHEA Grapalat" w:hAnsi="GHEA Grapalat"/>
          <w:color w:val="000000"/>
          <w:lang w:val="hy-AM"/>
        </w:rPr>
        <w:t>«</w:t>
      </w:r>
      <w:r w:rsidR="008A5108" w:rsidRPr="008A5108">
        <w:rPr>
          <w:rFonts w:ascii="GHEA Grapalat" w:hAnsi="GHEA Grapalat"/>
          <w:color w:val="000000"/>
          <w:lang w:val="hy-AM"/>
        </w:rPr>
        <w:t>ՀԱՅԱՍՏԱՆԻ ՀԱՆՐԱՊԵՏՈՒԹՅԱՆ ԿԱՌԱՎԱՐՈՒԹՅԱՆ 2019 ԹՎԱԿԱՆԻ ՕԳՈՍՏՈՍԻ 22-Ի N 1153-Ն ՈՐՈՇՄԱՆ ՄԵՋ ՓՈՓՈԽՈՒԹՅՈՒՆՆԵՐ ԵՎ ԼՐԱՑՈՒՄՆԵՐ ԿԱՏԱՐԵԼՈՒ ՄԱՍԻՆ</w:t>
      </w:r>
      <w:r w:rsidRPr="00A334B9">
        <w:rPr>
          <w:rFonts w:ascii="GHEA Grapalat" w:hAnsi="GHEA Grapalat"/>
          <w:color w:val="000000"/>
          <w:lang w:val="hy-AM"/>
        </w:rPr>
        <w:t xml:space="preserve">» </w:t>
      </w:r>
      <w:r>
        <w:rPr>
          <w:rFonts w:ascii="GHEA Grapalat" w:hAnsi="GHEA Grapalat"/>
          <w:color w:val="000000"/>
          <w:lang w:val="hy-AM"/>
        </w:rPr>
        <w:t>ԿԱՌԱՎԱՐՈՒԹՅԱՆ ՈՐՈՇՄԱՆ ՆԱԽԱԳԾԻ</w:t>
      </w:r>
    </w:p>
    <w:p w:rsidR="007015A9" w:rsidRDefault="007015A9" w:rsidP="00EB15F3">
      <w:pPr>
        <w:spacing w:line="360" w:lineRule="auto"/>
        <w:ind w:left="-426" w:right="-455"/>
        <w:jc w:val="center"/>
        <w:rPr>
          <w:rFonts w:ascii="GHEA Grapalat" w:eastAsia="Times New Roman" w:hAnsi="GHEA Grapalat"/>
          <w:b/>
          <w:bCs/>
          <w:lang w:val="hy-AM" w:eastAsia="en-US"/>
        </w:rPr>
      </w:pPr>
    </w:p>
    <w:p w:rsidR="001F2FAD" w:rsidRPr="0067224F" w:rsidRDefault="001F2FAD" w:rsidP="00EB15F3">
      <w:pPr>
        <w:spacing w:line="360" w:lineRule="auto"/>
        <w:ind w:left="-426" w:right="-455"/>
        <w:jc w:val="center"/>
        <w:rPr>
          <w:rFonts w:ascii="GHEA Grapalat" w:eastAsia="Times New Roman" w:hAnsi="GHEA Grapalat"/>
          <w:b/>
          <w:bCs/>
          <w:lang w:val="hy-AM" w:eastAsia="en-US"/>
        </w:rPr>
      </w:pPr>
    </w:p>
    <w:tbl>
      <w:tblPr>
        <w:tblpPr w:leftFromText="180" w:rightFromText="180" w:vertAnchor="text" w:tblpX="-147" w:tblpY="1"/>
        <w:tblOverlap w:val="never"/>
        <w:tblW w:w="15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8232"/>
      </w:tblGrid>
      <w:tr w:rsidR="00BD3DF8" w:rsidRPr="00DF22A5" w:rsidTr="00BD3DF8">
        <w:trPr>
          <w:trHeight w:val="248"/>
        </w:trPr>
        <w:tc>
          <w:tcPr>
            <w:tcW w:w="7508" w:type="dxa"/>
            <w:vMerge w:val="restart"/>
            <w:shd w:val="clear" w:color="auto" w:fill="BFBFBF" w:themeFill="background1" w:themeFillShade="BF"/>
          </w:tcPr>
          <w:p w:rsidR="00BD3DF8" w:rsidRPr="008851DC" w:rsidRDefault="00BD3DF8" w:rsidP="008851DC">
            <w:pPr>
              <w:pStyle w:val="ListParagraph"/>
              <w:numPr>
                <w:ilvl w:val="0"/>
                <w:numId w:val="29"/>
              </w:numPr>
              <w:spacing w:line="360" w:lineRule="auto"/>
              <w:jc w:val="center"/>
              <w:rPr>
                <w:rFonts w:ascii="GHEA Grapalat" w:hAnsi="GHEA Grapalat"/>
                <w:b/>
                <w:lang w:val="en-GB"/>
              </w:rPr>
            </w:pPr>
            <w:r>
              <w:rPr>
                <w:rFonts w:ascii="GHEA Grapalat" w:hAnsi="GHEA Grapalat"/>
                <w:b/>
                <w:lang w:val="hy-AM"/>
              </w:rPr>
              <w:t>Արդարադատության նախարարություն</w:t>
            </w:r>
          </w:p>
        </w:tc>
        <w:tc>
          <w:tcPr>
            <w:tcW w:w="8232" w:type="dxa"/>
            <w:shd w:val="clear" w:color="auto" w:fill="BFBFBF" w:themeFill="background1" w:themeFillShade="BF"/>
          </w:tcPr>
          <w:p w:rsidR="00BD3DF8" w:rsidRDefault="00BD3DF8" w:rsidP="00BD3DF8">
            <w:pPr>
              <w:spacing w:line="360" w:lineRule="auto"/>
              <w:jc w:val="center"/>
              <w:rPr>
                <w:rFonts w:ascii="GHEA Grapalat" w:hAnsi="GHEA Grapalat"/>
                <w:b/>
                <w:noProof/>
                <w:lang w:val="hy-AM"/>
              </w:rPr>
            </w:pPr>
            <w:r>
              <w:rPr>
                <w:rFonts w:ascii="GHEA Grapalat" w:hAnsi="GHEA Grapalat"/>
                <w:b/>
                <w:noProof/>
                <w:lang w:val="en-GB"/>
              </w:rPr>
              <w:t>18.140.2024</w:t>
            </w:r>
            <w:r>
              <w:rPr>
                <w:rFonts w:ascii="GHEA Grapalat" w:hAnsi="GHEA Grapalat"/>
                <w:b/>
                <w:noProof/>
                <w:lang w:val="hy-AM"/>
              </w:rPr>
              <w:t>թ.</w:t>
            </w:r>
          </w:p>
        </w:tc>
      </w:tr>
      <w:tr w:rsidR="00BD3DF8" w:rsidRPr="00DF22A5" w:rsidTr="00B55BD9">
        <w:trPr>
          <w:trHeight w:val="247"/>
        </w:trPr>
        <w:tc>
          <w:tcPr>
            <w:tcW w:w="7508" w:type="dxa"/>
            <w:vMerge/>
            <w:shd w:val="clear" w:color="auto" w:fill="BFBFBF" w:themeFill="background1" w:themeFillShade="BF"/>
          </w:tcPr>
          <w:p w:rsidR="00BD3DF8" w:rsidRPr="008851DC" w:rsidRDefault="00BD3DF8" w:rsidP="008851DC">
            <w:pPr>
              <w:pStyle w:val="ListParagraph"/>
              <w:numPr>
                <w:ilvl w:val="0"/>
                <w:numId w:val="29"/>
              </w:numPr>
              <w:spacing w:line="360" w:lineRule="auto"/>
              <w:jc w:val="center"/>
              <w:rPr>
                <w:rFonts w:ascii="GHEA Grapalat" w:hAnsi="GHEA Grapalat"/>
                <w:b/>
                <w:lang w:val="en-GB"/>
              </w:rPr>
            </w:pPr>
          </w:p>
        </w:tc>
        <w:tc>
          <w:tcPr>
            <w:tcW w:w="8232" w:type="dxa"/>
            <w:shd w:val="clear" w:color="auto" w:fill="BFBFBF" w:themeFill="background1" w:themeFillShade="BF"/>
          </w:tcPr>
          <w:p w:rsidR="00BD3DF8" w:rsidRPr="00BD3DF8" w:rsidRDefault="00BD3DF8" w:rsidP="00592A44">
            <w:pPr>
              <w:spacing w:line="360" w:lineRule="auto"/>
              <w:jc w:val="center"/>
              <w:rPr>
                <w:rFonts w:ascii="GHEA Grapalat" w:hAnsi="GHEA Grapalat"/>
                <w:b/>
                <w:noProof/>
                <w:lang w:val="en-GB"/>
              </w:rPr>
            </w:pPr>
            <w:r>
              <w:rPr>
                <w:rFonts w:ascii="GHEA Grapalat" w:hAnsi="GHEA Grapalat"/>
                <w:b/>
                <w:noProof/>
                <w:lang w:val="en-GB"/>
              </w:rPr>
              <w:t xml:space="preserve">N </w:t>
            </w:r>
            <w:r w:rsidRPr="00BD3DF8">
              <w:rPr>
                <w:rFonts w:ascii="GHEA Grapalat" w:hAnsi="GHEA Grapalat"/>
                <w:b/>
                <w:noProof/>
                <w:lang w:val="hy-AM"/>
              </w:rPr>
              <w:t>01/27.2/42062-2024</w:t>
            </w:r>
          </w:p>
        </w:tc>
      </w:tr>
      <w:tr w:rsidR="00BD3DF8" w:rsidRPr="00C861DC" w:rsidTr="00BD3DF8">
        <w:trPr>
          <w:trHeight w:val="6366"/>
        </w:trPr>
        <w:tc>
          <w:tcPr>
            <w:tcW w:w="7508" w:type="dxa"/>
            <w:shd w:val="clear" w:color="auto" w:fill="auto"/>
          </w:tcPr>
          <w:p w:rsidR="00BD3DF8" w:rsidRDefault="00BD3DF8" w:rsidP="00BD3DF8">
            <w:pPr>
              <w:spacing w:line="360" w:lineRule="auto"/>
              <w:ind w:firstLine="720"/>
              <w:jc w:val="both"/>
              <w:rPr>
                <w:rFonts w:ascii="GHEA Grapalat" w:eastAsia="Calibri" w:hAnsi="GHEA Grapalat"/>
                <w:b/>
                <w:sz w:val="28"/>
                <w:szCs w:val="28"/>
                <w:lang w:val="hy-AM" w:eastAsia="en-US"/>
              </w:rPr>
            </w:pPr>
            <w:r>
              <w:rPr>
                <w:rFonts w:ascii="GHEA Grapalat" w:hAnsi="GHEA Grapalat"/>
                <w:color w:val="000000" w:themeColor="text1"/>
                <w:lang w:val="hy-AM"/>
              </w:rPr>
              <w:t xml:space="preserve">Ի պատասխան </w:t>
            </w:r>
            <w:r>
              <w:rPr>
                <w:rFonts w:ascii="GHEA Grapalat" w:hAnsi="GHEA Grapalat"/>
                <w:color w:val="000000" w:themeColor="text1"/>
                <w:shd w:val="clear" w:color="auto" w:fill="FFFFFF"/>
                <w:lang w:val="hy-AM"/>
              </w:rPr>
              <w:t xml:space="preserve">Ձեր՝ </w:t>
            </w:r>
            <w:r>
              <w:rPr>
                <w:rFonts w:ascii="GHEA Grapalat" w:hAnsi="GHEA Grapalat"/>
                <w:color w:val="000000" w:themeColor="text1"/>
                <w:lang w:val="hy-AM"/>
              </w:rPr>
              <w:t>2024 թվականի</w:t>
            </w:r>
            <w:bookmarkStart w:id="0" w:name="_dx_frag_StartFragment"/>
            <w:bookmarkEnd w:id="0"/>
            <w:r>
              <w:rPr>
                <w:rFonts w:ascii="GHEA Grapalat" w:hAnsi="GHEA Grapalat"/>
                <w:color w:val="000000" w:themeColor="text1"/>
                <w:lang w:val="hy-AM"/>
              </w:rPr>
              <w:t xml:space="preserve"> հոկտեմբերի 02-ի թիվ 51.2/32159-2024 </w:t>
            </w:r>
            <w:r>
              <w:rPr>
                <w:rFonts w:ascii="GHEA Grapalat" w:hAnsi="GHEA Grapalat" w:cs="Sylfaen"/>
                <w:lang w:val="hy-AM"/>
              </w:rPr>
              <w:t>գրության</w:t>
            </w:r>
            <w:r>
              <w:rPr>
                <w:rFonts w:ascii="GHEA Grapalat" w:hAnsi="GHEA Grapalat"/>
                <w:color w:val="000000" w:themeColor="text1"/>
                <w:shd w:val="clear" w:color="auto" w:fill="FFFFFF"/>
                <w:lang w:val="hy-AM"/>
              </w:rPr>
              <w:t xml:space="preserve">՝ կից ներկայացնում ենք </w:t>
            </w:r>
            <w:r>
              <w:rPr>
                <w:rFonts w:ascii="GHEA Grapalat" w:hAnsi="GHEA Grapalat"/>
                <w:lang w:val="hy-AM"/>
              </w:rPr>
              <w:t>«Հայաստանի Հանրապետության կառավարության 2019 թվականի օգոստոսի 22-ի N 1153-Ն որոշման մեջ փոփոխություններ և լրացումներ կատարելու մասին»</w:t>
            </w:r>
            <w:r>
              <w:rPr>
                <w:rFonts w:ascii="GHEA Grapalat" w:hAnsi="GHEA Grapalat"/>
                <w:color w:val="000000"/>
                <w:shd w:val="clear" w:color="auto" w:fill="FFFFFF"/>
                <w:lang w:val="hy-AM"/>
              </w:rPr>
              <w:t xml:space="preserve"> Հայաստանի Հանրապետության կառավարության որոշման նախագծի</w:t>
            </w:r>
            <w:r>
              <w:rPr>
                <w:rFonts w:ascii="GHEA Grapalat" w:hAnsi="GHEA Grapalat"/>
                <w:color w:val="000000" w:themeColor="text1"/>
                <w:shd w:val="clear" w:color="auto" w:fill="FFFFFF"/>
                <w:lang w:val="hy-AM"/>
              </w:rPr>
              <w:t xml:space="preserve"> </w:t>
            </w:r>
            <w:r>
              <w:rPr>
                <w:rFonts w:ascii="GHEA Grapalat" w:hAnsi="GHEA Grapalat"/>
                <w:color w:val="000000" w:themeColor="text1"/>
                <w:lang w:val="hy-AM"/>
              </w:rPr>
              <w:t xml:space="preserve">վերաբերյալ Հայաստանի Հանրապետության արդարադատության նախարարության </w:t>
            </w:r>
            <w:r>
              <w:rPr>
                <w:rFonts w:ascii="GHEA Grapalat" w:hAnsi="GHEA Grapalat"/>
                <w:lang w:val="hy-AM"/>
              </w:rPr>
              <w:t>պետական փորձագիտական եզրակացությունը</w:t>
            </w:r>
            <w:r>
              <w:rPr>
                <w:rFonts w:ascii="GHEA Grapalat" w:hAnsi="GHEA Grapalat"/>
                <w:color w:val="000000" w:themeColor="text1"/>
                <w:lang w:val="hy-AM"/>
              </w:rPr>
              <w:t>:</w:t>
            </w:r>
          </w:p>
          <w:p w:rsidR="00BD3DF8" w:rsidRDefault="00BD3DF8" w:rsidP="00BD3DF8">
            <w:pPr>
              <w:pStyle w:val="ListParagraph"/>
              <w:spacing w:line="360" w:lineRule="auto"/>
              <w:rPr>
                <w:rFonts w:ascii="GHEA Grapalat" w:hAnsi="GHEA Grapalat"/>
                <w:b/>
                <w:lang w:val="hy-AM"/>
              </w:rPr>
            </w:pPr>
          </w:p>
          <w:p w:rsidR="00BD3DF8" w:rsidRDefault="00BD3DF8" w:rsidP="00BD3DF8">
            <w:pPr>
              <w:spacing w:line="360" w:lineRule="auto"/>
              <w:jc w:val="center"/>
              <w:rPr>
                <w:rFonts w:ascii="GHEA Grapalat" w:eastAsia="GHEA Grapalat" w:hAnsi="GHEA Grapalat" w:cs="GHEA Grapalat"/>
                <w:b/>
                <w:color w:val="000000"/>
                <w:sz w:val="28"/>
                <w:lang w:val="hy-AM" w:eastAsia="en-US"/>
              </w:rPr>
            </w:pPr>
            <w:r>
              <w:rPr>
                <w:rFonts w:ascii="GHEA Grapalat" w:eastAsia="GHEA Grapalat" w:hAnsi="GHEA Grapalat" w:cs="GHEA Grapalat"/>
                <w:b/>
                <w:color w:val="000000"/>
                <w:lang w:val="hy-AM"/>
              </w:rPr>
              <w:t>ՊԵՏԱԿԱՆ ՓՈՐՁԱԳԻՏԱԿԱՆ ԵԶՐԱԿԱՑՈՒԹՅՈՒՆ</w:t>
            </w:r>
          </w:p>
          <w:p w:rsidR="00BD3DF8" w:rsidRDefault="00BD3DF8" w:rsidP="00BD3DF8">
            <w:pPr>
              <w:spacing w:line="360" w:lineRule="auto"/>
              <w:jc w:val="center"/>
              <w:rPr>
                <w:rFonts w:ascii="GHEA Grapalat" w:hAnsi="GHEA Grapalat"/>
                <w:b/>
                <w:color w:val="000000" w:themeColor="text1"/>
                <w:lang w:val="hy-AM"/>
              </w:rPr>
            </w:pPr>
            <w:r>
              <w:rPr>
                <w:rFonts w:ascii="GHEA Grapalat" w:eastAsia="GHEA Grapalat" w:hAnsi="GHEA Grapalat" w:cs="GHEA Grapalat"/>
                <w:b/>
                <w:color w:val="000000"/>
                <w:sz w:val="28"/>
                <w:lang w:val="hy-AM"/>
              </w:rPr>
              <w:tab/>
            </w:r>
            <w:r>
              <w:rPr>
                <w:rFonts w:ascii="GHEA Grapalat" w:eastAsia="GHEA Grapalat" w:hAnsi="GHEA Grapalat" w:cs="GHEA Grapalat"/>
                <w:b/>
                <w:color w:val="000000"/>
                <w:sz w:val="28"/>
                <w:lang w:val="hy-AM"/>
              </w:rPr>
              <w:tab/>
            </w:r>
            <w:r>
              <w:rPr>
                <w:rFonts w:ascii="GHEA Grapalat" w:hAnsi="GHEA Grapalat"/>
                <w:b/>
                <w:lang w:val="hy-AM"/>
              </w:rPr>
              <w:t xml:space="preserve">«Հայաստանի Հանրապետության կառավարության 2019 թվականի օգոստոսի 22-ի N 1153-Ն </w:t>
            </w:r>
            <w:r>
              <w:rPr>
                <w:rFonts w:ascii="GHEA Grapalat" w:hAnsi="GHEA Grapalat"/>
                <w:b/>
                <w:lang w:val="hy-AM"/>
              </w:rPr>
              <w:lastRenderedPageBreak/>
              <w:t>որոշման մեջ փոփոխություններ և լրացումներ կատարելու մասին»</w:t>
            </w:r>
            <w:r>
              <w:rPr>
                <w:rFonts w:ascii="GHEA Grapalat" w:hAnsi="GHEA Grapalat"/>
                <w:b/>
                <w:color w:val="000000"/>
                <w:shd w:val="clear" w:color="auto" w:fill="FFFFFF"/>
                <w:lang w:val="hy-AM"/>
              </w:rPr>
              <w:t xml:space="preserve"> Հայաստանի Հանրապետության կառավարության որոշման նախագծի</w:t>
            </w:r>
            <w:r>
              <w:rPr>
                <w:rFonts w:ascii="GHEA Grapalat" w:hAnsi="GHEA Grapalat"/>
                <w:b/>
                <w:color w:val="000000" w:themeColor="text1"/>
                <w:shd w:val="clear" w:color="auto" w:fill="FFFFFF"/>
                <w:lang w:val="hy-AM"/>
              </w:rPr>
              <w:t xml:space="preserve"> </w:t>
            </w:r>
            <w:r>
              <w:rPr>
                <w:rFonts w:ascii="GHEA Grapalat" w:hAnsi="GHEA Grapalat"/>
                <w:b/>
                <w:color w:val="000000" w:themeColor="text1"/>
                <w:lang w:val="hy-AM"/>
              </w:rPr>
              <w:t>վերաբերյալ</w:t>
            </w:r>
          </w:p>
          <w:p w:rsidR="00BD3DF8" w:rsidRDefault="00BD3DF8" w:rsidP="00BD3DF8">
            <w:pPr>
              <w:spacing w:line="360" w:lineRule="auto"/>
              <w:jc w:val="center"/>
              <w:rPr>
                <w:rFonts w:ascii="GHEA Grapalat" w:eastAsia="GHEA Grapalat" w:hAnsi="GHEA Grapalat" w:cs="GHEA Grapalat"/>
                <w:b/>
                <w:color w:val="000000"/>
                <w:sz w:val="28"/>
                <w:lang w:val="hy-AM"/>
              </w:rPr>
            </w:pPr>
          </w:p>
          <w:p w:rsidR="00131E63" w:rsidRDefault="00BD3DF8" w:rsidP="00BD3DF8">
            <w:pPr>
              <w:spacing w:line="360" w:lineRule="auto"/>
              <w:ind w:firstLine="426"/>
              <w:jc w:val="both"/>
              <w:rPr>
                <w:rFonts w:ascii="GHEA Grapalat" w:hAnsi="GHEA Grapalat"/>
                <w:color w:val="000000" w:themeColor="text1"/>
                <w:lang w:val="hy-AM"/>
              </w:rPr>
            </w:pPr>
            <w:r>
              <w:rPr>
                <w:rFonts w:ascii="GHEA Grapalat" w:hAnsi="GHEA Grapalat"/>
                <w:lang w:val="hy-AM"/>
              </w:rPr>
              <w:t>«Հայաստանի Հանրապետության կառավարության 2019 թվականի օգոստոսի 22-ի N 1153-Ն որոշման (այսուհետ՝ Որոշում) մեջ փոփոխություններ և լրացումներ կատարելու մասին»</w:t>
            </w:r>
            <w:r>
              <w:rPr>
                <w:rFonts w:ascii="GHEA Grapalat" w:hAnsi="GHEA Grapalat"/>
                <w:color w:val="000000"/>
                <w:shd w:val="clear" w:color="auto" w:fill="FFFFFF"/>
                <w:lang w:val="hy-AM"/>
              </w:rPr>
              <w:t xml:space="preserve"> Հայաստանի Հանրապետության կառավարության որոշման նախագծի</w:t>
            </w:r>
            <w:r>
              <w:rPr>
                <w:rFonts w:ascii="GHEA Grapalat" w:hAnsi="GHEA Grapalat"/>
                <w:color w:val="000000" w:themeColor="text1"/>
                <w:shd w:val="clear" w:color="auto" w:fill="FFFFFF"/>
                <w:lang w:val="hy-AM"/>
              </w:rPr>
              <w:t xml:space="preserve"> </w:t>
            </w:r>
            <w:r>
              <w:rPr>
                <w:rFonts w:ascii="GHEA Grapalat" w:hAnsi="GHEA Grapalat"/>
                <w:color w:val="000000" w:themeColor="text1"/>
                <w:lang w:val="hy-AM"/>
              </w:rPr>
              <w:t xml:space="preserve">(այսուհետ՝ Նախագիծ) վերաբերյալ հայտնում ենք </w:t>
            </w:r>
            <w:proofErr w:type="spellStart"/>
            <w:r>
              <w:rPr>
                <w:rFonts w:ascii="GHEA Grapalat" w:hAnsi="GHEA Grapalat"/>
                <w:color w:val="000000" w:themeColor="text1"/>
                <w:lang w:val="hy-AM"/>
              </w:rPr>
              <w:t>հետևյալը</w:t>
            </w:r>
            <w:proofErr w:type="spellEnd"/>
            <w:r>
              <w:rPr>
                <w:rFonts w:ascii="GHEA Grapalat" w:hAnsi="GHEA Grapalat"/>
                <w:color w:val="000000" w:themeColor="text1"/>
                <w:lang w:val="hy-AM"/>
              </w:rPr>
              <w:t>.</w:t>
            </w:r>
            <w:r>
              <w:rPr>
                <w:rFonts w:ascii="GHEA Grapalat" w:hAnsi="GHEA Grapalat"/>
                <w:color w:val="000000" w:themeColor="text1"/>
                <w:lang w:val="hy-AM"/>
              </w:rPr>
              <w:tab/>
            </w:r>
            <w:r>
              <w:rPr>
                <w:rFonts w:ascii="GHEA Grapalat" w:hAnsi="GHEA Grapalat"/>
                <w:color w:val="000000" w:themeColor="text1"/>
                <w:lang w:val="hy-AM"/>
              </w:rPr>
              <w:tab/>
            </w:r>
          </w:p>
          <w:p w:rsidR="00FA1985" w:rsidRDefault="00BD3DF8" w:rsidP="00BD3DF8">
            <w:pPr>
              <w:spacing w:line="360" w:lineRule="auto"/>
              <w:ind w:firstLine="426"/>
              <w:jc w:val="both"/>
              <w:rPr>
                <w:rFonts w:ascii="GHEA Grapalat" w:hAnsi="GHEA Grapalat"/>
                <w:color w:val="000000" w:themeColor="text1"/>
                <w:lang w:val="hy-AM"/>
              </w:rPr>
            </w:pPr>
            <w:r>
              <w:rPr>
                <w:rFonts w:ascii="GHEA Grapalat" w:hAnsi="GHEA Grapalat"/>
                <w:color w:val="000000" w:themeColor="text1"/>
                <w:lang w:val="hy-AM"/>
              </w:rPr>
              <w:tab/>
              <w:t xml:space="preserve">1. Նախագծի 1-ին կետի 3-րդ ենթակետում օգտագործվող </w:t>
            </w:r>
            <w:r>
              <w:rPr>
                <w:rFonts w:ascii="GHEA Grapalat" w:hAnsi="GHEA Grapalat"/>
                <w:b/>
                <w:lang w:val="hy-AM"/>
              </w:rPr>
              <w:t>«բառերով»</w:t>
            </w:r>
            <w:r>
              <w:rPr>
                <w:rFonts w:ascii="GHEA Grapalat" w:hAnsi="GHEA Grapalat"/>
                <w:lang w:val="hy-AM"/>
              </w:rPr>
              <w:t xml:space="preserve"> բառը անհրաժեշտ է փոխարինել </w:t>
            </w:r>
            <w:r>
              <w:rPr>
                <w:rFonts w:ascii="GHEA Grapalat" w:hAnsi="GHEA Grapalat"/>
                <w:b/>
                <w:lang w:val="hy-AM"/>
              </w:rPr>
              <w:t>«բառը»</w:t>
            </w:r>
            <w:r>
              <w:rPr>
                <w:rFonts w:ascii="GHEA Grapalat" w:hAnsi="GHEA Grapalat"/>
                <w:lang w:val="hy-AM"/>
              </w:rPr>
              <w:t xml:space="preserve"> բառով:</w:t>
            </w:r>
            <w:r w:rsidR="00FA1985">
              <w:rPr>
                <w:rFonts w:ascii="GHEA Grapalat" w:hAnsi="GHEA Grapalat"/>
                <w:color w:val="000000" w:themeColor="text1"/>
                <w:lang w:val="hy-AM"/>
              </w:rPr>
              <w:tab/>
            </w:r>
            <w:r w:rsidR="00FA1985">
              <w:rPr>
                <w:rFonts w:ascii="GHEA Grapalat" w:hAnsi="GHEA Grapalat"/>
                <w:color w:val="000000" w:themeColor="text1"/>
                <w:lang w:val="hy-AM"/>
              </w:rPr>
              <w:tab/>
            </w:r>
            <w:r>
              <w:rPr>
                <w:rFonts w:ascii="GHEA Grapalat" w:hAnsi="GHEA Grapalat"/>
                <w:color w:val="000000" w:themeColor="text1"/>
                <w:lang w:val="hy-AM"/>
              </w:rPr>
              <w:t xml:space="preserve">2. Նախագծի 1-ին կետի 6-10-րդ ենթակետերով, ի թիվս այլնի, նախատեսվում է ուսումնական հաստատության անհատական ռիսկը հաշվարկելու բաղադրիչները լրացնել </w:t>
            </w:r>
            <w:proofErr w:type="spellStart"/>
            <w:r>
              <w:rPr>
                <w:rFonts w:ascii="GHEA Grapalat" w:hAnsi="GHEA Grapalat"/>
                <w:color w:val="000000" w:themeColor="text1"/>
                <w:lang w:val="hy-AM"/>
              </w:rPr>
              <w:t>ևս</w:t>
            </w:r>
            <w:proofErr w:type="spellEnd"/>
            <w:r>
              <w:rPr>
                <w:rFonts w:ascii="GHEA Grapalat" w:hAnsi="GHEA Grapalat"/>
                <w:color w:val="000000" w:themeColor="text1"/>
                <w:lang w:val="hy-AM"/>
              </w:rPr>
              <w:t xml:space="preserve"> մեկ </w:t>
            </w:r>
            <w:proofErr w:type="spellStart"/>
            <w:r>
              <w:rPr>
                <w:rFonts w:ascii="GHEA Grapalat" w:hAnsi="GHEA Grapalat"/>
                <w:color w:val="000000" w:themeColor="text1"/>
                <w:lang w:val="hy-AM"/>
              </w:rPr>
              <w:t>բաղադրիչով</w:t>
            </w:r>
            <w:proofErr w:type="spellEnd"/>
            <w:r>
              <w:rPr>
                <w:rFonts w:ascii="GHEA Grapalat" w:hAnsi="GHEA Grapalat"/>
                <w:color w:val="000000" w:themeColor="text1"/>
                <w:lang w:val="hy-AM"/>
              </w:rPr>
              <w:t xml:space="preserve"> (երրորդ բաղադրիչ), ընդ որում 6-րդ ենթակետի համաձայն՝ </w:t>
            </w:r>
            <w:r>
              <w:rPr>
                <w:rFonts w:ascii="GHEA Grapalat" w:hAnsi="GHEA Grapalat"/>
                <w:i/>
                <w:color w:val="000000" w:themeColor="text1"/>
                <w:lang w:val="hy-AM"/>
              </w:rPr>
              <w:t>անհատական ռիսկը պարունակում է 3 բաղադրիչ,</w:t>
            </w:r>
            <w:r>
              <w:rPr>
                <w:rFonts w:ascii="GHEA Grapalat" w:hAnsi="GHEA Grapalat"/>
                <w:color w:val="000000" w:themeColor="text1"/>
                <w:lang w:val="hy-AM"/>
              </w:rPr>
              <w:t xml:space="preserve"> մինչդեռ Որոշմամբ հաստատված հավելվածի (այսուհետ՝ Հավելված) 26-րդ կետով նախատեսվում է, որ </w:t>
            </w:r>
            <w:r>
              <w:rPr>
                <w:rFonts w:ascii="GHEA Grapalat" w:hAnsi="GHEA Grapalat"/>
                <w:i/>
                <w:color w:val="000000" w:themeColor="text1"/>
                <w:shd w:val="clear" w:color="auto" w:fill="FFFFFF"/>
                <w:lang w:val="hy-AM"/>
              </w:rPr>
              <w:t xml:space="preserve">Ուսումնական </w:t>
            </w:r>
            <w:r>
              <w:rPr>
                <w:rFonts w:ascii="GHEA Grapalat" w:hAnsi="GHEA Grapalat"/>
                <w:i/>
                <w:color w:val="000000" w:themeColor="text1"/>
                <w:shd w:val="clear" w:color="auto" w:fill="FFFFFF"/>
                <w:lang w:val="hy-AM"/>
              </w:rPr>
              <w:lastRenderedPageBreak/>
              <w:t xml:space="preserve">հաստատության անհատական </w:t>
            </w:r>
            <w:proofErr w:type="spellStart"/>
            <w:r>
              <w:rPr>
                <w:rFonts w:ascii="GHEA Grapalat" w:hAnsi="GHEA Grapalat"/>
                <w:i/>
                <w:color w:val="000000" w:themeColor="text1"/>
                <w:shd w:val="clear" w:color="auto" w:fill="FFFFFF"/>
                <w:lang w:val="hy-AM"/>
              </w:rPr>
              <w:t>ռիսկն</w:t>
            </w:r>
            <w:proofErr w:type="spellEnd"/>
            <w:r>
              <w:rPr>
                <w:rFonts w:ascii="GHEA Grapalat" w:hAnsi="GHEA Grapalat"/>
                <w:i/>
                <w:color w:val="000000" w:themeColor="text1"/>
                <w:shd w:val="clear" w:color="auto" w:fill="FFFFFF"/>
                <w:lang w:val="hy-AM"/>
              </w:rPr>
              <w:t xml:space="preserve"> </w:t>
            </w:r>
            <w:r>
              <w:rPr>
                <w:rFonts w:ascii="GHEA Grapalat" w:hAnsi="GHEA Grapalat"/>
                <w:b/>
                <w:i/>
                <w:color w:val="000000" w:themeColor="text1"/>
                <w:shd w:val="clear" w:color="auto" w:fill="FFFFFF"/>
                <w:lang w:val="hy-AM"/>
              </w:rPr>
              <w:t>առաջին և երկրորդ բաղադրիչների հանրագումարն է</w:t>
            </w:r>
            <w:r w:rsidR="00FA1985">
              <w:rPr>
                <w:rFonts w:ascii="GHEA Grapalat" w:hAnsi="GHEA Grapalat"/>
                <w:b/>
                <w:i/>
                <w:color w:val="000000" w:themeColor="text1"/>
                <w:shd w:val="clear" w:color="auto" w:fill="FFFFFF"/>
                <w:lang w:val="hy-AM"/>
              </w:rPr>
              <w:t>:</w:t>
            </w:r>
            <w:r w:rsidR="00FA1985">
              <w:rPr>
                <w:rFonts w:ascii="GHEA Grapalat" w:hAnsi="GHEA Grapalat"/>
                <w:b/>
                <w:i/>
                <w:color w:val="000000" w:themeColor="text1"/>
                <w:shd w:val="clear" w:color="auto" w:fill="FFFFFF"/>
                <w:lang w:val="hy-AM"/>
              </w:rPr>
              <w:tab/>
            </w:r>
            <w:r w:rsidR="00FA1985">
              <w:rPr>
                <w:rFonts w:ascii="GHEA Grapalat" w:hAnsi="GHEA Grapalat"/>
                <w:b/>
                <w:i/>
                <w:color w:val="000000" w:themeColor="text1"/>
                <w:shd w:val="clear" w:color="auto" w:fill="FFFFFF"/>
                <w:lang w:val="hy-AM"/>
              </w:rPr>
              <w:tab/>
            </w:r>
            <w:r w:rsidR="00FA1985">
              <w:rPr>
                <w:rFonts w:ascii="GHEA Grapalat" w:hAnsi="GHEA Grapalat"/>
                <w:b/>
                <w:i/>
                <w:color w:val="000000" w:themeColor="text1"/>
                <w:shd w:val="clear" w:color="auto" w:fill="FFFFFF"/>
                <w:lang w:val="hy-AM"/>
              </w:rPr>
              <w:tab/>
            </w:r>
            <w:r w:rsidR="00FA1985">
              <w:rPr>
                <w:rFonts w:ascii="GHEA Grapalat" w:hAnsi="GHEA Grapalat"/>
                <w:b/>
                <w:i/>
                <w:color w:val="000000" w:themeColor="text1"/>
                <w:shd w:val="clear" w:color="auto" w:fill="FFFFFF"/>
                <w:lang w:val="hy-AM"/>
              </w:rPr>
              <w:tab/>
            </w:r>
            <w:r w:rsidR="00FA1985">
              <w:rPr>
                <w:rFonts w:ascii="GHEA Grapalat" w:hAnsi="GHEA Grapalat"/>
                <w:b/>
                <w:i/>
                <w:color w:val="000000" w:themeColor="text1"/>
                <w:shd w:val="clear" w:color="auto" w:fill="FFFFFF"/>
                <w:lang w:val="hy-AM"/>
              </w:rPr>
              <w:tab/>
            </w:r>
            <w:r w:rsidR="00FA1985">
              <w:rPr>
                <w:rFonts w:ascii="GHEA Grapalat" w:hAnsi="GHEA Grapalat"/>
                <w:b/>
                <w:i/>
                <w:color w:val="000000" w:themeColor="text1"/>
                <w:shd w:val="clear" w:color="auto" w:fill="FFFFFF"/>
                <w:lang w:val="hy-AM"/>
              </w:rPr>
              <w:tab/>
            </w:r>
            <w:proofErr w:type="spellStart"/>
            <w:r>
              <w:rPr>
                <w:rFonts w:ascii="GHEA Grapalat" w:hAnsi="GHEA Grapalat"/>
                <w:color w:val="000000" w:themeColor="text1"/>
                <w:lang w:val="hy-AM"/>
              </w:rPr>
              <w:t>Վերոնշյալի</w:t>
            </w:r>
            <w:proofErr w:type="spellEnd"/>
            <w:r>
              <w:rPr>
                <w:rFonts w:ascii="GHEA Grapalat" w:hAnsi="GHEA Grapalat"/>
                <w:color w:val="000000" w:themeColor="text1"/>
                <w:lang w:val="hy-AM"/>
              </w:rPr>
              <w:t xml:space="preserve"> հաշվառմամբ, գտնում ենք, որ Նախագծով առաջարկվող փոփոխությունների համատեքստում Հավելվածի 26-րդ կետով նախատեսվող կարգավորումը վերանայման կարիք ունի: </w:t>
            </w:r>
            <w:r>
              <w:rPr>
                <w:rFonts w:ascii="GHEA Grapalat" w:hAnsi="GHEA Grapalat"/>
                <w:color w:val="000000" w:themeColor="text1"/>
                <w:lang w:val="hy-AM"/>
              </w:rPr>
              <w:tab/>
            </w:r>
            <w:r>
              <w:rPr>
                <w:rFonts w:ascii="GHEA Grapalat" w:hAnsi="GHEA Grapalat"/>
                <w:color w:val="000000" w:themeColor="text1"/>
                <w:lang w:val="hy-AM"/>
              </w:rPr>
              <w:tab/>
            </w:r>
            <w:r>
              <w:rPr>
                <w:rFonts w:ascii="GHEA Grapalat" w:hAnsi="GHEA Grapalat"/>
                <w:color w:val="000000" w:themeColor="text1"/>
                <w:lang w:val="hy-AM"/>
              </w:rPr>
              <w:tab/>
            </w:r>
            <w:r>
              <w:rPr>
                <w:rFonts w:ascii="GHEA Grapalat" w:hAnsi="GHEA Grapalat"/>
                <w:color w:val="000000" w:themeColor="text1"/>
                <w:lang w:val="hy-AM"/>
              </w:rPr>
              <w:tab/>
            </w:r>
            <w:r>
              <w:rPr>
                <w:rFonts w:ascii="GHEA Grapalat" w:hAnsi="GHEA Grapalat"/>
                <w:color w:val="000000" w:themeColor="text1"/>
                <w:lang w:val="hy-AM"/>
              </w:rPr>
              <w:tab/>
            </w:r>
            <w:r>
              <w:rPr>
                <w:rFonts w:ascii="GHEA Grapalat" w:hAnsi="GHEA Grapalat"/>
                <w:color w:val="000000" w:themeColor="text1"/>
                <w:lang w:val="hy-AM"/>
              </w:rPr>
              <w:tab/>
            </w:r>
            <w:r>
              <w:rPr>
                <w:rFonts w:ascii="GHEA Grapalat" w:hAnsi="GHEA Grapalat"/>
                <w:color w:val="000000" w:themeColor="text1"/>
                <w:lang w:val="hy-AM"/>
              </w:rPr>
              <w:tab/>
            </w:r>
            <w:r>
              <w:rPr>
                <w:rFonts w:ascii="GHEA Grapalat" w:hAnsi="GHEA Grapalat"/>
                <w:color w:val="000000" w:themeColor="text1"/>
                <w:lang w:val="hy-AM"/>
              </w:rPr>
              <w:tab/>
            </w:r>
          </w:p>
          <w:p w:rsidR="0009605F" w:rsidRDefault="00FA1985" w:rsidP="00BD3DF8">
            <w:pPr>
              <w:spacing w:line="360" w:lineRule="auto"/>
              <w:ind w:firstLine="426"/>
              <w:jc w:val="both"/>
              <w:rPr>
                <w:rFonts w:ascii="GHEA Grapalat" w:hAnsi="GHEA Grapalat"/>
                <w:color w:val="000000" w:themeColor="text1"/>
                <w:lang w:val="hy-AM"/>
              </w:rPr>
            </w:pPr>
            <w:r w:rsidRPr="00FA1985">
              <w:rPr>
                <w:rFonts w:ascii="GHEA Grapalat" w:hAnsi="GHEA Grapalat"/>
                <w:color w:val="000000" w:themeColor="text1"/>
                <w:lang w:val="hy-AM"/>
              </w:rPr>
              <w:t xml:space="preserve">  </w:t>
            </w:r>
            <w:r w:rsidR="00BD3DF8">
              <w:rPr>
                <w:rFonts w:ascii="GHEA Grapalat" w:hAnsi="GHEA Grapalat"/>
                <w:color w:val="000000" w:themeColor="text1"/>
                <w:lang w:val="hy-AM"/>
              </w:rPr>
              <w:t xml:space="preserve">3. Նախագծի 1-ին կետի 11-րդ ենթակետում Նախագծի պաշտոնական </w:t>
            </w:r>
            <w:proofErr w:type="spellStart"/>
            <w:r w:rsidR="00BD3DF8">
              <w:rPr>
                <w:rFonts w:ascii="GHEA Grapalat" w:hAnsi="GHEA Grapalat"/>
                <w:color w:val="000000" w:themeColor="text1"/>
                <w:lang w:val="hy-AM"/>
              </w:rPr>
              <w:t>ինկորպորացման</w:t>
            </w:r>
            <w:proofErr w:type="spellEnd"/>
            <w:r w:rsidR="00BD3DF8">
              <w:rPr>
                <w:rFonts w:ascii="GHEA Grapalat" w:hAnsi="GHEA Grapalat"/>
                <w:color w:val="000000" w:themeColor="text1"/>
                <w:lang w:val="hy-AM"/>
              </w:rPr>
              <w:t xml:space="preserve"> խնդիրներից խուսափելու նպատակով անհրաժեշտ է </w:t>
            </w:r>
            <w:r w:rsidR="00BD3DF8">
              <w:rPr>
                <w:rFonts w:ascii="GHEA Grapalat" w:hAnsi="GHEA Grapalat"/>
                <w:lang w:val="hy-AM"/>
              </w:rPr>
              <w:t xml:space="preserve">«կետերը» բառը փոխարինել </w:t>
            </w:r>
            <w:r w:rsidR="00BD3DF8">
              <w:rPr>
                <w:rFonts w:ascii="GHEA Grapalat" w:hAnsi="GHEA Grapalat"/>
                <w:b/>
                <w:lang w:val="hy-AM"/>
              </w:rPr>
              <w:t xml:space="preserve">«կետերում բոլոր </w:t>
            </w:r>
            <w:proofErr w:type="spellStart"/>
            <w:r w:rsidR="00BD3DF8">
              <w:rPr>
                <w:rFonts w:ascii="GHEA Grapalat" w:hAnsi="GHEA Grapalat"/>
                <w:b/>
                <w:lang w:val="hy-AM"/>
              </w:rPr>
              <w:t>հոլովաձևերով</w:t>
            </w:r>
            <w:proofErr w:type="spellEnd"/>
            <w:r w:rsidR="00BD3DF8">
              <w:rPr>
                <w:rFonts w:ascii="GHEA Grapalat" w:hAnsi="GHEA Grapalat"/>
                <w:b/>
                <w:lang w:val="hy-AM"/>
              </w:rPr>
              <w:t xml:space="preserve"> օգտագործվող»</w:t>
            </w:r>
            <w:r w:rsidR="00BD3DF8">
              <w:rPr>
                <w:rFonts w:ascii="GHEA Grapalat" w:hAnsi="GHEA Grapalat"/>
                <w:color w:val="000000" w:themeColor="text1"/>
                <w:lang w:val="hy-AM"/>
              </w:rPr>
              <w:t xml:space="preserve"> բառերով:</w:t>
            </w:r>
            <w:r w:rsidR="00BD3DF8">
              <w:rPr>
                <w:rFonts w:ascii="GHEA Grapalat" w:hAnsi="GHEA Grapalat"/>
                <w:color w:val="000000" w:themeColor="text1"/>
                <w:lang w:val="hy-AM"/>
              </w:rPr>
              <w:tab/>
            </w:r>
          </w:p>
          <w:p w:rsidR="00BD3DF8" w:rsidRPr="00BD3DF8" w:rsidRDefault="00FA1985" w:rsidP="00BD3DF8">
            <w:pPr>
              <w:spacing w:line="360" w:lineRule="auto"/>
              <w:ind w:firstLine="426"/>
              <w:jc w:val="both"/>
              <w:rPr>
                <w:rFonts w:ascii="GHEA Grapalat" w:hAnsi="GHEA Grapalat"/>
                <w:b/>
                <w:lang w:val="hy-AM"/>
              </w:rPr>
            </w:pPr>
            <w:r w:rsidRPr="00FA1985">
              <w:rPr>
                <w:rFonts w:ascii="GHEA Grapalat" w:hAnsi="GHEA Grapalat"/>
                <w:color w:val="000000" w:themeColor="text1"/>
                <w:lang w:val="hy-AM"/>
              </w:rPr>
              <w:t xml:space="preserve"> </w:t>
            </w:r>
            <w:r w:rsidR="00BD3DF8">
              <w:rPr>
                <w:rFonts w:ascii="GHEA Grapalat" w:hAnsi="GHEA Grapalat"/>
                <w:color w:val="000000" w:themeColor="text1"/>
                <w:lang w:val="hy-AM"/>
              </w:rPr>
              <w:t xml:space="preserve">4. Նախագծի 1-ին կետի 16-րդ ենթակետում </w:t>
            </w:r>
            <w:r w:rsidR="00BD3DF8">
              <w:rPr>
                <w:rFonts w:ascii="GHEA Grapalat" w:hAnsi="GHEA Grapalat"/>
                <w:b/>
                <w:lang w:val="hy-AM"/>
              </w:rPr>
              <w:t>«</w:t>
            </w:r>
            <w:r w:rsidR="00BD3DF8">
              <w:rPr>
                <w:rFonts w:ascii="GHEA Grapalat" w:hAnsi="GHEA Grapalat"/>
                <w:b/>
                <w:color w:val="000000" w:themeColor="text1"/>
                <w:lang w:val="hy-AM"/>
              </w:rPr>
              <w:t>77-րդ</w:t>
            </w:r>
            <w:r w:rsidR="00BD3DF8">
              <w:rPr>
                <w:rFonts w:ascii="GHEA Grapalat" w:hAnsi="GHEA Grapalat"/>
                <w:b/>
                <w:lang w:val="hy-AM"/>
              </w:rPr>
              <w:t>»</w:t>
            </w:r>
            <w:r w:rsidR="00BD3DF8">
              <w:rPr>
                <w:rFonts w:ascii="GHEA Grapalat" w:hAnsi="GHEA Grapalat"/>
                <w:color w:val="000000" w:themeColor="text1"/>
                <w:lang w:val="hy-AM"/>
              </w:rPr>
              <w:t xml:space="preserve"> բառից հետո անհրաժեշտ է լրացնել </w:t>
            </w:r>
            <w:r w:rsidR="00BD3DF8">
              <w:rPr>
                <w:rFonts w:ascii="GHEA Grapalat" w:hAnsi="GHEA Grapalat"/>
                <w:b/>
                <w:lang w:val="hy-AM"/>
              </w:rPr>
              <w:t>«</w:t>
            </w:r>
            <w:r w:rsidR="00BD3DF8">
              <w:rPr>
                <w:rFonts w:ascii="GHEA Grapalat" w:hAnsi="GHEA Grapalat"/>
                <w:b/>
                <w:color w:val="000000" w:themeColor="text1"/>
                <w:lang w:val="hy-AM"/>
              </w:rPr>
              <w:t>կետը</w:t>
            </w:r>
            <w:r w:rsidR="00BD3DF8">
              <w:rPr>
                <w:rFonts w:ascii="GHEA Grapalat" w:hAnsi="GHEA Grapalat"/>
                <w:b/>
                <w:lang w:val="hy-AM"/>
              </w:rPr>
              <w:t>»</w:t>
            </w:r>
            <w:r w:rsidR="00BD3DF8">
              <w:rPr>
                <w:rFonts w:ascii="GHEA Grapalat" w:hAnsi="GHEA Grapalat"/>
                <w:lang w:val="hy-AM"/>
              </w:rPr>
              <w:t xml:space="preserve"> բառը:</w:t>
            </w:r>
            <w:r w:rsidR="00BD3DF8" w:rsidRPr="00BD3DF8">
              <w:rPr>
                <w:rFonts w:ascii="GHEA Grapalat" w:hAnsi="GHEA Grapalat"/>
                <w:b/>
                <w:lang w:val="hy-AM"/>
              </w:rPr>
              <w:t xml:space="preserve"> </w:t>
            </w:r>
          </w:p>
        </w:tc>
        <w:tc>
          <w:tcPr>
            <w:tcW w:w="8232" w:type="dxa"/>
            <w:shd w:val="clear" w:color="auto" w:fill="auto"/>
          </w:tcPr>
          <w:p w:rsidR="00BD3DF8" w:rsidRDefault="00BD3DF8" w:rsidP="00592A44">
            <w:pPr>
              <w:spacing w:line="360" w:lineRule="auto"/>
              <w:jc w:val="center"/>
              <w:rPr>
                <w:rFonts w:ascii="GHEA Grapalat" w:hAnsi="GHEA Grapalat"/>
                <w:b/>
                <w:noProof/>
                <w:lang w:val="hy-AM"/>
              </w:rPr>
            </w:pPr>
          </w:p>
          <w:p w:rsidR="00131E63" w:rsidRDefault="00131E63" w:rsidP="00592A44">
            <w:pPr>
              <w:spacing w:line="360" w:lineRule="auto"/>
              <w:jc w:val="center"/>
              <w:rPr>
                <w:rFonts w:ascii="GHEA Grapalat" w:hAnsi="GHEA Grapalat"/>
                <w:b/>
                <w:noProof/>
                <w:lang w:val="hy-AM"/>
              </w:rPr>
            </w:pPr>
          </w:p>
          <w:p w:rsidR="00131E63" w:rsidRDefault="00131E63" w:rsidP="00592A44">
            <w:pPr>
              <w:spacing w:line="360" w:lineRule="auto"/>
              <w:jc w:val="center"/>
              <w:rPr>
                <w:rFonts w:ascii="GHEA Grapalat" w:hAnsi="GHEA Grapalat"/>
                <w:b/>
                <w:noProof/>
                <w:lang w:val="hy-AM"/>
              </w:rPr>
            </w:pPr>
          </w:p>
          <w:p w:rsidR="00131E63" w:rsidRDefault="00131E63" w:rsidP="00592A44">
            <w:pPr>
              <w:spacing w:line="360" w:lineRule="auto"/>
              <w:jc w:val="center"/>
              <w:rPr>
                <w:rFonts w:ascii="GHEA Grapalat" w:hAnsi="GHEA Grapalat"/>
                <w:b/>
                <w:noProof/>
                <w:lang w:val="hy-AM"/>
              </w:rPr>
            </w:pPr>
          </w:p>
          <w:p w:rsidR="00131E63" w:rsidRDefault="00131E63" w:rsidP="00592A44">
            <w:pPr>
              <w:spacing w:line="360" w:lineRule="auto"/>
              <w:jc w:val="center"/>
              <w:rPr>
                <w:rFonts w:ascii="GHEA Grapalat" w:hAnsi="GHEA Grapalat"/>
                <w:b/>
                <w:noProof/>
                <w:lang w:val="hy-AM"/>
              </w:rPr>
            </w:pPr>
          </w:p>
          <w:p w:rsidR="00131E63" w:rsidRDefault="00131E63" w:rsidP="00592A44">
            <w:pPr>
              <w:spacing w:line="360" w:lineRule="auto"/>
              <w:jc w:val="center"/>
              <w:rPr>
                <w:rFonts w:ascii="GHEA Grapalat" w:hAnsi="GHEA Grapalat"/>
                <w:b/>
                <w:noProof/>
                <w:lang w:val="hy-AM"/>
              </w:rPr>
            </w:pPr>
          </w:p>
          <w:p w:rsidR="00131E63" w:rsidRDefault="00131E63" w:rsidP="00592A44">
            <w:pPr>
              <w:spacing w:line="360" w:lineRule="auto"/>
              <w:jc w:val="center"/>
              <w:rPr>
                <w:rFonts w:ascii="GHEA Grapalat" w:hAnsi="GHEA Grapalat"/>
                <w:b/>
                <w:noProof/>
                <w:lang w:val="hy-AM"/>
              </w:rPr>
            </w:pPr>
          </w:p>
          <w:p w:rsidR="00131E63" w:rsidRDefault="00131E63" w:rsidP="00592A44">
            <w:pPr>
              <w:spacing w:line="360" w:lineRule="auto"/>
              <w:jc w:val="center"/>
              <w:rPr>
                <w:rFonts w:ascii="GHEA Grapalat" w:hAnsi="GHEA Grapalat"/>
                <w:b/>
                <w:noProof/>
                <w:lang w:val="hy-AM"/>
              </w:rPr>
            </w:pPr>
          </w:p>
          <w:p w:rsidR="00131E63" w:rsidRDefault="00131E63" w:rsidP="00592A44">
            <w:pPr>
              <w:spacing w:line="360" w:lineRule="auto"/>
              <w:jc w:val="center"/>
              <w:rPr>
                <w:rFonts w:ascii="GHEA Grapalat" w:hAnsi="GHEA Grapalat"/>
                <w:b/>
                <w:noProof/>
                <w:lang w:val="hy-AM"/>
              </w:rPr>
            </w:pPr>
          </w:p>
          <w:p w:rsidR="00131E63" w:rsidRDefault="00131E63" w:rsidP="00592A44">
            <w:pPr>
              <w:spacing w:line="360" w:lineRule="auto"/>
              <w:jc w:val="center"/>
              <w:rPr>
                <w:rFonts w:ascii="GHEA Grapalat" w:hAnsi="GHEA Grapalat"/>
                <w:b/>
                <w:noProof/>
                <w:lang w:val="hy-AM"/>
              </w:rPr>
            </w:pPr>
          </w:p>
          <w:p w:rsidR="00131E63" w:rsidRDefault="00131E63" w:rsidP="00592A44">
            <w:pPr>
              <w:spacing w:line="360" w:lineRule="auto"/>
              <w:jc w:val="center"/>
              <w:rPr>
                <w:rFonts w:ascii="GHEA Grapalat" w:hAnsi="GHEA Grapalat"/>
                <w:b/>
                <w:noProof/>
                <w:lang w:val="hy-AM"/>
              </w:rPr>
            </w:pPr>
          </w:p>
          <w:p w:rsidR="00131E63" w:rsidRDefault="00131E63" w:rsidP="00592A44">
            <w:pPr>
              <w:spacing w:line="360" w:lineRule="auto"/>
              <w:jc w:val="center"/>
              <w:rPr>
                <w:rFonts w:ascii="GHEA Grapalat" w:hAnsi="GHEA Grapalat"/>
                <w:b/>
                <w:noProof/>
                <w:lang w:val="hy-AM"/>
              </w:rPr>
            </w:pPr>
          </w:p>
          <w:p w:rsidR="00131E63" w:rsidRDefault="00131E63" w:rsidP="00592A44">
            <w:pPr>
              <w:spacing w:line="360" w:lineRule="auto"/>
              <w:jc w:val="center"/>
              <w:rPr>
                <w:rFonts w:ascii="GHEA Grapalat" w:hAnsi="GHEA Grapalat"/>
                <w:b/>
                <w:noProof/>
                <w:lang w:val="hy-AM"/>
              </w:rPr>
            </w:pPr>
          </w:p>
          <w:p w:rsidR="00131E63" w:rsidRDefault="00131E63" w:rsidP="00592A44">
            <w:pPr>
              <w:spacing w:line="360" w:lineRule="auto"/>
              <w:jc w:val="center"/>
              <w:rPr>
                <w:rFonts w:ascii="GHEA Grapalat" w:hAnsi="GHEA Grapalat"/>
                <w:b/>
                <w:noProof/>
                <w:lang w:val="hy-AM"/>
              </w:rPr>
            </w:pPr>
          </w:p>
          <w:p w:rsidR="00131E63" w:rsidRDefault="00131E63" w:rsidP="00592A44">
            <w:pPr>
              <w:spacing w:line="360" w:lineRule="auto"/>
              <w:jc w:val="center"/>
              <w:rPr>
                <w:rFonts w:ascii="GHEA Grapalat" w:hAnsi="GHEA Grapalat"/>
                <w:b/>
                <w:noProof/>
                <w:lang w:val="hy-AM"/>
              </w:rPr>
            </w:pPr>
          </w:p>
          <w:p w:rsidR="00131E63" w:rsidRDefault="00131E63" w:rsidP="00592A44">
            <w:pPr>
              <w:spacing w:line="360" w:lineRule="auto"/>
              <w:jc w:val="center"/>
              <w:rPr>
                <w:rFonts w:ascii="GHEA Grapalat" w:hAnsi="GHEA Grapalat"/>
                <w:b/>
                <w:noProof/>
                <w:lang w:val="hy-AM"/>
              </w:rPr>
            </w:pPr>
          </w:p>
          <w:p w:rsidR="00131E63" w:rsidRDefault="00131E63" w:rsidP="00592A44">
            <w:pPr>
              <w:spacing w:line="360" w:lineRule="auto"/>
              <w:jc w:val="center"/>
              <w:rPr>
                <w:rFonts w:ascii="GHEA Grapalat" w:hAnsi="GHEA Grapalat"/>
                <w:b/>
                <w:noProof/>
                <w:lang w:val="hy-AM"/>
              </w:rPr>
            </w:pPr>
          </w:p>
          <w:p w:rsidR="00131E63" w:rsidRDefault="00131E63" w:rsidP="00592A44">
            <w:pPr>
              <w:spacing w:line="360" w:lineRule="auto"/>
              <w:jc w:val="center"/>
              <w:rPr>
                <w:rFonts w:ascii="GHEA Grapalat" w:hAnsi="GHEA Grapalat"/>
                <w:b/>
                <w:noProof/>
                <w:lang w:val="hy-AM"/>
              </w:rPr>
            </w:pPr>
          </w:p>
          <w:p w:rsidR="00131E63" w:rsidRDefault="00131E63" w:rsidP="00592A44">
            <w:pPr>
              <w:spacing w:line="360" w:lineRule="auto"/>
              <w:jc w:val="center"/>
              <w:rPr>
                <w:rFonts w:ascii="GHEA Grapalat" w:hAnsi="GHEA Grapalat"/>
                <w:b/>
                <w:noProof/>
                <w:lang w:val="hy-AM"/>
              </w:rPr>
            </w:pPr>
          </w:p>
          <w:p w:rsidR="00131E63" w:rsidRDefault="00131E63" w:rsidP="00592A44">
            <w:pPr>
              <w:spacing w:line="360" w:lineRule="auto"/>
              <w:jc w:val="center"/>
              <w:rPr>
                <w:rFonts w:ascii="GHEA Grapalat" w:hAnsi="GHEA Grapalat"/>
                <w:b/>
                <w:noProof/>
                <w:lang w:val="hy-AM"/>
              </w:rPr>
            </w:pPr>
          </w:p>
          <w:p w:rsidR="00131E63" w:rsidRDefault="00131E63" w:rsidP="00592A44">
            <w:pPr>
              <w:spacing w:line="360" w:lineRule="auto"/>
              <w:jc w:val="center"/>
              <w:rPr>
                <w:rFonts w:ascii="GHEA Grapalat" w:hAnsi="GHEA Grapalat"/>
                <w:b/>
                <w:noProof/>
                <w:lang w:val="hy-AM"/>
              </w:rPr>
            </w:pPr>
          </w:p>
          <w:p w:rsidR="00131E63" w:rsidRDefault="00131E63" w:rsidP="00592A44">
            <w:pPr>
              <w:spacing w:line="360" w:lineRule="auto"/>
              <w:jc w:val="center"/>
              <w:rPr>
                <w:rFonts w:ascii="GHEA Grapalat" w:hAnsi="GHEA Grapalat"/>
                <w:b/>
                <w:noProof/>
                <w:lang w:val="hy-AM"/>
              </w:rPr>
            </w:pPr>
          </w:p>
          <w:p w:rsidR="00131E63" w:rsidRDefault="00131E63" w:rsidP="00592A44">
            <w:pPr>
              <w:spacing w:line="360" w:lineRule="auto"/>
              <w:jc w:val="center"/>
              <w:rPr>
                <w:rFonts w:ascii="GHEA Grapalat" w:hAnsi="GHEA Grapalat"/>
                <w:b/>
                <w:noProof/>
                <w:lang w:val="hy-AM"/>
              </w:rPr>
            </w:pPr>
          </w:p>
          <w:p w:rsidR="005D22B6" w:rsidRPr="00F10574" w:rsidRDefault="005D22B6" w:rsidP="005D22B6">
            <w:pPr>
              <w:pStyle w:val="ListParagraph"/>
              <w:numPr>
                <w:ilvl w:val="0"/>
                <w:numId w:val="42"/>
              </w:numPr>
              <w:tabs>
                <w:tab w:val="left" w:pos="349"/>
              </w:tabs>
              <w:spacing w:line="360" w:lineRule="auto"/>
              <w:jc w:val="center"/>
              <w:rPr>
                <w:rFonts w:ascii="GHEA Grapalat" w:hAnsi="GHEA Grapalat"/>
                <w:b/>
                <w:lang w:val="hy-AM"/>
              </w:rPr>
            </w:pPr>
            <w:r w:rsidRPr="00F10574">
              <w:rPr>
                <w:rFonts w:ascii="GHEA Grapalat" w:hAnsi="GHEA Grapalat"/>
                <w:b/>
                <w:lang w:val="hy-AM"/>
              </w:rPr>
              <w:t>Ընդունվել է</w:t>
            </w:r>
          </w:p>
          <w:p w:rsidR="005D22B6" w:rsidRDefault="005D22B6" w:rsidP="005D22B6">
            <w:pPr>
              <w:tabs>
                <w:tab w:val="left" w:pos="349"/>
              </w:tabs>
              <w:spacing w:line="360" w:lineRule="auto"/>
              <w:ind w:left="-77"/>
              <w:jc w:val="both"/>
              <w:rPr>
                <w:rFonts w:ascii="GHEA Grapalat" w:hAnsi="GHEA Grapalat"/>
                <w:noProof/>
                <w:lang w:val="hy-AM"/>
              </w:rPr>
            </w:pPr>
            <w:r w:rsidRPr="003344D1">
              <w:rPr>
                <w:rFonts w:ascii="GHEA Grapalat" w:hAnsi="GHEA Grapalat"/>
                <w:noProof/>
                <w:lang w:val="hy-AM"/>
              </w:rPr>
              <w:t>Կատարվել են համապատասխան փոփոխությունները:</w:t>
            </w:r>
          </w:p>
          <w:p w:rsidR="00131E63" w:rsidRDefault="00131E63" w:rsidP="00592A44">
            <w:pPr>
              <w:spacing w:line="360" w:lineRule="auto"/>
              <w:jc w:val="center"/>
              <w:rPr>
                <w:rFonts w:ascii="GHEA Grapalat" w:hAnsi="GHEA Grapalat"/>
                <w:b/>
                <w:noProof/>
                <w:lang w:val="hy-AM"/>
              </w:rPr>
            </w:pPr>
          </w:p>
          <w:p w:rsidR="005D22B6" w:rsidRPr="00F10574" w:rsidRDefault="005D22B6" w:rsidP="005D22B6">
            <w:pPr>
              <w:pStyle w:val="ListParagraph"/>
              <w:numPr>
                <w:ilvl w:val="0"/>
                <w:numId w:val="42"/>
              </w:numPr>
              <w:tabs>
                <w:tab w:val="left" w:pos="349"/>
              </w:tabs>
              <w:spacing w:line="360" w:lineRule="auto"/>
              <w:jc w:val="center"/>
              <w:rPr>
                <w:rFonts w:ascii="GHEA Grapalat" w:hAnsi="GHEA Grapalat"/>
                <w:b/>
                <w:lang w:val="hy-AM"/>
              </w:rPr>
            </w:pPr>
            <w:r w:rsidRPr="00F10574">
              <w:rPr>
                <w:rFonts w:ascii="GHEA Grapalat" w:hAnsi="GHEA Grapalat"/>
                <w:b/>
                <w:lang w:val="hy-AM"/>
              </w:rPr>
              <w:t>Ընդունվել է</w:t>
            </w:r>
          </w:p>
          <w:p w:rsidR="00F42101" w:rsidRDefault="00F42101" w:rsidP="00F42101">
            <w:pPr>
              <w:tabs>
                <w:tab w:val="left" w:pos="349"/>
              </w:tabs>
              <w:spacing w:line="360" w:lineRule="auto"/>
              <w:ind w:left="-77"/>
              <w:jc w:val="both"/>
              <w:rPr>
                <w:rFonts w:ascii="GHEA Grapalat" w:hAnsi="GHEA Grapalat"/>
                <w:noProof/>
                <w:lang w:val="hy-AM"/>
              </w:rPr>
            </w:pPr>
            <w:r w:rsidRPr="003344D1">
              <w:rPr>
                <w:rFonts w:ascii="GHEA Grapalat" w:hAnsi="GHEA Grapalat"/>
                <w:noProof/>
                <w:lang w:val="hy-AM"/>
              </w:rPr>
              <w:t>Կատարվել են համապատասխան փոփոխությունները:</w:t>
            </w:r>
          </w:p>
          <w:p w:rsidR="005D22B6" w:rsidRDefault="005D22B6" w:rsidP="005D22B6">
            <w:pPr>
              <w:tabs>
                <w:tab w:val="left" w:pos="349"/>
              </w:tabs>
              <w:spacing w:line="360" w:lineRule="auto"/>
              <w:ind w:left="-77"/>
              <w:jc w:val="both"/>
              <w:rPr>
                <w:rFonts w:ascii="GHEA Grapalat" w:hAnsi="GHEA Grapalat"/>
                <w:noProof/>
                <w:lang w:val="hy-AM"/>
              </w:rPr>
            </w:pPr>
          </w:p>
          <w:p w:rsidR="00131E63" w:rsidRDefault="00131E63" w:rsidP="00592A44">
            <w:pPr>
              <w:spacing w:line="360" w:lineRule="auto"/>
              <w:jc w:val="center"/>
              <w:rPr>
                <w:rFonts w:ascii="GHEA Grapalat" w:hAnsi="GHEA Grapalat"/>
                <w:b/>
                <w:noProof/>
                <w:lang w:val="hy-AM"/>
              </w:rPr>
            </w:pPr>
          </w:p>
          <w:p w:rsidR="00093682" w:rsidRDefault="00093682" w:rsidP="00592A44">
            <w:pPr>
              <w:spacing w:line="360" w:lineRule="auto"/>
              <w:jc w:val="center"/>
              <w:rPr>
                <w:rFonts w:ascii="GHEA Grapalat" w:hAnsi="GHEA Grapalat"/>
                <w:b/>
                <w:noProof/>
                <w:lang w:val="hy-AM"/>
              </w:rPr>
            </w:pPr>
          </w:p>
          <w:p w:rsidR="00093682" w:rsidRDefault="00093682" w:rsidP="00592A44">
            <w:pPr>
              <w:spacing w:line="360" w:lineRule="auto"/>
              <w:jc w:val="center"/>
              <w:rPr>
                <w:rFonts w:ascii="GHEA Grapalat" w:hAnsi="GHEA Grapalat"/>
                <w:b/>
                <w:noProof/>
                <w:lang w:val="hy-AM"/>
              </w:rPr>
            </w:pPr>
          </w:p>
          <w:p w:rsidR="00093682" w:rsidRDefault="00093682" w:rsidP="00592A44">
            <w:pPr>
              <w:spacing w:line="360" w:lineRule="auto"/>
              <w:jc w:val="center"/>
              <w:rPr>
                <w:rFonts w:ascii="GHEA Grapalat" w:hAnsi="GHEA Grapalat"/>
                <w:b/>
                <w:noProof/>
                <w:lang w:val="hy-AM"/>
              </w:rPr>
            </w:pPr>
          </w:p>
          <w:p w:rsidR="00093682" w:rsidRDefault="00093682" w:rsidP="00592A44">
            <w:pPr>
              <w:spacing w:line="360" w:lineRule="auto"/>
              <w:jc w:val="center"/>
              <w:rPr>
                <w:rFonts w:ascii="GHEA Grapalat" w:hAnsi="GHEA Grapalat"/>
                <w:b/>
                <w:noProof/>
                <w:lang w:val="hy-AM"/>
              </w:rPr>
            </w:pPr>
          </w:p>
          <w:p w:rsidR="00093682" w:rsidRDefault="00093682" w:rsidP="00592A44">
            <w:pPr>
              <w:spacing w:line="360" w:lineRule="auto"/>
              <w:jc w:val="center"/>
              <w:rPr>
                <w:rFonts w:ascii="GHEA Grapalat" w:hAnsi="GHEA Grapalat"/>
                <w:b/>
                <w:noProof/>
                <w:lang w:val="hy-AM"/>
              </w:rPr>
            </w:pPr>
          </w:p>
          <w:p w:rsidR="00093682" w:rsidRDefault="00093682" w:rsidP="00592A44">
            <w:pPr>
              <w:spacing w:line="360" w:lineRule="auto"/>
              <w:jc w:val="center"/>
              <w:rPr>
                <w:rFonts w:ascii="GHEA Grapalat" w:hAnsi="GHEA Grapalat"/>
                <w:b/>
                <w:noProof/>
                <w:lang w:val="hy-AM"/>
              </w:rPr>
            </w:pPr>
          </w:p>
          <w:p w:rsidR="00093682" w:rsidRDefault="00093682" w:rsidP="00592A44">
            <w:pPr>
              <w:spacing w:line="360" w:lineRule="auto"/>
              <w:jc w:val="center"/>
              <w:rPr>
                <w:rFonts w:ascii="GHEA Grapalat" w:hAnsi="GHEA Grapalat"/>
                <w:b/>
                <w:noProof/>
                <w:lang w:val="hy-AM"/>
              </w:rPr>
            </w:pPr>
          </w:p>
          <w:p w:rsidR="00093682" w:rsidRDefault="00093682" w:rsidP="00592A44">
            <w:pPr>
              <w:spacing w:line="360" w:lineRule="auto"/>
              <w:jc w:val="center"/>
              <w:rPr>
                <w:rFonts w:ascii="GHEA Grapalat" w:hAnsi="GHEA Grapalat"/>
                <w:b/>
                <w:noProof/>
                <w:lang w:val="hy-AM"/>
              </w:rPr>
            </w:pPr>
          </w:p>
          <w:p w:rsidR="00093682" w:rsidRDefault="00093682" w:rsidP="00592A44">
            <w:pPr>
              <w:spacing w:line="360" w:lineRule="auto"/>
              <w:jc w:val="center"/>
              <w:rPr>
                <w:rFonts w:ascii="GHEA Grapalat" w:hAnsi="GHEA Grapalat"/>
                <w:b/>
                <w:noProof/>
                <w:lang w:val="hy-AM"/>
              </w:rPr>
            </w:pPr>
          </w:p>
          <w:p w:rsidR="00093682" w:rsidRPr="00F10574" w:rsidRDefault="00093682" w:rsidP="00093682">
            <w:pPr>
              <w:pStyle w:val="ListParagraph"/>
              <w:numPr>
                <w:ilvl w:val="0"/>
                <w:numId w:val="42"/>
              </w:numPr>
              <w:tabs>
                <w:tab w:val="left" w:pos="349"/>
              </w:tabs>
              <w:spacing w:line="360" w:lineRule="auto"/>
              <w:jc w:val="center"/>
              <w:rPr>
                <w:rFonts w:ascii="GHEA Grapalat" w:hAnsi="GHEA Grapalat"/>
                <w:b/>
                <w:lang w:val="hy-AM"/>
              </w:rPr>
            </w:pPr>
            <w:r w:rsidRPr="00F10574">
              <w:rPr>
                <w:rFonts w:ascii="GHEA Grapalat" w:hAnsi="GHEA Grapalat"/>
                <w:b/>
                <w:lang w:val="hy-AM"/>
              </w:rPr>
              <w:t>Ընդունվել է</w:t>
            </w:r>
          </w:p>
          <w:p w:rsidR="00093682" w:rsidRPr="00093682" w:rsidRDefault="00093682" w:rsidP="00093682">
            <w:pPr>
              <w:spacing w:line="360" w:lineRule="auto"/>
              <w:jc w:val="both"/>
              <w:rPr>
                <w:rFonts w:ascii="GHEA Grapalat" w:hAnsi="GHEA Grapalat"/>
                <w:b/>
                <w:noProof/>
                <w:lang w:val="hy-AM"/>
              </w:rPr>
            </w:pPr>
            <w:r>
              <w:rPr>
                <w:rFonts w:ascii="GHEA Grapalat" w:hAnsi="GHEA Grapalat"/>
                <w:color w:val="000000" w:themeColor="text1"/>
                <w:lang w:val="hy-AM"/>
              </w:rPr>
              <w:t xml:space="preserve">Նախագծի 1-ին կետի 11-րդ ենթակետում </w:t>
            </w:r>
            <w:r w:rsidRPr="00093682">
              <w:rPr>
                <w:rFonts w:ascii="GHEA Grapalat" w:hAnsi="GHEA Grapalat"/>
                <w:color w:val="000000" w:themeColor="text1"/>
                <w:lang w:val="hy-AM"/>
              </w:rPr>
              <w:t>(</w:t>
            </w:r>
            <w:proofErr w:type="spellStart"/>
            <w:r>
              <w:rPr>
                <w:rFonts w:ascii="GHEA Grapalat" w:hAnsi="GHEA Grapalat"/>
                <w:color w:val="000000" w:themeColor="text1"/>
                <w:lang w:val="hy-AM"/>
              </w:rPr>
              <w:t>լրամշակված</w:t>
            </w:r>
            <w:proofErr w:type="spellEnd"/>
            <w:r>
              <w:rPr>
                <w:rFonts w:ascii="GHEA Grapalat" w:hAnsi="GHEA Grapalat"/>
                <w:color w:val="000000" w:themeColor="text1"/>
                <w:lang w:val="hy-AM"/>
              </w:rPr>
              <w:t xml:space="preserve"> նախագծի 1-ին կետի 1</w:t>
            </w:r>
            <w:r w:rsidRPr="00093682">
              <w:rPr>
                <w:rFonts w:ascii="GHEA Grapalat" w:hAnsi="GHEA Grapalat"/>
                <w:color w:val="000000" w:themeColor="text1"/>
                <w:lang w:val="hy-AM"/>
              </w:rPr>
              <w:t>2</w:t>
            </w:r>
            <w:r>
              <w:rPr>
                <w:rFonts w:ascii="GHEA Grapalat" w:hAnsi="GHEA Grapalat"/>
                <w:color w:val="000000" w:themeColor="text1"/>
                <w:lang w:val="hy-AM"/>
              </w:rPr>
              <w:t>-րդ ենթակետում</w:t>
            </w:r>
            <w:r w:rsidRPr="00093682">
              <w:rPr>
                <w:rFonts w:ascii="GHEA Grapalat" w:hAnsi="GHEA Grapalat"/>
                <w:color w:val="000000" w:themeColor="text1"/>
                <w:lang w:val="hy-AM"/>
              </w:rPr>
              <w:t>)</w:t>
            </w:r>
            <w:r>
              <w:rPr>
                <w:rFonts w:ascii="GHEA Grapalat" w:hAnsi="GHEA Grapalat"/>
                <w:color w:val="000000" w:themeColor="text1"/>
                <w:lang w:val="hy-AM"/>
              </w:rPr>
              <w:t xml:space="preserve"> կատարվել են համապատասխան փոփոխությունները:</w:t>
            </w:r>
          </w:p>
          <w:p w:rsidR="00131E63" w:rsidRDefault="00131E63" w:rsidP="00592A44">
            <w:pPr>
              <w:spacing w:line="360" w:lineRule="auto"/>
              <w:jc w:val="center"/>
              <w:rPr>
                <w:rFonts w:ascii="GHEA Grapalat" w:hAnsi="GHEA Grapalat"/>
                <w:b/>
                <w:noProof/>
                <w:lang w:val="hy-AM"/>
              </w:rPr>
            </w:pPr>
          </w:p>
          <w:p w:rsidR="0009605F" w:rsidRPr="0009605F" w:rsidRDefault="002F741C" w:rsidP="0009605F">
            <w:pPr>
              <w:spacing w:line="360" w:lineRule="auto"/>
              <w:jc w:val="center"/>
              <w:rPr>
                <w:rFonts w:ascii="GHEA Grapalat" w:hAnsi="GHEA Grapalat"/>
                <w:b/>
                <w:noProof/>
                <w:lang w:val="hy-AM"/>
              </w:rPr>
            </w:pPr>
            <w:r>
              <w:rPr>
                <w:rFonts w:ascii="GHEA Grapalat" w:hAnsi="GHEA Grapalat"/>
                <w:b/>
                <w:noProof/>
                <w:lang w:val="hy-AM"/>
              </w:rPr>
              <w:t>4</w:t>
            </w:r>
            <w:r w:rsidR="0009605F" w:rsidRPr="0009605F">
              <w:rPr>
                <w:rFonts w:ascii="GHEA Grapalat" w:hAnsi="GHEA Grapalat"/>
                <w:b/>
                <w:noProof/>
                <w:lang w:val="hy-AM"/>
              </w:rPr>
              <w:t>.</w:t>
            </w:r>
            <w:r w:rsidR="0009605F" w:rsidRPr="0009605F">
              <w:rPr>
                <w:rFonts w:ascii="GHEA Grapalat" w:hAnsi="GHEA Grapalat"/>
                <w:b/>
                <w:noProof/>
                <w:lang w:val="hy-AM"/>
              </w:rPr>
              <w:tab/>
              <w:t>Ընդունվել է</w:t>
            </w:r>
          </w:p>
          <w:p w:rsidR="00131E63" w:rsidRPr="0009605F" w:rsidRDefault="0009605F" w:rsidP="0009605F">
            <w:pPr>
              <w:spacing w:line="360" w:lineRule="auto"/>
              <w:jc w:val="both"/>
              <w:rPr>
                <w:rFonts w:ascii="GHEA Grapalat" w:hAnsi="GHEA Grapalat"/>
                <w:noProof/>
                <w:lang w:val="hy-AM"/>
              </w:rPr>
            </w:pPr>
            <w:r>
              <w:rPr>
                <w:rFonts w:ascii="GHEA Grapalat" w:hAnsi="GHEA Grapalat"/>
                <w:color w:val="000000" w:themeColor="text1"/>
                <w:lang w:val="hy-AM"/>
              </w:rPr>
              <w:t xml:space="preserve">Նախագծի 1-ին կետի 16-րդ ենթակետում </w:t>
            </w:r>
            <w:r w:rsidRPr="00093682">
              <w:rPr>
                <w:rFonts w:ascii="GHEA Grapalat" w:hAnsi="GHEA Grapalat"/>
                <w:color w:val="000000" w:themeColor="text1"/>
                <w:lang w:val="hy-AM"/>
              </w:rPr>
              <w:t>(</w:t>
            </w:r>
            <w:proofErr w:type="spellStart"/>
            <w:r>
              <w:rPr>
                <w:rFonts w:ascii="GHEA Grapalat" w:hAnsi="GHEA Grapalat"/>
                <w:color w:val="000000" w:themeColor="text1"/>
                <w:lang w:val="hy-AM"/>
              </w:rPr>
              <w:t>լրամշակված</w:t>
            </w:r>
            <w:proofErr w:type="spellEnd"/>
            <w:r>
              <w:rPr>
                <w:rFonts w:ascii="GHEA Grapalat" w:hAnsi="GHEA Grapalat"/>
                <w:color w:val="000000" w:themeColor="text1"/>
                <w:lang w:val="hy-AM"/>
              </w:rPr>
              <w:t xml:space="preserve"> նախագծի 1-ին կետի 17-րդ ենթակետում</w:t>
            </w:r>
            <w:r w:rsidRPr="00093682">
              <w:rPr>
                <w:rFonts w:ascii="GHEA Grapalat" w:hAnsi="GHEA Grapalat"/>
                <w:color w:val="000000" w:themeColor="text1"/>
                <w:lang w:val="hy-AM"/>
              </w:rPr>
              <w:t>)</w:t>
            </w:r>
            <w:r>
              <w:rPr>
                <w:rFonts w:ascii="GHEA Grapalat" w:hAnsi="GHEA Grapalat"/>
                <w:color w:val="000000" w:themeColor="text1"/>
                <w:lang w:val="hy-AM"/>
              </w:rPr>
              <w:t xml:space="preserve"> կատարվել են համապատասխան փոփոխությունները:</w:t>
            </w:r>
            <w:r w:rsidRPr="0009605F">
              <w:rPr>
                <w:rFonts w:ascii="GHEA Grapalat" w:hAnsi="GHEA Grapalat"/>
                <w:noProof/>
                <w:lang w:val="hy-AM"/>
              </w:rPr>
              <w:t xml:space="preserve"> </w:t>
            </w:r>
          </w:p>
        </w:tc>
      </w:tr>
      <w:tr w:rsidR="001F2FAD" w:rsidRPr="00DF22A5" w:rsidTr="00B55BD9">
        <w:trPr>
          <w:trHeight w:val="292"/>
        </w:trPr>
        <w:tc>
          <w:tcPr>
            <w:tcW w:w="7508" w:type="dxa"/>
            <w:vMerge w:val="restart"/>
            <w:shd w:val="clear" w:color="auto" w:fill="BFBFBF" w:themeFill="background1" w:themeFillShade="BF"/>
          </w:tcPr>
          <w:p w:rsidR="001F2FAD" w:rsidRPr="001F2FAD" w:rsidRDefault="008851DC" w:rsidP="008851DC">
            <w:pPr>
              <w:pStyle w:val="ListParagraph"/>
              <w:numPr>
                <w:ilvl w:val="0"/>
                <w:numId w:val="29"/>
              </w:numPr>
              <w:spacing w:line="360" w:lineRule="auto"/>
              <w:jc w:val="center"/>
              <w:rPr>
                <w:rFonts w:ascii="GHEA Grapalat" w:hAnsi="GHEA Grapalat"/>
                <w:b/>
                <w:lang w:val="en-GB"/>
              </w:rPr>
            </w:pPr>
            <w:proofErr w:type="spellStart"/>
            <w:r w:rsidRPr="008851DC">
              <w:rPr>
                <w:rFonts w:ascii="GHEA Grapalat" w:hAnsi="GHEA Grapalat"/>
                <w:b/>
                <w:lang w:val="en-GB"/>
              </w:rPr>
              <w:lastRenderedPageBreak/>
              <w:t>Էկոնոմիկայի</w:t>
            </w:r>
            <w:proofErr w:type="spellEnd"/>
            <w:r w:rsidRPr="008851DC">
              <w:rPr>
                <w:rFonts w:ascii="GHEA Grapalat" w:hAnsi="GHEA Grapalat"/>
                <w:b/>
                <w:lang w:val="en-GB"/>
              </w:rPr>
              <w:t xml:space="preserve"> </w:t>
            </w:r>
            <w:proofErr w:type="spellStart"/>
            <w:r w:rsidRPr="008851DC">
              <w:rPr>
                <w:rFonts w:ascii="GHEA Grapalat" w:hAnsi="GHEA Grapalat"/>
                <w:b/>
                <w:lang w:val="en-GB"/>
              </w:rPr>
              <w:t>նախարարություն</w:t>
            </w:r>
            <w:proofErr w:type="spellEnd"/>
          </w:p>
        </w:tc>
        <w:tc>
          <w:tcPr>
            <w:tcW w:w="8232" w:type="dxa"/>
            <w:shd w:val="clear" w:color="auto" w:fill="BFBFBF" w:themeFill="background1" w:themeFillShade="BF"/>
          </w:tcPr>
          <w:p w:rsidR="001F2FAD" w:rsidRPr="001F2FAD" w:rsidRDefault="008851DC" w:rsidP="00592A44">
            <w:pPr>
              <w:spacing w:line="360" w:lineRule="auto"/>
              <w:jc w:val="center"/>
              <w:rPr>
                <w:rFonts w:ascii="GHEA Grapalat" w:hAnsi="GHEA Grapalat"/>
                <w:b/>
                <w:noProof/>
                <w:lang w:val="hy-AM"/>
              </w:rPr>
            </w:pPr>
            <w:r>
              <w:rPr>
                <w:rFonts w:ascii="GHEA Grapalat" w:hAnsi="GHEA Grapalat"/>
                <w:b/>
                <w:noProof/>
                <w:lang w:val="hy-AM"/>
              </w:rPr>
              <w:t>2</w:t>
            </w:r>
            <w:r w:rsidR="00592A44">
              <w:rPr>
                <w:rFonts w:ascii="GHEA Grapalat" w:hAnsi="GHEA Grapalat"/>
                <w:b/>
                <w:noProof/>
                <w:lang w:val="hy-AM"/>
              </w:rPr>
              <w:t>7</w:t>
            </w:r>
            <w:r w:rsidR="001F2FAD">
              <w:rPr>
                <w:rFonts w:ascii="GHEA Grapalat" w:hAnsi="GHEA Grapalat"/>
                <w:b/>
                <w:noProof/>
                <w:lang w:val="en-GB"/>
              </w:rPr>
              <w:t>.0</w:t>
            </w:r>
            <w:r w:rsidR="00592A44">
              <w:rPr>
                <w:rFonts w:ascii="GHEA Grapalat" w:hAnsi="GHEA Grapalat"/>
                <w:b/>
                <w:noProof/>
                <w:lang w:val="hy-AM"/>
              </w:rPr>
              <w:t>8</w:t>
            </w:r>
            <w:r w:rsidR="001F2FAD">
              <w:rPr>
                <w:rFonts w:ascii="GHEA Grapalat" w:hAnsi="GHEA Grapalat"/>
                <w:b/>
                <w:noProof/>
                <w:lang w:val="en-GB"/>
              </w:rPr>
              <w:t>.2024</w:t>
            </w:r>
            <w:r w:rsidR="001F2FAD">
              <w:rPr>
                <w:rFonts w:ascii="GHEA Grapalat" w:hAnsi="GHEA Grapalat"/>
                <w:b/>
                <w:noProof/>
                <w:lang w:val="hy-AM"/>
              </w:rPr>
              <w:t>թ.</w:t>
            </w:r>
          </w:p>
        </w:tc>
      </w:tr>
      <w:tr w:rsidR="001F2FAD" w:rsidRPr="00DF22A5" w:rsidTr="00B55BD9">
        <w:trPr>
          <w:trHeight w:val="292"/>
        </w:trPr>
        <w:tc>
          <w:tcPr>
            <w:tcW w:w="7508" w:type="dxa"/>
            <w:vMerge/>
            <w:shd w:val="clear" w:color="auto" w:fill="BFBFBF" w:themeFill="background1" w:themeFillShade="BF"/>
          </w:tcPr>
          <w:p w:rsidR="001F2FAD" w:rsidRDefault="001F2FAD" w:rsidP="001F2FAD">
            <w:pPr>
              <w:spacing w:line="360" w:lineRule="auto"/>
              <w:jc w:val="center"/>
              <w:rPr>
                <w:rFonts w:ascii="GHEA Grapalat" w:hAnsi="GHEA Grapalat"/>
                <w:b/>
                <w:lang w:val="hy-AM"/>
              </w:rPr>
            </w:pPr>
          </w:p>
        </w:tc>
        <w:tc>
          <w:tcPr>
            <w:tcW w:w="8232" w:type="dxa"/>
            <w:shd w:val="clear" w:color="auto" w:fill="BFBFBF" w:themeFill="background1" w:themeFillShade="BF"/>
          </w:tcPr>
          <w:p w:rsidR="001F2FAD" w:rsidRDefault="001F2FAD" w:rsidP="001F2FAD">
            <w:pPr>
              <w:spacing w:line="360" w:lineRule="auto"/>
              <w:jc w:val="center"/>
              <w:rPr>
                <w:rFonts w:ascii="GHEA Grapalat" w:hAnsi="GHEA Grapalat"/>
                <w:b/>
                <w:noProof/>
                <w:lang w:val="hy-AM"/>
              </w:rPr>
            </w:pPr>
            <w:r>
              <w:rPr>
                <w:rFonts w:ascii="GHEA Grapalat" w:hAnsi="GHEA Grapalat"/>
                <w:b/>
                <w:noProof/>
                <w:lang w:val="en-GB"/>
              </w:rPr>
              <w:t xml:space="preserve">N </w:t>
            </w:r>
            <w:r w:rsidR="008851DC">
              <w:t xml:space="preserve"> </w:t>
            </w:r>
            <w:r w:rsidR="00592A44" w:rsidRPr="00592A44">
              <w:rPr>
                <w:rFonts w:ascii="GHEA Grapalat" w:hAnsi="GHEA Grapalat"/>
                <w:b/>
                <w:noProof/>
                <w:lang w:val="hy-AM"/>
              </w:rPr>
              <w:t>01/17193-2024</w:t>
            </w:r>
          </w:p>
        </w:tc>
      </w:tr>
      <w:tr w:rsidR="001F2FAD" w:rsidRPr="008A5108" w:rsidTr="00592A44">
        <w:trPr>
          <w:trHeight w:val="3811"/>
        </w:trPr>
        <w:tc>
          <w:tcPr>
            <w:tcW w:w="7508" w:type="dxa"/>
            <w:shd w:val="clear" w:color="auto" w:fill="auto"/>
          </w:tcPr>
          <w:p w:rsidR="000A70C8" w:rsidRPr="00592A44" w:rsidRDefault="00592A44" w:rsidP="00592A44">
            <w:pPr>
              <w:spacing w:line="360" w:lineRule="auto"/>
              <w:ind w:left="22" w:right="80" w:firstLine="1"/>
              <w:jc w:val="both"/>
              <w:rPr>
                <w:rFonts w:ascii="GHEA Grapalat" w:hAnsi="GHEA Grapalat"/>
                <w:lang w:val="hy-AM"/>
              </w:rPr>
            </w:pPr>
            <w:r w:rsidRPr="00592A44">
              <w:rPr>
                <w:rFonts w:ascii="GHEA Grapalat" w:hAnsi="GHEA Grapalat"/>
                <w:lang w:val="hy-AM"/>
              </w:rPr>
              <w:lastRenderedPageBreak/>
              <w:t>Ի պատասխան Ձեր սույն թվականի օգոստոսի 21-ի N /51.2/28319-2024 գրության՝ հայտնում ենք, որ «Հայաստանի Հանրապետության կառավարության 2019 թվականի օգոստոսի 22-ի N 1153-Ն որոշման մեջ փոփոխություններ և լրացումներ կատարելու մասին» Կառավարության որոշման նախագծի վերաբերյալ Էկոնոմիկայի նախարարությունն իր իրավասությունների շրջանակներում առաջարկություններ և դիտողություններ չունի։</w:t>
            </w:r>
          </w:p>
        </w:tc>
        <w:tc>
          <w:tcPr>
            <w:tcW w:w="8232" w:type="dxa"/>
            <w:shd w:val="clear" w:color="auto" w:fill="auto"/>
          </w:tcPr>
          <w:p w:rsidR="001F2FAD" w:rsidRDefault="00592A44" w:rsidP="00592A44">
            <w:pPr>
              <w:tabs>
                <w:tab w:val="left" w:pos="349"/>
              </w:tabs>
              <w:spacing w:line="360" w:lineRule="auto"/>
              <w:ind w:left="-77"/>
              <w:jc w:val="center"/>
              <w:rPr>
                <w:rFonts w:ascii="GHEA Grapalat" w:hAnsi="GHEA Grapalat"/>
                <w:b/>
                <w:noProof/>
                <w:lang w:val="hy-AM"/>
              </w:rPr>
            </w:pPr>
            <w:r>
              <w:rPr>
                <w:rFonts w:ascii="GHEA Grapalat" w:hAnsi="GHEA Grapalat"/>
                <w:b/>
                <w:noProof/>
                <w:lang w:val="hy-AM"/>
              </w:rPr>
              <w:t>Ընդունվել է</w:t>
            </w:r>
          </w:p>
        </w:tc>
      </w:tr>
      <w:tr w:rsidR="001F2FAD" w:rsidRPr="00DF22A5" w:rsidTr="00B55BD9">
        <w:trPr>
          <w:trHeight w:val="292"/>
        </w:trPr>
        <w:tc>
          <w:tcPr>
            <w:tcW w:w="7508" w:type="dxa"/>
            <w:vMerge w:val="restart"/>
            <w:shd w:val="clear" w:color="auto" w:fill="BFBFBF" w:themeFill="background1" w:themeFillShade="BF"/>
          </w:tcPr>
          <w:p w:rsidR="001F2FAD" w:rsidRPr="00241C6C" w:rsidRDefault="00BD3DF8" w:rsidP="008851DC">
            <w:pPr>
              <w:spacing w:line="360" w:lineRule="auto"/>
              <w:jc w:val="center"/>
              <w:rPr>
                <w:rFonts w:ascii="GHEA Grapalat" w:hAnsi="GHEA Grapalat"/>
                <w:b/>
                <w:lang w:val="hy-AM"/>
              </w:rPr>
            </w:pPr>
            <w:r w:rsidRPr="00FA1985">
              <w:rPr>
                <w:rFonts w:ascii="GHEA Grapalat" w:hAnsi="GHEA Grapalat"/>
                <w:b/>
              </w:rPr>
              <w:t>3</w:t>
            </w:r>
            <w:r w:rsidR="001F2FAD">
              <w:rPr>
                <w:rFonts w:ascii="GHEA Grapalat" w:hAnsi="GHEA Grapalat"/>
                <w:b/>
                <w:lang w:val="hy-AM"/>
              </w:rPr>
              <w:t xml:space="preserve">. </w:t>
            </w:r>
            <w:r w:rsidR="001F2FAD" w:rsidRPr="001A6FE4">
              <w:rPr>
                <w:rFonts w:ascii="GHEA Grapalat" w:eastAsia="Calibri" w:hAnsi="GHEA Grapalat"/>
                <w:b/>
                <w:color w:val="000000"/>
                <w:lang w:val="hy-AM" w:eastAsia="en-US"/>
              </w:rPr>
              <w:t xml:space="preserve"> </w:t>
            </w:r>
            <w:r w:rsidR="001F2FAD" w:rsidRPr="000B16FC">
              <w:rPr>
                <w:rFonts w:ascii="GHEA Grapalat" w:eastAsia="Calibri" w:hAnsi="GHEA Grapalat"/>
                <w:b/>
                <w:color w:val="000000"/>
                <w:lang w:val="hy-AM" w:eastAsia="en-US"/>
              </w:rPr>
              <w:t xml:space="preserve"> </w:t>
            </w:r>
            <w:r w:rsidR="008851DC" w:rsidRPr="00F10574">
              <w:rPr>
                <w:lang w:val="hy-AM"/>
              </w:rPr>
              <w:t xml:space="preserve"> </w:t>
            </w:r>
            <w:r w:rsidR="00F10574" w:rsidRPr="00F10574">
              <w:rPr>
                <w:rFonts w:ascii="GHEA Grapalat" w:eastAsia="Calibri" w:hAnsi="GHEA Grapalat"/>
                <w:b/>
                <w:color w:val="000000"/>
                <w:lang w:val="hy-AM" w:eastAsia="en-US"/>
              </w:rPr>
              <w:t>Կրթության, գիտության, մշակույթի և սպորտի նախարարություն</w:t>
            </w:r>
          </w:p>
        </w:tc>
        <w:tc>
          <w:tcPr>
            <w:tcW w:w="8232" w:type="dxa"/>
            <w:shd w:val="clear" w:color="auto" w:fill="BFBFBF" w:themeFill="background1" w:themeFillShade="BF"/>
          </w:tcPr>
          <w:p w:rsidR="001F2FAD" w:rsidRPr="00A334B9" w:rsidRDefault="00F10574" w:rsidP="00592A44">
            <w:pPr>
              <w:spacing w:line="360" w:lineRule="auto"/>
              <w:jc w:val="center"/>
              <w:rPr>
                <w:rFonts w:ascii="GHEA Grapalat" w:hAnsi="GHEA Grapalat"/>
                <w:bCs/>
                <w:lang w:val="hy-AM"/>
              </w:rPr>
            </w:pPr>
            <w:r>
              <w:rPr>
                <w:rFonts w:ascii="GHEA Grapalat" w:hAnsi="GHEA Grapalat"/>
                <w:b/>
                <w:noProof/>
                <w:lang w:val="hy-AM"/>
              </w:rPr>
              <w:t>30</w:t>
            </w:r>
            <w:r w:rsidR="001F2FAD" w:rsidRPr="00A334B9">
              <w:rPr>
                <w:rFonts w:ascii="GHEA Grapalat" w:hAnsi="GHEA Grapalat"/>
                <w:b/>
                <w:noProof/>
                <w:lang w:val="hy-AM"/>
              </w:rPr>
              <w:t>.</w:t>
            </w:r>
            <w:r w:rsidR="001F2FAD">
              <w:rPr>
                <w:rFonts w:ascii="GHEA Grapalat" w:hAnsi="GHEA Grapalat"/>
                <w:b/>
                <w:noProof/>
                <w:lang w:val="hy-AM"/>
              </w:rPr>
              <w:t>0</w:t>
            </w:r>
            <w:r w:rsidR="00592A44">
              <w:rPr>
                <w:rFonts w:ascii="GHEA Grapalat" w:hAnsi="GHEA Grapalat"/>
                <w:b/>
                <w:noProof/>
                <w:lang w:val="hy-AM"/>
              </w:rPr>
              <w:t>8</w:t>
            </w:r>
            <w:r w:rsidR="001F2FAD" w:rsidRPr="00A334B9">
              <w:rPr>
                <w:rFonts w:ascii="GHEA Grapalat" w:hAnsi="GHEA Grapalat"/>
                <w:b/>
                <w:noProof/>
                <w:lang w:val="hy-AM"/>
              </w:rPr>
              <w:t>.202</w:t>
            </w:r>
            <w:r w:rsidR="001F2FAD">
              <w:rPr>
                <w:rFonts w:ascii="GHEA Grapalat" w:hAnsi="GHEA Grapalat"/>
                <w:b/>
                <w:noProof/>
              </w:rPr>
              <w:t>4</w:t>
            </w:r>
            <w:r w:rsidR="001F2FAD" w:rsidRPr="00A334B9">
              <w:rPr>
                <w:rFonts w:ascii="GHEA Grapalat" w:hAnsi="GHEA Grapalat"/>
                <w:b/>
                <w:noProof/>
                <w:lang w:val="hy-AM"/>
              </w:rPr>
              <w:t>թ.</w:t>
            </w:r>
          </w:p>
        </w:tc>
      </w:tr>
      <w:tr w:rsidR="001F2FAD" w:rsidRPr="00DF22A5" w:rsidTr="00B55BD9">
        <w:trPr>
          <w:trHeight w:val="292"/>
        </w:trPr>
        <w:tc>
          <w:tcPr>
            <w:tcW w:w="7508" w:type="dxa"/>
            <w:vMerge/>
            <w:shd w:val="clear" w:color="auto" w:fill="BFBFBF" w:themeFill="background1" w:themeFillShade="BF"/>
          </w:tcPr>
          <w:p w:rsidR="001F2FAD" w:rsidRPr="001308EC" w:rsidRDefault="001F2FAD" w:rsidP="001F2FAD">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1F2FAD" w:rsidRPr="00A334B9" w:rsidRDefault="001F2FAD" w:rsidP="001F2FAD">
            <w:pPr>
              <w:spacing w:line="360" w:lineRule="auto"/>
              <w:jc w:val="center"/>
              <w:rPr>
                <w:rFonts w:ascii="GHEA Grapalat" w:hAnsi="GHEA Grapalat"/>
                <w:bCs/>
                <w:lang w:val="hy-AM"/>
              </w:rPr>
            </w:pPr>
            <w:r w:rsidRPr="0059115F">
              <w:rPr>
                <w:rFonts w:ascii="GHEA Grapalat" w:hAnsi="GHEA Grapalat"/>
                <w:b/>
                <w:noProof/>
                <w:lang w:val="hy-AM"/>
              </w:rPr>
              <w:t xml:space="preserve">N </w:t>
            </w:r>
            <w:r w:rsidR="008851DC">
              <w:t xml:space="preserve"> </w:t>
            </w:r>
            <w:r w:rsidR="00592A44">
              <w:t xml:space="preserve"> </w:t>
            </w:r>
            <w:r w:rsidR="00F10574" w:rsidRPr="00F10574">
              <w:rPr>
                <w:rFonts w:ascii="GHEA Grapalat" w:hAnsi="GHEA Grapalat"/>
                <w:b/>
                <w:noProof/>
                <w:lang w:val="hy-AM"/>
              </w:rPr>
              <w:t>01/18.2/26301-2024</w:t>
            </w:r>
          </w:p>
        </w:tc>
      </w:tr>
      <w:tr w:rsidR="001F2FAD" w:rsidRPr="00C861DC" w:rsidTr="00AD43FD">
        <w:trPr>
          <w:trHeight w:val="838"/>
        </w:trPr>
        <w:tc>
          <w:tcPr>
            <w:tcW w:w="7508" w:type="dxa"/>
            <w:shd w:val="clear" w:color="auto" w:fill="auto"/>
          </w:tcPr>
          <w:p w:rsidR="00F10574" w:rsidRDefault="00F10574" w:rsidP="00F10574">
            <w:pPr>
              <w:shd w:val="clear" w:color="auto" w:fill="FFFFFF"/>
              <w:spacing w:line="360" w:lineRule="auto"/>
              <w:ind w:firstLine="547"/>
              <w:jc w:val="both"/>
              <w:rPr>
                <w:rFonts w:ascii="GHEA Grapalat" w:eastAsiaTheme="minorHAnsi" w:hAnsi="GHEA Grapalat"/>
                <w:lang w:val="hy-AM" w:eastAsia="en-US"/>
              </w:rPr>
            </w:pPr>
            <w:r>
              <w:rPr>
                <w:rFonts w:ascii="GHEA Grapalat" w:hAnsi="GHEA Grapalat"/>
                <w:lang w:val="hy-AM"/>
              </w:rPr>
              <w:t xml:space="preserve">Կրթության, գիտության, մշակույթի և սպորտի նախարարությունը «Հայաստանի Հանրապետության կառավարության 2019 թվականի օգոստոսի 22-ի N 1153-Ն որոշման մեջ փոփոխություններ և լրացումներ կատարելու մասին» Կառավարության որոշման նախագծի (այսուհետ՝ Նախագիծ) փաթեթի վերաբերյալ առաջարկում է </w:t>
            </w:r>
            <w:proofErr w:type="spellStart"/>
            <w:r>
              <w:rPr>
                <w:rFonts w:ascii="GHEA Grapalat" w:hAnsi="GHEA Grapalat"/>
                <w:lang w:val="hy-AM"/>
              </w:rPr>
              <w:t>հետևյալը</w:t>
            </w:r>
            <w:proofErr w:type="spellEnd"/>
            <w:r>
              <w:rPr>
                <w:rFonts w:ascii="GHEA Grapalat" w:hAnsi="GHEA Grapalat"/>
                <w:lang w:val="hy-AM"/>
              </w:rPr>
              <w:t>.</w:t>
            </w:r>
          </w:p>
          <w:p w:rsidR="00F10574" w:rsidRDefault="00F10574" w:rsidP="00B6681C">
            <w:pPr>
              <w:pStyle w:val="ListParagraph"/>
              <w:numPr>
                <w:ilvl w:val="0"/>
                <w:numId w:val="41"/>
              </w:numPr>
              <w:shd w:val="clear" w:color="auto" w:fill="FFFFFF"/>
              <w:spacing w:line="360" w:lineRule="auto"/>
              <w:ind w:left="0" w:firstLine="589"/>
              <w:jc w:val="both"/>
              <w:rPr>
                <w:rFonts w:ascii="GHEA Grapalat" w:hAnsi="GHEA Grapalat"/>
                <w:lang w:val="hy-AM"/>
              </w:rPr>
            </w:pPr>
            <w:r>
              <w:rPr>
                <w:rFonts w:ascii="GHEA Grapalat" w:hAnsi="GHEA Grapalat"/>
                <w:lang w:val="hy-AM"/>
              </w:rPr>
              <w:t>Նախագծի հավելվածի 27-րդ և 34-րդ կետերում «տարիքային փուլեր» բառերը փոխարինել «տարիքային խմբեր» բառերով, հիմք ընդունելով «Նախադպրոցական կրթության մասին» օրենքի 6-րդ հոդվածի 2-րդ մասը:</w:t>
            </w:r>
          </w:p>
          <w:p w:rsidR="003344D1" w:rsidRPr="00592A44" w:rsidRDefault="00F10574" w:rsidP="00B6681C">
            <w:pPr>
              <w:pStyle w:val="ListParagraph"/>
              <w:numPr>
                <w:ilvl w:val="0"/>
                <w:numId w:val="41"/>
              </w:numPr>
              <w:shd w:val="clear" w:color="auto" w:fill="FFFFFF"/>
              <w:spacing w:line="360" w:lineRule="auto"/>
              <w:ind w:left="0" w:firstLine="589"/>
              <w:jc w:val="both"/>
              <w:rPr>
                <w:rFonts w:ascii="GHEA Grapalat" w:hAnsi="GHEA Grapalat"/>
                <w:lang w:val="hy-AM"/>
              </w:rPr>
            </w:pPr>
            <w:r>
              <w:rPr>
                <w:rFonts w:ascii="GHEA Grapalat" w:hAnsi="GHEA Grapalat"/>
                <w:lang w:val="hy-AM"/>
              </w:rPr>
              <w:lastRenderedPageBreak/>
              <w:t>Նախագծի 7-րդ կետի լրացումը անհրաժեշտ է համապատասխանեցնել «Մասնագիտական կրթության մասին» օրենքի դրույթներին, որը ուժի մեջ է մտել 2024 թվականի հունիսի 24-ին:</w:t>
            </w:r>
          </w:p>
        </w:tc>
        <w:tc>
          <w:tcPr>
            <w:tcW w:w="8232" w:type="dxa"/>
            <w:shd w:val="clear" w:color="auto" w:fill="FFFFFF" w:themeFill="background1"/>
          </w:tcPr>
          <w:p w:rsidR="00F10574" w:rsidRDefault="00592A44" w:rsidP="003344D1">
            <w:pPr>
              <w:tabs>
                <w:tab w:val="left" w:pos="349"/>
              </w:tabs>
              <w:spacing w:line="360" w:lineRule="auto"/>
              <w:ind w:left="-109"/>
              <w:rPr>
                <w:rFonts w:ascii="GHEA Grapalat" w:hAnsi="GHEA Grapalat"/>
                <w:bCs/>
                <w:lang w:val="hy-AM"/>
              </w:rPr>
            </w:pPr>
            <w:r>
              <w:rPr>
                <w:rFonts w:ascii="GHEA Grapalat" w:hAnsi="GHEA Grapalat"/>
                <w:bCs/>
                <w:lang w:val="hy-AM"/>
              </w:rPr>
              <w:lastRenderedPageBreak/>
              <w:t xml:space="preserve">                                            </w:t>
            </w:r>
          </w:p>
          <w:p w:rsidR="00F10574" w:rsidRDefault="00F10574" w:rsidP="003344D1">
            <w:pPr>
              <w:tabs>
                <w:tab w:val="left" w:pos="349"/>
              </w:tabs>
              <w:spacing w:line="360" w:lineRule="auto"/>
              <w:ind w:left="-109"/>
              <w:rPr>
                <w:rFonts w:ascii="GHEA Grapalat" w:hAnsi="GHEA Grapalat"/>
                <w:bCs/>
                <w:lang w:val="hy-AM"/>
              </w:rPr>
            </w:pPr>
          </w:p>
          <w:p w:rsidR="00F10574" w:rsidRDefault="00F10574" w:rsidP="003344D1">
            <w:pPr>
              <w:tabs>
                <w:tab w:val="left" w:pos="349"/>
              </w:tabs>
              <w:spacing w:line="360" w:lineRule="auto"/>
              <w:ind w:left="-109"/>
              <w:rPr>
                <w:rFonts w:ascii="GHEA Grapalat" w:hAnsi="GHEA Grapalat"/>
                <w:bCs/>
                <w:lang w:val="hy-AM"/>
              </w:rPr>
            </w:pPr>
          </w:p>
          <w:p w:rsidR="00F10574" w:rsidRDefault="00F10574" w:rsidP="003344D1">
            <w:pPr>
              <w:tabs>
                <w:tab w:val="left" w:pos="349"/>
              </w:tabs>
              <w:spacing w:line="360" w:lineRule="auto"/>
              <w:ind w:left="-109"/>
              <w:rPr>
                <w:rFonts w:ascii="GHEA Grapalat" w:hAnsi="GHEA Grapalat"/>
                <w:bCs/>
                <w:lang w:val="hy-AM"/>
              </w:rPr>
            </w:pPr>
          </w:p>
          <w:p w:rsidR="00F10574" w:rsidRDefault="00F10574" w:rsidP="003344D1">
            <w:pPr>
              <w:tabs>
                <w:tab w:val="left" w:pos="349"/>
              </w:tabs>
              <w:spacing w:line="360" w:lineRule="auto"/>
              <w:ind w:left="-109"/>
              <w:rPr>
                <w:rFonts w:ascii="GHEA Grapalat" w:hAnsi="GHEA Grapalat"/>
                <w:bCs/>
                <w:lang w:val="hy-AM"/>
              </w:rPr>
            </w:pPr>
          </w:p>
          <w:p w:rsidR="003344D1" w:rsidRPr="0007105F" w:rsidRDefault="00F10574" w:rsidP="003344D1">
            <w:pPr>
              <w:tabs>
                <w:tab w:val="left" w:pos="349"/>
              </w:tabs>
              <w:spacing w:line="360" w:lineRule="auto"/>
              <w:ind w:left="-109"/>
              <w:rPr>
                <w:rFonts w:ascii="GHEA Grapalat" w:hAnsi="GHEA Grapalat"/>
                <w:b/>
                <w:noProof/>
                <w:lang w:val="hy-AM"/>
              </w:rPr>
            </w:pPr>
            <w:r w:rsidRPr="0052749A">
              <w:rPr>
                <w:rFonts w:ascii="GHEA Grapalat" w:hAnsi="GHEA Grapalat"/>
                <w:bCs/>
                <w:lang w:val="hy-AM"/>
              </w:rPr>
              <w:t xml:space="preserve">                                     </w:t>
            </w:r>
            <w:r w:rsidR="00592A44">
              <w:rPr>
                <w:rFonts w:ascii="GHEA Grapalat" w:hAnsi="GHEA Grapalat"/>
                <w:bCs/>
                <w:lang w:val="hy-AM"/>
              </w:rPr>
              <w:t xml:space="preserve"> </w:t>
            </w:r>
            <w:r>
              <w:rPr>
                <w:rFonts w:ascii="GHEA Grapalat" w:hAnsi="GHEA Grapalat"/>
                <w:bCs/>
                <w:lang w:val="hy-AM"/>
              </w:rPr>
              <w:t>1.</w:t>
            </w:r>
            <w:r w:rsidR="00592A44">
              <w:rPr>
                <w:rFonts w:ascii="GHEA Grapalat" w:hAnsi="GHEA Grapalat"/>
                <w:b/>
                <w:noProof/>
                <w:lang w:val="hy-AM"/>
              </w:rPr>
              <w:t xml:space="preserve"> </w:t>
            </w:r>
            <w:r w:rsidR="00140CC7">
              <w:rPr>
                <w:rFonts w:ascii="GHEA Grapalat" w:hAnsi="GHEA Grapalat"/>
                <w:b/>
                <w:noProof/>
                <w:lang w:val="hy-AM"/>
              </w:rPr>
              <w:t>Ընդունվել է</w:t>
            </w:r>
          </w:p>
          <w:p w:rsidR="00F10574" w:rsidRDefault="003D0FD7" w:rsidP="0007105F">
            <w:pPr>
              <w:tabs>
                <w:tab w:val="left" w:pos="349"/>
              </w:tabs>
              <w:spacing w:line="360" w:lineRule="auto"/>
              <w:ind w:left="-109"/>
              <w:jc w:val="both"/>
              <w:rPr>
                <w:rFonts w:ascii="GHEA Grapalat" w:hAnsi="GHEA Grapalat"/>
                <w:lang w:val="hy-AM"/>
              </w:rPr>
            </w:pPr>
            <w:r>
              <w:rPr>
                <w:rFonts w:ascii="GHEA Grapalat" w:hAnsi="GHEA Grapalat"/>
                <w:lang w:val="hy-AM"/>
              </w:rPr>
              <w:t xml:space="preserve">Հաշվի առնելով այն հանգամանքը, որ ոլորտում դեռ գործում են բազմաթիվ կրթական հաստատություններ, որոնց  տրված </w:t>
            </w:r>
            <w:proofErr w:type="spellStart"/>
            <w:r>
              <w:rPr>
                <w:rFonts w:ascii="GHEA Grapalat" w:hAnsi="GHEA Grapalat"/>
                <w:lang w:val="hy-AM"/>
              </w:rPr>
              <w:t>լիցենզիաներում</w:t>
            </w:r>
            <w:proofErr w:type="spellEnd"/>
            <w:r>
              <w:rPr>
                <w:rFonts w:ascii="GHEA Grapalat" w:hAnsi="GHEA Grapalat"/>
                <w:lang w:val="hy-AM"/>
              </w:rPr>
              <w:t xml:space="preserve"> հին </w:t>
            </w:r>
            <w:proofErr w:type="spellStart"/>
            <w:r>
              <w:rPr>
                <w:rFonts w:ascii="GHEA Grapalat" w:hAnsi="GHEA Grapalat"/>
                <w:lang w:val="hy-AM"/>
              </w:rPr>
              <w:t>ձևակերպմամբ</w:t>
            </w:r>
            <w:proofErr w:type="spellEnd"/>
            <w:r>
              <w:rPr>
                <w:rFonts w:ascii="GHEA Grapalat" w:hAnsi="GHEA Grapalat"/>
                <w:lang w:val="hy-AM"/>
              </w:rPr>
              <w:t xml:space="preserve"> </w:t>
            </w:r>
            <w:r w:rsidR="00B01911">
              <w:rPr>
                <w:rFonts w:ascii="GHEA Grapalat" w:hAnsi="GHEA Grapalat"/>
                <w:lang w:val="hy-AM"/>
              </w:rPr>
              <w:t>օգտագործվում</w:t>
            </w:r>
            <w:r>
              <w:rPr>
                <w:rFonts w:ascii="GHEA Grapalat" w:hAnsi="GHEA Grapalat"/>
                <w:lang w:val="hy-AM"/>
              </w:rPr>
              <w:t xml:space="preserve"> են «տարիքային փուլեր» բառերը</w:t>
            </w:r>
            <w:r w:rsidR="009E4FCF">
              <w:rPr>
                <w:rFonts w:ascii="GHEA Grapalat" w:hAnsi="GHEA Grapalat"/>
                <w:lang w:val="hy-AM"/>
              </w:rPr>
              <w:t>՝</w:t>
            </w:r>
            <w:r>
              <w:rPr>
                <w:rFonts w:ascii="GHEA Grapalat" w:hAnsi="GHEA Grapalat"/>
                <w:noProof/>
                <w:lang w:val="hy-AM"/>
              </w:rPr>
              <w:t xml:space="preserve"> </w:t>
            </w:r>
            <w:r w:rsidR="0007105F">
              <w:rPr>
                <w:rFonts w:ascii="GHEA Grapalat" w:hAnsi="GHEA Grapalat"/>
                <w:noProof/>
                <w:lang w:val="hy-AM"/>
              </w:rPr>
              <w:t>Նախագ</w:t>
            </w:r>
            <w:r w:rsidR="00140CC7">
              <w:rPr>
                <w:rFonts w:ascii="GHEA Grapalat" w:hAnsi="GHEA Grapalat"/>
                <w:noProof/>
                <w:lang w:val="hy-AM"/>
              </w:rPr>
              <w:t>իծը</w:t>
            </w:r>
            <w:r w:rsidR="0007105F">
              <w:rPr>
                <w:rFonts w:ascii="GHEA Grapalat" w:hAnsi="GHEA Grapalat"/>
                <w:noProof/>
                <w:lang w:val="hy-AM"/>
              </w:rPr>
              <w:t xml:space="preserve"> լրացվել է նոր դրությով, որպեսզի </w:t>
            </w:r>
            <w:r w:rsidR="0007105F" w:rsidRPr="0007105F">
              <w:rPr>
                <w:rFonts w:ascii="GHEA Grapalat" w:hAnsi="GHEA Grapalat"/>
                <w:noProof/>
                <w:lang w:val="hy-AM"/>
              </w:rPr>
              <w:lastRenderedPageBreak/>
              <w:t>Նախագծ</w:t>
            </w:r>
            <w:r w:rsidR="0007105F">
              <w:rPr>
                <w:rFonts w:ascii="GHEA Grapalat" w:hAnsi="GHEA Grapalat"/>
                <w:noProof/>
                <w:lang w:val="hy-AM"/>
              </w:rPr>
              <w:t>ով փոփոխվող Կառավարութան որոշման</w:t>
            </w:r>
            <w:r w:rsidR="0007105F" w:rsidRPr="0007105F">
              <w:rPr>
                <w:rFonts w:ascii="GHEA Grapalat" w:hAnsi="GHEA Grapalat"/>
                <w:noProof/>
                <w:lang w:val="hy-AM"/>
              </w:rPr>
              <w:t xml:space="preserve"> հավելվածի 27-րդ և 34-րդ կետեր</w:t>
            </w:r>
            <w:r w:rsidR="0007105F">
              <w:rPr>
                <w:rFonts w:ascii="GHEA Grapalat" w:hAnsi="GHEA Grapalat"/>
                <w:noProof/>
                <w:lang w:val="hy-AM"/>
              </w:rPr>
              <w:t>ը</w:t>
            </w:r>
            <w:r w:rsidR="0007105F" w:rsidRPr="0007105F">
              <w:rPr>
                <w:rFonts w:ascii="GHEA Grapalat" w:hAnsi="GHEA Grapalat"/>
                <w:noProof/>
                <w:lang w:val="hy-AM"/>
              </w:rPr>
              <w:t xml:space="preserve"> «տարիքային փուլեր» </w:t>
            </w:r>
            <w:r w:rsidR="0007105F">
              <w:rPr>
                <w:rFonts w:ascii="GHEA Grapalat" w:hAnsi="GHEA Grapalat"/>
                <w:noProof/>
                <w:lang w:val="hy-AM"/>
              </w:rPr>
              <w:t xml:space="preserve">բառերից հետո լրացվեն </w:t>
            </w:r>
            <w:r w:rsidR="0007105F">
              <w:rPr>
                <w:rFonts w:ascii="GHEA Grapalat" w:hAnsi="GHEA Grapalat"/>
                <w:lang w:val="hy-AM"/>
              </w:rPr>
              <w:t>«</w:t>
            </w:r>
            <w:r w:rsidR="0007105F" w:rsidRPr="0007105F">
              <w:rPr>
                <w:rFonts w:ascii="GHEA Grapalat" w:hAnsi="GHEA Grapalat"/>
                <w:lang w:val="hy-AM"/>
              </w:rPr>
              <w:t>(</w:t>
            </w:r>
            <w:r w:rsidR="0007105F">
              <w:rPr>
                <w:rFonts w:ascii="GHEA Grapalat" w:hAnsi="GHEA Grapalat"/>
                <w:lang w:val="hy-AM"/>
              </w:rPr>
              <w:t>տարիքային խմբեր</w:t>
            </w:r>
            <w:r w:rsidR="0007105F" w:rsidRPr="0007105F">
              <w:rPr>
                <w:rFonts w:ascii="GHEA Grapalat" w:hAnsi="GHEA Grapalat"/>
                <w:lang w:val="hy-AM"/>
              </w:rPr>
              <w:t>)</w:t>
            </w:r>
            <w:r w:rsidR="0007105F">
              <w:rPr>
                <w:rFonts w:ascii="GHEA Grapalat" w:hAnsi="GHEA Grapalat"/>
                <w:lang w:val="hy-AM"/>
              </w:rPr>
              <w:t>» բառերով</w:t>
            </w:r>
            <w:r>
              <w:rPr>
                <w:rFonts w:ascii="GHEA Grapalat" w:hAnsi="GHEA Grapalat"/>
                <w:lang w:val="hy-AM"/>
              </w:rPr>
              <w:t>:</w:t>
            </w:r>
            <w:r w:rsidR="0007105F">
              <w:rPr>
                <w:rFonts w:ascii="GHEA Grapalat" w:hAnsi="GHEA Grapalat"/>
                <w:lang w:val="hy-AM"/>
              </w:rPr>
              <w:t xml:space="preserve"> </w:t>
            </w:r>
          </w:p>
          <w:p w:rsidR="0007105F" w:rsidRPr="0007105F" w:rsidRDefault="0007105F" w:rsidP="0007105F">
            <w:pPr>
              <w:tabs>
                <w:tab w:val="left" w:pos="349"/>
              </w:tabs>
              <w:spacing w:line="360" w:lineRule="auto"/>
              <w:ind w:left="-109"/>
              <w:jc w:val="both"/>
              <w:rPr>
                <w:rFonts w:ascii="GHEA Grapalat" w:hAnsi="GHEA Grapalat"/>
                <w:noProof/>
                <w:lang w:val="hy-AM"/>
              </w:rPr>
            </w:pPr>
          </w:p>
          <w:p w:rsidR="00F10574" w:rsidRDefault="00F10574" w:rsidP="00F10574">
            <w:pPr>
              <w:tabs>
                <w:tab w:val="left" w:pos="349"/>
              </w:tabs>
              <w:spacing w:line="360" w:lineRule="auto"/>
              <w:ind w:left="-109"/>
              <w:rPr>
                <w:rFonts w:ascii="GHEA Grapalat" w:hAnsi="GHEA Grapalat"/>
                <w:b/>
                <w:noProof/>
                <w:lang w:val="hy-AM"/>
              </w:rPr>
            </w:pPr>
            <w:r w:rsidRPr="00F10574">
              <w:rPr>
                <w:rFonts w:ascii="GHEA Grapalat" w:hAnsi="GHEA Grapalat"/>
                <w:bCs/>
                <w:lang w:val="hy-AM"/>
              </w:rPr>
              <w:t xml:space="preserve">                                       2</w:t>
            </w:r>
            <w:r>
              <w:rPr>
                <w:rFonts w:ascii="GHEA Grapalat" w:hAnsi="GHEA Grapalat"/>
                <w:bCs/>
                <w:lang w:val="hy-AM"/>
              </w:rPr>
              <w:t>.</w:t>
            </w:r>
            <w:r>
              <w:rPr>
                <w:rFonts w:ascii="GHEA Grapalat" w:hAnsi="GHEA Grapalat"/>
                <w:b/>
                <w:noProof/>
                <w:lang w:val="hy-AM"/>
              </w:rPr>
              <w:t xml:space="preserve"> </w:t>
            </w:r>
            <w:r w:rsidR="00140CC7">
              <w:rPr>
                <w:rFonts w:ascii="GHEA Grapalat" w:hAnsi="GHEA Grapalat"/>
                <w:b/>
                <w:noProof/>
                <w:lang w:val="hy-AM"/>
              </w:rPr>
              <w:t>Պարզաբանում</w:t>
            </w:r>
          </w:p>
          <w:p w:rsidR="002D63B3" w:rsidRPr="00E07AAA" w:rsidRDefault="003D0FD7" w:rsidP="00B01911">
            <w:pPr>
              <w:tabs>
                <w:tab w:val="left" w:pos="349"/>
              </w:tabs>
              <w:spacing w:line="360" w:lineRule="auto"/>
              <w:ind w:left="-109"/>
              <w:jc w:val="both"/>
              <w:rPr>
                <w:rFonts w:ascii="GHEA Grapalat" w:hAnsi="GHEA Grapalat"/>
                <w:bCs/>
                <w:lang w:val="hy-AM"/>
              </w:rPr>
            </w:pPr>
            <w:r w:rsidRPr="003D0FD7">
              <w:rPr>
                <w:rFonts w:ascii="GHEA Grapalat" w:hAnsi="GHEA Grapalat"/>
                <w:noProof/>
                <w:lang w:val="hy-AM"/>
              </w:rPr>
              <w:t>Հաշվի առնելով այն հանգամանքը, որ</w:t>
            </w:r>
            <w:r w:rsidR="00632C13">
              <w:rPr>
                <w:rFonts w:ascii="GHEA Grapalat" w:hAnsi="GHEA Grapalat"/>
                <w:b/>
                <w:noProof/>
                <w:lang w:val="hy-AM"/>
              </w:rPr>
              <w:t xml:space="preserve"> </w:t>
            </w:r>
            <w:r w:rsidRPr="00E07AAA">
              <w:rPr>
                <w:rFonts w:ascii="GHEA Grapalat" w:hAnsi="GHEA Grapalat"/>
                <w:color w:val="000000"/>
                <w:shd w:val="clear" w:color="auto" w:fill="FFFFFF"/>
                <w:lang w:val="hy-AM"/>
              </w:rPr>
              <w:t xml:space="preserve">Նախագծով փոփոխվող Կառավարության որոշման հավելվածի 20-րդ կետի համաձայն՝ </w:t>
            </w:r>
            <w:r>
              <w:rPr>
                <w:rFonts w:ascii="GHEA Grapalat" w:hAnsi="GHEA Grapalat"/>
                <w:lang w:val="hy-AM"/>
              </w:rPr>
              <w:t xml:space="preserve"> Նախագծի 1-ին կետի 7-րդ կետի</w:t>
            </w:r>
            <w:r w:rsidRPr="003D0FD7">
              <w:rPr>
                <w:rFonts w:ascii="GHEA Grapalat" w:hAnsi="GHEA Grapalat"/>
                <w:lang w:val="hy-AM"/>
              </w:rPr>
              <w:t xml:space="preserve"> </w:t>
            </w:r>
            <w:r>
              <w:rPr>
                <w:rFonts w:ascii="GHEA Grapalat" w:hAnsi="GHEA Grapalat"/>
                <w:noProof/>
                <w:lang w:val="hy-AM"/>
              </w:rPr>
              <w:t xml:space="preserve"> (լրամշակված նախագծի 1-ին կետի 12-րդ ենթակետ)</w:t>
            </w:r>
            <w:r>
              <w:rPr>
                <w:rFonts w:ascii="GHEA Grapalat" w:hAnsi="GHEA Grapalat"/>
                <w:lang w:val="hy-AM"/>
              </w:rPr>
              <w:t xml:space="preserve">  լրացումը</w:t>
            </w:r>
            <w:r w:rsidRPr="003D0FD7">
              <w:rPr>
                <w:rFonts w:ascii="GHEA Grapalat" w:hAnsi="GHEA Grapalat"/>
                <w:lang w:val="hy-AM"/>
              </w:rPr>
              <w:t xml:space="preserve"> </w:t>
            </w:r>
            <w:r>
              <w:rPr>
                <w:rFonts w:ascii="GHEA Grapalat" w:hAnsi="GHEA Grapalat"/>
                <w:color w:val="000000"/>
                <w:shd w:val="clear" w:color="auto" w:fill="FFFFFF"/>
                <w:lang w:val="hy-AM"/>
              </w:rPr>
              <w:t xml:space="preserve">  վերաբերվելու է  </w:t>
            </w:r>
            <w:r w:rsidRPr="00E07AAA">
              <w:rPr>
                <w:rFonts w:ascii="GHEA Grapalat" w:hAnsi="GHEA Grapalat"/>
                <w:color w:val="000000"/>
                <w:shd w:val="clear" w:color="auto" w:fill="FFFFFF"/>
                <w:lang w:val="hy-AM"/>
              </w:rPr>
              <w:t>նախորդ տարվա</w:t>
            </w:r>
            <w:r>
              <w:rPr>
                <w:rFonts w:ascii="GHEA Grapalat" w:hAnsi="GHEA Grapalat"/>
                <w:color w:val="000000"/>
                <w:shd w:val="clear" w:color="auto" w:fill="FFFFFF"/>
                <w:lang w:val="hy-AM"/>
              </w:rPr>
              <w:t>, այն է՝ 2023 թվականի</w:t>
            </w:r>
            <w:r w:rsidRPr="00E07AAA">
              <w:rPr>
                <w:rFonts w:ascii="GHEA Grapalat" w:hAnsi="GHEA Grapalat"/>
                <w:color w:val="000000"/>
                <w:shd w:val="clear" w:color="auto" w:fill="FFFFFF"/>
                <w:lang w:val="hy-AM"/>
              </w:rPr>
              <w:t xml:space="preserve"> արդյունքներով հավաքագրված տվյալների</w:t>
            </w:r>
            <w:r>
              <w:rPr>
                <w:rFonts w:ascii="GHEA Grapalat" w:hAnsi="GHEA Grapalat"/>
                <w:color w:val="000000"/>
                <w:shd w:val="clear" w:color="auto" w:fill="FFFFFF"/>
                <w:lang w:val="hy-AM"/>
              </w:rPr>
              <w:t xml:space="preserve">ն, ապա նախատեսվող </w:t>
            </w:r>
            <w:proofErr w:type="spellStart"/>
            <w:r w:rsidR="00B01911">
              <w:rPr>
                <w:rFonts w:ascii="GHEA Grapalat" w:hAnsi="GHEA Grapalat"/>
                <w:color w:val="000000"/>
                <w:shd w:val="clear" w:color="auto" w:fill="FFFFFF"/>
                <w:lang w:val="hy-AM"/>
              </w:rPr>
              <w:t>լրացմանը</w:t>
            </w:r>
            <w:proofErr w:type="spellEnd"/>
            <w:r w:rsidR="00B01911">
              <w:rPr>
                <w:rFonts w:ascii="GHEA Grapalat" w:hAnsi="GHEA Grapalat"/>
                <w:color w:val="000000"/>
                <w:shd w:val="clear" w:color="auto" w:fill="FFFFFF"/>
                <w:lang w:val="hy-AM"/>
              </w:rPr>
              <w:t xml:space="preserve"> վերաբերող և</w:t>
            </w:r>
            <w:r>
              <w:rPr>
                <w:rFonts w:ascii="GHEA Grapalat" w:hAnsi="GHEA Grapalat"/>
                <w:color w:val="000000"/>
                <w:shd w:val="clear" w:color="auto" w:fill="FFFFFF"/>
                <w:lang w:val="hy-AM"/>
              </w:rPr>
              <w:t xml:space="preserve"> </w:t>
            </w:r>
            <w:r w:rsidRPr="003D0FD7">
              <w:rPr>
                <w:rFonts w:ascii="GHEA Grapalat" w:hAnsi="GHEA Grapalat"/>
                <w:noProof/>
                <w:lang w:val="hy-AM"/>
              </w:rPr>
              <w:t>2024 թվականի ընթացքում ուժի մեջ մտած կարգավորումներին անդրադարձ կկատարվի հաջորդ տարվա ընթացքում</w:t>
            </w:r>
            <w:r>
              <w:rPr>
                <w:rFonts w:ascii="GHEA Grapalat" w:hAnsi="GHEA Grapalat"/>
                <w:noProof/>
                <w:lang w:val="hy-AM"/>
              </w:rPr>
              <w:t>՝</w:t>
            </w:r>
            <w:r w:rsidRPr="003D0FD7">
              <w:rPr>
                <w:rFonts w:ascii="GHEA Grapalat" w:hAnsi="GHEA Grapalat"/>
                <w:noProof/>
                <w:lang w:val="hy-AM"/>
              </w:rPr>
              <w:t xml:space="preserve"> </w:t>
            </w:r>
            <w:r>
              <w:rPr>
                <w:rFonts w:ascii="GHEA Grapalat" w:hAnsi="GHEA Grapalat"/>
                <w:noProof/>
                <w:lang w:val="hy-AM"/>
              </w:rPr>
              <w:t>համապատասխան</w:t>
            </w:r>
            <w:r w:rsidRPr="003D0FD7">
              <w:rPr>
                <w:rFonts w:ascii="GHEA Grapalat" w:hAnsi="GHEA Grapalat"/>
                <w:noProof/>
                <w:lang w:val="hy-AM"/>
              </w:rPr>
              <w:t xml:space="preserve"> Կառավարության որոշման մեջ հավելյալ փոփոխությունների իրականացման շրջանակում:</w:t>
            </w:r>
          </w:p>
        </w:tc>
      </w:tr>
      <w:tr w:rsidR="00C861DC" w:rsidRPr="00C861DC" w:rsidTr="00FF5170">
        <w:trPr>
          <w:trHeight w:val="381"/>
        </w:trPr>
        <w:tc>
          <w:tcPr>
            <w:tcW w:w="7508" w:type="dxa"/>
            <w:vMerge w:val="restart"/>
            <w:shd w:val="clear" w:color="auto" w:fill="BFBFBF" w:themeFill="background1" w:themeFillShade="BF"/>
          </w:tcPr>
          <w:p w:rsidR="00C861DC" w:rsidRPr="00C861DC" w:rsidRDefault="00C861DC" w:rsidP="00C861DC">
            <w:pPr>
              <w:tabs>
                <w:tab w:val="center" w:pos="4844"/>
              </w:tabs>
              <w:spacing w:line="360" w:lineRule="auto"/>
              <w:ind w:firstLine="589"/>
              <w:jc w:val="center"/>
              <w:rPr>
                <w:rFonts w:ascii="GHEA Grapalat" w:hAnsi="GHEA Grapalat" w:cs="Sylfaen"/>
                <w:lang w:val="hy-AM"/>
              </w:rPr>
            </w:pPr>
            <w:r>
              <w:rPr>
                <w:rFonts w:ascii="GHEA Grapalat" w:hAnsi="GHEA Grapalat" w:cs="Sylfaen"/>
                <w:b/>
                <w:lang w:val="en-GB"/>
              </w:rPr>
              <w:lastRenderedPageBreak/>
              <w:t>4</w:t>
            </w:r>
            <w:r w:rsidRPr="00AB6249">
              <w:rPr>
                <w:rFonts w:ascii="GHEA Grapalat" w:hAnsi="GHEA Grapalat" w:cs="Sylfaen"/>
                <w:b/>
                <w:lang w:val="hy-AM"/>
              </w:rPr>
              <w:t xml:space="preserve">. </w:t>
            </w:r>
            <w:r>
              <w:rPr>
                <w:rFonts w:ascii="GHEA Grapalat" w:hAnsi="GHEA Grapalat" w:cs="Sylfaen"/>
                <w:b/>
                <w:lang w:val="en-GB"/>
              </w:rPr>
              <w:t xml:space="preserve"> </w:t>
            </w:r>
            <w:r>
              <w:rPr>
                <w:rFonts w:ascii="GHEA Grapalat" w:hAnsi="GHEA Grapalat" w:cs="Sylfaen"/>
                <w:b/>
                <w:lang w:val="hy-AM"/>
              </w:rPr>
              <w:t>Ֆինանսների նախարարություն</w:t>
            </w:r>
          </w:p>
        </w:tc>
        <w:tc>
          <w:tcPr>
            <w:tcW w:w="8232" w:type="dxa"/>
            <w:shd w:val="clear" w:color="auto" w:fill="BFBFBF" w:themeFill="background1" w:themeFillShade="BF"/>
          </w:tcPr>
          <w:p w:rsidR="00C861DC" w:rsidRPr="00AB6249" w:rsidRDefault="00C861DC" w:rsidP="00C861DC">
            <w:pPr>
              <w:tabs>
                <w:tab w:val="left" w:pos="349"/>
              </w:tabs>
              <w:spacing w:line="360" w:lineRule="auto"/>
              <w:ind w:left="-77"/>
              <w:jc w:val="center"/>
              <w:rPr>
                <w:rFonts w:ascii="GHEA Grapalat" w:hAnsi="GHEA Grapalat"/>
                <w:b/>
                <w:lang w:val="hy-AM"/>
              </w:rPr>
            </w:pPr>
            <w:r>
              <w:rPr>
                <w:rFonts w:ascii="GHEA Grapalat" w:hAnsi="GHEA Grapalat"/>
                <w:b/>
                <w:noProof/>
                <w:lang w:val="hy-AM"/>
              </w:rPr>
              <w:t>23</w:t>
            </w:r>
            <w:r w:rsidRPr="00A334B9">
              <w:rPr>
                <w:rFonts w:ascii="GHEA Grapalat" w:hAnsi="GHEA Grapalat"/>
                <w:b/>
                <w:noProof/>
                <w:lang w:val="hy-AM"/>
              </w:rPr>
              <w:t>.</w:t>
            </w:r>
            <w:r>
              <w:rPr>
                <w:rFonts w:ascii="GHEA Grapalat" w:hAnsi="GHEA Grapalat"/>
                <w:b/>
                <w:noProof/>
                <w:lang w:val="hy-AM"/>
              </w:rPr>
              <w:t>0</w:t>
            </w:r>
            <w:r>
              <w:rPr>
                <w:rFonts w:ascii="GHEA Grapalat" w:hAnsi="GHEA Grapalat"/>
                <w:b/>
                <w:noProof/>
                <w:lang w:val="hy-AM"/>
              </w:rPr>
              <w:t>9</w:t>
            </w:r>
            <w:bookmarkStart w:id="1" w:name="_GoBack"/>
            <w:bookmarkEnd w:id="1"/>
            <w:r w:rsidRPr="00A334B9">
              <w:rPr>
                <w:rFonts w:ascii="GHEA Grapalat" w:hAnsi="GHEA Grapalat"/>
                <w:b/>
                <w:noProof/>
                <w:lang w:val="hy-AM"/>
              </w:rPr>
              <w:t>.202</w:t>
            </w:r>
            <w:r>
              <w:rPr>
                <w:rFonts w:ascii="GHEA Grapalat" w:hAnsi="GHEA Grapalat"/>
                <w:b/>
                <w:noProof/>
              </w:rPr>
              <w:t>4</w:t>
            </w:r>
            <w:r w:rsidRPr="00A334B9">
              <w:rPr>
                <w:rFonts w:ascii="GHEA Grapalat" w:hAnsi="GHEA Grapalat"/>
                <w:b/>
                <w:noProof/>
                <w:lang w:val="hy-AM"/>
              </w:rPr>
              <w:t>թ.</w:t>
            </w:r>
          </w:p>
        </w:tc>
      </w:tr>
      <w:tr w:rsidR="00C861DC" w:rsidRPr="00C861DC" w:rsidTr="00FF5170">
        <w:trPr>
          <w:trHeight w:val="380"/>
        </w:trPr>
        <w:tc>
          <w:tcPr>
            <w:tcW w:w="7508" w:type="dxa"/>
            <w:vMerge/>
            <w:shd w:val="clear" w:color="auto" w:fill="BFBFBF" w:themeFill="background1" w:themeFillShade="BF"/>
          </w:tcPr>
          <w:p w:rsidR="00C861DC" w:rsidRDefault="00C861DC" w:rsidP="00C861DC">
            <w:pPr>
              <w:shd w:val="clear" w:color="auto" w:fill="FFFFFF"/>
              <w:spacing w:line="360" w:lineRule="auto"/>
              <w:ind w:firstLine="547"/>
              <w:jc w:val="both"/>
              <w:rPr>
                <w:rFonts w:ascii="GHEA Grapalat" w:hAnsi="GHEA Grapalat"/>
                <w:lang w:val="hy-AM"/>
              </w:rPr>
            </w:pPr>
          </w:p>
        </w:tc>
        <w:tc>
          <w:tcPr>
            <w:tcW w:w="8232" w:type="dxa"/>
            <w:shd w:val="clear" w:color="auto" w:fill="BFBFBF" w:themeFill="background1" w:themeFillShade="BF"/>
          </w:tcPr>
          <w:p w:rsidR="00C861DC" w:rsidRDefault="00C861DC" w:rsidP="00C861DC">
            <w:pPr>
              <w:tabs>
                <w:tab w:val="left" w:pos="349"/>
              </w:tabs>
              <w:spacing w:line="360" w:lineRule="auto"/>
              <w:jc w:val="center"/>
              <w:rPr>
                <w:rFonts w:ascii="GHEA Grapalat" w:hAnsi="GHEA Grapalat"/>
                <w:bCs/>
                <w:lang w:val="hy-AM"/>
              </w:rPr>
            </w:pPr>
            <w:r w:rsidRPr="0059115F">
              <w:rPr>
                <w:rFonts w:ascii="GHEA Grapalat" w:hAnsi="GHEA Grapalat"/>
                <w:b/>
                <w:noProof/>
                <w:lang w:val="hy-AM"/>
              </w:rPr>
              <w:t xml:space="preserve">N </w:t>
            </w:r>
            <w:r w:rsidRPr="00C861DC">
              <w:rPr>
                <w:rFonts w:ascii="GHEA Grapalat" w:hAnsi="GHEA Grapalat"/>
                <w:b/>
                <w:noProof/>
                <w:lang w:val="hy-AM"/>
              </w:rPr>
              <w:t>01/11-4/18489-2024</w:t>
            </w:r>
          </w:p>
        </w:tc>
      </w:tr>
      <w:tr w:rsidR="00C861DC" w:rsidRPr="00C861DC" w:rsidTr="00AD43FD">
        <w:trPr>
          <w:trHeight w:val="838"/>
        </w:trPr>
        <w:tc>
          <w:tcPr>
            <w:tcW w:w="7508" w:type="dxa"/>
            <w:shd w:val="clear" w:color="auto" w:fill="auto"/>
          </w:tcPr>
          <w:p w:rsidR="00C861DC" w:rsidRDefault="00C861DC" w:rsidP="00F10574">
            <w:pPr>
              <w:shd w:val="clear" w:color="auto" w:fill="FFFFFF"/>
              <w:spacing w:line="360" w:lineRule="auto"/>
              <w:ind w:firstLine="547"/>
              <w:jc w:val="both"/>
              <w:rPr>
                <w:rFonts w:ascii="GHEA Grapalat" w:hAnsi="GHEA Grapalat"/>
                <w:lang w:val="hy-AM"/>
              </w:rPr>
            </w:pPr>
            <w:r w:rsidRPr="00C861DC">
              <w:rPr>
                <w:rFonts w:ascii="GHEA Grapalat" w:hAnsi="GHEA Grapalat"/>
                <w:lang w:val="hy-AM"/>
              </w:rPr>
              <w:t xml:space="preserve">ՀՀ ֆինանսների նախարարությունն ուսումնասիրել է «Հայաստանի Հանրապետության կառավարության 2019 թվականի օգոստոսի 22-ի N 1153-Ն որոշման մեջ փոփոխություններ և լրացումներ կատարելու մասին» Հայաստանի </w:t>
            </w:r>
            <w:r w:rsidRPr="00C861DC">
              <w:rPr>
                <w:rFonts w:ascii="GHEA Grapalat" w:hAnsi="GHEA Grapalat"/>
                <w:lang w:val="hy-AM"/>
              </w:rPr>
              <w:lastRenderedPageBreak/>
              <w:t>Հանրապետության կառավարության որոշման նախագիծը և հայտնում է, որ առաջարկություններ և դիտողություններ չունի:</w:t>
            </w:r>
          </w:p>
        </w:tc>
        <w:tc>
          <w:tcPr>
            <w:tcW w:w="8232" w:type="dxa"/>
            <w:shd w:val="clear" w:color="auto" w:fill="FFFFFF" w:themeFill="background1"/>
          </w:tcPr>
          <w:p w:rsidR="00C861DC" w:rsidRDefault="00C861DC" w:rsidP="00C861DC">
            <w:pPr>
              <w:tabs>
                <w:tab w:val="left" w:pos="349"/>
              </w:tabs>
              <w:spacing w:line="360" w:lineRule="auto"/>
              <w:ind w:left="-109"/>
              <w:jc w:val="center"/>
              <w:rPr>
                <w:rFonts w:ascii="GHEA Grapalat" w:hAnsi="GHEA Grapalat"/>
                <w:bCs/>
                <w:lang w:val="hy-AM"/>
              </w:rPr>
            </w:pPr>
            <w:r>
              <w:rPr>
                <w:rFonts w:ascii="GHEA Grapalat" w:hAnsi="GHEA Grapalat"/>
                <w:b/>
                <w:noProof/>
                <w:lang w:val="hy-AM"/>
              </w:rPr>
              <w:lastRenderedPageBreak/>
              <w:t>Ընդունվել է</w:t>
            </w:r>
          </w:p>
        </w:tc>
      </w:tr>
      <w:tr w:rsidR="00AB6249" w:rsidRPr="00F10574" w:rsidTr="00AB6249">
        <w:trPr>
          <w:trHeight w:val="221"/>
        </w:trPr>
        <w:tc>
          <w:tcPr>
            <w:tcW w:w="7508" w:type="dxa"/>
            <w:vMerge w:val="restart"/>
            <w:shd w:val="clear" w:color="auto" w:fill="BFBFBF" w:themeFill="background1" w:themeFillShade="BF"/>
          </w:tcPr>
          <w:p w:rsidR="00AB6249" w:rsidRPr="00E741EB" w:rsidRDefault="00C861DC" w:rsidP="00AB6249">
            <w:pPr>
              <w:tabs>
                <w:tab w:val="center" w:pos="4844"/>
              </w:tabs>
              <w:spacing w:line="360" w:lineRule="auto"/>
              <w:ind w:firstLine="589"/>
              <w:jc w:val="center"/>
              <w:rPr>
                <w:rFonts w:ascii="GHEA Grapalat" w:hAnsi="GHEA Grapalat" w:cs="Sylfaen"/>
                <w:lang w:val="hy-AM"/>
              </w:rPr>
            </w:pPr>
            <w:r>
              <w:rPr>
                <w:rFonts w:ascii="GHEA Grapalat" w:hAnsi="GHEA Grapalat" w:cs="Sylfaen"/>
                <w:b/>
                <w:lang w:val="en-GB"/>
              </w:rPr>
              <w:lastRenderedPageBreak/>
              <w:t>5</w:t>
            </w:r>
            <w:r w:rsidR="00AB6249" w:rsidRPr="00AB6249">
              <w:rPr>
                <w:rFonts w:ascii="GHEA Grapalat" w:hAnsi="GHEA Grapalat" w:cs="Sylfaen"/>
                <w:b/>
                <w:lang w:val="hy-AM"/>
              </w:rPr>
              <w:t xml:space="preserve">. </w:t>
            </w:r>
            <w:r w:rsidR="003344D1" w:rsidRPr="003344D1">
              <w:rPr>
                <w:rFonts w:ascii="GHEA Grapalat" w:hAnsi="GHEA Grapalat" w:cs="Sylfaen"/>
                <w:b/>
                <w:lang w:val="hy-AM"/>
              </w:rPr>
              <w:t>Կրթության տեսչական մարմին</w:t>
            </w:r>
          </w:p>
        </w:tc>
        <w:tc>
          <w:tcPr>
            <w:tcW w:w="8232" w:type="dxa"/>
            <w:shd w:val="clear" w:color="auto" w:fill="BFBFBF" w:themeFill="background1" w:themeFillShade="BF"/>
          </w:tcPr>
          <w:p w:rsidR="00AB6249" w:rsidRPr="00AB6249" w:rsidRDefault="003344D1" w:rsidP="00AD43FD">
            <w:pPr>
              <w:tabs>
                <w:tab w:val="left" w:pos="349"/>
              </w:tabs>
              <w:spacing w:line="360" w:lineRule="auto"/>
              <w:ind w:left="-77"/>
              <w:jc w:val="center"/>
              <w:rPr>
                <w:rFonts w:ascii="GHEA Grapalat" w:hAnsi="GHEA Grapalat"/>
                <w:b/>
                <w:lang w:val="hy-AM"/>
              </w:rPr>
            </w:pPr>
            <w:r>
              <w:rPr>
                <w:rFonts w:ascii="GHEA Grapalat" w:hAnsi="GHEA Grapalat"/>
                <w:b/>
                <w:lang w:val="hy-AM"/>
              </w:rPr>
              <w:t>28</w:t>
            </w:r>
            <w:r w:rsidR="00AB6249" w:rsidRPr="00F10574">
              <w:rPr>
                <w:rFonts w:ascii="GHEA Grapalat" w:hAnsi="GHEA Grapalat"/>
                <w:b/>
                <w:lang w:val="hy-AM"/>
              </w:rPr>
              <w:t>.08.2024</w:t>
            </w:r>
            <w:r w:rsidR="00AB6249">
              <w:rPr>
                <w:rFonts w:ascii="GHEA Grapalat" w:hAnsi="GHEA Grapalat"/>
                <w:b/>
                <w:lang w:val="hy-AM"/>
              </w:rPr>
              <w:t>թ.</w:t>
            </w:r>
          </w:p>
        </w:tc>
      </w:tr>
      <w:tr w:rsidR="00AB6249" w:rsidRPr="00CF2F9D" w:rsidTr="00AB6249">
        <w:trPr>
          <w:trHeight w:val="220"/>
        </w:trPr>
        <w:tc>
          <w:tcPr>
            <w:tcW w:w="7508" w:type="dxa"/>
            <w:vMerge/>
            <w:shd w:val="clear" w:color="auto" w:fill="BFBFBF" w:themeFill="background1" w:themeFillShade="BF"/>
          </w:tcPr>
          <w:p w:rsidR="00AB6249" w:rsidRPr="00E741EB" w:rsidRDefault="00AB6249" w:rsidP="00AD43FD">
            <w:pPr>
              <w:tabs>
                <w:tab w:val="center" w:pos="4844"/>
              </w:tabs>
              <w:spacing w:line="360" w:lineRule="auto"/>
              <w:ind w:firstLine="589"/>
              <w:jc w:val="both"/>
              <w:rPr>
                <w:rFonts w:ascii="GHEA Grapalat" w:hAnsi="GHEA Grapalat" w:cs="Sylfaen"/>
                <w:lang w:val="hy-AM"/>
              </w:rPr>
            </w:pPr>
          </w:p>
        </w:tc>
        <w:tc>
          <w:tcPr>
            <w:tcW w:w="8232" w:type="dxa"/>
            <w:shd w:val="clear" w:color="auto" w:fill="BFBFBF" w:themeFill="background1" w:themeFillShade="BF"/>
          </w:tcPr>
          <w:p w:rsidR="00AB6249" w:rsidRPr="004624E2" w:rsidRDefault="00AB6249" w:rsidP="00AD43FD">
            <w:pPr>
              <w:tabs>
                <w:tab w:val="left" w:pos="349"/>
              </w:tabs>
              <w:spacing w:line="360" w:lineRule="auto"/>
              <w:ind w:left="-77"/>
              <w:jc w:val="center"/>
              <w:rPr>
                <w:rFonts w:ascii="GHEA Grapalat" w:hAnsi="GHEA Grapalat"/>
                <w:b/>
                <w:lang w:val="hy-AM"/>
              </w:rPr>
            </w:pPr>
            <w:r w:rsidRPr="00F10574">
              <w:rPr>
                <w:rFonts w:ascii="GHEA Grapalat" w:hAnsi="GHEA Grapalat"/>
                <w:b/>
                <w:lang w:val="hy-AM"/>
              </w:rPr>
              <w:t xml:space="preserve">N </w:t>
            </w:r>
            <w:r w:rsidR="003344D1" w:rsidRPr="003344D1">
              <w:rPr>
                <w:rFonts w:ascii="GHEA Grapalat" w:hAnsi="GHEA Grapalat"/>
                <w:b/>
                <w:lang w:val="hy-AM"/>
              </w:rPr>
              <w:t>01/04/793-2024</w:t>
            </w:r>
          </w:p>
        </w:tc>
      </w:tr>
      <w:tr w:rsidR="003344D1" w:rsidRPr="008A5108" w:rsidTr="00AB6249">
        <w:trPr>
          <w:trHeight w:val="845"/>
        </w:trPr>
        <w:tc>
          <w:tcPr>
            <w:tcW w:w="7508" w:type="dxa"/>
            <w:shd w:val="clear" w:color="auto" w:fill="FFFFFF" w:themeFill="background1"/>
          </w:tcPr>
          <w:p w:rsidR="003344D1" w:rsidRDefault="003344D1" w:rsidP="003344D1">
            <w:pPr>
              <w:suppressAutoHyphens/>
              <w:spacing w:line="360" w:lineRule="auto"/>
              <w:ind w:left="22" w:right="39"/>
              <w:jc w:val="both"/>
              <w:rPr>
                <w:rFonts w:ascii="GHEA Grapalat" w:hAnsi="GHEA Grapalat"/>
                <w:lang w:val="hy-AM"/>
              </w:rPr>
            </w:pPr>
            <w:r w:rsidRPr="003344D1">
              <w:rPr>
                <w:rFonts w:ascii="GHEA Grapalat" w:hAnsi="GHEA Grapalat"/>
                <w:lang w:val="hy-AM"/>
              </w:rPr>
              <w:t>Ձեզ եմ ներկայացնում Հայաստանի Հանրապետության կրթության տեսչական մարմնի դիտարկումները Հայաստանի Հանրապետության կառավարության «Հայաստանի Հանրապետության կառավարության 2019 թվականի օգոստոսի 22-ի N 1153-Ն որոշման մեջ փոփոխություններ և լրացումներ կատարելու մասին» որոշման նախագծի վերաբերյալ:</w:t>
            </w:r>
          </w:p>
          <w:p w:rsidR="003344D1" w:rsidRDefault="003344D1" w:rsidP="003344D1">
            <w:pPr>
              <w:suppressAutoHyphens/>
              <w:spacing w:line="360" w:lineRule="auto"/>
              <w:ind w:left="22" w:right="39"/>
              <w:jc w:val="center"/>
              <w:rPr>
                <w:rFonts w:ascii="GHEA Grapalat" w:hAnsi="GHEA Grapalat"/>
                <w:lang w:val="hy-AM"/>
              </w:rPr>
            </w:pPr>
          </w:p>
          <w:p w:rsidR="003344D1" w:rsidRPr="003344D1" w:rsidRDefault="003344D1" w:rsidP="003344D1">
            <w:pPr>
              <w:suppressAutoHyphens/>
              <w:spacing w:line="360" w:lineRule="auto"/>
              <w:ind w:left="22" w:right="39"/>
              <w:jc w:val="center"/>
              <w:rPr>
                <w:rFonts w:ascii="GHEA Grapalat" w:hAnsi="GHEA Grapalat"/>
                <w:b/>
                <w:lang w:val="hy-AM"/>
              </w:rPr>
            </w:pPr>
            <w:r w:rsidRPr="003344D1">
              <w:rPr>
                <w:rFonts w:ascii="GHEA Grapalat" w:hAnsi="GHEA Grapalat"/>
                <w:b/>
                <w:bCs/>
                <w:lang w:val="hy-AM"/>
              </w:rPr>
              <w:t>ՀԱՅԱՍՏԱՆԻ ՀԱՆՐԱՊԵՏՈՒԹՅԱՆ ԿՐԹՈՒԹՅԱՆ ՏԵՍՉԱԿԱՆ ՄԱՐՄՆԻ ԴԻՏԱՐԿՈՒՄՆԵՐԸ ՀԱՅԱՍՏԱՆԻ ՀԱՆՐԱՊԵՏՈՒԹՅԱՆ ԿԱՌԱՎԱՐՈՒԹՅԱՆ «</w:t>
            </w:r>
            <w:r w:rsidRPr="003344D1">
              <w:rPr>
                <w:rFonts w:ascii="GHEA Grapalat" w:hAnsi="GHEA Grapalat"/>
                <w:b/>
                <w:lang w:val="hy-AM"/>
              </w:rPr>
              <w:t>ՀԱՅԱՍՏԱՆԻ ՀԱՆՐԱՊԵՏՈՒԹՅԱՆ ԿԱՌԱՎԱՐՈՒԹՅԱՆ 2019 ԹՎԱԿԱՆԻ ՕԳՈՍՏՈՍԻ 22-Ի N 1153-Ն ՈՐՈՇՄԱՆ ՄԵՋ ՓՈՓՈԽՈՒԹՅՈՒՆՆԵՐ ԵՎ ԼՐԱՑՈՒՄՆԵՐ ԿԱՏԱՐԵԼՈՒ ՄԱՍԻՆ» ՈՐՈՇՄԱՆ ՆԱԽԱԳԾԻ ՎԵՐԱԲԵՐՅԱԼ</w:t>
            </w:r>
          </w:p>
          <w:p w:rsidR="003344D1" w:rsidRPr="003344D1" w:rsidRDefault="003344D1" w:rsidP="003344D1">
            <w:pPr>
              <w:suppressAutoHyphens/>
              <w:spacing w:line="360" w:lineRule="auto"/>
              <w:ind w:left="22" w:right="39"/>
              <w:jc w:val="both"/>
              <w:rPr>
                <w:rFonts w:ascii="GHEA Grapalat" w:hAnsi="GHEA Grapalat"/>
                <w:b/>
                <w:bCs/>
                <w:lang w:val="hy-AM"/>
              </w:rPr>
            </w:pPr>
          </w:p>
          <w:p w:rsidR="003344D1" w:rsidRPr="003344D1" w:rsidRDefault="003344D1" w:rsidP="003344D1">
            <w:pPr>
              <w:suppressAutoHyphens/>
              <w:spacing w:line="360" w:lineRule="auto"/>
              <w:ind w:left="22" w:right="39"/>
              <w:jc w:val="both"/>
              <w:rPr>
                <w:rFonts w:ascii="GHEA Grapalat" w:hAnsi="GHEA Grapalat"/>
                <w:lang w:val="hy-AM"/>
              </w:rPr>
            </w:pPr>
            <w:r w:rsidRPr="003344D1">
              <w:rPr>
                <w:rFonts w:ascii="GHEA Grapalat" w:hAnsi="GHEA Grapalat"/>
                <w:lang w:val="hy-AM"/>
              </w:rPr>
              <w:lastRenderedPageBreak/>
              <w:t xml:space="preserve">Նախագծում առաջարկվում է կատարել </w:t>
            </w:r>
            <w:proofErr w:type="spellStart"/>
            <w:r w:rsidRPr="003344D1">
              <w:rPr>
                <w:rFonts w:ascii="GHEA Grapalat" w:hAnsi="GHEA Grapalat"/>
                <w:lang w:val="hy-AM"/>
              </w:rPr>
              <w:t>հետևյալ</w:t>
            </w:r>
            <w:proofErr w:type="spellEnd"/>
            <w:r w:rsidRPr="003344D1">
              <w:rPr>
                <w:rFonts w:ascii="GHEA Grapalat" w:hAnsi="GHEA Grapalat"/>
                <w:lang w:val="hy-AM"/>
              </w:rPr>
              <w:t xml:space="preserve"> լրացումներն ու փոփոխությունները՝ </w:t>
            </w:r>
          </w:p>
          <w:p w:rsidR="003344D1" w:rsidRPr="003344D1" w:rsidRDefault="003344D1" w:rsidP="003344D1">
            <w:pPr>
              <w:numPr>
                <w:ilvl w:val="0"/>
                <w:numId w:val="40"/>
              </w:numPr>
              <w:suppressAutoHyphens/>
              <w:spacing w:line="360" w:lineRule="auto"/>
              <w:ind w:left="22" w:right="39"/>
              <w:jc w:val="both"/>
              <w:rPr>
                <w:rFonts w:ascii="GHEA Grapalat" w:hAnsi="GHEA Grapalat"/>
                <w:bCs/>
                <w:lang w:val="af-ZA"/>
              </w:rPr>
            </w:pPr>
            <w:r w:rsidRPr="003344D1">
              <w:rPr>
                <w:rFonts w:ascii="GHEA Grapalat" w:hAnsi="GHEA Grapalat"/>
                <w:bCs/>
                <w:lang w:val="hy-AM"/>
              </w:rPr>
              <w:t xml:space="preserve">Ավելացնել </w:t>
            </w:r>
            <w:proofErr w:type="spellStart"/>
            <w:r w:rsidRPr="003344D1">
              <w:rPr>
                <w:rFonts w:ascii="GHEA Grapalat" w:hAnsi="GHEA Grapalat"/>
                <w:bCs/>
                <w:lang w:val="hy-AM"/>
              </w:rPr>
              <w:t>հետևյալ</w:t>
            </w:r>
            <w:proofErr w:type="spellEnd"/>
            <w:r w:rsidRPr="003344D1">
              <w:rPr>
                <w:rFonts w:ascii="GHEA Grapalat" w:hAnsi="GHEA Grapalat"/>
                <w:bCs/>
                <w:lang w:val="hy-AM"/>
              </w:rPr>
              <w:t xml:space="preserve"> բովանդակությամբ նոր կետեր.</w:t>
            </w:r>
          </w:p>
          <w:p w:rsidR="003344D1" w:rsidRPr="003344D1" w:rsidRDefault="003344D1" w:rsidP="003344D1">
            <w:pPr>
              <w:suppressAutoHyphens/>
              <w:spacing w:line="360" w:lineRule="auto"/>
              <w:ind w:left="22" w:right="39"/>
              <w:jc w:val="both"/>
              <w:rPr>
                <w:rFonts w:ascii="GHEA Grapalat" w:hAnsi="GHEA Grapalat"/>
                <w:bCs/>
                <w:lang w:val="af-ZA"/>
              </w:rPr>
            </w:pPr>
            <w:r w:rsidRPr="003344D1">
              <w:rPr>
                <w:rFonts w:ascii="GHEA Grapalat" w:hAnsi="GHEA Grapalat"/>
                <w:bCs/>
                <w:lang w:val="hy-AM"/>
              </w:rPr>
              <w:t xml:space="preserve"> «Հավելվածի</w:t>
            </w:r>
            <w:r w:rsidRPr="003344D1">
              <w:rPr>
                <w:rFonts w:ascii="GHEA Grapalat" w:hAnsi="GHEA Grapalat"/>
                <w:bCs/>
                <w:lang w:val="af-ZA"/>
              </w:rPr>
              <w:t xml:space="preserve"> 4-</w:t>
            </w:r>
            <w:proofErr w:type="spellStart"/>
            <w:r w:rsidRPr="003344D1">
              <w:rPr>
                <w:rFonts w:ascii="GHEA Grapalat" w:hAnsi="GHEA Grapalat"/>
                <w:bCs/>
                <w:lang w:val="hy-AM"/>
              </w:rPr>
              <w:t>րդ</w:t>
            </w:r>
            <w:proofErr w:type="spellEnd"/>
            <w:r w:rsidRPr="003344D1">
              <w:rPr>
                <w:rFonts w:ascii="GHEA Grapalat" w:hAnsi="GHEA Grapalat"/>
                <w:bCs/>
                <w:lang w:val="af-ZA"/>
              </w:rPr>
              <w:t xml:space="preserve"> </w:t>
            </w:r>
            <w:proofErr w:type="spellStart"/>
            <w:r w:rsidRPr="003344D1">
              <w:rPr>
                <w:rFonts w:ascii="GHEA Grapalat" w:hAnsi="GHEA Grapalat"/>
                <w:bCs/>
                <w:lang w:val="hy-AM"/>
              </w:rPr>
              <w:t>կետում</w:t>
            </w:r>
            <w:proofErr w:type="spellEnd"/>
            <w:r w:rsidRPr="003344D1">
              <w:rPr>
                <w:rFonts w:ascii="GHEA Grapalat" w:hAnsi="GHEA Grapalat"/>
                <w:bCs/>
                <w:lang w:val="af-ZA"/>
              </w:rPr>
              <w:t xml:space="preserve"> «300» </w:t>
            </w:r>
            <w:r w:rsidRPr="003344D1">
              <w:rPr>
                <w:rFonts w:ascii="GHEA Grapalat" w:hAnsi="GHEA Grapalat"/>
                <w:bCs/>
                <w:lang w:val="hy-AM"/>
              </w:rPr>
              <w:t>թիվը</w:t>
            </w:r>
            <w:r w:rsidRPr="003344D1">
              <w:rPr>
                <w:rFonts w:ascii="GHEA Grapalat" w:hAnsi="GHEA Grapalat"/>
                <w:bCs/>
                <w:lang w:val="af-ZA"/>
              </w:rPr>
              <w:t xml:space="preserve"> </w:t>
            </w:r>
            <w:r w:rsidRPr="003344D1">
              <w:rPr>
                <w:rFonts w:ascii="GHEA Grapalat" w:hAnsi="GHEA Grapalat"/>
                <w:bCs/>
                <w:lang w:val="hy-AM"/>
              </w:rPr>
              <w:t>փոխարինել</w:t>
            </w:r>
            <w:r w:rsidRPr="003344D1">
              <w:rPr>
                <w:rFonts w:ascii="GHEA Grapalat" w:hAnsi="GHEA Grapalat"/>
                <w:bCs/>
                <w:lang w:val="af-ZA"/>
              </w:rPr>
              <w:t xml:space="preserve"> «400</w:t>
            </w:r>
            <w:r w:rsidRPr="003344D1">
              <w:rPr>
                <w:rFonts w:ascii="GHEA Grapalat" w:hAnsi="GHEA Grapalat"/>
                <w:bCs/>
                <w:lang w:val="hy-AM"/>
              </w:rPr>
              <w:t>»</w:t>
            </w:r>
            <w:r w:rsidRPr="003344D1">
              <w:rPr>
                <w:rFonts w:ascii="GHEA Grapalat" w:hAnsi="GHEA Grapalat"/>
                <w:bCs/>
                <w:lang w:val="af-ZA"/>
              </w:rPr>
              <w:t xml:space="preserve"> </w:t>
            </w:r>
            <w:r w:rsidRPr="003344D1">
              <w:rPr>
                <w:rFonts w:ascii="GHEA Grapalat" w:hAnsi="GHEA Grapalat"/>
                <w:bCs/>
                <w:lang w:val="hy-AM"/>
              </w:rPr>
              <w:t>թվով</w:t>
            </w:r>
            <w:r w:rsidRPr="003344D1">
              <w:rPr>
                <w:rFonts w:ascii="GHEA Grapalat" w:hAnsi="GHEA Grapalat"/>
                <w:bCs/>
                <w:lang w:val="af-ZA"/>
              </w:rPr>
              <w:t>»,</w:t>
            </w:r>
          </w:p>
          <w:p w:rsidR="003344D1" w:rsidRPr="003344D1" w:rsidRDefault="003344D1" w:rsidP="003344D1">
            <w:pPr>
              <w:suppressAutoHyphens/>
              <w:spacing w:line="360" w:lineRule="auto"/>
              <w:ind w:left="22" w:right="39"/>
              <w:jc w:val="both"/>
              <w:rPr>
                <w:rFonts w:ascii="GHEA Grapalat" w:hAnsi="GHEA Grapalat"/>
                <w:bCs/>
                <w:lang w:val="af-ZA"/>
              </w:rPr>
            </w:pPr>
            <w:r w:rsidRPr="003344D1">
              <w:rPr>
                <w:rFonts w:ascii="GHEA Grapalat" w:hAnsi="GHEA Grapalat"/>
                <w:bCs/>
                <w:lang w:val="hy-AM"/>
              </w:rPr>
              <w:t xml:space="preserve">«Հավելվածի </w:t>
            </w:r>
            <w:r w:rsidRPr="003344D1">
              <w:rPr>
                <w:rFonts w:ascii="GHEA Grapalat" w:hAnsi="GHEA Grapalat"/>
                <w:bCs/>
                <w:lang w:val="af-ZA"/>
              </w:rPr>
              <w:t xml:space="preserve">9-րդ </w:t>
            </w:r>
            <w:proofErr w:type="spellStart"/>
            <w:r w:rsidRPr="003344D1">
              <w:rPr>
                <w:rFonts w:ascii="GHEA Grapalat" w:hAnsi="GHEA Grapalat"/>
                <w:bCs/>
                <w:lang w:val="af-ZA"/>
              </w:rPr>
              <w:t>կետի</w:t>
            </w:r>
            <w:proofErr w:type="spellEnd"/>
            <w:r w:rsidRPr="003344D1">
              <w:rPr>
                <w:rFonts w:ascii="GHEA Grapalat" w:hAnsi="GHEA Grapalat"/>
                <w:bCs/>
                <w:lang w:val="af-ZA"/>
              </w:rPr>
              <w:t xml:space="preserve"> 1-ին </w:t>
            </w:r>
            <w:proofErr w:type="spellStart"/>
            <w:r w:rsidRPr="003344D1">
              <w:rPr>
                <w:rFonts w:ascii="GHEA Grapalat" w:hAnsi="GHEA Grapalat"/>
                <w:bCs/>
                <w:lang w:val="af-ZA"/>
              </w:rPr>
              <w:t>ենթակետը</w:t>
            </w:r>
            <w:proofErr w:type="spellEnd"/>
            <w:r w:rsidRPr="003344D1">
              <w:rPr>
                <w:rFonts w:ascii="GHEA Grapalat" w:hAnsi="GHEA Grapalat"/>
                <w:bCs/>
                <w:lang w:val="af-ZA"/>
              </w:rPr>
              <w:t xml:space="preserve"> «</w:t>
            </w:r>
            <w:proofErr w:type="spellStart"/>
            <w:r w:rsidRPr="003344D1">
              <w:rPr>
                <w:rFonts w:ascii="GHEA Grapalat" w:hAnsi="GHEA Grapalat"/>
                <w:bCs/>
                <w:lang w:val="af-ZA"/>
              </w:rPr>
              <w:t>սովորողների</w:t>
            </w:r>
            <w:proofErr w:type="spellEnd"/>
            <w:r w:rsidRPr="003344D1">
              <w:rPr>
                <w:rFonts w:ascii="GHEA Grapalat" w:hAnsi="GHEA Grapalat"/>
                <w:bCs/>
                <w:lang w:val="af-ZA"/>
              </w:rPr>
              <w:t xml:space="preserve">» </w:t>
            </w:r>
            <w:proofErr w:type="spellStart"/>
            <w:r w:rsidRPr="003344D1">
              <w:rPr>
                <w:rFonts w:ascii="GHEA Grapalat" w:hAnsi="GHEA Grapalat"/>
                <w:bCs/>
                <w:lang w:val="af-ZA"/>
              </w:rPr>
              <w:t>բառից</w:t>
            </w:r>
            <w:proofErr w:type="spellEnd"/>
            <w:r w:rsidRPr="003344D1">
              <w:rPr>
                <w:rFonts w:ascii="GHEA Grapalat" w:hAnsi="GHEA Grapalat"/>
                <w:bCs/>
                <w:lang w:val="af-ZA"/>
              </w:rPr>
              <w:t xml:space="preserve"> </w:t>
            </w:r>
            <w:proofErr w:type="spellStart"/>
            <w:r w:rsidRPr="003344D1">
              <w:rPr>
                <w:rFonts w:ascii="GHEA Grapalat" w:hAnsi="GHEA Grapalat"/>
                <w:bCs/>
                <w:lang w:val="af-ZA"/>
              </w:rPr>
              <w:t>հետո</w:t>
            </w:r>
            <w:proofErr w:type="spellEnd"/>
            <w:r w:rsidRPr="003344D1">
              <w:rPr>
                <w:rFonts w:ascii="GHEA Grapalat" w:hAnsi="GHEA Grapalat"/>
                <w:bCs/>
                <w:lang w:val="af-ZA"/>
              </w:rPr>
              <w:t xml:space="preserve"> </w:t>
            </w:r>
            <w:proofErr w:type="spellStart"/>
            <w:r w:rsidRPr="003344D1">
              <w:rPr>
                <w:rFonts w:ascii="GHEA Grapalat" w:hAnsi="GHEA Grapalat"/>
                <w:bCs/>
                <w:lang w:val="af-ZA"/>
              </w:rPr>
              <w:t>լրացնել</w:t>
            </w:r>
            <w:proofErr w:type="spellEnd"/>
            <w:r w:rsidRPr="003344D1">
              <w:rPr>
                <w:rFonts w:ascii="GHEA Grapalat" w:hAnsi="GHEA Grapalat"/>
                <w:bCs/>
                <w:lang w:val="af-ZA"/>
              </w:rPr>
              <w:t xml:space="preserve"> «</w:t>
            </w:r>
            <w:proofErr w:type="spellStart"/>
            <w:r w:rsidRPr="003344D1">
              <w:rPr>
                <w:rFonts w:ascii="GHEA Grapalat" w:hAnsi="GHEA Grapalat"/>
                <w:bCs/>
                <w:lang w:val="af-ZA"/>
              </w:rPr>
              <w:t>միջին</w:t>
            </w:r>
            <w:proofErr w:type="spellEnd"/>
            <w:r w:rsidRPr="003344D1">
              <w:rPr>
                <w:rFonts w:ascii="GHEA Grapalat" w:hAnsi="GHEA Grapalat"/>
                <w:bCs/>
                <w:lang w:val="af-ZA"/>
              </w:rPr>
              <w:t xml:space="preserve">» </w:t>
            </w:r>
            <w:proofErr w:type="spellStart"/>
            <w:r w:rsidRPr="003344D1">
              <w:rPr>
                <w:rFonts w:ascii="GHEA Grapalat" w:hAnsi="GHEA Grapalat"/>
                <w:bCs/>
                <w:lang w:val="af-ZA"/>
              </w:rPr>
              <w:t>բառով</w:t>
            </w:r>
            <w:proofErr w:type="spellEnd"/>
            <w:r w:rsidRPr="003344D1">
              <w:rPr>
                <w:rFonts w:ascii="GHEA Grapalat" w:hAnsi="GHEA Grapalat"/>
                <w:bCs/>
                <w:lang w:val="af-ZA"/>
              </w:rPr>
              <w:t>»,</w:t>
            </w:r>
          </w:p>
          <w:p w:rsidR="003344D1" w:rsidRPr="003344D1" w:rsidRDefault="003344D1" w:rsidP="003344D1">
            <w:pPr>
              <w:suppressAutoHyphens/>
              <w:spacing w:line="360" w:lineRule="auto"/>
              <w:ind w:left="22" w:right="39"/>
              <w:jc w:val="both"/>
              <w:rPr>
                <w:rFonts w:ascii="GHEA Grapalat" w:hAnsi="GHEA Grapalat"/>
                <w:bCs/>
                <w:lang w:val="af-ZA"/>
              </w:rPr>
            </w:pPr>
            <w:r w:rsidRPr="003344D1">
              <w:rPr>
                <w:rFonts w:ascii="GHEA Grapalat" w:hAnsi="GHEA Grapalat"/>
                <w:bCs/>
                <w:lang w:val="af-ZA"/>
              </w:rPr>
              <w:t>«</w:t>
            </w:r>
            <w:r w:rsidRPr="003344D1">
              <w:rPr>
                <w:rFonts w:ascii="GHEA Grapalat" w:hAnsi="GHEA Grapalat"/>
                <w:bCs/>
                <w:lang w:val="hy-AM"/>
              </w:rPr>
              <w:t>Հավելվածի</w:t>
            </w:r>
            <w:r w:rsidRPr="003344D1">
              <w:rPr>
                <w:rFonts w:ascii="GHEA Grapalat" w:hAnsi="GHEA Grapalat"/>
                <w:bCs/>
                <w:lang w:val="af-ZA"/>
              </w:rPr>
              <w:t xml:space="preserve"> 77-</w:t>
            </w:r>
            <w:proofErr w:type="spellStart"/>
            <w:r w:rsidRPr="003344D1">
              <w:rPr>
                <w:rFonts w:ascii="GHEA Grapalat" w:hAnsi="GHEA Grapalat"/>
                <w:bCs/>
                <w:lang w:val="en-US"/>
              </w:rPr>
              <w:t>րդ</w:t>
            </w:r>
            <w:proofErr w:type="spellEnd"/>
            <w:r w:rsidRPr="003344D1">
              <w:rPr>
                <w:rFonts w:ascii="GHEA Grapalat" w:hAnsi="GHEA Grapalat"/>
                <w:bCs/>
                <w:lang w:val="af-ZA"/>
              </w:rPr>
              <w:t xml:space="preserve"> </w:t>
            </w:r>
            <w:proofErr w:type="spellStart"/>
            <w:r w:rsidRPr="003344D1">
              <w:rPr>
                <w:rFonts w:ascii="GHEA Grapalat" w:hAnsi="GHEA Grapalat"/>
                <w:bCs/>
                <w:lang w:val="en-US"/>
              </w:rPr>
              <w:t>կետում</w:t>
            </w:r>
            <w:proofErr w:type="spellEnd"/>
            <w:r w:rsidRPr="003344D1">
              <w:rPr>
                <w:rFonts w:ascii="GHEA Grapalat" w:hAnsi="GHEA Grapalat"/>
                <w:bCs/>
                <w:lang w:val="af-ZA"/>
              </w:rPr>
              <w:t xml:space="preserve"> «2-</w:t>
            </w:r>
            <w:proofErr w:type="spellStart"/>
            <w:r w:rsidRPr="003344D1">
              <w:rPr>
                <w:rFonts w:ascii="GHEA Grapalat" w:hAnsi="GHEA Grapalat"/>
                <w:bCs/>
                <w:lang w:val="en-US"/>
              </w:rPr>
              <w:t>րդ</w:t>
            </w:r>
            <w:proofErr w:type="spellEnd"/>
            <w:r w:rsidRPr="003344D1">
              <w:rPr>
                <w:rFonts w:ascii="GHEA Grapalat" w:hAnsi="GHEA Grapalat"/>
                <w:bCs/>
                <w:lang w:val="af-ZA"/>
              </w:rPr>
              <w:t xml:space="preserve"> </w:t>
            </w:r>
            <w:proofErr w:type="spellStart"/>
            <w:r w:rsidRPr="003344D1">
              <w:rPr>
                <w:rFonts w:ascii="GHEA Grapalat" w:hAnsi="GHEA Grapalat"/>
                <w:bCs/>
                <w:lang w:val="en-US"/>
              </w:rPr>
              <w:t>բաղադրիչը</w:t>
            </w:r>
            <w:proofErr w:type="spellEnd"/>
            <w:r w:rsidRPr="003344D1">
              <w:rPr>
                <w:rFonts w:ascii="GHEA Grapalat" w:hAnsi="GHEA Grapalat"/>
                <w:bCs/>
                <w:lang w:val="af-ZA"/>
              </w:rPr>
              <w:t xml:space="preserve">» </w:t>
            </w:r>
            <w:proofErr w:type="spellStart"/>
            <w:r w:rsidRPr="003344D1">
              <w:rPr>
                <w:rFonts w:ascii="GHEA Grapalat" w:hAnsi="GHEA Grapalat"/>
                <w:bCs/>
                <w:lang w:val="en-US"/>
              </w:rPr>
              <w:t>բառերը</w:t>
            </w:r>
            <w:proofErr w:type="spellEnd"/>
            <w:r w:rsidRPr="003344D1">
              <w:rPr>
                <w:rFonts w:ascii="GHEA Grapalat" w:hAnsi="GHEA Grapalat"/>
                <w:bCs/>
                <w:lang w:val="af-ZA"/>
              </w:rPr>
              <w:t xml:space="preserve"> </w:t>
            </w:r>
            <w:proofErr w:type="spellStart"/>
            <w:r w:rsidRPr="003344D1">
              <w:rPr>
                <w:rFonts w:ascii="GHEA Grapalat" w:hAnsi="GHEA Grapalat"/>
                <w:bCs/>
                <w:lang w:val="en-US"/>
              </w:rPr>
              <w:t>փոխարինել</w:t>
            </w:r>
            <w:proofErr w:type="spellEnd"/>
            <w:r w:rsidRPr="003344D1">
              <w:rPr>
                <w:rFonts w:ascii="GHEA Grapalat" w:hAnsi="GHEA Grapalat"/>
                <w:bCs/>
                <w:lang w:val="af-ZA"/>
              </w:rPr>
              <w:t xml:space="preserve"> «2-</w:t>
            </w:r>
            <w:proofErr w:type="spellStart"/>
            <w:r w:rsidRPr="003344D1">
              <w:rPr>
                <w:rFonts w:ascii="GHEA Grapalat" w:hAnsi="GHEA Grapalat"/>
                <w:bCs/>
                <w:lang w:val="en-US"/>
              </w:rPr>
              <w:t>րդ</w:t>
            </w:r>
            <w:proofErr w:type="spellEnd"/>
            <w:r w:rsidRPr="003344D1">
              <w:rPr>
                <w:rFonts w:ascii="GHEA Grapalat" w:hAnsi="GHEA Grapalat"/>
                <w:bCs/>
                <w:lang w:val="af-ZA"/>
              </w:rPr>
              <w:t xml:space="preserve"> և 3-րդ </w:t>
            </w:r>
            <w:proofErr w:type="spellStart"/>
            <w:r w:rsidRPr="003344D1">
              <w:rPr>
                <w:rFonts w:ascii="GHEA Grapalat" w:hAnsi="GHEA Grapalat"/>
                <w:bCs/>
                <w:lang w:val="af-ZA"/>
              </w:rPr>
              <w:t>բաղադրիչները</w:t>
            </w:r>
            <w:proofErr w:type="spellEnd"/>
            <w:r w:rsidRPr="003344D1">
              <w:rPr>
                <w:rFonts w:ascii="GHEA Grapalat" w:hAnsi="GHEA Grapalat"/>
                <w:bCs/>
                <w:lang w:val="af-ZA"/>
              </w:rPr>
              <w:t xml:space="preserve">» </w:t>
            </w:r>
            <w:proofErr w:type="spellStart"/>
            <w:r w:rsidRPr="003344D1">
              <w:rPr>
                <w:rFonts w:ascii="GHEA Grapalat" w:hAnsi="GHEA Grapalat"/>
                <w:bCs/>
                <w:lang w:val="af-ZA"/>
              </w:rPr>
              <w:t>բառերով</w:t>
            </w:r>
            <w:proofErr w:type="spellEnd"/>
            <w:r w:rsidRPr="003344D1">
              <w:rPr>
                <w:rFonts w:ascii="GHEA Grapalat" w:hAnsi="GHEA Grapalat"/>
                <w:bCs/>
                <w:lang w:val="af-ZA"/>
              </w:rPr>
              <w:t xml:space="preserve"> և «</w:t>
            </w:r>
            <w:r w:rsidRPr="003344D1">
              <w:rPr>
                <w:rFonts w:ascii="GHEA Grapalat" w:hAnsi="GHEA Grapalat"/>
                <w:lang w:val="af-ZA"/>
              </w:rPr>
              <w:t xml:space="preserve">300 </w:t>
            </w:r>
            <w:proofErr w:type="spellStart"/>
            <w:r w:rsidRPr="003344D1">
              <w:rPr>
                <w:rFonts w:ascii="GHEA Grapalat" w:hAnsi="GHEA Grapalat"/>
                <w:lang w:val="en-GB"/>
              </w:rPr>
              <w:t>միավոր</w:t>
            </w:r>
            <w:proofErr w:type="spellEnd"/>
            <w:r w:rsidRPr="003344D1">
              <w:rPr>
                <w:rFonts w:ascii="GHEA Grapalat" w:hAnsi="GHEA Grapalat"/>
                <w:lang w:val="af-ZA"/>
              </w:rPr>
              <w:t xml:space="preserve"> (</w:t>
            </w:r>
            <w:proofErr w:type="spellStart"/>
            <w:r w:rsidRPr="003344D1">
              <w:rPr>
                <w:rFonts w:ascii="GHEA Grapalat" w:hAnsi="GHEA Grapalat"/>
                <w:lang w:val="en-GB"/>
              </w:rPr>
              <w:t>ոլորտային</w:t>
            </w:r>
            <w:proofErr w:type="spellEnd"/>
            <w:r w:rsidRPr="003344D1">
              <w:rPr>
                <w:rFonts w:ascii="GHEA Grapalat" w:hAnsi="GHEA Grapalat"/>
                <w:lang w:val="af-ZA"/>
              </w:rPr>
              <w:t xml:space="preserve"> </w:t>
            </w:r>
            <w:proofErr w:type="spellStart"/>
            <w:r w:rsidRPr="003344D1">
              <w:rPr>
                <w:rFonts w:ascii="GHEA Grapalat" w:hAnsi="GHEA Grapalat"/>
                <w:lang w:val="en-GB"/>
              </w:rPr>
              <w:t>ռիսկ</w:t>
            </w:r>
            <w:proofErr w:type="spellEnd"/>
            <w:r w:rsidRPr="003344D1">
              <w:rPr>
                <w:rFonts w:ascii="GHEA Grapalat" w:hAnsi="GHEA Grapalat"/>
                <w:lang w:val="af-ZA"/>
              </w:rPr>
              <w:t xml:space="preserve">` </w:t>
            </w:r>
            <w:proofErr w:type="spellStart"/>
            <w:r w:rsidRPr="003344D1">
              <w:rPr>
                <w:rFonts w:ascii="GHEA Grapalat" w:hAnsi="GHEA Grapalat"/>
                <w:lang w:val="en-GB"/>
              </w:rPr>
              <w:t>առավելագույնը</w:t>
            </w:r>
            <w:proofErr w:type="spellEnd"/>
            <w:r w:rsidRPr="003344D1">
              <w:rPr>
                <w:rFonts w:ascii="GHEA Grapalat" w:hAnsi="GHEA Grapalat"/>
                <w:lang w:val="af-ZA"/>
              </w:rPr>
              <w:t xml:space="preserve"> 100 </w:t>
            </w:r>
            <w:proofErr w:type="spellStart"/>
            <w:r w:rsidRPr="003344D1">
              <w:rPr>
                <w:rFonts w:ascii="GHEA Grapalat" w:hAnsi="GHEA Grapalat"/>
                <w:lang w:val="en-GB"/>
              </w:rPr>
              <w:t>միավոր</w:t>
            </w:r>
            <w:proofErr w:type="spellEnd"/>
            <w:r w:rsidRPr="003344D1">
              <w:rPr>
                <w:rFonts w:ascii="GHEA Grapalat" w:hAnsi="GHEA Grapalat"/>
                <w:lang w:val="af-ZA"/>
              </w:rPr>
              <w:t xml:space="preserve">, </w:t>
            </w:r>
            <w:proofErr w:type="spellStart"/>
            <w:r w:rsidRPr="003344D1">
              <w:rPr>
                <w:rFonts w:ascii="GHEA Grapalat" w:hAnsi="GHEA Grapalat"/>
                <w:lang w:val="en-GB"/>
              </w:rPr>
              <w:t>անհատական</w:t>
            </w:r>
            <w:proofErr w:type="spellEnd"/>
            <w:r w:rsidRPr="003344D1">
              <w:rPr>
                <w:rFonts w:ascii="GHEA Grapalat" w:hAnsi="GHEA Grapalat"/>
                <w:lang w:val="af-ZA"/>
              </w:rPr>
              <w:t xml:space="preserve"> </w:t>
            </w:r>
            <w:proofErr w:type="spellStart"/>
            <w:r w:rsidRPr="003344D1">
              <w:rPr>
                <w:rFonts w:ascii="GHEA Grapalat" w:hAnsi="GHEA Grapalat"/>
                <w:lang w:val="en-GB"/>
              </w:rPr>
              <w:t>ռիսկ</w:t>
            </w:r>
            <w:proofErr w:type="spellEnd"/>
            <w:r w:rsidRPr="003344D1">
              <w:rPr>
                <w:rFonts w:ascii="GHEA Grapalat" w:hAnsi="GHEA Grapalat"/>
                <w:lang w:val="af-ZA"/>
              </w:rPr>
              <w:t xml:space="preserve">` </w:t>
            </w:r>
            <w:proofErr w:type="spellStart"/>
            <w:r w:rsidRPr="003344D1">
              <w:rPr>
                <w:rFonts w:ascii="GHEA Grapalat" w:hAnsi="GHEA Grapalat"/>
                <w:lang w:val="en-GB"/>
              </w:rPr>
              <w:t>առավելագույնը</w:t>
            </w:r>
            <w:proofErr w:type="spellEnd"/>
            <w:r w:rsidRPr="003344D1">
              <w:rPr>
                <w:rFonts w:ascii="GHEA Grapalat" w:hAnsi="GHEA Grapalat"/>
                <w:lang w:val="af-ZA"/>
              </w:rPr>
              <w:t xml:space="preserve"> 200 </w:t>
            </w:r>
            <w:proofErr w:type="spellStart"/>
            <w:r w:rsidRPr="003344D1">
              <w:rPr>
                <w:rFonts w:ascii="GHEA Grapalat" w:hAnsi="GHEA Grapalat"/>
                <w:lang w:val="en-GB"/>
              </w:rPr>
              <w:t>միավոր</w:t>
            </w:r>
            <w:proofErr w:type="spellEnd"/>
            <w:r w:rsidRPr="003344D1">
              <w:rPr>
                <w:rFonts w:ascii="GHEA Grapalat" w:hAnsi="GHEA Grapalat"/>
                <w:lang w:val="af-ZA"/>
              </w:rPr>
              <w:t xml:space="preserve">, </w:t>
            </w:r>
            <w:proofErr w:type="spellStart"/>
            <w:r w:rsidRPr="003344D1">
              <w:rPr>
                <w:rFonts w:ascii="GHEA Grapalat" w:hAnsi="GHEA Grapalat"/>
                <w:lang w:val="en-GB"/>
              </w:rPr>
              <w:t>այդ</w:t>
            </w:r>
            <w:proofErr w:type="spellEnd"/>
            <w:r w:rsidRPr="003344D1">
              <w:rPr>
                <w:rFonts w:ascii="GHEA Grapalat" w:hAnsi="GHEA Grapalat"/>
                <w:lang w:val="af-ZA"/>
              </w:rPr>
              <w:t xml:space="preserve"> </w:t>
            </w:r>
            <w:proofErr w:type="spellStart"/>
            <w:r w:rsidRPr="003344D1">
              <w:rPr>
                <w:rFonts w:ascii="GHEA Grapalat" w:hAnsi="GHEA Grapalat"/>
                <w:lang w:val="en-GB"/>
              </w:rPr>
              <w:t>թվում</w:t>
            </w:r>
            <w:proofErr w:type="spellEnd"/>
            <w:r w:rsidRPr="003344D1">
              <w:rPr>
                <w:rFonts w:ascii="GHEA Grapalat" w:hAnsi="GHEA Grapalat"/>
                <w:lang w:val="af-ZA"/>
              </w:rPr>
              <w:t xml:space="preserve">` </w:t>
            </w:r>
            <w:proofErr w:type="spellStart"/>
            <w:r w:rsidRPr="003344D1">
              <w:rPr>
                <w:rFonts w:ascii="GHEA Grapalat" w:hAnsi="GHEA Grapalat"/>
                <w:lang w:val="en-GB"/>
              </w:rPr>
              <w:t>առաջին</w:t>
            </w:r>
            <w:proofErr w:type="spellEnd"/>
            <w:r w:rsidRPr="003344D1">
              <w:rPr>
                <w:rFonts w:ascii="GHEA Grapalat" w:hAnsi="GHEA Grapalat"/>
                <w:lang w:val="af-ZA"/>
              </w:rPr>
              <w:t xml:space="preserve"> </w:t>
            </w:r>
            <w:proofErr w:type="spellStart"/>
            <w:r w:rsidRPr="003344D1">
              <w:rPr>
                <w:rFonts w:ascii="GHEA Grapalat" w:hAnsi="GHEA Grapalat"/>
                <w:lang w:val="en-GB"/>
              </w:rPr>
              <w:t>բաղադրիչը</w:t>
            </w:r>
            <w:proofErr w:type="spellEnd"/>
            <w:r w:rsidRPr="003344D1">
              <w:rPr>
                <w:rFonts w:ascii="GHEA Grapalat" w:hAnsi="GHEA Grapalat"/>
                <w:lang w:val="af-ZA"/>
              </w:rPr>
              <w:t xml:space="preserve">` </w:t>
            </w:r>
            <w:proofErr w:type="spellStart"/>
            <w:r w:rsidRPr="003344D1">
              <w:rPr>
                <w:rFonts w:ascii="GHEA Grapalat" w:hAnsi="GHEA Grapalat"/>
                <w:lang w:val="en-GB"/>
              </w:rPr>
              <w:t>առավելագույնը</w:t>
            </w:r>
            <w:proofErr w:type="spellEnd"/>
            <w:r w:rsidRPr="003344D1">
              <w:rPr>
                <w:rFonts w:ascii="GHEA Grapalat" w:hAnsi="GHEA Grapalat"/>
                <w:lang w:val="af-ZA"/>
              </w:rPr>
              <w:t xml:space="preserve"> 50 </w:t>
            </w:r>
            <w:proofErr w:type="spellStart"/>
            <w:r w:rsidRPr="003344D1">
              <w:rPr>
                <w:rFonts w:ascii="GHEA Grapalat" w:hAnsi="GHEA Grapalat"/>
                <w:lang w:val="en-GB"/>
              </w:rPr>
              <w:t>միավոր</w:t>
            </w:r>
            <w:proofErr w:type="spellEnd"/>
            <w:r w:rsidRPr="003344D1">
              <w:rPr>
                <w:rFonts w:ascii="GHEA Grapalat" w:hAnsi="GHEA Grapalat"/>
                <w:lang w:val="af-ZA"/>
              </w:rPr>
              <w:t xml:space="preserve">, </w:t>
            </w:r>
            <w:r w:rsidRPr="003344D1">
              <w:rPr>
                <w:rFonts w:ascii="GHEA Grapalat" w:hAnsi="GHEA Grapalat"/>
                <w:lang w:val="en-GB"/>
              </w:rPr>
              <w:t>և</w:t>
            </w:r>
            <w:r w:rsidRPr="003344D1">
              <w:rPr>
                <w:rFonts w:ascii="GHEA Grapalat" w:hAnsi="GHEA Grapalat"/>
                <w:lang w:val="af-ZA"/>
              </w:rPr>
              <w:t xml:space="preserve"> </w:t>
            </w:r>
            <w:proofErr w:type="spellStart"/>
            <w:r w:rsidRPr="003344D1">
              <w:rPr>
                <w:rFonts w:ascii="GHEA Grapalat" w:hAnsi="GHEA Grapalat"/>
                <w:lang w:val="en-GB"/>
              </w:rPr>
              <w:t>երկրորդ</w:t>
            </w:r>
            <w:proofErr w:type="spellEnd"/>
            <w:r w:rsidRPr="003344D1">
              <w:rPr>
                <w:rFonts w:ascii="GHEA Grapalat" w:hAnsi="GHEA Grapalat"/>
                <w:lang w:val="af-ZA"/>
              </w:rPr>
              <w:t xml:space="preserve"> </w:t>
            </w:r>
            <w:proofErr w:type="spellStart"/>
            <w:r w:rsidRPr="003344D1">
              <w:rPr>
                <w:rFonts w:ascii="GHEA Grapalat" w:hAnsi="GHEA Grapalat"/>
                <w:lang w:val="en-GB"/>
              </w:rPr>
              <w:t>բաղադրիչը</w:t>
            </w:r>
            <w:proofErr w:type="spellEnd"/>
            <w:r w:rsidRPr="003344D1">
              <w:rPr>
                <w:rFonts w:ascii="GHEA Grapalat" w:hAnsi="GHEA Grapalat"/>
                <w:lang w:val="af-ZA"/>
              </w:rPr>
              <w:t xml:space="preserve">` </w:t>
            </w:r>
            <w:proofErr w:type="spellStart"/>
            <w:r w:rsidRPr="003344D1">
              <w:rPr>
                <w:rFonts w:ascii="GHEA Grapalat" w:hAnsi="GHEA Grapalat"/>
                <w:lang w:val="en-GB"/>
              </w:rPr>
              <w:t>առավելագույնը</w:t>
            </w:r>
            <w:proofErr w:type="spellEnd"/>
            <w:r w:rsidRPr="003344D1">
              <w:rPr>
                <w:rFonts w:ascii="GHEA Grapalat" w:hAnsi="GHEA Grapalat"/>
                <w:lang w:val="en-GB"/>
              </w:rPr>
              <w:t>՝</w:t>
            </w:r>
            <w:r w:rsidRPr="003344D1">
              <w:rPr>
                <w:rFonts w:ascii="GHEA Grapalat" w:hAnsi="GHEA Grapalat"/>
                <w:lang w:val="af-ZA"/>
              </w:rPr>
              <w:t xml:space="preserve"> 150 </w:t>
            </w:r>
            <w:proofErr w:type="spellStart"/>
            <w:r w:rsidRPr="003344D1">
              <w:rPr>
                <w:rFonts w:ascii="GHEA Grapalat" w:hAnsi="GHEA Grapalat"/>
                <w:lang w:val="en-GB"/>
              </w:rPr>
              <w:t>միավոր</w:t>
            </w:r>
            <w:proofErr w:type="spellEnd"/>
            <w:r w:rsidRPr="003344D1">
              <w:rPr>
                <w:rFonts w:ascii="GHEA Grapalat" w:hAnsi="GHEA Grapalat"/>
                <w:lang w:val="af-ZA"/>
              </w:rPr>
              <w:t>)</w:t>
            </w:r>
            <w:r w:rsidRPr="003344D1">
              <w:rPr>
                <w:rFonts w:ascii="GHEA Grapalat" w:hAnsi="GHEA Grapalat"/>
                <w:bCs/>
                <w:lang w:val="af-ZA"/>
              </w:rPr>
              <w:t xml:space="preserve">» </w:t>
            </w:r>
            <w:proofErr w:type="spellStart"/>
            <w:r w:rsidRPr="003344D1">
              <w:rPr>
                <w:rFonts w:ascii="GHEA Grapalat" w:hAnsi="GHEA Grapalat"/>
                <w:bCs/>
                <w:lang w:val="af-ZA"/>
              </w:rPr>
              <w:t>բառերը</w:t>
            </w:r>
            <w:proofErr w:type="spellEnd"/>
            <w:r w:rsidRPr="003344D1">
              <w:rPr>
                <w:rFonts w:ascii="GHEA Grapalat" w:hAnsi="GHEA Grapalat"/>
                <w:bCs/>
                <w:lang w:val="af-ZA"/>
              </w:rPr>
              <w:t>՝ «4</w:t>
            </w:r>
            <w:r w:rsidRPr="003344D1">
              <w:rPr>
                <w:rFonts w:ascii="GHEA Grapalat" w:hAnsi="GHEA Grapalat"/>
                <w:lang w:val="af-ZA"/>
              </w:rPr>
              <w:t xml:space="preserve">00 </w:t>
            </w:r>
            <w:proofErr w:type="spellStart"/>
            <w:r w:rsidRPr="003344D1">
              <w:rPr>
                <w:rFonts w:ascii="GHEA Grapalat" w:hAnsi="GHEA Grapalat"/>
                <w:lang w:val="en-GB"/>
              </w:rPr>
              <w:t>միավոր</w:t>
            </w:r>
            <w:proofErr w:type="spellEnd"/>
            <w:r w:rsidRPr="003344D1">
              <w:rPr>
                <w:rFonts w:ascii="GHEA Grapalat" w:hAnsi="GHEA Grapalat"/>
                <w:lang w:val="af-ZA"/>
              </w:rPr>
              <w:t xml:space="preserve"> (</w:t>
            </w:r>
            <w:proofErr w:type="spellStart"/>
            <w:r w:rsidRPr="003344D1">
              <w:rPr>
                <w:rFonts w:ascii="GHEA Grapalat" w:hAnsi="GHEA Grapalat"/>
                <w:lang w:val="en-GB"/>
              </w:rPr>
              <w:t>ոլորտային</w:t>
            </w:r>
            <w:proofErr w:type="spellEnd"/>
            <w:r w:rsidRPr="003344D1">
              <w:rPr>
                <w:rFonts w:ascii="GHEA Grapalat" w:hAnsi="GHEA Grapalat"/>
                <w:lang w:val="af-ZA"/>
              </w:rPr>
              <w:t xml:space="preserve"> </w:t>
            </w:r>
            <w:proofErr w:type="spellStart"/>
            <w:r w:rsidRPr="003344D1">
              <w:rPr>
                <w:rFonts w:ascii="GHEA Grapalat" w:hAnsi="GHEA Grapalat"/>
                <w:lang w:val="en-GB"/>
              </w:rPr>
              <w:t>ռիսկ</w:t>
            </w:r>
            <w:proofErr w:type="spellEnd"/>
            <w:r w:rsidRPr="003344D1">
              <w:rPr>
                <w:rFonts w:ascii="GHEA Grapalat" w:hAnsi="GHEA Grapalat"/>
                <w:lang w:val="af-ZA"/>
              </w:rPr>
              <w:t xml:space="preserve">` </w:t>
            </w:r>
            <w:proofErr w:type="spellStart"/>
            <w:r w:rsidRPr="003344D1">
              <w:rPr>
                <w:rFonts w:ascii="GHEA Grapalat" w:hAnsi="GHEA Grapalat"/>
                <w:lang w:val="en-GB"/>
              </w:rPr>
              <w:t>առավելագույնը</w:t>
            </w:r>
            <w:proofErr w:type="spellEnd"/>
            <w:r w:rsidRPr="003344D1">
              <w:rPr>
                <w:rFonts w:ascii="GHEA Grapalat" w:hAnsi="GHEA Grapalat"/>
                <w:lang w:val="af-ZA"/>
              </w:rPr>
              <w:t xml:space="preserve"> 100 </w:t>
            </w:r>
            <w:proofErr w:type="spellStart"/>
            <w:r w:rsidRPr="003344D1">
              <w:rPr>
                <w:rFonts w:ascii="GHEA Grapalat" w:hAnsi="GHEA Grapalat"/>
                <w:lang w:val="en-GB"/>
              </w:rPr>
              <w:t>միավոր</w:t>
            </w:r>
            <w:proofErr w:type="spellEnd"/>
            <w:r w:rsidRPr="003344D1">
              <w:rPr>
                <w:rFonts w:ascii="GHEA Grapalat" w:hAnsi="GHEA Grapalat"/>
                <w:lang w:val="af-ZA"/>
              </w:rPr>
              <w:t xml:space="preserve">, </w:t>
            </w:r>
            <w:proofErr w:type="spellStart"/>
            <w:r w:rsidRPr="003344D1">
              <w:rPr>
                <w:rFonts w:ascii="GHEA Grapalat" w:hAnsi="GHEA Grapalat"/>
                <w:lang w:val="en-GB"/>
              </w:rPr>
              <w:t>անհատական</w:t>
            </w:r>
            <w:proofErr w:type="spellEnd"/>
            <w:r w:rsidRPr="003344D1">
              <w:rPr>
                <w:rFonts w:ascii="GHEA Grapalat" w:hAnsi="GHEA Grapalat"/>
                <w:lang w:val="af-ZA"/>
              </w:rPr>
              <w:t xml:space="preserve"> </w:t>
            </w:r>
            <w:proofErr w:type="spellStart"/>
            <w:r w:rsidRPr="003344D1">
              <w:rPr>
                <w:rFonts w:ascii="GHEA Grapalat" w:hAnsi="GHEA Grapalat"/>
                <w:lang w:val="en-GB"/>
              </w:rPr>
              <w:t>ռիսկ</w:t>
            </w:r>
            <w:proofErr w:type="spellEnd"/>
            <w:r w:rsidRPr="003344D1">
              <w:rPr>
                <w:rFonts w:ascii="GHEA Grapalat" w:hAnsi="GHEA Grapalat"/>
                <w:lang w:val="af-ZA"/>
              </w:rPr>
              <w:t xml:space="preserve">` </w:t>
            </w:r>
            <w:proofErr w:type="spellStart"/>
            <w:r w:rsidRPr="003344D1">
              <w:rPr>
                <w:rFonts w:ascii="GHEA Grapalat" w:hAnsi="GHEA Grapalat"/>
                <w:lang w:val="en-GB"/>
              </w:rPr>
              <w:t>առավելագույնը</w:t>
            </w:r>
            <w:proofErr w:type="spellEnd"/>
            <w:r w:rsidRPr="003344D1">
              <w:rPr>
                <w:rFonts w:ascii="GHEA Grapalat" w:hAnsi="GHEA Grapalat"/>
                <w:lang w:val="af-ZA"/>
              </w:rPr>
              <w:t xml:space="preserve"> 300 </w:t>
            </w:r>
            <w:proofErr w:type="spellStart"/>
            <w:r w:rsidRPr="003344D1">
              <w:rPr>
                <w:rFonts w:ascii="GHEA Grapalat" w:hAnsi="GHEA Grapalat"/>
                <w:lang w:val="en-GB"/>
              </w:rPr>
              <w:t>միավոր</w:t>
            </w:r>
            <w:proofErr w:type="spellEnd"/>
            <w:r w:rsidRPr="003344D1">
              <w:rPr>
                <w:rFonts w:ascii="GHEA Grapalat" w:hAnsi="GHEA Grapalat"/>
                <w:lang w:val="af-ZA"/>
              </w:rPr>
              <w:t xml:space="preserve">, </w:t>
            </w:r>
            <w:proofErr w:type="spellStart"/>
            <w:r w:rsidRPr="003344D1">
              <w:rPr>
                <w:rFonts w:ascii="GHEA Grapalat" w:hAnsi="GHEA Grapalat"/>
                <w:lang w:val="en-GB"/>
              </w:rPr>
              <w:t>այդ</w:t>
            </w:r>
            <w:proofErr w:type="spellEnd"/>
            <w:r w:rsidRPr="003344D1">
              <w:rPr>
                <w:rFonts w:ascii="GHEA Grapalat" w:hAnsi="GHEA Grapalat"/>
                <w:lang w:val="af-ZA"/>
              </w:rPr>
              <w:t xml:space="preserve"> </w:t>
            </w:r>
            <w:proofErr w:type="spellStart"/>
            <w:r w:rsidRPr="003344D1">
              <w:rPr>
                <w:rFonts w:ascii="GHEA Grapalat" w:hAnsi="GHEA Grapalat"/>
                <w:lang w:val="en-GB"/>
              </w:rPr>
              <w:t>թվում</w:t>
            </w:r>
            <w:proofErr w:type="spellEnd"/>
            <w:r w:rsidRPr="003344D1">
              <w:rPr>
                <w:rFonts w:ascii="GHEA Grapalat" w:hAnsi="GHEA Grapalat"/>
                <w:lang w:val="af-ZA"/>
              </w:rPr>
              <w:t xml:space="preserve">` </w:t>
            </w:r>
            <w:proofErr w:type="spellStart"/>
            <w:r w:rsidRPr="003344D1">
              <w:rPr>
                <w:rFonts w:ascii="GHEA Grapalat" w:hAnsi="GHEA Grapalat"/>
                <w:lang w:val="en-GB"/>
              </w:rPr>
              <w:t>առաջին</w:t>
            </w:r>
            <w:proofErr w:type="spellEnd"/>
            <w:r w:rsidRPr="003344D1">
              <w:rPr>
                <w:rFonts w:ascii="GHEA Grapalat" w:hAnsi="GHEA Grapalat"/>
                <w:lang w:val="af-ZA"/>
              </w:rPr>
              <w:t xml:space="preserve"> </w:t>
            </w:r>
            <w:proofErr w:type="spellStart"/>
            <w:r w:rsidRPr="003344D1">
              <w:rPr>
                <w:rFonts w:ascii="GHEA Grapalat" w:hAnsi="GHEA Grapalat"/>
                <w:lang w:val="en-GB"/>
              </w:rPr>
              <w:t>բաղադրիչը</w:t>
            </w:r>
            <w:proofErr w:type="spellEnd"/>
            <w:r w:rsidRPr="003344D1">
              <w:rPr>
                <w:rFonts w:ascii="GHEA Grapalat" w:hAnsi="GHEA Grapalat"/>
                <w:lang w:val="af-ZA"/>
              </w:rPr>
              <w:t xml:space="preserve">` </w:t>
            </w:r>
            <w:proofErr w:type="spellStart"/>
            <w:r w:rsidRPr="003344D1">
              <w:rPr>
                <w:rFonts w:ascii="GHEA Grapalat" w:hAnsi="GHEA Grapalat"/>
                <w:lang w:val="en-GB"/>
              </w:rPr>
              <w:t>առավելագույնը</w:t>
            </w:r>
            <w:proofErr w:type="spellEnd"/>
            <w:r w:rsidRPr="003344D1">
              <w:rPr>
                <w:rFonts w:ascii="GHEA Grapalat" w:hAnsi="GHEA Grapalat"/>
                <w:lang w:val="af-ZA"/>
              </w:rPr>
              <w:t xml:space="preserve"> 50 </w:t>
            </w:r>
            <w:proofErr w:type="spellStart"/>
            <w:r w:rsidRPr="003344D1">
              <w:rPr>
                <w:rFonts w:ascii="GHEA Grapalat" w:hAnsi="GHEA Grapalat"/>
                <w:lang w:val="en-GB"/>
              </w:rPr>
              <w:t>միավոր</w:t>
            </w:r>
            <w:proofErr w:type="spellEnd"/>
            <w:r w:rsidRPr="003344D1">
              <w:rPr>
                <w:rFonts w:ascii="GHEA Grapalat" w:hAnsi="GHEA Grapalat"/>
                <w:lang w:val="af-ZA"/>
              </w:rPr>
              <w:t xml:space="preserve">,  </w:t>
            </w:r>
            <w:proofErr w:type="spellStart"/>
            <w:r w:rsidRPr="003344D1">
              <w:rPr>
                <w:rFonts w:ascii="GHEA Grapalat" w:hAnsi="GHEA Grapalat"/>
                <w:lang w:val="en-GB"/>
              </w:rPr>
              <w:t>երկրորդ</w:t>
            </w:r>
            <w:proofErr w:type="spellEnd"/>
            <w:r w:rsidRPr="003344D1">
              <w:rPr>
                <w:rFonts w:ascii="GHEA Grapalat" w:hAnsi="GHEA Grapalat"/>
                <w:lang w:val="af-ZA"/>
              </w:rPr>
              <w:t xml:space="preserve"> </w:t>
            </w:r>
            <w:proofErr w:type="spellStart"/>
            <w:r w:rsidRPr="003344D1">
              <w:rPr>
                <w:rFonts w:ascii="GHEA Grapalat" w:hAnsi="GHEA Grapalat"/>
                <w:lang w:val="en-GB"/>
              </w:rPr>
              <w:t>բաղադրիչը</w:t>
            </w:r>
            <w:proofErr w:type="spellEnd"/>
            <w:r w:rsidRPr="003344D1">
              <w:rPr>
                <w:rFonts w:ascii="GHEA Grapalat" w:hAnsi="GHEA Grapalat"/>
                <w:lang w:val="af-ZA"/>
              </w:rPr>
              <w:t xml:space="preserve">` </w:t>
            </w:r>
            <w:proofErr w:type="spellStart"/>
            <w:r w:rsidRPr="003344D1">
              <w:rPr>
                <w:rFonts w:ascii="GHEA Grapalat" w:hAnsi="GHEA Grapalat"/>
                <w:lang w:val="en-GB"/>
              </w:rPr>
              <w:t>առավելագույնը</w:t>
            </w:r>
            <w:proofErr w:type="spellEnd"/>
            <w:r w:rsidRPr="003344D1">
              <w:rPr>
                <w:rFonts w:ascii="GHEA Grapalat" w:hAnsi="GHEA Grapalat"/>
                <w:lang w:val="en-GB"/>
              </w:rPr>
              <w:t>՝</w:t>
            </w:r>
            <w:r w:rsidRPr="003344D1">
              <w:rPr>
                <w:rFonts w:ascii="GHEA Grapalat" w:hAnsi="GHEA Grapalat"/>
                <w:lang w:val="af-ZA"/>
              </w:rPr>
              <w:t xml:space="preserve"> 150 </w:t>
            </w:r>
            <w:proofErr w:type="spellStart"/>
            <w:r w:rsidRPr="003344D1">
              <w:rPr>
                <w:rFonts w:ascii="GHEA Grapalat" w:hAnsi="GHEA Grapalat"/>
                <w:lang w:val="en-GB"/>
              </w:rPr>
              <w:t>միավոր</w:t>
            </w:r>
            <w:proofErr w:type="spellEnd"/>
            <w:r w:rsidRPr="003344D1">
              <w:rPr>
                <w:rFonts w:ascii="GHEA Grapalat" w:hAnsi="GHEA Grapalat"/>
                <w:lang w:val="af-ZA"/>
              </w:rPr>
              <w:t xml:space="preserve">, </w:t>
            </w:r>
            <w:proofErr w:type="spellStart"/>
            <w:r w:rsidRPr="003344D1">
              <w:rPr>
                <w:rFonts w:ascii="GHEA Grapalat" w:hAnsi="GHEA Grapalat"/>
                <w:lang w:val="en-GB"/>
              </w:rPr>
              <w:t>երրորդ</w:t>
            </w:r>
            <w:proofErr w:type="spellEnd"/>
            <w:r w:rsidRPr="003344D1">
              <w:rPr>
                <w:rFonts w:ascii="GHEA Grapalat" w:hAnsi="GHEA Grapalat"/>
                <w:lang w:val="af-ZA"/>
              </w:rPr>
              <w:t xml:space="preserve"> </w:t>
            </w:r>
            <w:proofErr w:type="spellStart"/>
            <w:r w:rsidRPr="003344D1">
              <w:rPr>
                <w:rFonts w:ascii="GHEA Grapalat" w:hAnsi="GHEA Grapalat"/>
                <w:lang w:val="en-GB"/>
              </w:rPr>
              <w:t>բաղադրիչը</w:t>
            </w:r>
            <w:proofErr w:type="spellEnd"/>
            <w:r w:rsidRPr="003344D1">
              <w:rPr>
                <w:rFonts w:ascii="GHEA Grapalat" w:hAnsi="GHEA Grapalat"/>
                <w:lang w:val="en-GB"/>
              </w:rPr>
              <w:t>՝</w:t>
            </w:r>
            <w:r w:rsidRPr="003344D1">
              <w:rPr>
                <w:rFonts w:ascii="GHEA Grapalat" w:hAnsi="GHEA Grapalat"/>
                <w:lang w:val="af-ZA"/>
              </w:rPr>
              <w:t xml:space="preserve"> </w:t>
            </w:r>
            <w:proofErr w:type="spellStart"/>
            <w:r w:rsidRPr="003344D1">
              <w:rPr>
                <w:rFonts w:ascii="GHEA Grapalat" w:hAnsi="GHEA Grapalat"/>
                <w:lang w:val="af-ZA"/>
              </w:rPr>
              <w:t>առավելագույնը</w:t>
            </w:r>
            <w:proofErr w:type="spellEnd"/>
            <w:r w:rsidRPr="003344D1">
              <w:rPr>
                <w:rFonts w:ascii="GHEA Grapalat" w:hAnsi="GHEA Grapalat"/>
                <w:lang w:val="af-ZA"/>
              </w:rPr>
              <w:t xml:space="preserve"> 100 </w:t>
            </w:r>
            <w:proofErr w:type="spellStart"/>
            <w:r w:rsidRPr="003344D1">
              <w:rPr>
                <w:rFonts w:ascii="GHEA Grapalat" w:hAnsi="GHEA Grapalat"/>
                <w:lang w:val="af-ZA"/>
              </w:rPr>
              <w:t>միավոր</w:t>
            </w:r>
            <w:proofErr w:type="spellEnd"/>
            <w:r w:rsidRPr="003344D1">
              <w:rPr>
                <w:rFonts w:ascii="GHEA Grapalat" w:hAnsi="GHEA Grapalat"/>
                <w:lang w:val="af-ZA"/>
              </w:rPr>
              <w:t>)</w:t>
            </w:r>
            <w:r w:rsidRPr="003344D1">
              <w:rPr>
                <w:rFonts w:ascii="GHEA Grapalat" w:hAnsi="GHEA Grapalat"/>
                <w:bCs/>
                <w:lang w:val="af-ZA"/>
              </w:rPr>
              <w:t xml:space="preserve">» </w:t>
            </w:r>
            <w:proofErr w:type="spellStart"/>
            <w:r w:rsidRPr="003344D1">
              <w:rPr>
                <w:rFonts w:ascii="GHEA Grapalat" w:hAnsi="GHEA Grapalat"/>
                <w:bCs/>
                <w:lang w:val="af-ZA"/>
              </w:rPr>
              <w:t>բառերով</w:t>
            </w:r>
            <w:proofErr w:type="spellEnd"/>
            <w:r w:rsidRPr="003344D1">
              <w:rPr>
                <w:rFonts w:ascii="GHEA Grapalat" w:hAnsi="GHEA Grapalat"/>
                <w:bCs/>
                <w:lang w:val="af-ZA"/>
              </w:rPr>
              <w:t xml:space="preserve">:»: </w:t>
            </w:r>
          </w:p>
          <w:p w:rsidR="003344D1" w:rsidRPr="003344D1" w:rsidRDefault="003344D1" w:rsidP="003344D1">
            <w:pPr>
              <w:numPr>
                <w:ilvl w:val="0"/>
                <w:numId w:val="40"/>
              </w:numPr>
              <w:suppressAutoHyphens/>
              <w:spacing w:line="360" w:lineRule="auto"/>
              <w:ind w:left="22" w:right="39"/>
              <w:jc w:val="both"/>
              <w:rPr>
                <w:rFonts w:ascii="GHEA Grapalat" w:hAnsi="GHEA Grapalat"/>
                <w:bCs/>
                <w:lang w:val="hy-AM"/>
              </w:rPr>
            </w:pPr>
            <w:r w:rsidRPr="003344D1">
              <w:rPr>
                <w:rFonts w:ascii="GHEA Grapalat" w:hAnsi="GHEA Grapalat"/>
                <w:lang w:val="hy-AM"/>
              </w:rPr>
              <w:t xml:space="preserve"> 1-ին կետի 3)-</w:t>
            </w:r>
            <w:proofErr w:type="spellStart"/>
            <w:r w:rsidRPr="003344D1">
              <w:rPr>
                <w:rFonts w:ascii="GHEA Grapalat" w:hAnsi="GHEA Grapalat"/>
                <w:lang w:val="hy-AM"/>
              </w:rPr>
              <w:t>րդ</w:t>
            </w:r>
            <w:proofErr w:type="spellEnd"/>
            <w:r w:rsidRPr="003344D1">
              <w:rPr>
                <w:rFonts w:ascii="GHEA Grapalat" w:hAnsi="GHEA Grapalat"/>
                <w:lang w:val="hy-AM"/>
              </w:rPr>
              <w:t xml:space="preserve"> ենթակետում </w:t>
            </w:r>
            <w:r w:rsidRPr="003344D1">
              <w:rPr>
                <w:rFonts w:ascii="GHEA Grapalat" w:hAnsi="GHEA Grapalat"/>
                <w:bCs/>
                <w:lang w:val="hy-AM"/>
              </w:rPr>
              <w:t>«Երկրորդ և երրորդ բաղադրիչներն» բառերը փոխարինել «Երկրորդ և երրորդ բաղադրիչների հանրագումարը» բառերով,</w:t>
            </w:r>
          </w:p>
          <w:p w:rsidR="003344D1" w:rsidRPr="003344D1" w:rsidRDefault="003344D1" w:rsidP="003344D1">
            <w:pPr>
              <w:numPr>
                <w:ilvl w:val="0"/>
                <w:numId w:val="40"/>
              </w:numPr>
              <w:suppressAutoHyphens/>
              <w:spacing w:line="360" w:lineRule="auto"/>
              <w:ind w:left="22" w:right="39"/>
              <w:jc w:val="both"/>
              <w:rPr>
                <w:rFonts w:ascii="GHEA Grapalat" w:hAnsi="GHEA Grapalat"/>
                <w:bCs/>
                <w:lang w:val="hy-AM"/>
              </w:rPr>
            </w:pPr>
            <w:r w:rsidRPr="003344D1">
              <w:rPr>
                <w:rFonts w:ascii="GHEA Grapalat" w:hAnsi="GHEA Grapalat"/>
                <w:lang w:val="hy-AM"/>
              </w:rPr>
              <w:lastRenderedPageBreak/>
              <w:t xml:space="preserve"> 1-ին կետի 4)-</w:t>
            </w:r>
            <w:proofErr w:type="spellStart"/>
            <w:r w:rsidRPr="003344D1">
              <w:rPr>
                <w:rFonts w:ascii="GHEA Grapalat" w:hAnsi="GHEA Grapalat"/>
                <w:lang w:val="hy-AM"/>
              </w:rPr>
              <w:t>րդ</w:t>
            </w:r>
            <w:proofErr w:type="spellEnd"/>
            <w:r w:rsidRPr="003344D1">
              <w:rPr>
                <w:rFonts w:ascii="GHEA Grapalat" w:hAnsi="GHEA Grapalat"/>
                <w:lang w:val="hy-AM"/>
              </w:rPr>
              <w:t xml:space="preserve"> ենթակետը շարադրել </w:t>
            </w:r>
            <w:proofErr w:type="spellStart"/>
            <w:r w:rsidRPr="003344D1">
              <w:rPr>
                <w:rFonts w:ascii="GHEA Grapalat" w:hAnsi="GHEA Grapalat"/>
                <w:lang w:val="hy-AM"/>
              </w:rPr>
              <w:t>հետևյալ</w:t>
            </w:r>
            <w:proofErr w:type="spellEnd"/>
            <w:r w:rsidRPr="003344D1">
              <w:rPr>
                <w:rFonts w:ascii="GHEA Grapalat" w:hAnsi="GHEA Grapalat"/>
                <w:lang w:val="hy-AM"/>
              </w:rPr>
              <w:t xml:space="preserve"> բովանդակությամբ.</w:t>
            </w:r>
          </w:p>
          <w:p w:rsidR="003344D1" w:rsidRPr="003344D1" w:rsidRDefault="003344D1" w:rsidP="003344D1">
            <w:pPr>
              <w:suppressAutoHyphens/>
              <w:spacing w:line="360" w:lineRule="auto"/>
              <w:ind w:left="22" w:right="39"/>
              <w:jc w:val="both"/>
              <w:rPr>
                <w:rFonts w:ascii="GHEA Grapalat" w:hAnsi="GHEA Grapalat"/>
                <w:lang w:val="hy-AM"/>
              </w:rPr>
            </w:pPr>
            <w:r w:rsidRPr="003344D1">
              <w:rPr>
                <w:rFonts w:ascii="GHEA Grapalat" w:hAnsi="GHEA Grapalat"/>
                <w:lang w:val="hy-AM"/>
              </w:rPr>
              <w:t xml:space="preserve">«4) </w:t>
            </w:r>
            <w:r w:rsidRPr="003344D1">
              <w:rPr>
                <w:rFonts w:ascii="GHEA Grapalat" w:hAnsi="GHEA Grapalat"/>
                <w:bCs/>
                <w:lang w:val="hy-AM"/>
              </w:rPr>
              <w:t>Հավելվածի 23-րդ կետը  «</w:t>
            </w:r>
            <w:r w:rsidRPr="003344D1">
              <w:rPr>
                <w:rFonts w:ascii="GHEA Grapalat" w:hAnsi="GHEA Grapalat"/>
                <w:lang w:val="hy-AM"/>
              </w:rPr>
              <w:t xml:space="preserve">Երկրորդ բաղադրիչը ստուգման ընթացքում կիրառված </w:t>
            </w:r>
            <w:proofErr w:type="spellStart"/>
            <w:r w:rsidRPr="003344D1">
              <w:rPr>
                <w:rFonts w:ascii="GHEA Grapalat" w:hAnsi="GHEA Grapalat"/>
                <w:lang w:val="hy-AM"/>
              </w:rPr>
              <w:t>ստուգաթերթերի</w:t>
            </w:r>
            <w:proofErr w:type="spellEnd"/>
            <w:r w:rsidRPr="003344D1">
              <w:rPr>
                <w:rFonts w:ascii="GHEA Grapalat" w:hAnsi="GHEA Grapalat"/>
                <w:lang w:val="hy-AM"/>
              </w:rPr>
              <w:t xml:space="preserve">» բառերից հետո լրացնել «, այդ թվում՝ ըստ </w:t>
            </w:r>
            <w:proofErr w:type="spellStart"/>
            <w:r w:rsidRPr="003344D1">
              <w:rPr>
                <w:rFonts w:ascii="GHEA Grapalat" w:hAnsi="GHEA Grapalat"/>
                <w:lang w:val="hy-AM"/>
              </w:rPr>
              <w:t>սյունակաշարերի</w:t>
            </w:r>
            <w:proofErr w:type="spellEnd"/>
            <w:r w:rsidRPr="003344D1">
              <w:rPr>
                <w:rFonts w:ascii="GHEA Grapalat" w:hAnsi="GHEA Grapalat"/>
                <w:lang w:val="hy-AM"/>
              </w:rPr>
              <w:t xml:space="preserve"> գնահատված» բառերով, իսկ «տողում նշվում է «չի պահանջվում» («չ/պ») պատասխանը:» բառերից հետո լրացնել «Ըստ </w:t>
            </w:r>
            <w:proofErr w:type="spellStart"/>
            <w:r w:rsidRPr="003344D1">
              <w:rPr>
                <w:rFonts w:ascii="GHEA Grapalat" w:hAnsi="GHEA Grapalat"/>
                <w:lang w:val="hy-AM"/>
              </w:rPr>
              <w:t>սյունակաշարերի</w:t>
            </w:r>
            <w:proofErr w:type="spellEnd"/>
            <w:r w:rsidRPr="003344D1">
              <w:rPr>
                <w:rFonts w:ascii="GHEA Grapalat" w:hAnsi="GHEA Grapalat"/>
                <w:lang w:val="hy-AM"/>
              </w:rPr>
              <w:t xml:space="preserve"> գնահատման ժամանակ «Անբավարար» կամ «Ոչ» նշում ստանալու դեպքում նշված հարցը գնահատվում է այդ հարցին վերագրված  կշռի ամբողջական արժեքով, «Բավարար» նշում ստանալու դեպքում՝ ամբողջական կշռի 2/3-ով, «Առաջանցիկ» նշում ստանալու դեպքում՝ ամբողջական կշռի 1/3-ով, «Նախընտրելի» կամ «Այո» նշում ստանալու դեպքում՝ գնահատվում է 0 կշռային միավոր:» բառերով:»:</w:t>
            </w:r>
          </w:p>
          <w:p w:rsidR="003344D1" w:rsidRPr="003344D1" w:rsidRDefault="003344D1" w:rsidP="003344D1">
            <w:pPr>
              <w:numPr>
                <w:ilvl w:val="0"/>
                <w:numId w:val="40"/>
              </w:numPr>
              <w:suppressAutoHyphens/>
              <w:spacing w:line="360" w:lineRule="auto"/>
              <w:ind w:left="22" w:right="39"/>
              <w:jc w:val="both"/>
              <w:rPr>
                <w:rFonts w:ascii="GHEA Grapalat" w:hAnsi="GHEA Grapalat"/>
                <w:bCs/>
                <w:lang w:val="af-ZA"/>
              </w:rPr>
            </w:pPr>
            <w:r w:rsidRPr="003344D1">
              <w:rPr>
                <w:rFonts w:ascii="GHEA Grapalat" w:hAnsi="GHEA Grapalat"/>
                <w:bCs/>
                <w:lang w:val="af-ZA"/>
              </w:rPr>
              <w:t xml:space="preserve">1-ին </w:t>
            </w:r>
            <w:proofErr w:type="spellStart"/>
            <w:r w:rsidRPr="003344D1">
              <w:rPr>
                <w:rFonts w:ascii="GHEA Grapalat" w:hAnsi="GHEA Grapalat"/>
                <w:bCs/>
                <w:lang w:val="af-ZA"/>
              </w:rPr>
              <w:t>կետի</w:t>
            </w:r>
            <w:proofErr w:type="spellEnd"/>
            <w:r w:rsidRPr="003344D1">
              <w:rPr>
                <w:rFonts w:ascii="GHEA Grapalat" w:hAnsi="GHEA Grapalat"/>
                <w:bCs/>
                <w:lang w:val="af-ZA"/>
              </w:rPr>
              <w:t xml:space="preserve"> 5)-</w:t>
            </w:r>
            <w:proofErr w:type="spellStart"/>
            <w:r w:rsidRPr="003344D1">
              <w:rPr>
                <w:rFonts w:ascii="GHEA Grapalat" w:hAnsi="GHEA Grapalat"/>
                <w:bCs/>
                <w:lang w:val="af-ZA"/>
              </w:rPr>
              <w:t>րդ</w:t>
            </w:r>
            <w:proofErr w:type="spellEnd"/>
            <w:r w:rsidRPr="003344D1">
              <w:rPr>
                <w:rFonts w:ascii="GHEA Grapalat" w:hAnsi="GHEA Grapalat"/>
                <w:bCs/>
                <w:lang w:val="af-ZA"/>
              </w:rPr>
              <w:t xml:space="preserve"> </w:t>
            </w:r>
            <w:proofErr w:type="spellStart"/>
            <w:r w:rsidRPr="003344D1">
              <w:rPr>
                <w:rFonts w:ascii="GHEA Grapalat" w:hAnsi="GHEA Grapalat"/>
                <w:bCs/>
                <w:lang w:val="af-ZA"/>
              </w:rPr>
              <w:t>ենթակետը</w:t>
            </w:r>
            <w:proofErr w:type="spellEnd"/>
            <w:r w:rsidRPr="003344D1">
              <w:rPr>
                <w:rFonts w:ascii="GHEA Grapalat" w:hAnsi="GHEA Grapalat"/>
                <w:bCs/>
                <w:lang w:val="af-ZA"/>
              </w:rPr>
              <w:t xml:space="preserve"> </w:t>
            </w:r>
            <w:proofErr w:type="spellStart"/>
            <w:r w:rsidRPr="003344D1">
              <w:rPr>
                <w:rFonts w:ascii="GHEA Grapalat" w:hAnsi="GHEA Grapalat"/>
                <w:bCs/>
                <w:lang w:val="af-ZA"/>
              </w:rPr>
              <w:t>շարադրել</w:t>
            </w:r>
            <w:proofErr w:type="spellEnd"/>
            <w:r w:rsidRPr="003344D1">
              <w:rPr>
                <w:rFonts w:ascii="GHEA Grapalat" w:hAnsi="GHEA Grapalat"/>
                <w:bCs/>
                <w:lang w:val="af-ZA"/>
              </w:rPr>
              <w:t xml:space="preserve"> </w:t>
            </w:r>
            <w:proofErr w:type="spellStart"/>
            <w:r w:rsidRPr="003344D1">
              <w:rPr>
                <w:rFonts w:ascii="GHEA Grapalat" w:hAnsi="GHEA Grapalat"/>
                <w:bCs/>
                <w:lang w:val="af-ZA"/>
              </w:rPr>
              <w:t>հետյալ</w:t>
            </w:r>
            <w:proofErr w:type="spellEnd"/>
            <w:r w:rsidRPr="003344D1">
              <w:rPr>
                <w:rFonts w:ascii="GHEA Grapalat" w:hAnsi="GHEA Grapalat"/>
                <w:bCs/>
                <w:lang w:val="af-ZA"/>
              </w:rPr>
              <w:t xml:space="preserve"> </w:t>
            </w:r>
            <w:proofErr w:type="spellStart"/>
            <w:r w:rsidRPr="003344D1">
              <w:rPr>
                <w:rFonts w:ascii="GHEA Grapalat" w:hAnsi="GHEA Grapalat"/>
                <w:bCs/>
                <w:lang w:val="af-ZA"/>
              </w:rPr>
              <w:t>բովանդակությամբ</w:t>
            </w:r>
            <w:proofErr w:type="spellEnd"/>
            <w:r w:rsidRPr="003344D1">
              <w:rPr>
                <w:rFonts w:ascii="GHEA Grapalat" w:hAnsi="GHEA Grapalat"/>
                <w:bCs/>
                <w:lang w:val="af-ZA"/>
              </w:rPr>
              <w:t>.</w:t>
            </w:r>
          </w:p>
          <w:p w:rsidR="003344D1" w:rsidRPr="003344D1" w:rsidRDefault="003344D1" w:rsidP="003344D1">
            <w:pPr>
              <w:suppressAutoHyphens/>
              <w:spacing w:line="360" w:lineRule="auto"/>
              <w:ind w:left="22" w:right="39"/>
              <w:jc w:val="both"/>
              <w:rPr>
                <w:rFonts w:ascii="GHEA Grapalat" w:hAnsi="GHEA Grapalat"/>
                <w:lang w:val="hy-AM"/>
              </w:rPr>
            </w:pPr>
            <w:r w:rsidRPr="003344D1">
              <w:rPr>
                <w:rFonts w:ascii="GHEA Grapalat" w:hAnsi="GHEA Grapalat"/>
                <w:bCs/>
                <w:lang w:val="af-ZA"/>
              </w:rPr>
              <w:t xml:space="preserve"> «5) </w:t>
            </w:r>
            <w:r w:rsidRPr="003344D1">
              <w:rPr>
                <w:rFonts w:ascii="GHEA Grapalat" w:hAnsi="GHEA Grapalat"/>
                <w:bCs/>
                <w:lang w:val="hy-AM"/>
              </w:rPr>
              <w:t xml:space="preserve">Հավելվածը 23-րդ </w:t>
            </w:r>
            <w:r w:rsidRPr="003344D1">
              <w:rPr>
                <w:rFonts w:ascii="GHEA Grapalat" w:hAnsi="GHEA Grapalat"/>
                <w:lang w:val="hy-AM"/>
              </w:rPr>
              <w:t xml:space="preserve">կետից հետո լրացնել </w:t>
            </w:r>
            <w:proofErr w:type="spellStart"/>
            <w:r w:rsidRPr="003344D1">
              <w:rPr>
                <w:rFonts w:ascii="GHEA Grapalat" w:hAnsi="GHEA Grapalat"/>
                <w:lang w:val="hy-AM"/>
              </w:rPr>
              <w:t>հետևյալ</w:t>
            </w:r>
            <w:proofErr w:type="spellEnd"/>
            <w:r w:rsidRPr="003344D1">
              <w:rPr>
                <w:rFonts w:ascii="GHEA Grapalat" w:hAnsi="GHEA Grapalat"/>
                <w:lang w:val="hy-AM"/>
              </w:rPr>
              <w:t xml:space="preserve"> բովանդակությամբ 23.1</w:t>
            </w:r>
            <w:r w:rsidRPr="003344D1">
              <w:rPr>
                <w:rFonts w:ascii="GHEA Grapalat" w:hAnsi="GHEA Grapalat"/>
                <w:lang w:val="af-ZA"/>
              </w:rPr>
              <w:t>,</w:t>
            </w:r>
            <w:r w:rsidRPr="003344D1">
              <w:rPr>
                <w:rFonts w:ascii="GHEA Grapalat" w:hAnsi="GHEA Grapalat"/>
                <w:lang w:val="hy-AM"/>
              </w:rPr>
              <w:t xml:space="preserve"> 23.2</w:t>
            </w:r>
            <w:r w:rsidRPr="003344D1">
              <w:rPr>
                <w:rFonts w:ascii="GHEA Grapalat" w:hAnsi="GHEA Grapalat"/>
                <w:lang w:val="af-ZA"/>
              </w:rPr>
              <w:t xml:space="preserve"> և 23.3-րդ </w:t>
            </w:r>
            <w:r w:rsidRPr="003344D1">
              <w:rPr>
                <w:rFonts w:ascii="GHEA Grapalat" w:hAnsi="GHEA Grapalat"/>
                <w:lang w:val="hy-AM"/>
              </w:rPr>
              <w:t>կետերով՝</w:t>
            </w:r>
          </w:p>
          <w:p w:rsidR="003344D1" w:rsidRPr="003344D1" w:rsidRDefault="003344D1" w:rsidP="003344D1">
            <w:pPr>
              <w:suppressAutoHyphens/>
              <w:spacing w:line="360" w:lineRule="auto"/>
              <w:ind w:left="22" w:right="39"/>
              <w:jc w:val="both"/>
              <w:rPr>
                <w:rFonts w:ascii="GHEA Grapalat" w:hAnsi="GHEA Grapalat"/>
                <w:lang w:val="hy-AM"/>
              </w:rPr>
            </w:pPr>
            <w:r w:rsidRPr="003344D1">
              <w:rPr>
                <w:rFonts w:ascii="GHEA Grapalat" w:hAnsi="GHEA Grapalat"/>
                <w:lang w:val="hy-AM"/>
              </w:rPr>
              <w:lastRenderedPageBreak/>
              <w:t xml:space="preserve">«23.1. Երրորդ բաղադրիչը </w:t>
            </w:r>
            <w:proofErr w:type="spellStart"/>
            <w:r w:rsidRPr="003344D1">
              <w:rPr>
                <w:rFonts w:ascii="GHEA Grapalat" w:hAnsi="GHEA Grapalat"/>
                <w:lang w:val="hy-AM"/>
              </w:rPr>
              <w:t>հանրակրթության</w:t>
            </w:r>
            <w:proofErr w:type="spellEnd"/>
            <w:r w:rsidRPr="003344D1">
              <w:rPr>
                <w:rFonts w:ascii="GHEA Grapalat" w:hAnsi="GHEA Grapalat"/>
                <w:lang w:val="hy-AM"/>
              </w:rPr>
              <w:t xml:space="preserve"> պետական քաղաքականության առանձին սկզբունքների  խախտման հիմքով հաշվարկված միավորն է: </w:t>
            </w:r>
          </w:p>
          <w:p w:rsidR="003344D1" w:rsidRPr="003344D1" w:rsidRDefault="003344D1" w:rsidP="003344D1">
            <w:pPr>
              <w:suppressAutoHyphens/>
              <w:spacing w:line="360" w:lineRule="auto"/>
              <w:ind w:left="22" w:right="39"/>
              <w:jc w:val="both"/>
              <w:rPr>
                <w:rFonts w:ascii="GHEA Grapalat" w:hAnsi="GHEA Grapalat"/>
                <w:lang w:val="hy-AM"/>
              </w:rPr>
            </w:pPr>
            <w:r w:rsidRPr="003344D1">
              <w:rPr>
                <w:rFonts w:ascii="GHEA Grapalat" w:hAnsi="GHEA Grapalat"/>
                <w:lang w:val="af-ZA"/>
              </w:rPr>
              <w:t xml:space="preserve"> 23</w:t>
            </w:r>
            <w:r w:rsidRPr="003344D1">
              <w:rPr>
                <w:rFonts w:ascii="Cambria Math" w:hAnsi="Cambria Math" w:cs="Cambria Math"/>
                <w:lang w:val="af-ZA"/>
              </w:rPr>
              <w:t>․</w:t>
            </w:r>
            <w:r w:rsidRPr="003344D1">
              <w:rPr>
                <w:rFonts w:ascii="GHEA Grapalat" w:hAnsi="GHEA Grapalat"/>
                <w:lang w:val="af-ZA"/>
              </w:rPr>
              <w:t>2</w:t>
            </w:r>
            <w:r w:rsidRPr="003344D1">
              <w:rPr>
                <w:rFonts w:ascii="Cambria Math" w:hAnsi="Cambria Math" w:cs="Cambria Math"/>
                <w:lang w:val="af-ZA"/>
              </w:rPr>
              <w:t>․</w:t>
            </w:r>
            <w:r w:rsidRPr="003344D1">
              <w:rPr>
                <w:rFonts w:ascii="GHEA Grapalat" w:hAnsi="GHEA Grapalat"/>
                <w:lang w:val="af-ZA"/>
              </w:rPr>
              <w:t xml:space="preserve"> </w:t>
            </w:r>
            <w:r w:rsidRPr="003344D1">
              <w:rPr>
                <w:rFonts w:ascii="GHEA Grapalat" w:hAnsi="GHEA Grapalat"/>
                <w:lang w:val="hy-AM"/>
              </w:rPr>
              <w:t>Սկզբունքը ուսումնական հաստատության կողմից համարվում է խախտված, եթե՝</w:t>
            </w:r>
          </w:p>
          <w:p w:rsidR="003344D1" w:rsidRPr="003344D1" w:rsidRDefault="00C15F0C" w:rsidP="003344D1">
            <w:pPr>
              <w:suppressAutoHyphens/>
              <w:spacing w:line="360" w:lineRule="auto"/>
              <w:ind w:left="22" w:right="39"/>
              <w:jc w:val="both"/>
              <w:rPr>
                <w:rFonts w:ascii="GHEA Grapalat" w:hAnsi="GHEA Grapalat"/>
                <w:lang w:val="hy-AM"/>
              </w:rPr>
            </w:pPr>
            <m:oMathPara>
              <m:oMath>
                <m:d>
                  <m:dPr>
                    <m:begChr m:val="{"/>
                    <m:endChr m:val=""/>
                    <m:ctrlPr>
                      <w:rPr>
                        <w:rFonts w:ascii="Cambria Math" w:hAnsi="Cambria Math"/>
                        <w:i/>
                        <w:lang w:val="hy-AM"/>
                      </w:rPr>
                    </m:ctrlPr>
                  </m:dPr>
                  <m:e>
                    <m:eqArr>
                      <m:eqArrPr>
                        <m:ctrlPr>
                          <w:rPr>
                            <w:rFonts w:ascii="Cambria Math" w:hAnsi="Cambria Math"/>
                            <w:i/>
                            <w:lang w:val="hy-AM"/>
                          </w:rPr>
                        </m:ctrlPr>
                      </m:eqArrPr>
                      <m:e>
                        <m:nary>
                          <m:naryPr>
                            <m:chr m:val="∑"/>
                            <m:limLoc m:val="undOvr"/>
                            <m:supHide m:val="1"/>
                            <m:ctrlPr>
                              <w:rPr>
                                <w:rFonts w:ascii="Cambria Math" w:hAnsi="Cambria Math"/>
                                <w:i/>
                                <w:lang w:val="hy-AM"/>
                              </w:rPr>
                            </m:ctrlPr>
                          </m:naryPr>
                          <m:sub>
                            <m:r>
                              <w:rPr>
                                <w:rFonts w:ascii="Cambria Math" w:hAnsi="Cambria Math"/>
                                <w:lang w:val="hy-AM"/>
                              </w:rPr>
                              <m:t>i</m:t>
                            </m:r>
                          </m:sub>
                          <m:sup/>
                          <m:e>
                            <m:sSub>
                              <m:sSubPr>
                                <m:ctrlPr>
                                  <w:rPr>
                                    <w:rFonts w:ascii="Cambria Math" w:hAnsi="Cambria Math"/>
                                    <w:i/>
                                    <w:lang w:val="hy-AM"/>
                                  </w:rPr>
                                </m:ctrlPr>
                              </m:sSubPr>
                              <m:e>
                                <m:r>
                                  <w:rPr>
                                    <w:rFonts w:ascii="Cambria Math" w:hAnsi="Cambria Math"/>
                                    <w:lang w:val="hy-AM"/>
                                  </w:rPr>
                                  <m:t>x</m:t>
                                </m:r>
                              </m:e>
                              <m:sub>
                                <m:r>
                                  <w:rPr>
                                    <w:rFonts w:ascii="Cambria Math" w:hAnsi="Cambria Math"/>
                                    <w:lang w:val="hy-AM"/>
                                  </w:rPr>
                                  <m:t>i</m:t>
                                </m:r>
                              </m:sub>
                            </m:sSub>
                          </m:e>
                        </m:nary>
                        <m:r>
                          <w:rPr>
                            <w:rFonts w:ascii="Cambria Math" w:hAnsi="Cambria Math"/>
                            <w:lang w:val="hy-AM"/>
                          </w:rPr>
                          <m:t>&gt; 0.5*</m:t>
                        </m:r>
                        <m:nary>
                          <m:naryPr>
                            <m:chr m:val="∑"/>
                            <m:limLoc m:val="undOvr"/>
                            <m:supHide m:val="1"/>
                            <m:ctrlPr>
                              <w:rPr>
                                <w:rFonts w:ascii="Cambria Math" w:hAnsi="Cambria Math"/>
                                <w:i/>
                                <w:lang w:val="hy-AM"/>
                              </w:rPr>
                            </m:ctrlPr>
                          </m:naryPr>
                          <m:sub>
                            <m:r>
                              <w:rPr>
                                <w:rFonts w:ascii="Cambria Math" w:hAnsi="Cambria Math"/>
                                <w:lang w:val="hy-AM"/>
                              </w:rPr>
                              <m:t>j</m:t>
                            </m:r>
                          </m:sub>
                          <m:sup/>
                          <m:e>
                            <m:sSub>
                              <m:sSubPr>
                                <m:ctrlPr>
                                  <w:rPr>
                                    <w:rFonts w:ascii="Cambria Math" w:hAnsi="Cambria Math"/>
                                    <w:i/>
                                    <w:lang w:val="hy-AM"/>
                                  </w:rPr>
                                </m:ctrlPr>
                              </m:sSubPr>
                              <m:e>
                                <m:r>
                                  <w:rPr>
                                    <w:rFonts w:ascii="Cambria Math" w:hAnsi="Cambria Math"/>
                                    <w:lang w:val="hy-AM"/>
                                  </w:rPr>
                                  <m:t>x</m:t>
                                </m:r>
                              </m:e>
                              <m:sub>
                                <m:r>
                                  <w:rPr>
                                    <w:rFonts w:ascii="Cambria Math" w:hAnsi="Cambria Math"/>
                                    <w:lang w:val="hy-AM"/>
                                  </w:rPr>
                                  <m:t>j</m:t>
                                </m:r>
                              </m:sub>
                            </m:sSub>
                          </m:e>
                        </m:nary>
                      </m:e>
                      <m:e>
                        <m:nary>
                          <m:naryPr>
                            <m:chr m:val="∑"/>
                            <m:limLoc m:val="undOvr"/>
                            <m:supHide m:val="1"/>
                            <m:ctrlPr>
                              <w:rPr>
                                <w:rFonts w:ascii="Cambria Math" w:hAnsi="Cambria Math"/>
                                <w:i/>
                                <w:lang w:val="hy-AM"/>
                              </w:rPr>
                            </m:ctrlPr>
                          </m:naryPr>
                          <m:sub>
                            <m:r>
                              <w:rPr>
                                <w:rFonts w:ascii="Cambria Math" w:hAnsi="Cambria Math"/>
                                <w:lang w:val="hy-AM"/>
                              </w:rPr>
                              <m:t>n</m:t>
                            </m:r>
                          </m:sub>
                          <m:sup/>
                          <m:e>
                            <m:d>
                              <m:dPr>
                                <m:begChr m:val="{"/>
                                <m:endChr m:val=""/>
                                <m:ctrlPr>
                                  <w:rPr>
                                    <w:rFonts w:ascii="Cambria Math" w:hAnsi="Cambria Math"/>
                                    <w:i/>
                                    <w:lang w:val="hy-AM"/>
                                  </w:rPr>
                                </m:ctrlPr>
                              </m:dPr>
                              <m:e>
                                <m:eqArr>
                                  <m:eqArrPr>
                                    <m:ctrlPr>
                                      <w:rPr>
                                        <w:rFonts w:ascii="Cambria Math" w:hAnsi="Cambria Math"/>
                                        <w:i/>
                                        <w:lang w:val="hy-AM"/>
                                      </w:rPr>
                                    </m:ctrlPr>
                                  </m:eqArrPr>
                                  <m:e>
                                    <m:nary>
                                      <m:naryPr>
                                        <m:chr m:val="∑"/>
                                        <m:limLoc m:val="undOvr"/>
                                        <m:supHide m:val="1"/>
                                        <m:ctrlPr>
                                          <w:rPr>
                                            <w:rFonts w:ascii="Cambria Math" w:hAnsi="Cambria Math"/>
                                            <w:i/>
                                            <w:lang w:val="hy-AM"/>
                                          </w:rPr>
                                        </m:ctrlPr>
                                      </m:naryPr>
                                      <m:sub>
                                        <m:r>
                                          <w:rPr>
                                            <w:rFonts w:ascii="Cambria Math" w:hAnsi="Cambria Math"/>
                                            <w:lang w:val="hy-AM"/>
                                          </w:rPr>
                                          <m:t>j</m:t>
                                        </m:r>
                                      </m:sub>
                                      <m:sup/>
                                      <m:e>
                                        <m:sSub>
                                          <m:sSubPr>
                                            <m:ctrlPr>
                                              <w:rPr>
                                                <w:rFonts w:ascii="Cambria Math" w:hAnsi="Cambria Math"/>
                                                <w:i/>
                                                <w:lang w:val="hy-AM"/>
                                              </w:rPr>
                                            </m:ctrlPr>
                                          </m:sSubPr>
                                          <m:e>
                                            <m:r>
                                              <w:rPr>
                                                <w:rFonts w:ascii="Cambria Math" w:hAnsi="Cambria Math"/>
                                                <w:lang w:val="hy-AM"/>
                                              </w:rPr>
                                              <m:t>y</m:t>
                                            </m:r>
                                          </m:e>
                                          <m:sub>
                                            <m:r>
                                              <w:rPr>
                                                <w:rFonts w:ascii="Cambria Math" w:hAnsi="Cambria Math"/>
                                                <w:lang w:val="hy-AM"/>
                                              </w:rPr>
                                              <m:t>j</m:t>
                                            </m:r>
                                          </m:sub>
                                        </m:sSub>
                                        <m:r>
                                          <w:rPr>
                                            <w:rFonts w:ascii="Cambria Math" w:hAnsi="Cambria Math"/>
                                            <w:lang w:val="hy-AM"/>
                                          </w:rPr>
                                          <m:t xml:space="preserve">,   եթե </m:t>
                                        </m:r>
                                        <m:nary>
                                          <m:naryPr>
                                            <m:chr m:val="∑"/>
                                            <m:limLoc m:val="undOvr"/>
                                            <m:supHide m:val="1"/>
                                            <m:ctrlPr>
                                              <w:rPr>
                                                <w:rFonts w:ascii="Cambria Math" w:hAnsi="Cambria Math"/>
                                                <w:i/>
                                                <w:lang w:val="hy-AM"/>
                                              </w:rPr>
                                            </m:ctrlPr>
                                          </m:naryPr>
                                          <m:sub>
                                            <m:r>
                                              <w:rPr>
                                                <w:rFonts w:ascii="Cambria Math" w:hAnsi="Cambria Math"/>
                                                <w:lang w:val="hy-AM"/>
                                              </w:rPr>
                                              <m:t>i</m:t>
                                            </m:r>
                                          </m:sub>
                                          <m:sup/>
                                          <m:e>
                                            <m:sSub>
                                              <m:sSubPr>
                                                <m:ctrlPr>
                                                  <w:rPr>
                                                    <w:rFonts w:ascii="Cambria Math" w:hAnsi="Cambria Math"/>
                                                    <w:i/>
                                                    <w:lang w:val="hy-AM"/>
                                                  </w:rPr>
                                                </m:ctrlPr>
                                              </m:sSubPr>
                                              <m:e>
                                                <m:r>
                                                  <w:rPr>
                                                    <w:rFonts w:ascii="Cambria Math" w:hAnsi="Cambria Math"/>
                                                    <w:lang w:val="hy-AM"/>
                                                  </w:rPr>
                                                  <m:t>y</m:t>
                                                </m:r>
                                              </m:e>
                                              <m:sub>
                                                <m:r>
                                                  <w:rPr>
                                                    <w:rFonts w:ascii="Cambria Math" w:hAnsi="Cambria Math"/>
                                                    <w:lang w:val="hy-AM"/>
                                                  </w:rPr>
                                                  <m:t>i</m:t>
                                                </m:r>
                                              </m:sub>
                                            </m:sSub>
                                            <m:r>
                                              <w:rPr>
                                                <w:rFonts w:ascii="Cambria Math" w:hAnsi="Cambria Math"/>
                                                <w:lang w:val="hy-AM"/>
                                              </w:rPr>
                                              <m:t>&gt;0.5</m:t>
                                            </m:r>
                                          </m:e>
                                        </m:nary>
                                        <m:r>
                                          <w:rPr>
                                            <w:rFonts w:ascii="Cambria Math" w:hAnsi="Cambria Math"/>
                                            <w:lang w:val="hy-AM"/>
                                          </w:rPr>
                                          <m:t>*</m:t>
                                        </m:r>
                                        <m:nary>
                                          <m:naryPr>
                                            <m:chr m:val="∑"/>
                                            <m:limLoc m:val="undOvr"/>
                                            <m:supHide m:val="1"/>
                                            <m:ctrlPr>
                                              <w:rPr>
                                                <w:rFonts w:ascii="Cambria Math" w:hAnsi="Cambria Math"/>
                                                <w:i/>
                                                <w:lang w:val="hy-AM"/>
                                              </w:rPr>
                                            </m:ctrlPr>
                                          </m:naryPr>
                                          <m:sub>
                                            <m:r>
                                              <w:rPr>
                                                <w:rFonts w:ascii="Cambria Math" w:hAnsi="Cambria Math"/>
                                                <w:lang w:val="hy-AM"/>
                                              </w:rPr>
                                              <m:t>j</m:t>
                                            </m:r>
                                          </m:sub>
                                          <m:sup/>
                                          <m:e>
                                            <m:sSub>
                                              <m:sSubPr>
                                                <m:ctrlPr>
                                                  <w:rPr>
                                                    <w:rFonts w:ascii="Cambria Math" w:hAnsi="Cambria Math"/>
                                                    <w:i/>
                                                    <w:lang w:val="en-GB"/>
                                                  </w:rPr>
                                                </m:ctrlPr>
                                              </m:sSubPr>
                                              <m:e>
                                                <m:r>
                                                  <w:rPr>
                                                    <w:rFonts w:ascii="Cambria Math" w:hAnsi="Cambria Math"/>
                                                    <w:lang w:val="en-GB"/>
                                                  </w:rPr>
                                                  <m:t>y</m:t>
                                                </m:r>
                                              </m:e>
                                              <m:sub>
                                                <m:r>
                                                  <w:rPr>
                                                    <w:rFonts w:ascii="Cambria Math" w:hAnsi="Cambria Math"/>
                                                    <w:lang w:val="en-GB"/>
                                                  </w:rPr>
                                                  <m:t>j</m:t>
                                                </m:r>
                                              </m:sub>
                                            </m:sSub>
                                            <m:r>
                                              <w:rPr>
                                                <w:rFonts w:ascii="Cambria Math" w:hAnsi="Cambria Math"/>
                                                <w:lang w:val="en-GB"/>
                                              </w:rPr>
                                              <m:t xml:space="preserve"> </m:t>
                                            </m:r>
                                          </m:e>
                                        </m:nary>
                                        <m:r>
                                          <w:rPr>
                                            <w:rFonts w:ascii="Cambria Math" w:hAnsi="Cambria Math"/>
                                            <w:lang w:val="hy-AM"/>
                                          </w:rPr>
                                          <m:t xml:space="preserve"> </m:t>
                                        </m:r>
                                      </m:e>
                                    </m:nary>
                                  </m:e>
                                  <m:e>
                                    <m:nary>
                                      <m:naryPr>
                                        <m:chr m:val="∑"/>
                                        <m:limLoc m:val="undOvr"/>
                                        <m:supHide m:val="1"/>
                                        <m:ctrlPr>
                                          <w:rPr>
                                            <w:rFonts w:ascii="Cambria Math" w:hAnsi="Cambria Math"/>
                                            <w:i/>
                                            <w:lang w:val="hy-AM"/>
                                          </w:rPr>
                                        </m:ctrlPr>
                                      </m:naryPr>
                                      <m:sub>
                                        <m:r>
                                          <w:rPr>
                                            <w:rFonts w:ascii="Cambria Math" w:hAnsi="Cambria Math"/>
                                            <w:lang w:val="hy-AM"/>
                                          </w:rPr>
                                          <m:t>i</m:t>
                                        </m:r>
                                      </m:sub>
                                      <m:sup/>
                                      <m:e>
                                        <m:sSub>
                                          <m:sSubPr>
                                            <m:ctrlPr>
                                              <w:rPr>
                                                <w:rFonts w:ascii="Cambria Math" w:hAnsi="Cambria Math"/>
                                                <w:i/>
                                                <w:lang w:val="hy-AM"/>
                                              </w:rPr>
                                            </m:ctrlPr>
                                          </m:sSubPr>
                                          <m:e>
                                            <m:r>
                                              <w:rPr>
                                                <w:rFonts w:ascii="Cambria Math" w:hAnsi="Cambria Math"/>
                                                <w:lang w:val="hy-AM"/>
                                              </w:rPr>
                                              <m:t>y</m:t>
                                            </m:r>
                                          </m:e>
                                          <m:sub>
                                            <m:r>
                                              <w:rPr>
                                                <w:rFonts w:ascii="Cambria Math" w:hAnsi="Cambria Math"/>
                                                <w:lang w:val="hy-AM"/>
                                              </w:rPr>
                                              <m:t>i</m:t>
                                            </m:r>
                                          </m:sub>
                                        </m:sSub>
                                      </m:e>
                                    </m:nary>
                                    <m:r>
                                      <w:rPr>
                                        <w:rFonts w:ascii="Cambria Math" w:hAnsi="Cambria Math"/>
                                        <w:lang w:val="hy-AM"/>
                                      </w:rPr>
                                      <m:t>,   մյուս դեպքերում</m:t>
                                    </m:r>
                                  </m:e>
                                </m:eqArr>
                              </m:e>
                            </m:d>
                            <m:r>
                              <w:rPr>
                                <w:rFonts w:ascii="Cambria Math" w:hAnsi="Cambria Math"/>
                                <w:lang w:val="hy-AM"/>
                              </w:rPr>
                              <m:t>&gt; 0.5*</m:t>
                            </m:r>
                            <m:nary>
                              <m:naryPr>
                                <m:chr m:val="∑"/>
                                <m:limLoc m:val="undOvr"/>
                                <m:supHide m:val="1"/>
                                <m:ctrlPr>
                                  <w:rPr>
                                    <w:rFonts w:ascii="Cambria Math" w:hAnsi="Cambria Math"/>
                                    <w:i/>
                                    <w:lang w:val="hy-AM"/>
                                  </w:rPr>
                                </m:ctrlPr>
                              </m:naryPr>
                              <m:sub>
                                <m:r>
                                  <w:rPr>
                                    <w:rFonts w:ascii="Cambria Math" w:hAnsi="Cambria Math"/>
                                    <w:lang w:val="hy-AM"/>
                                  </w:rPr>
                                  <m:t>j</m:t>
                                </m:r>
                              </m:sub>
                              <m:sup/>
                              <m:e>
                                <m:sSub>
                                  <m:sSubPr>
                                    <m:ctrlPr>
                                      <w:rPr>
                                        <w:rFonts w:ascii="Cambria Math" w:hAnsi="Cambria Math"/>
                                        <w:i/>
                                        <w:lang w:val="hy-AM"/>
                                      </w:rPr>
                                    </m:ctrlPr>
                                  </m:sSubPr>
                                  <m:e>
                                    <m:r>
                                      <w:rPr>
                                        <w:rFonts w:ascii="Cambria Math" w:hAnsi="Cambria Math"/>
                                        <w:lang w:val="hy-AM"/>
                                      </w:rPr>
                                      <m:t>x</m:t>
                                    </m:r>
                                  </m:e>
                                  <m:sub>
                                    <m:r>
                                      <w:rPr>
                                        <w:rFonts w:ascii="Cambria Math" w:hAnsi="Cambria Math"/>
                                        <w:lang w:val="hy-AM"/>
                                      </w:rPr>
                                      <m:t>j</m:t>
                                    </m:r>
                                  </m:sub>
                                </m:sSub>
                              </m:e>
                            </m:nary>
                            <m:r>
                              <w:rPr>
                                <w:rFonts w:ascii="Cambria Math" w:hAnsi="Cambria Math"/>
                                <w:lang w:val="hy-AM"/>
                              </w:rPr>
                              <m:t xml:space="preserve"> </m:t>
                            </m:r>
                          </m:e>
                        </m:nary>
                      </m:e>
                    </m:eqArr>
                  </m:e>
                </m:d>
                <m:r>
                  <w:rPr>
                    <w:rFonts w:ascii="Cambria Math" w:hAnsi="Cambria Math"/>
                    <w:lang w:val="hy-AM"/>
                  </w:rPr>
                  <m:t>,</m:t>
                </m:r>
              </m:oMath>
            </m:oMathPara>
          </w:p>
          <w:p w:rsidR="003344D1" w:rsidRPr="003344D1" w:rsidRDefault="003344D1" w:rsidP="003344D1">
            <w:pPr>
              <w:suppressAutoHyphens/>
              <w:spacing w:line="360" w:lineRule="auto"/>
              <w:ind w:left="22" w:right="39"/>
              <w:jc w:val="both"/>
              <w:rPr>
                <w:rFonts w:ascii="GHEA Grapalat" w:hAnsi="GHEA Grapalat"/>
                <w:lang w:val="hy-AM"/>
              </w:rPr>
            </w:pPr>
          </w:p>
          <w:p w:rsidR="003344D1" w:rsidRPr="003344D1" w:rsidRDefault="003344D1" w:rsidP="003344D1">
            <w:pPr>
              <w:suppressAutoHyphens/>
              <w:spacing w:line="360" w:lineRule="auto"/>
              <w:ind w:left="22" w:right="39"/>
              <w:jc w:val="both"/>
              <w:rPr>
                <w:rFonts w:ascii="GHEA Grapalat" w:hAnsi="GHEA Grapalat"/>
                <w:lang w:val="hy-AM"/>
              </w:rPr>
            </w:pPr>
            <w:r w:rsidRPr="003344D1">
              <w:rPr>
                <w:rFonts w:ascii="GHEA Grapalat" w:hAnsi="GHEA Grapalat"/>
                <w:lang w:val="hy-AM"/>
              </w:rPr>
              <w:t>որտեղ`</w:t>
            </w:r>
          </w:p>
          <w:p w:rsidR="003344D1" w:rsidRPr="003344D1" w:rsidRDefault="003344D1" w:rsidP="003344D1">
            <w:pPr>
              <w:suppressAutoHyphens/>
              <w:spacing w:line="360" w:lineRule="auto"/>
              <w:ind w:left="22" w:right="39"/>
              <w:jc w:val="both"/>
              <w:rPr>
                <w:rFonts w:ascii="GHEA Grapalat" w:hAnsi="GHEA Grapalat"/>
                <w:lang w:val="hy-AM"/>
              </w:rPr>
            </w:pPr>
            <w:r w:rsidRPr="003344D1">
              <w:rPr>
                <w:rFonts w:ascii="GHEA Grapalat" w:hAnsi="GHEA Grapalat"/>
                <w:lang w:val="hy-AM"/>
              </w:rPr>
              <w:t xml:space="preserve"> </w:t>
            </w:r>
            <m:oMath>
              <m:d>
                <m:dPr>
                  <m:begChr m:val="{"/>
                  <m:endChr m:val="}"/>
                  <m:ctrlPr>
                    <w:rPr>
                      <w:rFonts w:ascii="Cambria Math" w:hAnsi="Cambria Math"/>
                      <w:i/>
                      <w:lang w:val="hy-AM"/>
                    </w:rPr>
                  </m:ctrlPr>
                </m:dPr>
                <m:e>
                  <m:sSub>
                    <m:sSubPr>
                      <m:ctrlPr>
                        <w:rPr>
                          <w:rFonts w:ascii="Cambria Math" w:hAnsi="Cambria Math"/>
                          <w:i/>
                          <w:lang w:val="hy-AM"/>
                        </w:rPr>
                      </m:ctrlPr>
                    </m:sSubPr>
                    <m:e>
                      <m:r>
                        <w:rPr>
                          <w:rFonts w:ascii="Cambria Math" w:hAnsi="Cambria Math"/>
                          <w:lang w:val="hy-AM"/>
                        </w:rPr>
                        <m:t>x</m:t>
                      </m:r>
                    </m:e>
                    <m:sub>
                      <m:r>
                        <w:rPr>
                          <w:rFonts w:ascii="Cambria Math" w:hAnsi="Cambria Math"/>
                          <w:lang w:val="hy-AM"/>
                        </w:rPr>
                        <m:t>i</m:t>
                      </m:r>
                    </m:sub>
                  </m:sSub>
                </m:e>
              </m:d>
            </m:oMath>
            <w:r w:rsidRPr="003344D1">
              <w:rPr>
                <w:rFonts w:ascii="GHEA Grapalat" w:hAnsi="GHEA Grapalat"/>
                <w:vertAlign w:val="subscript"/>
                <w:lang w:val="hy-AM"/>
              </w:rPr>
              <w:t xml:space="preserve"> </w:t>
            </w:r>
            <w:r w:rsidRPr="003344D1">
              <w:rPr>
                <w:rFonts w:ascii="GHEA Grapalat" w:hAnsi="GHEA Grapalat"/>
                <w:lang w:val="hy-AM"/>
              </w:rPr>
              <w:t xml:space="preserve">– ըստ տվյալ սկզբունքի՝ </w:t>
            </w:r>
            <w:proofErr w:type="spellStart"/>
            <w:r w:rsidRPr="003344D1">
              <w:rPr>
                <w:rFonts w:ascii="GHEA Grapalat" w:hAnsi="GHEA Grapalat"/>
                <w:lang w:val="hy-AM"/>
              </w:rPr>
              <w:t>ստուգաթերթերի</w:t>
            </w:r>
            <w:proofErr w:type="spellEnd"/>
            <w:r w:rsidRPr="003344D1">
              <w:rPr>
                <w:rFonts w:ascii="GHEA Grapalat" w:hAnsi="GHEA Grapalat"/>
                <w:lang w:val="hy-AM"/>
              </w:rPr>
              <w:t xml:space="preserve"> հարցերին վերագրված միավորների բազմություն, որոնց մասով ստուգման ընթացքում արձանագրվել է խախտում,</w:t>
            </w:r>
          </w:p>
          <w:p w:rsidR="003344D1" w:rsidRPr="003344D1" w:rsidRDefault="003344D1" w:rsidP="003344D1">
            <w:pPr>
              <w:suppressAutoHyphens/>
              <w:spacing w:line="360" w:lineRule="auto"/>
              <w:ind w:left="22" w:right="39"/>
              <w:jc w:val="both"/>
              <w:rPr>
                <w:rFonts w:ascii="GHEA Grapalat" w:hAnsi="GHEA Grapalat"/>
                <w:lang w:val="hy-AM"/>
              </w:rPr>
            </w:pPr>
            <w:r w:rsidRPr="003344D1">
              <w:rPr>
                <w:rFonts w:ascii="GHEA Grapalat" w:hAnsi="GHEA Grapalat"/>
                <w:lang w:val="hy-AM"/>
              </w:rPr>
              <w:t xml:space="preserve"> </w:t>
            </w:r>
            <m:oMath>
              <m:d>
                <m:dPr>
                  <m:begChr m:val="{"/>
                  <m:endChr m:val="}"/>
                  <m:ctrlPr>
                    <w:rPr>
                      <w:rFonts w:ascii="Cambria Math" w:hAnsi="Cambria Math"/>
                      <w:i/>
                      <w:lang w:val="hy-AM"/>
                    </w:rPr>
                  </m:ctrlPr>
                </m:dPr>
                <m:e>
                  <m:sSub>
                    <m:sSubPr>
                      <m:ctrlPr>
                        <w:rPr>
                          <w:rFonts w:ascii="Cambria Math" w:hAnsi="Cambria Math"/>
                          <w:i/>
                          <w:lang w:val="hy-AM"/>
                        </w:rPr>
                      </m:ctrlPr>
                    </m:sSubPr>
                    <m:e>
                      <m:r>
                        <w:rPr>
                          <w:rFonts w:ascii="Cambria Math" w:hAnsi="Cambria Math"/>
                          <w:lang w:val="hy-AM"/>
                        </w:rPr>
                        <m:t>x</m:t>
                      </m:r>
                    </m:e>
                    <m:sub>
                      <m:r>
                        <w:rPr>
                          <w:rFonts w:ascii="Cambria Math" w:hAnsi="Cambria Math"/>
                          <w:lang w:val="hy-AM"/>
                        </w:rPr>
                        <m:t>յ</m:t>
                      </m:r>
                    </m:sub>
                  </m:sSub>
                </m:e>
              </m:d>
            </m:oMath>
            <w:r w:rsidRPr="003344D1">
              <w:rPr>
                <w:rFonts w:ascii="GHEA Grapalat" w:hAnsi="GHEA Grapalat"/>
                <w:lang w:val="hy-AM"/>
              </w:rPr>
              <w:t xml:space="preserve"> – ըստ տվյալ սկզբունքի՝ </w:t>
            </w:r>
            <w:proofErr w:type="spellStart"/>
            <w:r w:rsidRPr="003344D1">
              <w:rPr>
                <w:rFonts w:ascii="GHEA Grapalat" w:hAnsi="GHEA Grapalat"/>
                <w:lang w:val="hy-AM"/>
              </w:rPr>
              <w:t>ստուգաթերթերի</w:t>
            </w:r>
            <w:proofErr w:type="spellEnd"/>
            <w:r w:rsidRPr="003344D1">
              <w:rPr>
                <w:rFonts w:ascii="GHEA Grapalat" w:hAnsi="GHEA Grapalat"/>
                <w:lang w:val="hy-AM"/>
              </w:rPr>
              <w:t xml:space="preserve"> հարցերին վերագրված միավորների բազմություն,</w:t>
            </w:r>
          </w:p>
          <w:p w:rsidR="003344D1" w:rsidRPr="003344D1" w:rsidRDefault="003344D1" w:rsidP="003344D1">
            <w:pPr>
              <w:suppressAutoHyphens/>
              <w:spacing w:line="360" w:lineRule="auto"/>
              <w:ind w:left="22" w:right="39"/>
              <w:jc w:val="both"/>
              <w:rPr>
                <w:rFonts w:ascii="GHEA Grapalat" w:hAnsi="GHEA Grapalat"/>
                <w:lang w:val="hy-AM"/>
              </w:rPr>
            </w:pPr>
            <w:r w:rsidRPr="003344D1">
              <w:rPr>
                <w:rFonts w:ascii="GHEA Grapalat" w:hAnsi="GHEA Grapalat"/>
                <w:lang w:val="hy-AM"/>
              </w:rPr>
              <w:t xml:space="preserve"> </w:t>
            </w:r>
            <m:oMath>
              <m:d>
                <m:dPr>
                  <m:begChr m:val="{"/>
                  <m:endChr m:val="}"/>
                  <m:ctrlPr>
                    <w:rPr>
                      <w:rFonts w:ascii="Cambria Math" w:hAnsi="Cambria Math"/>
                      <w:i/>
                      <w:lang w:val="hy-AM"/>
                    </w:rPr>
                  </m:ctrlPr>
                </m:dPr>
                <m:e>
                  <m:sSub>
                    <m:sSubPr>
                      <m:ctrlPr>
                        <w:rPr>
                          <w:rFonts w:ascii="Cambria Math" w:hAnsi="Cambria Math"/>
                          <w:i/>
                          <w:lang w:val="hy-AM"/>
                        </w:rPr>
                      </m:ctrlPr>
                    </m:sSubPr>
                    <m:e>
                      <m:r>
                        <w:rPr>
                          <w:rFonts w:ascii="Cambria Math" w:hAnsi="Cambria Math"/>
                          <w:lang w:val="hy-AM"/>
                        </w:rPr>
                        <m:t>y</m:t>
                      </m:r>
                    </m:e>
                    <m:sub>
                      <m:r>
                        <w:rPr>
                          <w:rFonts w:ascii="Cambria Math" w:hAnsi="Cambria Math"/>
                          <w:lang w:val="hy-AM"/>
                        </w:rPr>
                        <m:t>i</m:t>
                      </m:r>
                    </m:sub>
                  </m:sSub>
                </m:e>
              </m:d>
              <m:r>
                <w:rPr>
                  <w:rFonts w:ascii="Cambria Math" w:hAnsi="Cambria Math"/>
                  <w:lang w:val="hy-AM"/>
                </w:rPr>
                <m:t xml:space="preserve"> </m:t>
              </m:r>
            </m:oMath>
            <w:r w:rsidRPr="003344D1">
              <w:rPr>
                <w:rFonts w:ascii="GHEA Grapalat" w:hAnsi="GHEA Grapalat"/>
                <w:lang w:val="hy-AM"/>
              </w:rPr>
              <w:t xml:space="preserve">- ըստ տվյալ սկզբունքի՝ առանձին </w:t>
            </w:r>
            <w:proofErr w:type="spellStart"/>
            <w:r w:rsidRPr="003344D1">
              <w:rPr>
                <w:rFonts w:ascii="GHEA Grapalat" w:hAnsi="GHEA Grapalat"/>
                <w:lang w:val="hy-AM"/>
              </w:rPr>
              <w:t>ստուգաթերթի</w:t>
            </w:r>
            <w:proofErr w:type="spellEnd"/>
            <w:r w:rsidRPr="003344D1">
              <w:rPr>
                <w:rFonts w:ascii="GHEA Grapalat" w:hAnsi="GHEA Grapalat"/>
                <w:lang w:val="hy-AM"/>
              </w:rPr>
              <w:t xml:space="preserve"> հարցերին վերագրված  միավորների բազմություն, եթե տվյալ հարցի մասով արձանագրվել է խախտում,</w:t>
            </w:r>
          </w:p>
          <w:p w:rsidR="003344D1" w:rsidRPr="003344D1" w:rsidRDefault="003344D1" w:rsidP="003344D1">
            <w:pPr>
              <w:suppressAutoHyphens/>
              <w:spacing w:line="360" w:lineRule="auto"/>
              <w:ind w:left="22" w:right="39"/>
              <w:jc w:val="both"/>
              <w:rPr>
                <w:rFonts w:ascii="GHEA Grapalat" w:hAnsi="GHEA Grapalat"/>
                <w:lang w:val="hy-AM"/>
              </w:rPr>
            </w:pPr>
            <w:r w:rsidRPr="003344D1">
              <w:rPr>
                <w:rFonts w:ascii="GHEA Grapalat" w:hAnsi="GHEA Grapalat"/>
                <w:lang w:val="hy-AM"/>
              </w:rPr>
              <w:lastRenderedPageBreak/>
              <w:t xml:space="preserve"> </w:t>
            </w:r>
            <m:oMath>
              <m:d>
                <m:dPr>
                  <m:begChr m:val="{"/>
                  <m:endChr m:val="}"/>
                  <m:ctrlPr>
                    <w:rPr>
                      <w:rFonts w:ascii="Cambria Math" w:hAnsi="Cambria Math"/>
                      <w:i/>
                      <w:lang w:val="hy-AM"/>
                    </w:rPr>
                  </m:ctrlPr>
                </m:dPr>
                <m:e>
                  <m:sSub>
                    <m:sSubPr>
                      <m:ctrlPr>
                        <w:rPr>
                          <w:rFonts w:ascii="Cambria Math" w:hAnsi="Cambria Math"/>
                          <w:i/>
                          <w:lang w:val="hy-AM"/>
                        </w:rPr>
                      </m:ctrlPr>
                    </m:sSubPr>
                    <m:e>
                      <m:r>
                        <w:rPr>
                          <w:rFonts w:ascii="Cambria Math" w:hAnsi="Cambria Math"/>
                          <w:lang w:val="hy-AM"/>
                        </w:rPr>
                        <m:t>y</m:t>
                      </m:r>
                    </m:e>
                    <m:sub>
                      <m:r>
                        <w:rPr>
                          <w:rFonts w:ascii="Cambria Math" w:hAnsi="Cambria Math"/>
                          <w:lang w:val="hy-AM"/>
                        </w:rPr>
                        <m:t>j</m:t>
                      </m:r>
                    </m:sub>
                  </m:sSub>
                </m:e>
              </m:d>
              <m:r>
                <w:rPr>
                  <w:rFonts w:ascii="Cambria Math" w:hAnsi="Cambria Math"/>
                  <w:lang w:val="hy-AM"/>
                </w:rPr>
                <m:t xml:space="preserve"> </m:t>
              </m:r>
            </m:oMath>
            <w:r w:rsidRPr="003344D1">
              <w:rPr>
                <w:rFonts w:ascii="GHEA Grapalat" w:hAnsi="GHEA Grapalat"/>
                <w:lang w:val="hy-AM"/>
              </w:rPr>
              <w:t xml:space="preserve">- ըստ տվյալ սկզբունքի՝ </w:t>
            </w:r>
            <w:proofErr w:type="spellStart"/>
            <w:r w:rsidRPr="003344D1">
              <w:rPr>
                <w:rFonts w:ascii="GHEA Grapalat" w:hAnsi="GHEA Grapalat"/>
                <w:lang w:val="hy-AM"/>
              </w:rPr>
              <w:t>ստուգաթերթերի</w:t>
            </w:r>
            <w:proofErr w:type="spellEnd"/>
            <w:r w:rsidRPr="003344D1">
              <w:rPr>
                <w:rFonts w:ascii="GHEA Grapalat" w:hAnsi="GHEA Grapalat"/>
                <w:lang w:val="hy-AM"/>
              </w:rPr>
              <w:t xml:space="preserve"> հարցերին վերագրված միավորների բազմություն,</w:t>
            </w:r>
          </w:p>
          <w:p w:rsidR="003344D1" w:rsidRPr="003344D1" w:rsidRDefault="003344D1" w:rsidP="003344D1">
            <w:pPr>
              <w:suppressAutoHyphens/>
              <w:spacing w:line="360" w:lineRule="auto"/>
              <w:ind w:left="22" w:right="39"/>
              <w:jc w:val="both"/>
              <w:rPr>
                <w:rFonts w:ascii="GHEA Grapalat" w:hAnsi="GHEA Grapalat"/>
                <w:lang w:val="hy-AM"/>
              </w:rPr>
            </w:pPr>
            <w:r w:rsidRPr="003344D1">
              <w:rPr>
                <w:rFonts w:ascii="GHEA Grapalat" w:hAnsi="GHEA Grapalat"/>
                <w:lang w:val="hy-AM"/>
              </w:rPr>
              <w:t xml:space="preserve"> </w:t>
            </w:r>
            <m:oMath>
              <m:d>
                <m:dPr>
                  <m:begChr m:val="{"/>
                  <m:endChr m:val="}"/>
                  <m:ctrlPr>
                    <w:rPr>
                      <w:rFonts w:ascii="Cambria Math" w:hAnsi="Cambria Math"/>
                      <w:i/>
                      <w:lang w:val="hy-AM"/>
                    </w:rPr>
                  </m:ctrlPr>
                </m:dPr>
                <m:e>
                  <m:r>
                    <w:rPr>
                      <w:rFonts w:ascii="Cambria Math" w:hAnsi="Cambria Math"/>
                      <w:lang w:val="hy-AM"/>
                    </w:rPr>
                    <m:t>n</m:t>
                  </m:r>
                </m:e>
              </m:d>
            </m:oMath>
            <w:r w:rsidRPr="003344D1">
              <w:rPr>
                <w:rFonts w:ascii="GHEA Grapalat" w:hAnsi="GHEA Grapalat"/>
                <w:lang w:val="hy-AM"/>
              </w:rPr>
              <w:t xml:space="preserve"> – տվյալ սկզբունքի </w:t>
            </w:r>
            <w:proofErr w:type="spellStart"/>
            <w:r w:rsidRPr="003344D1">
              <w:rPr>
                <w:rFonts w:ascii="GHEA Grapalat" w:hAnsi="GHEA Grapalat"/>
                <w:lang w:val="hy-AM"/>
              </w:rPr>
              <w:t>ստուգաթերթերի</w:t>
            </w:r>
            <w:proofErr w:type="spellEnd"/>
            <w:r w:rsidRPr="003344D1">
              <w:rPr>
                <w:rFonts w:ascii="GHEA Grapalat" w:hAnsi="GHEA Grapalat"/>
                <w:lang w:val="hy-AM"/>
              </w:rPr>
              <w:t xml:space="preserve"> բազմություն:</w:t>
            </w:r>
          </w:p>
          <w:p w:rsidR="003344D1" w:rsidRPr="003344D1" w:rsidRDefault="003344D1" w:rsidP="003344D1">
            <w:pPr>
              <w:suppressAutoHyphens/>
              <w:spacing w:line="360" w:lineRule="auto"/>
              <w:ind w:left="22" w:right="39"/>
              <w:jc w:val="both"/>
              <w:rPr>
                <w:rFonts w:ascii="GHEA Grapalat" w:hAnsi="GHEA Grapalat"/>
                <w:lang w:val="hy-AM"/>
              </w:rPr>
            </w:pPr>
            <w:r w:rsidRPr="003344D1">
              <w:rPr>
                <w:rFonts w:ascii="GHEA Grapalat" w:hAnsi="GHEA Grapalat"/>
                <w:lang w:val="hy-AM"/>
              </w:rPr>
              <w:t xml:space="preserve">23.3.  Երրորդ բաղադրիչը հաշվարկվում է </w:t>
            </w:r>
            <w:proofErr w:type="spellStart"/>
            <w:r w:rsidRPr="003344D1">
              <w:rPr>
                <w:rFonts w:ascii="GHEA Grapalat" w:hAnsi="GHEA Grapalat"/>
                <w:lang w:val="hy-AM"/>
              </w:rPr>
              <w:t>հետևյալ</w:t>
            </w:r>
            <w:proofErr w:type="spellEnd"/>
            <w:r w:rsidRPr="003344D1">
              <w:rPr>
                <w:rFonts w:ascii="GHEA Grapalat" w:hAnsi="GHEA Grapalat"/>
                <w:lang w:val="hy-AM"/>
              </w:rPr>
              <w:t xml:space="preserve"> </w:t>
            </w:r>
            <w:proofErr w:type="spellStart"/>
            <w:r w:rsidRPr="003344D1">
              <w:rPr>
                <w:rFonts w:ascii="GHEA Grapalat" w:hAnsi="GHEA Grapalat"/>
                <w:lang w:val="hy-AM"/>
              </w:rPr>
              <w:t>բանաձևով</w:t>
            </w:r>
            <w:proofErr w:type="spellEnd"/>
            <w:r w:rsidRPr="003344D1">
              <w:rPr>
                <w:rFonts w:ascii="GHEA Grapalat" w:hAnsi="GHEA Grapalat"/>
                <w:lang w:val="hy-AM"/>
              </w:rPr>
              <w:t>՝</w:t>
            </w:r>
          </w:p>
          <w:p w:rsidR="003344D1" w:rsidRPr="003344D1" w:rsidRDefault="00C15F0C" w:rsidP="003344D1">
            <w:pPr>
              <w:suppressAutoHyphens/>
              <w:spacing w:line="360" w:lineRule="auto"/>
              <w:ind w:left="22" w:right="39"/>
              <w:jc w:val="both"/>
              <w:rPr>
                <w:rFonts w:ascii="GHEA Grapalat" w:hAnsi="GHEA Grapalat"/>
                <w:i/>
                <w:lang w:val="hy-AM"/>
              </w:rPr>
            </w:pPr>
            <m:oMathPara>
              <m:oMath>
                <m:nary>
                  <m:naryPr>
                    <m:chr m:val="∑"/>
                    <m:limLoc m:val="undOvr"/>
                    <m:supHide m:val="1"/>
                    <m:ctrlPr>
                      <w:rPr>
                        <w:rFonts w:ascii="Cambria Math" w:hAnsi="Cambria Math"/>
                        <w:i/>
                        <w:lang w:val="hy-AM"/>
                      </w:rPr>
                    </m:ctrlPr>
                  </m:naryPr>
                  <m:sub>
                    <m:r>
                      <w:rPr>
                        <w:rFonts w:ascii="Cambria Math" w:hAnsi="Cambria Math"/>
                        <w:lang w:val="hy-AM"/>
                      </w:rPr>
                      <m:t>k</m:t>
                    </m:r>
                  </m:sub>
                  <m:sup/>
                  <m:e>
                    <m:d>
                      <m:dPr>
                        <m:begChr m:val="{"/>
                        <m:endChr m:val=""/>
                        <m:ctrlPr>
                          <w:rPr>
                            <w:rFonts w:ascii="Cambria Math" w:hAnsi="Cambria Math"/>
                            <w:i/>
                            <w:lang w:val="hy-AM"/>
                          </w:rPr>
                        </m:ctrlPr>
                      </m:dPr>
                      <m:e>
                        <m:eqArr>
                          <m:eqArrPr>
                            <m:ctrlPr>
                              <w:rPr>
                                <w:rFonts w:ascii="Cambria Math" w:hAnsi="Cambria Math"/>
                                <w:i/>
                                <w:lang w:val="hy-AM"/>
                              </w:rPr>
                            </m:ctrlPr>
                          </m:eqArrPr>
                          <m:e>
                            <m:f>
                              <m:fPr>
                                <m:ctrlPr>
                                  <w:rPr>
                                    <w:rFonts w:ascii="Cambria Math" w:hAnsi="Cambria Math"/>
                                    <w:i/>
                                    <w:lang w:val="hy-AM"/>
                                  </w:rPr>
                                </m:ctrlPr>
                              </m:fPr>
                              <m:num>
                                <m:nary>
                                  <m:naryPr>
                                    <m:chr m:val="∑"/>
                                    <m:limLoc m:val="undOvr"/>
                                    <m:supHide m:val="1"/>
                                    <m:ctrlPr>
                                      <w:rPr>
                                        <w:rFonts w:ascii="Cambria Math" w:hAnsi="Cambria Math"/>
                                        <w:i/>
                                        <w:lang w:val="hy-AM"/>
                                      </w:rPr>
                                    </m:ctrlPr>
                                  </m:naryPr>
                                  <m:sub>
                                    <m:r>
                                      <w:rPr>
                                        <w:rFonts w:ascii="Cambria Math" w:hAnsi="Cambria Math"/>
                                        <w:lang w:val="hy-AM"/>
                                      </w:rPr>
                                      <m:t>j</m:t>
                                    </m:r>
                                  </m:sub>
                                  <m:sup/>
                                  <m:e>
                                    <m:sSub>
                                      <m:sSubPr>
                                        <m:ctrlPr>
                                          <w:rPr>
                                            <w:rFonts w:ascii="Cambria Math" w:hAnsi="Cambria Math"/>
                                            <w:i/>
                                            <w:lang w:val="hy-AM"/>
                                          </w:rPr>
                                        </m:ctrlPr>
                                      </m:sSubPr>
                                      <m:e>
                                        <m:r>
                                          <w:rPr>
                                            <w:rFonts w:ascii="Cambria Math" w:hAnsi="Cambria Math"/>
                                            <w:lang w:val="hy-AM"/>
                                          </w:rPr>
                                          <m:t>x</m:t>
                                        </m:r>
                                      </m:e>
                                      <m:sub>
                                        <m:r>
                                          <w:rPr>
                                            <w:rFonts w:ascii="Cambria Math" w:hAnsi="Cambria Math"/>
                                            <w:lang w:val="hy-AM"/>
                                          </w:rPr>
                                          <m:t>j</m:t>
                                        </m:r>
                                      </m:sub>
                                    </m:sSub>
                                  </m:e>
                                </m:nary>
                              </m:num>
                              <m:den>
                                <m:nary>
                                  <m:naryPr>
                                    <m:chr m:val="∑"/>
                                    <m:limLoc m:val="undOvr"/>
                                    <m:supHide m:val="1"/>
                                    <m:ctrlPr>
                                      <w:rPr>
                                        <w:rFonts w:ascii="Cambria Math" w:hAnsi="Cambria Math"/>
                                        <w:i/>
                                        <w:lang w:val="hy-AM"/>
                                      </w:rPr>
                                    </m:ctrlPr>
                                  </m:naryPr>
                                  <m:sub>
                                    <m:r>
                                      <w:rPr>
                                        <w:rFonts w:ascii="Cambria Math" w:hAnsi="Cambria Math"/>
                                        <w:lang w:val="hy-AM"/>
                                      </w:rPr>
                                      <m:t>k</m:t>
                                    </m:r>
                                  </m:sub>
                                  <m:sup/>
                                  <m:e>
                                    <m:nary>
                                      <m:naryPr>
                                        <m:chr m:val="∑"/>
                                        <m:limLoc m:val="undOvr"/>
                                        <m:supHide m:val="1"/>
                                        <m:ctrlPr>
                                          <w:rPr>
                                            <w:rFonts w:ascii="Cambria Math" w:hAnsi="Cambria Math"/>
                                            <w:i/>
                                            <w:lang w:val="hy-AM"/>
                                          </w:rPr>
                                        </m:ctrlPr>
                                      </m:naryPr>
                                      <m:sub>
                                        <m:r>
                                          <w:rPr>
                                            <w:rFonts w:ascii="Cambria Math" w:hAnsi="Cambria Math"/>
                                            <w:lang w:val="hy-AM"/>
                                          </w:rPr>
                                          <m:t>j</m:t>
                                        </m:r>
                                      </m:sub>
                                      <m:sup/>
                                      <m:e>
                                        <m:sSub>
                                          <m:sSubPr>
                                            <m:ctrlPr>
                                              <w:rPr>
                                                <w:rFonts w:ascii="Cambria Math" w:hAnsi="Cambria Math"/>
                                                <w:i/>
                                                <w:lang w:val="hy-AM"/>
                                              </w:rPr>
                                            </m:ctrlPr>
                                          </m:sSubPr>
                                          <m:e>
                                            <m:r>
                                              <w:rPr>
                                                <w:rFonts w:ascii="Cambria Math" w:hAnsi="Cambria Math"/>
                                                <w:lang w:val="hy-AM"/>
                                              </w:rPr>
                                              <m:t>x</m:t>
                                            </m:r>
                                          </m:e>
                                          <m:sub>
                                            <m:r>
                                              <w:rPr>
                                                <w:rFonts w:ascii="Cambria Math" w:hAnsi="Cambria Math"/>
                                                <w:lang w:val="hy-AM"/>
                                              </w:rPr>
                                              <m:t>j</m:t>
                                            </m:r>
                                          </m:sub>
                                        </m:sSub>
                                      </m:e>
                                    </m:nary>
                                  </m:e>
                                </m:nary>
                              </m:den>
                            </m:f>
                            <m:r>
                              <w:rPr>
                                <w:rFonts w:ascii="Cambria Math" w:hAnsi="Cambria Math"/>
                                <w:lang w:val="hy-AM"/>
                              </w:rPr>
                              <m:t xml:space="preserve">*100 ,   եթե սկզբունքը խախտվել է </m:t>
                            </m:r>
                          </m:e>
                          <m:e>
                            <m:r>
                              <w:rPr>
                                <w:rFonts w:ascii="Cambria Math" w:hAnsi="Cambria Math"/>
                                <w:lang w:val="hy-AM"/>
                              </w:rPr>
                              <m:t xml:space="preserve">                                                                                                    ,  </m:t>
                            </m:r>
                          </m:e>
                          <m:e>
                            <m:r>
                              <w:rPr>
                                <w:rFonts w:ascii="Cambria Math" w:hAnsi="Cambria Math"/>
                                <w:lang w:val="hy-AM"/>
                              </w:rPr>
                              <m:t>0,  մյուս դեպքերում</m:t>
                            </m:r>
                          </m:e>
                        </m:eqArr>
                      </m:e>
                    </m:d>
                  </m:e>
                </m:nary>
              </m:oMath>
            </m:oMathPara>
          </w:p>
          <w:p w:rsidR="003344D1" w:rsidRPr="003344D1" w:rsidRDefault="003344D1" w:rsidP="003344D1">
            <w:pPr>
              <w:suppressAutoHyphens/>
              <w:spacing w:line="360" w:lineRule="auto"/>
              <w:ind w:left="22" w:right="39"/>
              <w:jc w:val="both"/>
              <w:rPr>
                <w:rFonts w:ascii="GHEA Grapalat" w:hAnsi="GHEA Grapalat"/>
                <w:lang w:val="hy-AM"/>
              </w:rPr>
            </w:pPr>
          </w:p>
          <w:p w:rsidR="003344D1" w:rsidRPr="00592A44" w:rsidRDefault="00C15F0C" w:rsidP="003344D1">
            <w:pPr>
              <w:suppressAutoHyphens/>
              <w:spacing w:line="360" w:lineRule="auto"/>
              <w:ind w:left="22" w:right="39"/>
              <w:jc w:val="both"/>
              <w:rPr>
                <w:rFonts w:ascii="GHEA Grapalat" w:hAnsi="GHEA Grapalat"/>
                <w:lang w:val="hy-AM"/>
              </w:rPr>
            </w:pPr>
            <m:oMath>
              <m:d>
                <m:dPr>
                  <m:begChr m:val="{"/>
                  <m:endChr m:val="}"/>
                  <m:ctrlPr>
                    <w:rPr>
                      <w:rFonts w:ascii="Cambria Math" w:hAnsi="Cambria Math"/>
                      <w:i/>
                      <w:lang w:val="hy-AM"/>
                    </w:rPr>
                  </m:ctrlPr>
                </m:dPr>
                <m:e>
                  <m:r>
                    <w:rPr>
                      <w:rFonts w:ascii="Cambria Math" w:hAnsi="Cambria Math"/>
                      <w:lang w:val="hy-AM"/>
                    </w:rPr>
                    <m:t>k</m:t>
                  </m:r>
                </m:e>
              </m:d>
            </m:oMath>
            <w:r w:rsidR="003344D1" w:rsidRPr="003344D1">
              <w:rPr>
                <w:rFonts w:ascii="GHEA Grapalat" w:hAnsi="GHEA Grapalat"/>
                <w:lang w:val="hy-AM"/>
              </w:rPr>
              <w:t>- համապատասխան ոլորտի սկզբունքների բազմություն»:»:</w:t>
            </w:r>
          </w:p>
        </w:tc>
        <w:tc>
          <w:tcPr>
            <w:tcW w:w="8232" w:type="dxa"/>
            <w:shd w:val="clear" w:color="auto" w:fill="auto"/>
          </w:tcPr>
          <w:p w:rsidR="00F10574" w:rsidRDefault="00F10574" w:rsidP="003344D1">
            <w:pPr>
              <w:tabs>
                <w:tab w:val="left" w:pos="349"/>
              </w:tabs>
              <w:spacing w:line="360" w:lineRule="auto"/>
              <w:ind w:left="-77"/>
              <w:jc w:val="center"/>
              <w:rPr>
                <w:rFonts w:ascii="GHEA Grapalat" w:hAnsi="GHEA Grapalat"/>
                <w:b/>
                <w:lang w:val="hy-AM"/>
              </w:rPr>
            </w:pPr>
          </w:p>
          <w:p w:rsidR="00F10574" w:rsidRDefault="00F10574" w:rsidP="003344D1">
            <w:pPr>
              <w:tabs>
                <w:tab w:val="left" w:pos="349"/>
              </w:tabs>
              <w:spacing w:line="360" w:lineRule="auto"/>
              <w:ind w:left="-77"/>
              <w:jc w:val="center"/>
              <w:rPr>
                <w:rFonts w:ascii="GHEA Grapalat" w:hAnsi="GHEA Grapalat"/>
                <w:b/>
                <w:lang w:val="hy-AM"/>
              </w:rPr>
            </w:pPr>
          </w:p>
          <w:p w:rsidR="00F10574" w:rsidRDefault="00F10574" w:rsidP="003344D1">
            <w:pPr>
              <w:tabs>
                <w:tab w:val="left" w:pos="349"/>
              </w:tabs>
              <w:spacing w:line="360" w:lineRule="auto"/>
              <w:ind w:left="-77"/>
              <w:jc w:val="center"/>
              <w:rPr>
                <w:rFonts w:ascii="GHEA Grapalat" w:hAnsi="GHEA Grapalat"/>
                <w:b/>
                <w:lang w:val="hy-AM"/>
              </w:rPr>
            </w:pPr>
          </w:p>
          <w:p w:rsidR="00F10574" w:rsidRDefault="00F10574" w:rsidP="003344D1">
            <w:pPr>
              <w:tabs>
                <w:tab w:val="left" w:pos="349"/>
              </w:tabs>
              <w:spacing w:line="360" w:lineRule="auto"/>
              <w:ind w:left="-77"/>
              <w:jc w:val="center"/>
              <w:rPr>
                <w:rFonts w:ascii="GHEA Grapalat" w:hAnsi="GHEA Grapalat"/>
                <w:b/>
                <w:lang w:val="hy-AM"/>
              </w:rPr>
            </w:pPr>
          </w:p>
          <w:p w:rsidR="00F10574" w:rsidRDefault="00F10574" w:rsidP="003344D1">
            <w:pPr>
              <w:tabs>
                <w:tab w:val="left" w:pos="349"/>
              </w:tabs>
              <w:spacing w:line="360" w:lineRule="auto"/>
              <w:ind w:left="-77"/>
              <w:jc w:val="center"/>
              <w:rPr>
                <w:rFonts w:ascii="GHEA Grapalat" w:hAnsi="GHEA Grapalat"/>
                <w:b/>
                <w:lang w:val="hy-AM"/>
              </w:rPr>
            </w:pPr>
          </w:p>
          <w:p w:rsidR="00F10574" w:rsidRDefault="00F10574" w:rsidP="003344D1">
            <w:pPr>
              <w:tabs>
                <w:tab w:val="left" w:pos="349"/>
              </w:tabs>
              <w:spacing w:line="360" w:lineRule="auto"/>
              <w:ind w:left="-77"/>
              <w:jc w:val="center"/>
              <w:rPr>
                <w:rFonts w:ascii="GHEA Grapalat" w:hAnsi="GHEA Grapalat"/>
                <w:b/>
                <w:lang w:val="hy-AM"/>
              </w:rPr>
            </w:pPr>
          </w:p>
          <w:p w:rsidR="00F10574" w:rsidRDefault="00F10574" w:rsidP="003344D1">
            <w:pPr>
              <w:tabs>
                <w:tab w:val="left" w:pos="349"/>
              </w:tabs>
              <w:spacing w:line="360" w:lineRule="auto"/>
              <w:ind w:left="-77"/>
              <w:jc w:val="center"/>
              <w:rPr>
                <w:rFonts w:ascii="GHEA Grapalat" w:hAnsi="GHEA Grapalat"/>
                <w:b/>
                <w:lang w:val="hy-AM"/>
              </w:rPr>
            </w:pPr>
          </w:p>
          <w:p w:rsidR="00F10574" w:rsidRDefault="00F10574" w:rsidP="003344D1">
            <w:pPr>
              <w:tabs>
                <w:tab w:val="left" w:pos="349"/>
              </w:tabs>
              <w:spacing w:line="360" w:lineRule="auto"/>
              <w:ind w:left="-77"/>
              <w:jc w:val="center"/>
              <w:rPr>
                <w:rFonts w:ascii="GHEA Grapalat" w:hAnsi="GHEA Grapalat"/>
                <w:b/>
                <w:lang w:val="hy-AM"/>
              </w:rPr>
            </w:pPr>
          </w:p>
          <w:p w:rsidR="00F10574" w:rsidRDefault="00F10574" w:rsidP="003344D1">
            <w:pPr>
              <w:tabs>
                <w:tab w:val="left" w:pos="349"/>
              </w:tabs>
              <w:spacing w:line="360" w:lineRule="auto"/>
              <w:ind w:left="-77"/>
              <w:jc w:val="center"/>
              <w:rPr>
                <w:rFonts w:ascii="GHEA Grapalat" w:hAnsi="GHEA Grapalat"/>
                <w:b/>
                <w:lang w:val="hy-AM"/>
              </w:rPr>
            </w:pPr>
          </w:p>
          <w:p w:rsidR="00F10574" w:rsidRDefault="00F10574" w:rsidP="003344D1">
            <w:pPr>
              <w:tabs>
                <w:tab w:val="left" w:pos="349"/>
              </w:tabs>
              <w:spacing w:line="360" w:lineRule="auto"/>
              <w:ind w:left="-77"/>
              <w:jc w:val="center"/>
              <w:rPr>
                <w:rFonts w:ascii="GHEA Grapalat" w:hAnsi="GHEA Grapalat"/>
                <w:b/>
                <w:lang w:val="hy-AM"/>
              </w:rPr>
            </w:pPr>
          </w:p>
          <w:p w:rsidR="00F10574" w:rsidRDefault="00F10574" w:rsidP="003344D1">
            <w:pPr>
              <w:tabs>
                <w:tab w:val="left" w:pos="349"/>
              </w:tabs>
              <w:spacing w:line="360" w:lineRule="auto"/>
              <w:ind w:left="-77"/>
              <w:jc w:val="center"/>
              <w:rPr>
                <w:rFonts w:ascii="GHEA Grapalat" w:hAnsi="GHEA Grapalat"/>
                <w:b/>
                <w:lang w:val="hy-AM"/>
              </w:rPr>
            </w:pPr>
          </w:p>
          <w:p w:rsidR="00F10574" w:rsidRDefault="00F10574" w:rsidP="003344D1">
            <w:pPr>
              <w:tabs>
                <w:tab w:val="left" w:pos="349"/>
              </w:tabs>
              <w:spacing w:line="360" w:lineRule="auto"/>
              <w:ind w:left="-77"/>
              <w:jc w:val="center"/>
              <w:rPr>
                <w:rFonts w:ascii="GHEA Grapalat" w:hAnsi="GHEA Grapalat"/>
                <w:b/>
                <w:lang w:val="hy-AM"/>
              </w:rPr>
            </w:pPr>
          </w:p>
          <w:p w:rsidR="00F10574" w:rsidRDefault="00F10574" w:rsidP="003344D1">
            <w:pPr>
              <w:tabs>
                <w:tab w:val="left" w:pos="349"/>
              </w:tabs>
              <w:spacing w:line="360" w:lineRule="auto"/>
              <w:ind w:left="-77"/>
              <w:jc w:val="center"/>
              <w:rPr>
                <w:rFonts w:ascii="GHEA Grapalat" w:hAnsi="GHEA Grapalat"/>
                <w:b/>
                <w:lang w:val="hy-AM"/>
              </w:rPr>
            </w:pPr>
          </w:p>
          <w:p w:rsidR="00F10574" w:rsidRDefault="00F10574" w:rsidP="003344D1">
            <w:pPr>
              <w:tabs>
                <w:tab w:val="left" w:pos="349"/>
              </w:tabs>
              <w:spacing w:line="360" w:lineRule="auto"/>
              <w:ind w:left="-77"/>
              <w:jc w:val="center"/>
              <w:rPr>
                <w:rFonts w:ascii="GHEA Grapalat" w:hAnsi="GHEA Grapalat"/>
                <w:b/>
                <w:lang w:val="hy-AM"/>
              </w:rPr>
            </w:pPr>
          </w:p>
          <w:p w:rsidR="00F10574" w:rsidRDefault="00F10574" w:rsidP="003344D1">
            <w:pPr>
              <w:tabs>
                <w:tab w:val="left" w:pos="349"/>
              </w:tabs>
              <w:spacing w:line="360" w:lineRule="auto"/>
              <w:ind w:left="-77"/>
              <w:jc w:val="center"/>
              <w:rPr>
                <w:rFonts w:ascii="GHEA Grapalat" w:hAnsi="GHEA Grapalat"/>
                <w:b/>
                <w:lang w:val="hy-AM"/>
              </w:rPr>
            </w:pPr>
          </w:p>
          <w:p w:rsidR="00F10574" w:rsidRDefault="00F10574" w:rsidP="003344D1">
            <w:pPr>
              <w:tabs>
                <w:tab w:val="left" w:pos="349"/>
              </w:tabs>
              <w:spacing w:line="360" w:lineRule="auto"/>
              <w:ind w:left="-77"/>
              <w:jc w:val="center"/>
              <w:rPr>
                <w:rFonts w:ascii="GHEA Grapalat" w:hAnsi="GHEA Grapalat"/>
                <w:b/>
                <w:lang w:val="hy-AM"/>
              </w:rPr>
            </w:pPr>
          </w:p>
          <w:p w:rsidR="00F10574" w:rsidRDefault="00F10574" w:rsidP="003344D1">
            <w:pPr>
              <w:tabs>
                <w:tab w:val="left" w:pos="349"/>
              </w:tabs>
              <w:spacing w:line="360" w:lineRule="auto"/>
              <w:ind w:left="-77"/>
              <w:jc w:val="center"/>
              <w:rPr>
                <w:rFonts w:ascii="GHEA Grapalat" w:hAnsi="GHEA Grapalat"/>
                <w:b/>
                <w:lang w:val="hy-AM"/>
              </w:rPr>
            </w:pPr>
          </w:p>
          <w:p w:rsidR="003344D1" w:rsidRPr="00F10574" w:rsidRDefault="003344D1" w:rsidP="00F10574">
            <w:pPr>
              <w:pStyle w:val="ListParagraph"/>
              <w:numPr>
                <w:ilvl w:val="0"/>
                <w:numId w:val="42"/>
              </w:numPr>
              <w:tabs>
                <w:tab w:val="left" w:pos="349"/>
              </w:tabs>
              <w:spacing w:line="360" w:lineRule="auto"/>
              <w:jc w:val="center"/>
              <w:rPr>
                <w:rFonts w:ascii="GHEA Grapalat" w:hAnsi="GHEA Grapalat"/>
                <w:b/>
                <w:lang w:val="hy-AM"/>
              </w:rPr>
            </w:pPr>
            <w:r w:rsidRPr="00F10574">
              <w:rPr>
                <w:rFonts w:ascii="GHEA Grapalat" w:hAnsi="GHEA Grapalat"/>
                <w:b/>
                <w:lang w:val="hy-AM"/>
              </w:rPr>
              <w:t>Ընդունվել է</w:t>
            </w:r>
          </w:p>
          <w:p w:rsidR="003344D1" w:rsidRDefault="00F10574" w:rsidP="003344D1">
            <w:pPr>
              <w:tabs>
                <w:tab w:val="left" w:pos="349"/>
              </w:tabs>
              <w:spacing w:line="360" w:lineRule="auto"/>
              <w:ind w:left="-77"/>
              <w:jc w:val="both"/>
              <w:rPr>
                <w:rFonts w:ascii="GHEA Grapalat" w:hAnsi="GHEA Grapalat"/>
                <w:noProof/>
                <w:lang w:val="hy-AM"/>
              </w:rPr>
            </w:pPr>
            <w:r w:rsidRPr="003344D1">
              <w:rPr>
                <w:rFonts w:ascii="GHEA Grapalat" w:hAnsi="GHEA Grapalat"/>
                <w:noProof/>
                <w:lang w:val="hy-AM"/>
              </w:rPr>
              <w:t>Կատարվել են համապատասխան փոփոխությունները:</w:t>
            </w:r>
          </w:p>
          <w:p w:rsidR="00F10574" w:rsidRDefault="00F10574" w:rsidP="003344D1">
            <w:pPr>
              <w:tabs>
                <w:tab w:val="left" w:pos="349"/>
              </w:tabs>
              <w:spacing w:line="360" w:lineRule="auto"/>
              <w:ind w:left="-77"/>
              <w:jc w:val="both"/>
              <w:rPr>
                <w:rFonts w:ascii="GHEA Grapalat" w:hAnsi="GHEA Grapalat"/>
                <w:noProof/>
                <w:lang w:val="hy-AM"/>
              </w:rPr>
            </w:pPr>
          </w:p>
          <w:p w:rsidR="00F10574" w:rsidRPr="00C12757" w:rsidRDefault="00F10574" w:rsidP="00F10574">
            <w:pPr>
              <w:pStyle w:val="ListParagraph"/>
              <w:numPr>
                <w:ilvl w:val="0"/>
                <w:numId w:val="42"/>
              </w:numPr>
              <w:tabs>
                <w:tab w:val="left" w:pos="349"/>
              </w:tabs>
              <w:spacing w:line="360" w:lineRule="auto"/>
              <w:jc w:val="center"/>
              <w:rPr>
                <w:rFonts w:ascii="GHEA Grapalat" w:hAnsi="GHEA Grapalat"/>
                <w:b/>
                <w:lang w:val="hy-AM"/>
              </w:rPr>
            </w:pPr>
            <w:r w:rsidRPr="00C12757">
              <w:rPr>
                <w:rFonts w:ascii="GHEA Grapalat" w:hAnsi="GHEA Grapalat"/>
                <w:b/>
                <w:lang w:val="hy-AM"/>
              </w:rPr>
              <w:t>Ընդունվել է</w:t>
            </w:r>
          </w:p>
          <w:p w:rsidR="00F10574" w:rsidRDefault="00F10574" w:rsidP="00F10574">
            <w:pPr>
              <w:tabs>
                <w:tab w:val="left" w:pos="349"/>
              </w:tabs>
              <w:spacing w:line="360" w:lineRule="auto"/>
              <w:ind w:left="-77"/>
              <w:jc w:val="both"/>
              <w:rPr>
                <w:rFonts w:ascii="GHEA Grapalat" w:hAnsi="GHEA Grapalat"/>
                <w:noProof/>
                <w:lang w:val="hy-AM"/>
              </w:rPr>
            </w:pPr>
            <w:r w:rsidRPr="00C12757">
              <w:rPr>
                <w:rFonts w:ascii="GHEA Grapalat" w:hAnsi="GHEA Grapalat"/>
                <w:noProof/>
                <w:lang w:val="hy-AM"/>
              </w:rPr>
              <w:t>Կատարվել են համապատասխան փոփոխությունները:</w:t>
            </w:r>
            <w:r w:rsidR="00AC458A">
              <w:rPr>
                <w:rFonts w:ascii="GHEA Grapalat" w:hAnsi="GHEA Grapalat"/>
                <w:noProof/>
                <w:lang w:val="hy-AM"/>
              </w:rPr>
              <w:t xml:space="preserve"> Ներկայացված առաջարկության տրամաբանության համատեքստում՝ փոփոխություններ են նախատեսվել նաև Նախագծով փոփոխվող Կառավարության</w:t>
            </w:r>
            <w:r w:rsidR="00E07AAA">
              <w:rPr>
                <w:rFonts w:ascii="GHEA Grapalat" w:hAnsi="GHEA Grapalat"/>
                <w:noProof/>
                <w:lang w:val="hy-AM"/>
              </w:rPr>
              <w:t xml:space="preserve"> որոշման</w:t>
            </w:r>
            <w:r w:rsidR="00AC458A">
              <w:rPr>
                <w:rFonts w:ascii="GHEA Grapalat" w:hAnsi="GHEA Grapalat"/>
                <w:noProof/>
                <w:lang w:val="hy-AM"/>
              </w:rPr>
              <w:t xml:space="preserve"> հավելվածի 15-րդ և 16-րդ կետերում</w:t>
            </w:r>
            <w:r w:rsidR="00D300C6">
              <w:rPr>
                <w:rFonts w:ascii="GHEA Grapalat" w:hAnsi="GHEA Grapalat"/>
                <w:noProof/>
                <w:lang w:val="hy-AM"/>
              </w:rPr>
              <w:t xml:space="preserve"> </w:t>
            </w:r>
            <w:r w:rsidR="00D300C6" w:rsidRPr="00D300C6">
              <w:rPr>
                <w:rFonts w:ascii="GHEA Grapalat" w:hAnsi="GHEA Grapalat"/>
                <w:noProof/>
                <w:lang w:val="hy-AM"/>
              </w:rPr>
              <w:t>(</w:t>
            </w:r>
            <w:r w:rsidR="00D300C6">
              <w:rPr>
                <w:rFonts w:ascii="GHEA Grapalat" w:hAnsi="GHEA Grapalat"/>
                <w:noProof/>
                <w:lang w:val="hy-AM"/>
              </w:rPr>
              <w:t>Նախագծի 1-ին կետի 3-րդ և 4-րդ ենթակետեր</w:t>
            </w:r>
            <w:r w:rsidR="00D300C6" w:rsidRPr="00D300C6">
              <w:rPr>
                <w:rFonts w:ascii="GHEA Grapalat" w:hAnsi="GHEA Grapalat"/>
                <w:noProof/>
                <w:lang w:val="hy-AM"/>
              </w:rPr>
              <w:t>)</w:t>
            </w:r>
            <w:r w:rsidR="00AC458A">
              <w:rPr>
                <w:rFonts w:ascii="GHEA Grapalat" w:hAnsi="GHEA Grapalat"/>
                <w:noProof/>
                <w:lang w:val="hy-AM"/>
              </w:rPr>
              <w:t>:</w:t>
            </w:r>
          </w:p>
          <w:p w:rsidR="006218D1" w:rsidRPr="00D300C6" w:rsidRDefault="006218D1" w:rsidP="00F10574">
            <w:pPr>
              <w:tabs>
                <w:tab w:val="left" w:pos="349"/>
              </w:tabs>
              <w:spacing w:line="360" w:lineRule="auto"/>
              <w:ind w:left="-77"/>
              <w:jc w:val="both"/>
              <w:rPr>
                <w:rFonts w:ascii="GHEA Grapalat" w:hAnsi="GHEA Grapalat"/>
                <w:noProof/>
                <w:lang w:val="hy-AM"/>
              </w:rPr>
            </w:pPr>
          </w:p>
          <w:p w:rsidR="00F10574" w:rsidRPr="00F10574" w:rsidRDefault="00F10574" w:rsidP="00F10574">
            <w:pPr>
              <w:pStyle w:val="ListParagraph"/>
              <w:numPr>
                <w:ilvl w:val="0"/>
                <w:numId w:val="42"/>
              </w:numPr>
              <w:tabs>
                <w:tab w:val="left" w:pos="349"/>
              </w:tabs>
              <w:spacing w:line="360" w:lineRule="auto"/>
              <w:jc w:val="center"/>
              <w:rPr>
                <w:rFonts w:ascii="GHEA Grapalat" w:hAnsi="GHEA Grapalat"/>
                <w:b/>
                <w:lang w:val="hy-AM"/>
              </w:rPr>
            </w:pPr>
            <w:r w:rsidRPr="00F10574">
              <w:rPr>
                <w:rFonts w:ascii="GHEA Grapalat" w:hAnsi="GHEA Grapalat"/>
                <w:b/>
                <w:lang w:val="hy-AM"/>
              </w:rPr>
              <w:t>Ընդունվել է</w:t>
            </w:r>
          </w:p>
          <w:p w:rsidR="00F10574" w:rsidRDefault="00F10574" w:rsidP="00F10574">
            <w:pPr>
              <w:tabs>
                <w:tab w:val="left" w:pos="349"/>
              </w:tabs>
              <w:spacing w:line="360" w:lineRule="auto"/>
              <w:ind w:left="-77"/>
              <w:jc w:val="both"/>
              <w:rPr>
                <w:rFonts w:ascii="GHEA Grapalat" w:hAnsi="GHEA Grapalat"/>
                <w:noProof/>
                <w:lang w:val="hy-AM"/>
              </w:rPr>
            </w:pPr>
            <w:r w:rsidRPr="003344D1">
              <w:rPr>
                <w:rFonts w:ascii="GHEA Grapalat" w:hAnsi="GHEA Grapalat"/>
                <w:noProof/>
                <w:lang w:val="hy-AM"/>
              </w:rPr>
              <w:t>Կատարվել են համապատասխան փոփոխությունները:</w:t>
            </w:r>
          </w:p>
          <w:p w:rsidR="00F10574" w:rsidRDefault="00F10574" w:rsidP="00F10574">
            <w:pPr>
              <w:tabs>
                <w:tab w:val="left" w:pos="349"/>
              </w:tabs>
              <w:spacing w:line="360" w:lineRule="auto"/>
              <w:ind w:left="-77"/>
              <w:jc w:val="both"/>
              <w:rPr>
                <w:rFonts w:ascii="GHEA Grapalat" w:hAnsi="GHEA Grapalat"/>
                <w:lang w:val="hy-AM"/>
              </w:rPr>
            </w:pPr>
          </w:p>
          <w:p w:rsidR="006218D1" w:rsidRDefault="006218D1" w:rsidP="00F10574">
            <w:pPr>
              <w:tabs>
                <w:tab w:val="left" w:pos="349"/>
              </w:tabs>
              <w:spacing w:line="360" w:lineRule="auto"/>
              <w:ind w:left="-77"/>
              <w:jc w:val="both"/>
              <w:rPr>
                <w:rFonts w:ascii="GHEA Grapalat" w:hAnsi="GHEA Grapalat"/>
                <w:lang w:val="hy-AM"/>
              </w:rPr>
            </w:pPr>
          </w:p>
          <w:p w:rsidR="006218D1" w:rsidRDefault="006218D1" w:rsidP="00F10574">
            <w:pPr>
              <w:tabs>
                <w:tab w:val="left" w:pos="349"/>
              </w:tabs>
              <w:spacing w:line="360" w:lineRule="auto"/>
              <w:ind w:left="-77"/>
              <w:jc w:val="both"/>
              <w:rPr>
                <w:rFonts w:ascii="GHEA Grapalat" w:hAnsi="GHEA Grapalat"/>
                <w:lang w:val="hy-AM"/>
              </w:rPr>
            </w:pPr>
          </w:p>
          <w:p w:rsidR="006218D1" w:rsidRDefault="006218D1" w:rsidP="00F10574">
            <w:pPr>
              <w:tabs>
                <w:tab w:val="left" w:pos="349"/>
              </w:tabs>
              <w:spacing w:line="360" w:lineRule="auto"/>
              <w:ind w:left="-77"/>
              <w:jc w:val="both"/>
              <w:rPr>
                <w:rFonts w:ascii="GHEA Grapalat" w:hAnsi="GHEA Grapalat"/>
                <w:lang w:val="hy-AM"/>
              </w:rPr>
            </w:pPr>
          </w:p>
          <w:p w:rsidR="004B228F" w:rsidRPr="00F10574" w:rsidRDefault="004B228F" w:rsidP="004B228F">
            <w:pPr>
              <w:pStyle w:val="ListParagraph"/>
              <w:numPr>
                <w:ilvl w:val="0"/>
                <w:numId w:val="42"/>
              </w:numPr>
              <w:tabs>
                <w:tab w:val="left" w:pos="349"/>
              </w:tabs>
              <w:spacing w:line="360" w:lineRule="auto"/>
              <w:jc w:val="center"/>
              <w:rPr>
                <w:rFonts w:ascii="GHEA Grapalat" w:hAnsi="GHEA Grapalat"/>
                <w:b/>
                <w:lang w:val="hy-AM"/>
              </w:rPr>
            </w:pPr>
            <w:r w:rsidRPr="00F10574">
              <w:rPr>
                <w:rFonts w:ascii="GHEA Grapalat" w:hAnsi="GHEA Grapalat"/>
                <w:b/>
                <w:lang w:val="hy-AM"/>
              </w:rPr>
              <w:t>Ընդունվել է</w:t>
            </w:r>
          </w:p>
          <w:p w:rsidR="004B228F" w:rsidRDefault="004B228F" w:rsidP="004B228F">
            <w:pPr>
              <w:tabs>
                <w:tab w:val="left" w:pos="349"/>
              </w:tabs>
              <w:spacing w:line="360" w:lineRule="auto"/>
              <w:ind w:left="-77"/>
              <w:jc w:val="both"/>
              <w:rPr>
                <w:rFonts w:ascii="GHEA Grapalat" w:hAnsi="GHEA Grapalat"/>
                <w:noProof/>
                <w:lang w:val="hy-AM"/>
              </w:rPr>
            </w:pPr>
            <w:r w:rsidRPr="003344D1">
              <w:rPr>
                <w:rFonts w:ascii="GHEA Grapalat" w:hAnsi="GHEA Grapalat"/>
                <w:noProof/>
                <w:lang w:val="hy-AM"/>
              </w:rPr>
              <w:t>Կատարվել են համապատասխան փոփոխությունները:</w:t>
            </w:r>
          </w:p>
          <w:p w:rsidR="006218D1" w:rsidRDefault="006218D1" w:rsidP="004B228F">
            <w:pPr>
              <w:tabs>
                <w:tab w:val="left" w:pos="349"/>
              </w:tabs>
              <w:spacing w:line="360" w:lineRule="auto"/>
              <w:ind w:left="-77"/>
              <w:jc w:val="both"/>
              <w:rPr>
                <w:rFonts w:ascii="GHEA Grapalat" w:hAnsi="GHEA Grapalat"/>
                <w:noProof/>
                <w:lang w:val="hy-AM"/>
              </w:rPr>
            </w:pPr>
          </w:p>
          <w:p w:rsidR="006218D1" w:rsidRPr="00F10574" w:rsidRDefault="006218D1" w:rsidP="006218D1">
            <w:pPr>
              <w:pStyle w:val="ListParagraph"/>
              <w:numPr>
                <w:ilvl w:val="0"/>
                <w:numId w:val="42"/>
              </w:numPr>
              <w:tabs>
                <w:tab w:val="left" w:pos="349"/>
              </w:tabs>
              <w:spacing w:line="360" w:lineRule="auto"/>
              <w:jc w:val="center"/>
              <w:rPr>
                <w:rFonts w:ascii="GHEA Grapalat" w:hAnsi="GHEA Grapalat"/>
                <w:b/>
                <w:lang w:val="hy-AM"/>
              </w:rPr>
            </w:pPr>
            <w:r w:rsidRPr="00F10574">
              <w:rPr>
                <w:rFonts w:ascii="GHEA Grapalat" w:hAnsi="GHEA Grapalat"/>
                <w:b/>
                <w:lang w:val="hy-AM"/>
              </w:rPr>
              <w:lastRenderedPageBreak/>
              <w:t>Ընդունվել է</w:t>
            </w:r>
          </w:p>
          <w:p w:rsidR="006218D1" w:rsidRDefault="006218D1" w:rsidP="006218D1">
            <w:pPr>
              <w:tabs>
                <w:tab w:val="left" w:pos="349"/>
              </w:tabs>
              <w:spacing w:line="360" w:lineRule="auto"/>
              <w:ind w:left="-77"/>
              <w:jc w:val="both"/>
              <w:rPr>
                <w:rFonts w:ascii="GHEA Grapalat" w:hAnsi="GHEA Grapalat"/>
                <w:noProof/>
                <w:lang w:val="hy-AM"/>
              </w:rPr>
            </w:pPr>
            <w:r w:rsidRPr="003344D1">
              <w:rPr>
                <w:rFonts w:ascii="GHEA Grapalat" w:hAnsi="GHEA Grapalat"/>
                <w:noProof/>
                <w:lang w:val="hy-AM"/>
              </w:rPr>
              <w:t>Կատարվել են համապատասխան փոփոխությունները:</w:t>
            </w:r>
          </w:p>
          <w:p w:rsidR="004B228F" w:rsidRDefault="004B228F" w:rsidP="004B228F">
            <w:pPr>
              <w:tabs>
                <w:tab w:val="left" w:pos="349"/>
              </w:tabs>
              <w:spacing w:line="360" w:lineRule="auto"/>
              <w:ind w:left="-77"/>
              <w:jc w:val="both"/>
              <w:rPr>
                <w:rFonts w:ascii="GHEA Grapalat" w:hAnsi="GHEA Grapalat"/>
                <w:noProof/>
                <w:lang w:val="hy-AM"/>
              </w:rPr>
            </w:pPr>
          </w:p>
          <w:p w:rsidR="004B228F" w:rsidRDefault="004B228F" w:rsidP="004B228F">
            <w:pPr>
              <w:tabs>
                <w:tab w:val="left" w:pos="349"/>
              </w:tabs>
              <w:spacing w:line="360" w:lineRule="auto"/>
              <w:ind w:left="-77"/>
              <w:jc w:val="both"/>
              <w:rPr>
                <w:rFonts w:ascii="GHEA Grapalat" w:hAnsi="GHEA Grapalat"/>
                <w:noProof/>
                <w:lang w:val="hy-AM"/>
              </w:rPr>
            </w:pPr>
          </w:p>
          <w:p w:rsidR="004B228F" w:rsidRDefault="004B228F" w:rsidP="004B228F">
            <w:pPr>
              <w:tabs>
                <w:tab w:val="left" w:pos="349"/>
              </w:tabs>
              <w:spacing w:line="360" w:lineRule="auto"/>
              <w:ind w:left="-77"/>
              <w:jc w:val="both"/>
              <w:rPr>
                <w:rFonts w:ascii="GHEA Grapalat" w:hAnsi="GHEA Grapalat"/>
                <w:noProof/>
                <w:lang w:val="hy-AM"/>
              </w:rPr>
            </w:pPr>
          </w:p>
          <w:p w:rsidR="004B228F" w:rsidRDefault="004B228F" w:rsidP="004B228F">
            <w:pPr>
              <w:tabs>
                <w:tab w:val="left" w:pos="349"/>
              </w:tabs>
              <w:spacing w:line="360" w:lineRule="auto"/>
              <w:ind w:left="-77"/>
              <w:jc w:val="both"/>
              <w:rPr>
                <w:rFonts w:ascii="GHEA Grapalat" w:hAnsi="GHEA Grapalat"/>
                <w:noProof/>
                <w:lang w:val="hy-AM"/>
              </w:rPr>
            </w:pPr>
          </w:p>
          <w:p w:rsidR="004B228F" w:rsidRDefault="004B228F" w:rsidP="004B228F">
            <w:pPr>
              <w:tabs>
                <w:tab w:val="left" w:pos="349"/>
              </w:tabs>
              <w:spacing w:line="360" w:lineRule="auto"/>
              <w:ind w:left="-77"/>
              <w:jc w:val="both"/>
              <w:rPr>
                <w:rFonts w:ascii="GHEA Grapalat" w:hAnsi="GHEA Grapalat"/>
                <w:noProof/>
                <w:lang w:val="hy-AM"/>
              </w:rPr>
            </w:pPr>
          </w:p>
          <w:p w:rsidR="004B228F" w:rsidRDefault="004B228F" w:rsidP="004B228F">
            <w:pPr>
              <w:tabs>
                <w:tab w:val="left" w:pos="349"/>
              </w:tabs>
              <w:spacing w:line="360" w:lineRule="auto"/>
              <w:ind w:left="-77"/>
              <w:jc w:val="both"/>
              <w:rPr>
                <w:rFonts w:ascii="GHEA Grapalat" w:hAnsi="GHEA Grapalat"/>
                <w:noProof/>
                <w:lang w:val="hy-AM"/>
              </w:rPr>
            </w:pPr>
          </w:p>
          <w:p w:rsidR="004B228F" w:rsidRDefault="004B228F" w:rsidP="004B228F">
            <w:pPr>
              <w:tabs>
                <w:tab w:val="left" w:pos="349"/>
              </w:tabs>
              <w:spacing w:line="360" w:lineRule="auto"/>
              <w:ind w:left="-77"/>
              <w:jc w:val="both"/>
              <w:rPr>
                <w:rFonts w:ascii="GHEA Grapalat" w:hAnsi="GHEA Grapalat"/>
                <w:noProof/>
                <w:lang w:val="hy-AM"/>
              </w:rPr>
            </w:pPr>
          </w:p>
          <w:p w:rsidR="004B228F" w:rsidRDefault="004B228F" w:rsidP="004B228F">
            <w:pPr>
              <w:tabs>
                <w:tab w:val="left" w:pos="349"/>
              </w:tabs>
              <w:spacing w:line="360" w:lineRule="auto"/>
              <w:ind w:left="-77"/>
              <w:jc w:val="both"/>
              <w:rPr>
                <w:rFonts w:ascii="GHEA Grapalat" w:hAnsi="GHEA Grapalat"/>
                <w:noProof/>
                <w:lang w:val="hy-AM"/>
              </w:rPr>
            </w:pPr>
          </w:p>
          <w:p w:rsidR="004B228F" w:rsidRDefault="004B228F" w:rsidP="004B228F">
            <w:pPr>
              <w:tabs>
                <w:tab w:val="left" w:pos="349"/>
              </w:tabs>
              <w:spacing w:line="360" w:lineRule="auto"/>
              <w:ind w:left="-77"/>
              <w:jc w:val="both"/>
              <w:rPr>
                <w:rFonts w:ascii="GHEA Grapalat" w:hAnsi="GHEA Grapalat"/>
                <w:noProof/>
                <w:lang w:val="hy-AM"/>
              </w:rPr>
            </w:pPr>
          </w:p>
          <w:p w:rsidR="004B228F" w:rsidRDefault="004B228F" w:rsidP="004B228F">
            <w:pPr>
              <w:tabs>
                <w:tab w:val="left" w:pos="349"/>
              </w:tabs>
              <w:spacing w:line="360" w:lineRule="auto"/>
              <w:ind w:left="-77"/>
              <w:jc w:val="both"/>
              <w:rPr>
                <w:rFonts w:ascii="GHEA Grapalat" w:hAnsi="GHEA Grapalat"/>
                <w:noProof/>
                <w:lang w:val="hy-AM"/>
              </w:rPr>
            </w:pPr>
          </w:p>
          <w:p w:rsidR="0052749A" w:rsidRDefault="0052749A" w:rsidP="004B228F">
            <w:pPr>
              <w:tabs>
                <w:tab w:val="left" w:pos="349"/>
              </w:tabs>
              <w:spacing w:line="360" w:lineRule="auto"/>
              <w:ind w:left="-77"/>
              <w:jc w:val="both"/>
              <w:rPr>
                <w:rFonts w:ascii="GHEA Grapalat" w:hAnsi="GHEA Grapalat"/>
                <w:noProof/>
                <w:lang w:val="hy-AM"/>
              </w:rPr>
            </w:pPr>
          </w:p>
          <w:p w:rsidR="004B228F" w:rsidRPr="00F10574" w:rsidRDefault="004B228F" w:rsidP="004B228F">
            <w:pPr>
              <w:pStyle w:val="ListParagraph"/>
              <w:numPr>
                <w:ilvl w:val="0"/>
                <w:numId w:val="42"/>
              </w:numPr>
              <w:tabs>
                <w:tab w:val="left" w:pos="349"/>
              </w:tabs>
              <w:spacing w:line="360" w:lineRule="auto"/>
              <w:jc w:val="center"/>
              <w:rPr>
                <w:rFonts w:ascii="GHEA Grapalat" w:hAnsi="GHEA Grapalat"/>
                <w:b/>
                <w:lang w:val="hy-AM"/>
              </w:rPr>
            </w:pPr>
            <w:r w:rsidRPr="00F10574">
              <w:rPr>
                <w:rFonts w:ascii="GHEA Grapalat" w:hAnsi="GHEA Grapalat"/>
                <w:b/>
                <w:lang w:val="hy-AM"/>
              </w:rPr>
              <w:t>Ընդունվել է</w:t>
            </w:r>
          </w:p>
          <w:p w:rsidR="004B228F" w:rsidRDefault="004B228F" w:rsidP="004B228F">
            <w:pPr>
              <w:tabs>
                <w:tab w:val="left" w:pos="349"/>
              </w:tabs>
              <w:spacing w:line="360" w:lineRule="auto"/>
              <w:ind w:left="-77"/>
              <w:jc w:val="both"/>
              <w:rPr>
                <w:rFonts w:ascii="GHEA Grapalat" w:hAnsi="GHEA Grapalat"/>
                <w:noProof/>
                <w:lang w:val="hy-AM"/>
              </w:rPr>
            </w:pPr>
            <w:r w:rsidRPr="003344D1">
              <w:rPr>
                <w:rFonts w:ascii="GHEA Grapalat" w:hAnsi="GHEA Grapalat"/>
                <w:noProof/>
                <w:lang w:val="hy-AM"/>
              </w:rPr>
              <w:t>Կատարվել են համապատասխան փոփոխությունները:</w:t>
            </w:r>
          </w:p>
          <w:p w:rsidR="004B228F" w:rsidRDefault="004B228F" w:rsidP="004B228F">
            <w:pPr>
              <w:tabs>
                <w:tab w:val="left" w:pos="349"/>
              </w:tabs>
              <w:spacing w:line="360" w:lineRule="auto"/>
              <w:ind w:left="-77"/>
              <w:jc w:val="both"/>
              <w:rPr>
                <w:rFonts w:ascii="GHEA Grapalat" w:hAnsi="GHEA Grapalat"/>
                <w:noProof/>
                <w:lang w:val="hy-AM"/>
              </w:rPr>
            </w:pPr>
          </w:p>
          <w:p w:rsidR="004B228F" w:rsidRPr="00A14B79" w:rsidRDefault="004B228F" w:rsidP="00F10574">
            <w:pPr>
              <w:tabs>
                <w:tab w:val="left" w:pos="349"/>
              </w:tabs>
              <w:spacing w:line="360" w:lineRule="auto"/>
              <w:ind w:left="-77"/>
              <w:jc w:val="both"/>
              <w:rPr>
                <w:rFonts w:ascii="GHEA Grapalat" w:hAnsi="GHEA Grapalat"/>
                <w:lang w:val="hy-AM"/>
              </w:rPr>
            </w:pPr>
          </w:p>
        </w:tc>
      </w:tr>
    </w:tbl>
    <w:p w:rsidR="009747DE" w:rsidRPr="00DB77DF" w:rsidRDefault="009747DE" w:rsidP="00010717">
      <w:pPr>
        <w:tabs>
          <w:tab w:val="left" w:pos="993"/>
        </w:tabs>
        <w:spacing w:line="360" w:lineRule="auto"/>
        <w:ind w:firstLine="540"/>
        <w:jc w:val="both"/>
        <w:rPr>
          <w:rFonts w:ascii="GHEA Grapalat" w:eastAsia="Times New Roman" w:hAnsi="GHEA Grapalat" w:cs="GHEA Grapalat"/>
          <w:bCs/>
          <w:iCs/>
          <w:noProof/>
          <w:lang w:val="hy-AM"/>
        </w:rPr>
      </w:pPr>
    </w:p>
    <w:sectPr w:rsidR="009747DE" w:rsidRPr="00DB77DF" w:rsidSect="00432573">
      <w:headerReference w:type="default" r:id="rId8"/>
      <w:pgSz w:w="16838" w:h="11906" w:orient="landscape" w:code="9"/>
      <w:pgMar w:top="284" w:right="567" w:bottom="709"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5F0C" w:rsidRDefault="00C15F0C" w:rsidP="00787761">
      <w:r>
        <w:separator/>
      </w:r>
    </w:p>
  </w:endnote>
  <w:endnote w:type="continuationSeparator" w:id="0">
    <w:p w:rsidR="00C15F0C" w:rsidRDefault="00C15F0C"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Arial Armenian">
    <w:altName w:val="Arial"/>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5F0C" w:rsidRDefault="00C15F0C" w:rsidP="00787761">
      <w:r>
        <w:separator/>
      </w:r>
    </w:p>
  </w:footnote>
  <w:footnote w:type="continuationSeparator" w:id="0">
    <w:p w:rsidR="00C15F0C" w:rsidRDefault="00C15F0C"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761" w:rsidRDefault="00787761">
    <w:pPr>
      <w:pStyle w:val="Header"/>
      <w:jc w:val="center"/>
    </w:pPr>
  </w:p>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2B5478"/>
    <w:multiLevelType w:val="hybridMultilevel"/>
    <w:tmpl w:val="CF2C63E0"/>
    <w:lvl w:ilvl="0" w:tplc="39F84C76">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2"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15:restartNumberingAfterBreak="0">
    <w:nsid w:val="0BA202D8"/>
    <w:multiLevelType w:val="multilevel"/>
    <w:tmpl w:val="061831F0"/>
    <w:lvl w:ilvl="0">
      <w:start w:val="1"/>
      <w:numFmt w:val="decimal"/>
      <w:suff w:val="nothing"/>
      <w:lvlText w:val="%1."/>
      <w:lvlJc w:val="left"/>
      <w:pPr>
        <w:ind w:left="720" w:hanging="360"/>
      </w:pPr>
      <w:rPr>
        <w:rFonts w:hint="default"/>
      </w:rPr>
    </w:lvl>
    <w:lvl w:ilvl="1">
      <w:start w:val="2"/>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4320" w:hanging="180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400" w:hanging="2160"/>
      </w:pPr>
      <w:rPr>
        <w:rFonts w:hint="default"/>
        <w:b/>
      </w:rPr>
    </w:lvl>
  </w:abstractNum>
  <w:abstractNum w:abstractNumId="4" w15:restartNumberingAfterBreak="0">
    <w:nsid w:val="0EE049E0"/>
    <w:multiLevelType w:val="hybridMultilevel"/>
    <w:tmpl w:val="88D0098A"/>
    <w:lvl w:ilvl="0" w:tplc="F994671E">
      <w:start w:val="1"/>
      <w:numFmt w:val="decimal"/>
      <w:lvlText w:val="%1."/>
      <w:lvlJc w:val="left"/>
      <w:pPr>
        <w:ind w:left="720" w:hanging="360"/>
      </w:pPr>
      <w:rPr>
        <w:rFonts w:cs="Sylfae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EB4902"/>
    <w:multiLevelType w:val="hybridMultilevel"/>
    <w:tmpl w:val="E52ED91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15:restartNumberingAfterBreak="0">
    <w:nsid w:val="1566120E"/>
    <w:multiLevelType w:val="hybridMultilevel"/>
    <w:tmpl w:val="2DBAA4C0"/>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7" w15:restartNumberingAfterBreak="0">
    <w:nsid w:val="16741777"/>
    <w:multiLevelType w:val="hybridMultilevel"/>
    <w:tmpl w:val="1F04666E"/>
    <w:lvl w:ilvl="0" w:tplc="28606C32">
      <w:start w:val="1"/>
      <w:numFmt w:val="decimal"/>
      <w:lvlText w:val="%1."/>
      <w:lvlJc w:val="left"/>
      <w:pPr>
        <w:ind w:left="450" w:hanging="360"/>
      </w:pPr>
      <w:rPr>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15:restartNumberingAfterBreak="0">
    <w:nsid w:val="19405776"/>
    <w:multiLevelType w:val="hybridMultilevel"/>
    <w:tmpl w:val="7B2CB1D4"/>
    <w:lvl w:ilvl="0" w:tplc="62D603C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8F060B"/>
    <w:multiLevelType w:val="hybridMultilevel"/>
    <w:tmpl w:val="21005FDE"/>
    <w:lvl w:ilvl="0" w:tplc="9E54778E">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C638F0"/>
    <w:multiLevelType w:val="hybridMultilevel"/>
    <w:tmpl w:val="5B72824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57C3F29"/>
    <w:multiLevelType w:val="hybridMultilevel"/>
    <w:tmpl w:val="969A17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28D93BD0"/>
    <w:multiLevelType w:val="multilevel"/>
    <w:tmpl w:val="061831F0"/>
    <w:lvl w:ilvl="0">
      <w:start w:val="1"/>
      <w:numFmt w:val="decimal"/>
      <w:suff w:val="nothing"/>
      <w:lvlText w:val="%1."/>
      <w:lvlJc w:val="left"/>
      <w:pPr>
        <w:ind w:left="720" w:hanging="360"/>
      </w:pPr>
      <w:rPr>
        <w:rFonts w:hint="default"/>
      </w:rPr>
    </w:lvl>
    <w:lvl w:ilvl="1">
      <w:start w:val="2"/>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4320" w:hanging="180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400" w:hanging="2160"/>
      </w:pPr>
      <w:rPr>
        <w:rFonts w:hint="default"/>
        <w:b/>
      </w:rPr>
    </w:lvl>
  </w:abstractNum>
  <w:abstractNum w:abstractNumId="14"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5" w15:restartNumberingAfterBreak="0">
    <w:nsid w:val="313C189E"/>
    <w:multiLevelType w:val="hybridMultilevel"/>
    <w:tmpl w:val="E1E232DA"/>
    <w:lvl w:ilvl="0" w:tplc="672805C2">
      <w:start w:val="1"/>
      <w:numFmt w:val="decimal"/>
      <w:lvlText w:val="%1)"/>
      <w:lvlJc w:val="left"/>
      <w:pPr>
        <w:ind w:left="720" w:hanging="360"/>
      </w:pPr>
      <w:rPr>
        <w:rFonts w:eastAsiaTheme="minorHAns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F7342F"/>
    <w:multiLevelType w:val="hybridMultilevel"/>
    <w:tmpl w:val="F30E08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5AC4DB2"/>
    <w:multiLevelType w:val="multilevel"/>
    <w:tmpl w:val="061831F0"/>
    <w:lvl w:ilvl="0">
      <w:start w:val="1"/>
      <w:numFmt w:val="decimal"/>
      <w:suff w:val="nothing"/>
      <w:lvlText w:val="%1."/>
      <w:lvlJc w:val="left"/>
      <w:pPr>
        <w:ind w:left="720" w:hanging="360"/>
      </w:pPr>
      <w:rPr>
        <w:rFonts w:hint="default"/>
      </w:rPr>
    </w:lvl>
    <w:lvl w:ilvl="1">
      <w:start w:val="2"/>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4320" w:hanging="180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400" w:hanging="2160"/>
      </w:pPr>
      <w:rPr>
        <w:rFonts w:hint="default"/>
        <w:b/>
      </w:rPr>
    </w:lvl>
  </w:abstractNum>
  <w:abstractNum w:abstractNumId="18" w15:restartNumberingAfterBreak="0">
    <w:nsid w:val="35EA06ED"/>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A50218"/>
    <w:multiLevelType w:val="hybridMultilevel"/>
    <w:tmpl w:val="775C8A30"/>
    <w:lvl w:ilvl="0" w:tplc="BF7687CE">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F097EA1"/>
    <w:multiLevelType w:val="hybridMultilevel"/>
    <w:tmpl w:val="14AC6606"/>
    <w:lvl w:ilvl="0" w:tplc="6FB00C18">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1DB31D8"/>
    <w:multiLevelType w:val="hybridMultilevel"/>
    <w:tmpl w:val="B1744B18"/>
    <w:lvl w:ilvl="0" w:tplc="FBC6A710">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22" w15:restartNumberingAfterBreak="0">
    <w:nsid w:val="470373F0"/>
    <w:multiLevelType w:val="hybridMultilevel"/>
    <w:tmpl w:val="26BAFBAA"/>
    <w:lvl w:ilvl="0" w:tplc="1C901EF0">
      <w:start w:val="1"/>
      <w:numFmt w:val="decimal"/>
      <w:lvlText w:val="%1."/>
      <w:lvlJc w:val="left"/>
      <w:pPr>
        <w:ind w:left="720" w:hanging="360"/>
      </w:pPr>
      <w:rPr>
        <w:rFonts w:eastAsia="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9D00538"/>
    <w:multiLevelType w:val="hybridMultilevel"/>
    <w:tmpl w:val="988CE0D2"/>
    <w:lvl w:ilvl="0" w:tplc="B9DE01F6">
      <w:start w:val="4"/>
      <w:numFmt w:val="bullet"/>
      <w:lvlText w:val="-"/>
      <w:lvlJc w:val="left"/>
      <w:pPr>
        <w:ind w:left="720" w:hanging="360"/>
      </w:pPr>
      <w:rPr>
        <w:rFonts w:ascii="GHEA Grapalat" w:eastAsia="Times New Roman" w:hAnsi="GHEA Grapalat"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4D561932"/>
    <w:multiLevelType w:val="multilevel"/>
    <w:tmpl w:val="95FC69A4"/>
    <w:lvl w:ilvl="0">
      <w:start w:val="2"/>
      <w:numFmt w:val="decimal"/>
      <w:lvlText w:val="%1."/>
      <w:lvlJc w:val="left"/>
      <w:pPr>
        <w:ind w:left="390" w:hanging="390"/>
      </w:pPr>
      <w:rPr>
        <w:rFonts w:cs="Sylfaen" w:hint="default"/>
      </w:rPr>
    </w:lvl>
    <w:lvl w:ilvl="1">
      <w:start w:val="1"/>
      <w:numFmt w:val="decimal"/>
      <w:lvlText w:val="%1.%2."/>
      <w:lvlJc w:val="left"/>
      <w:pPr>
        <w:ind w:left="1080" w:hanging="720"/>
      </w:pPr>
      <w:rPr>
        <w:rFonts w:cs="Sylfaen" w:hint="default"/>
      </w:rPr>
    </w:lvl>
    <w:lvl w:ilvl="2">
      <w:start w:val="1"/>
      <w:numFmt w:val="decimal"/>
      <w:lvlText w:val="%1.%2.%3."/>
      <w:lvlJc w:val="left"/>
      <w:pPr>
        <w:ind w:left="1440" w:hanging="720"/>
      </w:pPr>
      <w:rPr>
        <w:rFonts w:cs="Sylfaen" w:hint="default"/>
      </w:rPr>
    </w:lvl>
    <w:lvl w:ilvl="3">
      <w:start w:val="1"/>
      <w:numFmt w:val="decimal"/>
      <w:lvlText w:val="%1.%2.%3.%4."/>
      <w:lvlJc w:val="left"/>
      <w:pPr>
        <w:ind w:left="2160" w:hanging="1080"/>
      </w:pPr>
      <w:rPr>
        <w:rFonts w:cs="Sylfaen" w:hint="default"/>
      </w:rPr>
    </w:lvl>
    <w:lvl w:ilvl="4">
      <w:start w:val="1"/>
      <w:numFmt w:val="decimal"/>
      <w:lvlText w:val="%1.%2.%3.%4.%5."/>
      <w:lvlJc w:val="left"/>
      <w:pPr>
        <w:ind w:left="2520" w:hanging="1080"/>
      </w:pPr>
      <w:rPr>
        <w:rFonts w:cs="Sylfaen" w:hint="default"/>
      </w:rPr>
    </w:lvl>
    <w:lvl w:ilvl="5">
      <w:start w:val="1"/>
      <w:numFmt w:val="decimal"/>
      <w:lvlText w:val="%1.%2.%3.%4.%5.%6."/>
      <w:lvlJc w:val="left"/>
      <w:pPr>
        <w:ind w:left="3240" w:hanging="1440"/>
      </w:pPr>
      <w:rPr>
        <w:rFonts w:cs="Sylfaen" w:hint="default"/>
      </w:rPr>
    </w:lvl>
    <w:lvl w:ilvl="6">
      <w:start w:val="1"/>
      <w:numFmt w:val="decimal"/>
      <w:lvlText w:val="%1.%2.%3.%4.%5.%6.%7."/>
      <w:lvlJc w:val="left"/>
      <w:pPr>
        <w:ind w:left="3960" w:hanging="1800"/>
      </w:pPr>
      <w:rPr>
        <w:rFonts w:cs="Sylfaen" w:hint="default"/>
      </w:rPr>
    </w:lvl>
    <w:lvl w:ilvl="7">
      <w:start w:val="1"/>
      <w:numFmt w:val="decimal"/>
      <w:lvlText w:val="%1.%2.%3.%4.%5.%6.%7.%8."/>
      <w:lvlJc w:val="left"/>
      <w:pPr>
        <w:ind w:left="4320" w:hanging="1800"/>
      </w:pPr>
      <w:rPr>
        <w:rFonts w:cs="Sylfaen" w:hint="default"/>
      </w:rPr>
    </w:lvl>
    <w:lvl w:ilvl="8">
      <w:start w:val="1"/>
      <w:numFmt w:val="decimal"/>
      <w:lvlText w:val="%1.%2.%3.%4.%5.%6.%7.%8.%9."/>
      <w:lvlJc w:val="left"/>
      <w:pPr>
        <w:ind w:left="5040" w:hanging="2160"/>
      </w:pPr>
      <w:rPr>
        <w:rFonts w:cs="Sylfaen" w:hint="default"/>
      </w:rPr>
    </w:lvl>
  </w:abstractNum>
  <w:abstractNum w:abstractNumId="26" w15:restartNumberingAfterBreak="0">
    <w:nsid w:val="53EA75D6"/>
    <w:multiLevelType w:val="hybridMultilevel"/>
    <w:tmpl w:val="7E1C72C0"/>
    <w:lvl w:ilvl="0" w:tplc="DE6A404E">
      <w:start w:val="2023"/>
      <w:numFmt w:val="bullet"/>
      <w:lvlText w:val="-"/>
      <w:lvlJc w:val="left"/>
      <w:pPr>
        <w:ind w:left="720" w:hanging="360"/>
      </w:pPr>
      <w:rPr>
        <w:rFonts w:ascii="GHEA Grapalat" w:eastAsia="Times New Roman"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28" w15:restartNumberingAfterBreak="0">
    <w:nsid w:val="55445685"/>
    <w:multiLevelType w:val="multilevel"/>
    <w:tmpl w:val="9FE6B51E"/>
    <w:lvl w:ilvl="0">
      <w:start w:val="1"/>
      <w:numFmt w:val="decimal"/>
      <w:lvlText w:val="%1."/>
      <w:lvlJc w:val="left"/>
      <w:pPr>
        <w:ind w:left="360" w:hanging="360"/>
      </w:pPr>
      <w:rPr>
        <w:rFonts w:hint="default"/>
      </w:rPr>
    </w:lvl>
    <w:lvl w:ilvl="1">
      <w:start w:val="1"/>
      <w:numFmt w:val="decimal"/>
      <w:isLgl/>
      <w:lvlText w:val="%1.%2."/>
      <w:lvlJc w:val="left"/>
      <w:pPr>
        <w:ind w:left="3945" w:hanging="720"/>
      </w:pPr>
      <w:rPr>
        <w:rFonts w:hint="default"/>
      </w:rPr>
    </w:lvl>
    <w:lvl w:ilvl="2">
      <w:start w:val="1"/>
      <w:numFmt w:val="decimal"/>
      <w:isLgl/>
      <w:lvlText w:val="%1.%2.%3."/>
      <w:lvlJc w:val="left"/>
      <w:pPr>
        <w:ind w:left="7170" w:hanging="720"/>
      </w:pPr>
      <w:rPr>
        <w:rFonts w:hint="default"/>
      </w:rPr>
    </w:lvl>
    <w:lvl w:ilvl="3">
      <w:start w:val="1"/>
      <w:numFmt w:val="decimal"/>
      <w:isLgl/>
      <w:lvlText w:val="%1.%2.%3.%4."/>
      <w:lvlJc w:val="left"/>
      <w:pPr>
        <w:ind w:left="10755" w:hanging="1080"/>
      </w:pPr>
      <w:rPr>
        <w:rFonts w:hint="default"/>
      </w:rPr>
    </w:lvl>
    <w:lvl w:ilvl="4">
      <w:start w:val="1"/>
      <w:numFmt w:val="decimal"/>
      <w:isLgl/>
      <w:lvlText w:val="%1.%2.%3.%4.%5."/>
      <w:lvlJc w:val="left"/>
      <w:pPr>
        <w:ind w:left="13980" w:hanging="1080"/>
      </w:pPr>
      <w:rPr>
        <w:rFonts w:hint="default"/>
      </w:rPr>
    </w:lvl>
    <w:lvl w:ilvl="5">
      <w:start w:val="1"/>
      <w:numFmt w:val="decimal"/>
      <w:isLgl/>
      <w:lvlText w:val="%1.%2.%3.%4.%5.%6."/>
      <w:lvlJc w:val="left"/>
      <w:pPr>
        <w:ind w:left="17565" w:hanging="1440"/>
      </w:pPr>
      <w:rPr>
        <w:rFonts w:hint="default"/>
      </w:rPr>
    </w:lvl>
    <w:lvl w:ilvl="6">
      <w:start w:val="1"/>
      <w:numFmt w:val="decimal"/>
      <w:isLgl/>
      <w:lvlText w:val="%1.%2.%3.%4.%5.%6.%7."/>
      <w:lvlJc w:val="left"/>
      <w:pPr>
        <w:ind w:left="21150" w:hanging="1800"/>
      </w:pPr>
      <w:rPr>
        <w:rFonts w:hint="default"/>
      </w:rPr>
    </w:lvl>
    <w:lvl w:ilvl="7">
      <w:start w:val="1"/>
      <w:numFmt w:val="decimal"/>
      <w:isLgl/>
      <w:lvlText w:val="%1.%2.%3.%4.%5.%6.%7.%8."/>
      <w:lvlJc w:val="left"/>
      <w:pPr>
        <w:ind w:left="24375" w:hanging="1800"/>
      </w:pPr>
      <w:rPr>
        <w:rFonts w:hint="default"/>
      </w:rPr>
    </w:lvl>
    <w:lvl w:ilvl="8">
      <w:start w:val="1"/>
      <w:numFmt w:val="decimal"/>
      <w:isLgl/>
      <w:lvlText w:val="%1.%2.%3.%4.%5.%6.%7.%8.%9."/>
      <w:lvlJc w:val="left"/>
      <w:pPr>
        <w:ind w:left="27960" w:hanging="2160"/>
      </w:pPr>
      <w:rPr>
        <w:rFonts w:hint="default"/>
      </w:rPr>
    </w:lvl>
  </w:abstractNum>
  <w:abstractNum w:abstractNumId="29"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0" w15:restartNumberingAfterBreak="0">
    <w:nsid w:val="5D217AAC"/>
    <w:multiLevelType w:val="hybridMultilevel"/>
    <w:tmpl w:val="C6820AE2"/>
    <w:lvl w:ilvl="0" w:tplc="9CBC76D2">
      <w:start w:val="1"/>
      <w:numFmt w:val="decimal"/>
      <w:lvlText w:val="%1."/>
      <w:lvlJc w:val="left"/>
      <w:pPr>
        <w:ind w:left="480" w:hanging="480"/>
      </w:p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31" w15:restartNumberingAfterBreak="0">
    <w:nsid w:val="6A0B6445"/>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B045533"/>
    <w:multiLevelType w:val="hybridMultilevel"/>
    <w:tmpl w:val="8C44ACCE"/>
    <w:lvl w:ilvl="0" w:tplc="A46EA2E4">
      <w:start w:val="1"/>
      <w:numFmt w:val="decimal"/>
      <w:lvlText w:val="%1)"/>
      <w:lvlJc w:val="left"/>
      <w:pPr>
        <w:ind w:left="45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3"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35" w15:restartNumberingAfterBreak="0">
    <w:nsid w:val="748C030B"/>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78278FC"/>
    <w:multiLevelType w:val="hybridMultilevel"/>
    <w:tmpl w:val="82D814CE"/>
    <w:lvl w:ilvl="0" w:tplc="A65A47A4">
      <w:start w:val="1"/>
      <w:numFmt w:val="decimal"/>
      <w:lvlText w:val="%1."/>
      <w:lvlJc w:val="left"/>
      <w:pPr>
        <w:ind w:left="218" w:hanging="360"/>
      </w:pPr>
      <w:rPr>
        <w:rFonts w:ascii="GHEA Grapalat" w:hAnsi="GHEA Grapalat"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37" w15:restartNumberingAfterBreak="0">
    <w:nsid w:val="79783DA6"/>
    <w:multiLevelType w:val="multilevel"/>
    <w:tmpl w:val="061831F0"/>
    <w:lvl w:ilvl="0">
      <w:start w:val="1"/>
      <w:numFmt w:val="decimal"/>
      <w:suff w:val="nothing"/>
      <w:lvlText w:val="%1."/>
      <w:lvlJc w:val="left"/>
      <w:pPr>
        <w:ind w:left="720" w:hanging="360"/>
      </w:pPr>
      <w:rPr>
        <w:rFonts w:hint="default"/>
      </w:rPr>
    </w:lvl>
    <w:lvl w:ilvl="1">
      <w:start w:val="2"/>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4320" w:hanging="180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400" w:hanging="2160"/>
      </w:pPr>
      <w:rPr>
        <w:rFonts w:hint="default"/>
        <w:b/>
      </w:rPr>
    </w:lvl>
  </w:abstractNum>
  <w:abstractNum w:abstractNumId="38"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9" w15:restartNumberingAfterBreak="0">
    <w:nsid w:val="7B43098F"/>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C953D47"/>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FD14AEA"/>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3"/>
  </w:num>
  <w:num w:numId="2">
    <w:abstractNumId w:val="2"/>
  </w:num>
  <w:num w:numId="3">
    <w:abstractNumId w:val="38"/>
  </w:num>
  <w:num w:numId="4">
    <w:abstractNumId w:val="14"/>
  </w:num>
  <w:num w:numId="5">
    <w:abstractNumId w:val="29"/>
  </w:num>
  <w:num w:numId="6">
    <w:abstractNumId w:val="0"/>
  </w:num>
  <w:num w:numId="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10"/>
  </w:num>
  <w:num w:numId="10">
    <w:abstractNumId w:val="33"/>
  </w:num>
  <w:num w:numId="11">
    <w:abstractNumId w:val="7"/>
  </w:num>
  <w:num w:numId="12">
    <w:abstractNumId w:val="18"/>
  </w:num>
  <w:num w:numId="13">
    <w:abstractNumId w:val="39"/>
  </w:num>
  <w:num w:numId="14">
    <w:abstractNumId w:val="40"/>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num>
  <w:num w:numId="17">
    <w:abstractNumId w:val="35"/>
  </w:num>
  <w:num w:numId="18">
    <w:abstractNumId w:val="31"/>
  </w:num>
  <w:num w:numId="19">
    <w:abstractNumId w:val="5"/>
  </w:num>
  <w:num w:numId="20">
    <w:abstractNumId w:val="21"/>
  </w:num>
  <w:num w:numId="21">
    <w:abstractNumId w:val="6"/>
  </w:num>
  <w:num w:numId="22">
    <w:abstractNumId w:val="24"/>
  </w:num>
  <w:num w:numId="23">
    <w:abstractNumId w:val="41"/>
  </w:num>
  <w:num w:numId="24">
    <w:abstractNumId w:val="4"/>
  </w:num>
  <w:num w:numId="25">
    <w:abstractNumId w:val="9"/>
  </w:num>
  <w:num w:numId="26">
    <w:abstractNumId w:val="11"/>
  </w:num>
  <w:num w:numId="27">
    <w:abstractNumId w:val="25"/>
  </w:num>
  <w:num w:numId="28">
    <w:abstractNumId w:val="22"/>
  </w:num>
  <w:num w:numId="29">
    <w:abstractNumId w:val="16"/>
  </w:num>
  <w:num w:numId="30">
    <w:abstractNumId w:val="28"/>
  </w:num>
  <w:num w:numId="31">
    <w:abstractNumId w:val="32"/>
  </w:num>
  <w:num w:numId="32">
    <w:abstractNumId w:val="8"/>
  </w:num>
  <w:num w:numId="33">
    <w:abstractNumId w:val="15"/>
  </w:num>
  <w:num w:numId="34">
    <w:abstractNumId w:val="3"/>
  </w:num>
  <w:num w:numId="35">
    <w:abstractNumId w:val="19"/>
  </w:num>
  <w:num w:numId="36">
    <w:abstractNumId w:val="13"/>
  </w:num>
  <w:num w:numId="37">
    <w:abstractNumId w:val="37"/>
  </w:num>
  <w:num w:numId="38">
    <w:abstractNumId w:val="17"/>
  </w:num>
  <w:num w:numId="39">
    <w:abstractNumId w:val="20"/>
  </w:num>
  <w:num w:numId="40">
    <w:abstractNumId w:val="36"/>
  </w:num>
  <w:num w:numId="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10717"/>
    <w:rsid w:val="0002269A"/>
    <w:rsid w:val="0003347C"/>
    <w:rsid w:val="000425F0"/>
    <w:rsid w:val="00043DAF"/>
    <w:rsid w:val="00046D75"/>
    <w:rsid w:val="00047376"/>
    <w:rsid w:val="0005170E"/>
    <w:rsid w:val="00054D8A"/>
    <w:rsid w:val="0006042B"/>
    <w:rsid w:val="00070D49"/>
    <w:rsid w:val="0007105F"/>
    <w:rsid w:val="000733F8"/>
    <w:rsid w:val="00073CAE"/>
    <w:rsid w:val="00076C0E"/>
    <w:rsid w:val="000771D8"/>
    <w:rsid w:val="0008087D"/>
    <w:rsid w:val="00082636"/>
    <w:rsid w:val="00087E52"/>
    <w:rsid w:val="000906CE"/>
    <w:rsid w:val="00093682"/>
    <w:rsid w:val="000944C6"/>
    <w:rsid w:val="0009605F"/>
    <w:rsid w:val="000A308F"/>
    <w:rsid w:val="000A35DA"/>
    <w:rsid w:val="000A45B5"/>
    <w:rsid w:val="000A70C8"/>
    <w:rsid w:val="000B0A61"/>
    <w:rsid w:val="000B16FC"/>
    <w:rsid w:val="000B4124"/>
    <w:rsid w:val="000B531B"/>
    <w:rsid w:val="000B6557"/>
    <w:rsid w:val="000B6C75"/>
    <w:rsid w:val="000D120B"/>
    <w:rsid w:val="000E1201"/>
    <w:rsid w:val="000F273F"/>
    <w:rsid w:val="000F47EA"/>
    <w:rsid w:val="000F4899"/>
    <w:rsid w:val="000F52BE"/>
    <w:rsid w:val="000F5694"/>
    <w:rsid w:val="000F7883"/>
    <w:rsid w:val="001001A8"/>
    <w:rsid w:val="0010361B"/>
    <w:rsid w:val="001045E4"/>
    <w:rsid w:val="001118D2"/>
    <w:rsid w:val="0011225B"/>
    <w:rsid w:val="00115934"/>
    <w:rsid w:val="001308EC"/>
    <w:rsid w:val="00131E63"/>
    <w:rsid w:val="0013273D"/>
    <w:rsid w:val="001341EE"/>
    <w:rsid w:val="00134208"/>
    <w:rsid w:val="00134776"/>
    <w:rsid w:val="001352A6"/>
    <w:rsid w:val="00135947"/>
    <w:rsid w:val="00140CC7"/>
    <w:rsid w:val="00141CF3"/>
    <w:rsid w:val="00141E03"/>
    <w:rsid w:val="0014553C"/>
    <w:rsid w:val="001456DF"/>
    <w:rsid w:val="00147189"/>
    <w:rsid w:val="0015066E"/>
    <w:rsid w:val="0015189D"/>
    <w:rsid w:val="00153186"/>
    <w:rsid w:val="001602D5"/>
    <w:rsid w:val="00167F76"/>
    <w:rsid w:val="00172AA4"/>
    <w:rsid w:val="00174135"/>
    <w:rsid w:val="0017524F"/>
    <w:rsid w:val="00180044"/>
    <w:rsid w:val="00184101"/>
    <w:rsid w:val="00186DC8"/>
    <w:rsid w:val="001872C7"/>
    <w:rsid w:val="001976FC"/>
    <w:rsid w:val="001A27B1"/>
    <w:rsid w:val="001A3C31"/>
    <w:rsid w:val="001A4A40"/>
    <w:rsid w:val="001A5CE0"/>
    <w:rsid w:val="001A6333"/>
    <w:rsid w:val="001A6FE4"/>
    <w:rsid w:val="001A7610"/>
    <w:rsid w:val="001B1BDE"/>
    <w:rsid w:val="001B75A1"/>
    <w:rsid w:val="001B75D4"/>
    <w:rsid w:val="001C32E1"/>
    <w:rsid w:val="001C4923"/>
    <w:rsid w:val="001C5882"/>
    <w:rsid w:val="001C6D1F"/>
    <w:rsid w:val="001D2EDE"/>
    <w:rsid w:val="001D5FF7"/>
    <w:rsid w:val="001D6B0D"/>
    <w:rsid w:val="001D7D4A"/>
    <w:rsid w:val="001E365B"/>
    <w:rsid w:val="001E39B4"/>
    <w:rsid w:val="001E42EB"/>
    <w:rsid w:val="001E74EB"/>
    <w:rsid w:val="001E7CE0"/>
    <w:rsid w:val="001F0DBF"/>
    <w:rsid w:val="001F22AA"/>
    <w:rsid w:val="001F2361"/>
    <w:rsid w:val="001F2FAD"/>
    <w:rsid w:val="002024A3"/>
    <w:rsid w:val="00203D58"/>
    <w:rsid w:val="00211097"/>
    <w:rsid w:val="00212201"/>
    <w:rsid w:val="00212A6A"/>
    <w:rsid w:val="00215188"/>
    <w:rsid w:val="002327D2"/>
    <w:rsid w:val="00233182"/>
    <w:rsid w:val="0023436B"/>
    <w:rsid w:val="0023625F"/>
    <w:rsid w:val="00236E43"/>
    <w:rsid w:val="00241C6C"/>
    <w:rsid w:val="00243C06"/>
    <w:rsid w:val="00261031"/>
    <w:rsid w:val="002626F5"/>
    <w:rsid w:val="00266FCB"/>
    <w:rsid w:val="00267C23"/>
    <w:rsid w:val="002704A7"/>
    <w:rsid w:val="00280006"/>
    <w:rsid w:val="002801AB"/>
    <w:rsid w:val="00280311"/>
    <w:rsid w:val="002829A7"/>
    <w:rsid w:val="00283505"/>
    <w:rsid w:val="002836EE"/>
    <w:rsid w:val="00286749"/>
    <w:rsid w:val="002904CD"/>
    <w:rsid w:val="00290CCB"/>
    <w:rsid w:val="002A011A"/>
    <w:rsid w:val="002A26DF"/>
    <w:rsid w:val="002B7CBC"/>
    <w:rsid w:val="002C12B5"/>
    <w:rsid w:val="002C51C1"/>
    <w:rsid w:val="002C6864"/>
    <w:rsid w:val="002C745C"/>
    <w:rsid w:val="002C754C"/>
    <w:rsid w:val="002D3AF7"/>
    <w:rsid w:val="002D63B3"/>
    <w:rsid w:val="002E14F7"/>
    <w:rsid w:val="002E1E46"/>
    <w:rsid w:val="002E2129"/>
    <w:rsid w:val="002E7097"/>
    <w:rsid w:val="002F1FE6"/>
    <w:rsid w:val="002F304E"/>
    <w:rsid w:val="002F741C"/>
    <w:rsid w:val="00304059"/>
    <w:rsid w:val="00305126"/>
    <w:rsid w:val="003072E8"/>
    <w:rsid w:val="003208BC"/>
    <w:rsid w:val="00320B95"/>
    <w:rsid w:val="00320E6B"/>
    <w:rsid w:val="0032307B"/>
    <w:rsid w:val="003240A3"/>
    <w:rsid w:val="003254C3"/>
    <w:rsid w:val="003257E5"/>
    <w:rsid w:val="00327110"/>
    <w:rsid w:val="00327E5E"/>
    <w:rsid w:val="00332C1B"/>
    <w:rsid w:val="003344D1"/>
    <w:rsid w:val="0033467F"/>
    <w:rsid w:val="00345A15"/>
    <w:rsid w:val="00347A6C"/>
    <w:rsid w:val="003552A7"/>
    <w:rsid w:val="0035736F"/>
    <w:rsid w:val="00363EBA"/>
    <w:rsid w:val="003673C0"/>
    <w:rsid w:val="00377B59"/>
    <w:rsid w:val="0038618C"/>
    <w:rsid w:val="00386225"/>
    <w:rsid w:val="003939EB"/>
    <w:rsid w:val="00393DA5"/>
    <w:rsid w:val="0039410F"/>
    <w:rsid w:val="00397BC2"/>
    <w:rsid w:val="003A2352"/>
    <w:rsid w:val="003A6585"/>
    <w:rsid w:val="003A71BD"/>
    <w:rsid w:val="003B15A6"/>
    <w:rsid w:val="003B2733"/>
    <w:rsid w:val="003B6306"/>
    <w:rsid w:val="003C2E01"/>
    <w:rsid w:val="003D0FD7"/>
    <w:rsid w:val="003D359B"/>
    <w:rsid w:val="003D420A"/>
    <w:rsid w:val="003E2FE4"/>
    <w:rsid w:val="003E3723"/>
    <w:rsid w:val="003E6E7E"/>
    <w:rsid w:val="003F1BA0"/>
    <w:rsid w:val="003F2B21"/>
    <w:rsid w:val="00404C7C"/>
    <w:rsid w:val="004055F1"/>
    <w:rsid w:val="004055FD"/>
    <w:rsid w:val="0040578A"/>
    <w:rsid w:val="0040621C"/>
    <w:rsid w:val="00417F72"/>
    <w:rsid w:val="00421339"/>
    <w:rsid w:val="00421BF4"/>
    <w:rsid w:val="00424642"/>
    <w:rsid w:val="00425F13"/>
    <w:rsid w:val="0042671D"/>
    <w:rsid w:val="00432573"/>
    <w:rsid w:val="00432ED6"/>
    <w:rsid w:val="00434B91"/>
    <w:rsid w:val="0043779A"/>
    <w:rsid w:val="00440A3C"/>
    <w:rsid w:val="00440BCB"/>
    <w:rsid w:val="00440BDC"/>
    <w:rsid w:val="004414FC"/>
    <w:rsid w:val="00442046"/>
    <w:rsid w:val="004421CF"/>
    <w:rsid w:val="0045255B"/>
    <w:rsid w:val="0045580A"/>
    <w:rsid w:val="00455B6B"/>
    <w:rsid w:val="004572BC"/>
    <w:rsid w:val="004624E2"/>
    <w:rsid w:val="00472B72"/>
    <w:rsid w:val="00473C05"/>
    <w:rsid w:val="0048058E"/>
    <w:rsid w:val="004816D6"/>
    <w:rsid w:val="004856EE"/>
    <w:rsid w:val="00490FBC"/>
    <w:rsid w:val="00491125"/>
    <w:rsid w:val="0049176E"/>
    <w:rsid w:val="00492EB1"/>
    <w:rsid w:val="0049310A"/>
    <w:rsid w:val="004966D0"/>
    <w:rsid w:val="00496E2D"/>
    <w:rsid w:val="004A14E4"/>
    <w:rsid w:val="004A517D"/>
    <w:rsid w:val="004A7720"/>
    <w:rsid w:val="004B06B6"/>
    <w:rsid w:val="004B228F"/>
    <w:rsid w:val="004C1910"/>
    <w:rsid w:val="004C23C0"/>
    <w:rsid w:val="004C63F8"/>
    <w:rsid w:val="004D0AB8"/>
    <w:rsid w:val="004D22F1"/>
    <w:rsid w:val="004D2847"/>
    <w:rsid w:val="004D6032"/>
    <w:rsid w:val="004D7992"/>
    <w:rsid w:val="004E0B6B"/>
    <w:rsid w:val="004E2403"/>
    <w:rsid w:val="004E2808"/>
    <w:rsid w:val="004F242D"/>
    <w:rsid w:val="004F6E60"/>
    <w:rsid w:val="004F70C0"/>
    <w:rsid w:val="00500AC2"/>
    <w:rsid w:val="00500C83"/>
    <w:rsid w:val="00501E0E"/>
    <w:rsid w:val="00502D1E"/>
    <w:rsid w:val="0050561C"/>
    <w:rsid w:val="0051294C"/>
    <w:rsid w:val="00512BD8"/>
    <w:rsid w:val="005158C3"/>
    <w:rsid w:val="0052111D"/>
    <w:rsid w:val="0052749A"/>
    <w:rsid w:val="005316BC"/>
    <w:rsid w:val="00531941"/>
    <w:rsid w:val="00531F92"/>
    <w:rsid w:val="0053312B"/>
    <w:rsid w:val="005347D6"/>
    <w:rsid w:val="00537C3E"/>
    <w:rsid w:val="005468EB"/>
    <w:rsid w:val="005469FE"/>
    <w:rsid w:val="005479D1"/>
    <w:rsid w:val="00550073"/>
    <w:rsid w:val="00551682"/>
    <w:rsid w:val="00551C90"/>
    <w:rsid w:val="005527E4"/>
    <w:rsid w:val="005569D3"/>
    <w:rsid w:val="00557939"/>
    <w:rsid w:val="00566815"/>
    <w:rsid w:val="005679C4"/>
    <w:rsid w:val="00575D66"/>
    <w:rsid w:val="005760D4"/>
    <w:rsid w:val="005820A2"/>
    <w:rsid w:val="00591861"/>
    <w:rsid w:val="00592A44"/>
    <w:rsid w:val="0059714E"/>
    <w:rsid w:val="005A0D86"/>
    <w:rsid w:val="005A1A96"/>
    <w:rsid w:val="005A58F6"/>
    <w:rsid w:val="005A5C4D"/>
    <w:rsid w:val="005B11C1"/>
    <w:rsid w:val="005B3624"/>
    <w:rsid w:val="005B4D9D"/>
    <w:rsid w:val="005B7128"/>
    <w:rsid w:val="005C1959"/>
    <w:rsid w:val="005C2CD6"/>
    <w:rsid w:val="005C5CB4"/>
    <w:rsid w:val="005D22B6"/>
    <w:rsid w:val="005D606C"/>
    <w:rsid w:val="005D6136"/>
    <w:rsid w:val="005D6BC1"/>
    <w:rsid w:val="005E3E8B"/>
    <w:rsid w:val="005E7A17"/>
    <w:rsid w:val="005F135B"/>
    <w:rsid w:val="005F214E"/>
    <w:rsid w:val="005F2D8C"/>
    <w:rsid w:val="005F354F"/>
    <w:rsid w:val="005F7CCC"/>
    <w:rsid w:val="00611C24"/>
    <w:rsid w:val="0061563B"/>
    <w:rsid w:val="006167F0"/>
    <w:rsid w:val="006218D1"/>
    <w:rsid w:val="00625A4E"/>
    <w:rsid w:val="00631FD1"/>
    <w:rsid w:val="00632C13"/>
    <w:rsid w:val="00637A02"/>
    <w:rsid w:val="00641992"/>
    <w:rsid w:val="006460FF"/>
    <w:rsid w:val="00650C63"/>
    <w:rsid w:val="00653B3A"/>
    <w:rsid w:val="00660722"/>
    <w:rsid w:val="00660994"/>
    <w:rsid w:val="00662781"/>
    <w:rsid w:val="00662A8C"/>
    <w:rsid w:val="006657F0"/>
    <w:rsid w:val="00665EFA"/>
    <w:rsid w:val="0067224F"/>
    <w:rsid w:val="00680E4F"/>
    <w:rsid w:val="00681C08"/>
    <w:rsid w:val="00682019"/>
    <w:rsid w:val="006927CD"/>
    <w:rsid w:val="00694709"/>
    <w:rsid w:val="00695F68"/>
    <w:rsid w:val="006A192E"/>
    <w:rsid w:val="006A27A2"/>
    <w:rsid w:val="006A71C4"/>
    <w:rsid w:val="006C5724"/>
    <w:rsid w:val="006D1C2A"/>
    <w:rsid w:val="006D282A"/>
    <w:rsid w:val="006D3517"/>
    <w:rsid w:val="006D5C49"/>
    <w:rsid w:val="006D72FA"/>
    <w:rsid w:val="006E5152"/>
    <w:rsid w:val="006F0957"/>
    <w:rsid w:val="006F0F02"/>
    <w:rsid w:val="006F1045"/>
    <w:rsid w:val="006F11B4"/>
    <w:rsid w:val="006F436A"/>
    <w:rsid w:val="007015A9"/>
    <w:rsid w:val="007021CE"/>
    <w:rsid w:val="007037E0"/>
    <w:rsid w:val="00705822"/>
    <w:rsid w:val="00710171"/>
    <w:rsid w:val="00713292"/>
    <w:rsid w:val="007143AE"/>
    <w:rsid w:val="00727E3C"/>
    <w:rsid w:val="007327F2"/>
    <w:rsid w:val="0073292B"/>
    <w:rsid w:val="007340B0"/>
    <w:rsid w:val="00737302"/>
    <w:rsid w:val="007379F7"/>
    <w:rsid w:val="0074225C"/>
    <w:rsid w:val="00751228"/>
    <w:rsid w:val="007512A4"/>
    <w:rsid w:val="00752E30"/>
    <w:rsid w:val="00756F07"/>
    <w:rsid w:val="00760196"/>
    <w:rsid w:val="007636E0"/>
    <w:rsid w:val="0076776F"/>
    <w:rsid w:val="0077293C"/>
    <w:rsid w:val="0077444A"/>
    <w:rsid w:val="0078679B"/>
    <w:rsid w:val="00787761"/>
    <w:rsid w:val="00787DBC"/>
    <w:rsid w:val="00792147"/>
    <w:rsid w:val="007A132F"/>
    <w:rsid w:val="007A16FF"/>
    <w:rsid w:val="007A1B70"/>
    <w:rsid w:val="007A5673"/>
    <w:rsid w:val="007B08AB"/>
    <w:rsid w:val="007B5D79"/>
    <w:rsid w:val="007B6F78"/>
    <w:rsid w:val="007C29FC"/>
    <w:rsid w:val="007C4878"/>
    <w:rsid w:val="007C532A"/>
    <w:rsid w:val="007C67AC"/>
    <w:rsid w:val="007C6E82"/>
    <w:rsid w:val="007C702E"/>
    <w:rsid w:val="007D12B9"/>
    <w:rsid w:val="007E0A8B"/>
    <w:rsid w:val="007E36F3"/>
    <w:rsid w:val="007E6090"/>
    <w:rsid w:val="007E6692"/>
    <w:rsid w:val="007E67D7"/>
    <w:rsid w:val="007F0346"/>
    <w:rsid w:val="007F1F4D"/>
    <w:rsid w:val="007F5624"/>
    <w:rsid w:val="007F5C2E"/>
    <w:rsid w:val="007F6529"/>
    <w:rsid w:val="0080058A"/>
    <w:rsid w:val="008035C2"/>
    <w:rsid w:val="00804E5A"/>
    <w:rsid w:val="008060CA"/>
    <w:rsid w:val="008061CD"/>
    <w:rsid w:val="0080683F"/>
    <w:rsid w:val="008109E6"/>
    <w:rsid w:val="00813385"/>
    <w:rsid w:val="008170D0"/>
    <w:rsid w:val="008253E2"/>
    <w:rsid w:val="00826E21"/>
    <w:rsid w:val="00831C05"/>
    <w:rsid w:val="00841AA3"/>
    <w:rsid w:val="0084262E"/>
    <w:rsid w:val="00843B10"/>
    <w:rsid w:val="008464DF"/>
    <w:rsid w:val="00846873"/>
    <w:rsid w:val="0085140C"/>
    <w:rsid w:val="00855085"/>
    <w:rsid w:val="0085747E"/>
    <w:rsid w:val="00860505"/>
    <w:rsid w:val="00860DA6"/>
    <w:rsid w:val="008663ED"/>
    <w:rsid w:val="00867D79"/>
    <w:rsid w:val="008720C5"/>
    <w:rsid w:val="00873CBB"/>
    <w:rsid w:val="008750A8"/>
    <w:rsid w:val="0087646D"/>
    <w:rsid w:val="00877CE8"/>
    <w:rsid w:val="008818E6"/>
    <w:rsid w:val="0088335C"/>
    <w:rsid w:val="008851DC"/>
    <w:rsid w:val="00886755"/>
    <w:rsid w:val="0089127D"/>
    <w:rsid w:val="00891F11"/>
    <w:rsid w:val="008966C7"/>
    <w:rsid w:val="008A044C"/>
    <w:rsid w:val="008A5108"/>
    <w:rsid w:val="008A54A9"/>
    <w:rsid w:val="008C06CE"/>
    <w:rsid w:val="008C3757"/>
    <w:rsid w:val="008D087B"/>
    <w:rsid w:val="008D16E1"/>
    <w:rsid w:val="008D58E6"/>
    <w:rsid w:val="008E22D7"/>
    <w:rsid w:val="008E26E0"/>
    <w:rsid w:val="008E51E4"/>
    <w:rsid w:val="008E6A75"/>
    <w:rsid w:val="008F0C8A"/>
    <w:rsid w:val="008F5419"/>
    <w:rsid w:val="008F7B40"/>
    <w:rsid w:val="00900394"/>
    <w:rsid w:val="00904685"/>
    <w:rsid w:val="009116C0"/>
    <w:rsid w:val="009123A5"/>
    <w:rsid w:val="009126C5"/>
    <w:rsid w:val="00915FA9"/>
    <w:rsid w:val="00922D91"/>
    <w:rsid w:val="009324C9"/>
    <w:rsid w:val="0094167F"/>
    <w:rsid w:val="00941DFB"/>
    <w:rsid w:val="00944019"/>
    <w:rsid w:val="00947A35"/>
    <w:rsid w:val="0095553E"/>
    <w:rsid w:val="009567F9"/>
    <w:rsid w:val="00957092"/>
    <w:rsid w:val="009601C0"/>
    <w:rsid w:val="00961571"/>
    <w:rsid w:val="009747DE"/>
    <w:rsid w:val="00981421"/>
    <w:rsid w:val="00985B56"/>
    <w:rsid w:val="00991BE4"/>
    <w:rsid w:val="00991CFA"/>
    <w:rsid w:val="009928E8"/>
    <w:rsid w:val="00993169"/>
    <w:rsid w:val="009962BD"/>
    <w:rsid w:val="009A1414"/>
    <w:rsid w:val="009A1B72"/>
    <w:rsid w:val="009A45BF"/>
    <w:rsid w:val="009A7B09"/>
    <w:rsid w:val="009B1D94"/>
    <w:rsid w:val="009C23AB"/>
    <w:rsid w:val="009C5E43"/>
    <w:rsid w:val="009D3AB7"/>
    <w:rsid w:val="009D5C77"/>
    <w:rsid w:val="009D5E2D"/>
    <w:rsid w:val="009E2278"/>
    <w:rsid w:val="009E302A"/>
    <w:rsid w:val="009E3BDE"/>
    <w:rsid w:val="009E3E02"/>
    <w:rsid w:val="009E49CE"/>
    <w:rsid w:val="009E4FCF"/>
    <w:rsid w:val="009E79AE"/>
    <w:rsid w:val="009F0188"/>
    <w:rsid w:val="009F01E3"/>
    <w:rsid w:val="009F3693"/>
    <w:rsid w:val="009F443A"/>
    <w:rsid w:val="009F544E"/>
    <w:rsid w:val="00A02505"/>
    <w:rsid w:val="00A036FF"/>
    <w:rsid w:val="00A065B8"/>
    <w:rsid w:val="00A13BA3"/>
    <w:rsid w:val="00A14B79"/>
    <w:rsid w:val="00A16416"/>
    <w:rsid w:val="00A200CD"/>
    <w:rsid w:val="00A21326"/>
    <w:rsid w:val="00A24B2B"/>
    <w:rsid w:val="00A25B7F"/>
    <w:rsid w:val="00A30404"/>
    <w:rsid w:val="00A4067F"/>
    <w:rsid w:val="00A464CF"/>
    <w:rsid w:val="00A568A7"/>
    <w:rsid w:val="00A56D90"/>
    <w:rsid w:val="00A60EEE"/>
    <w:rsid w:val="00A66A1E"/>
    <w:rsid w:val="00A67C23"/>
    <w:rsid w:val="00A73061"/>
    <w:rsid w:val="00A737A4"/>
    <w:rsid w:val="00A75331"/>
    <w:rsid w:val="00A86288"/>
    <w:rsid w:val="00A877FE"/>
    <w:rsid w:val="00A91E83"/>
    <w:rsid w:val="00A9414E"/>
    <w:rsid w:val="00A96513"/>
    <w:rsid w:val="00A966EA"/>
    <w:rsid w:val="00A968B0"/>
    <w:rsid w:val="00AA0740"/>
    <w:rsid w:val="00AA2FAB"/>
    <w:rsid w:val="00AA5240"/>
    <w:rsid w:val="00AB6249"/>
    <w:rsid w:val="00AB75D7"/>
    <w:rsid w:val="00AC0C54"/>
    <w:rsid w:val="00AC244E"/>
    <w:rsid w:val="00AC458A"/>
    <w:rsid w:val="00AC7D67"/>
    <w:rsid w:val="00AD43FD"/>
    <w:rsid w:val="00AE03CB"/>
    <w:rsid w:val="00AE1D93"/>
    <w:rsid w:val="00AE3F58"/>
    <w:rsid w:val="00AE5C98"/>
    <w:rsid w:val="00AF042D"/>
    <w:rsid w:val="00AF0803"/>
    <w:rsid w:val="00AF3C28"/>
    <w:rsid w:val="00AF44E5"/>
    <w:rsid w:val="00AF4DFB"/>
    <w:rsid w:val="00AF55E7"/>
    <w:rsid w:val="00AF65D9"/>
    <w:rsid w:val="00B01107"/>
    <w:rsid w:val="00B01911"/>
    <w:rsid w:val="00B0210B"/>
    <w:rsid w:val="00B06190"/>
    <w:rsid w:val="00B12C25"/>
    <w:rsid w:val="00B14493"/>
    <w:rsid w:val="00B17991"/>
    <w:rsid w:val="00B22903"/>
    <w:rsid w:val="00B237C5"/>
    <w:rsid w:val="00B32A36"/>
    <w:rsid w:val="00B46960"/>
    <w:rsid w:val="00B50BA2"/>
    <w:rsid w:val="00B52B0B"/>
    <w:rsid w:val="00B55BD9"/>
    <w:rsid w:val="00B57839"/>
    <w:rsid w:val="00B60F1E"/>
    <w:rsid w:val="00B62303"/>
    <w:rsid w:val="00B6681C"/>
    <w:rsid w:val="00B67E15"/>
    <w:rsid w:val="00B67FF8"/>
    <w:rsid w:val="00B72676"/>
    <w:rsid w:val="00B72F13"/>
    <w:rsid w:val="00B7345D"/>
    <w:rsid w:val="00B73A3D"/>
    <w:rsid w:val="00B73A85"/>
    <w:rsid w:val="00B73E5C"/>
    <w:rsid w:val="00B75D0C"/>
    <w:rsid w:val="00B770ED"/>
    <w:rsid w:val="00B8049D"/>
    <w:rsid w:val="00B8136B"/>
    <w:rsid w:val="00B8460E"/>
    <w:rsid w:val="00B903E3"/>
    <w:rsid w:val="00B90735"/>
    <w:rsid w:val="00B91219"/>
    <w:rsid w:val="00B941B3"/>
    <w:rsid w:val="00BA4A38"/>
    <w:rsid w:val="00BA747E"/>
    <w:rsid w:val="00BA776C"/>
    <w:rsid w:val="00BA7DC1"/>
    <w:rsid w:val="00BB195B"/>
    <w:rsid w:val="00BB4D06"/>
    <w:rsid w:val="00BB5C4F"/>
    <w:rsid w:val="00BC15B8"/>
    <w:rsid w:val="00BC2652"/>
    <w:rsid w:val="00BC33ED"/>
    <w:rsid w:val="00BD3DF8"/>
    <w:rsid w:val="00BD4463"/>
    <w:rsid w:val="00BD44A9"/>
    <w:rsid w:val="00BD6242"/>
    <w:rsid w:val="00BD6EE5"/>
    <w:rsid w:val="00BE324F"/>
    <w:rsid w:val="00BE3507"/>
    <w:rsid w:val="00BE4C2D"/>
    <w:rsid w:val="00BE5D88"/>
    <w:rsid w:val="00BF24D8"/>
    <w:rsid w:val="00BF5447"/>
    <w:rsid w:val="00BF7495"/>
    <w:rsid w:val="00C025DE"/>
    <w:rsid w:val="00C06B33"/>
    <w:rsid w:val="00C10F38"/>
    <w:rsid w:val="00C11FDF"/>
    <w:rsid w:val="00C12757"/>
    <w:rsid w:val="00C15739"/>
    <w:rsid w:val="00C15F0C"/>
    <w:rsid w:val="00C244CB"/>
    <w:rsid w:val="00C26164"/>
    <w:rsid w:val="00C26D73"/>
    <w:rsid w:val="00C3100E"/>
    <w:rsid w:val="00C3307B"/>
    <w:rsid w:val="00C3313F"/>
    <w:rsid w:val="00C42778"/>
    <w:rsid w:val="00C4288E"/>
    <w:rsid w:val="00C429D3"/>
    <w:rsid w:val="00C44698"/>
    <w:rsid w:val="00C4496F"/>
    <w:rsid w:val="00C44ED0"/>
    <w:rsid w:val="00C45307"/>
    <w:rsid w:val="00C46D36"/>
    <w:rsid w:val="00C533AA"/>
    <w:rsid w:val="00C53D7F"/>
    <w:rsid w:val="00C55B86"/>
    <w:rsid w:val="00C56174"/>
    <w:rsid w:val="00C6047D"/>
    <w:rsid w:val="00C64F02"/>
    <w:rsid w:val="00C737BD"/>
    <w:rsid w:val="00C7559E"/>
    <w:rsid w:val="00C7563A"/>
    <w:rsid w:val="00C77CB9"/>
    <w:rsid w:val="00C8194D"/>
    <w:rsid w:val="00C861DC"/>
    <w:rsid w:val="00C932CF"/>
    <w:rsid w:val="00C97B87"/>
    <w:rsid w:val="00C97FF3"/>
    <w:rsid w:val="00CA0835"/>
    <w:rsid w:val="00CA12F2"/>
    <w:rsid w:val="00CA40C1"/>
    <w:rsid w:val="00CA5875"/>
    <w:rsid w:val="00CA69B9"/>
    <w:rsid w:val="00CB1A3F"/>
    <w:rsid w:val="00CB593D"/>
    <w:rsid w:val="00CB6284"/>
    <w:rsid w:val="00CC0DD2"/>
    <w:rsid w:val="00CC277F"/>
    <w:rsid w:val="00CC556B"/>
    <w:rsid w:val="00CC5BD0"/>
    <w:rsid w:val="00CC5DCB"/>
    <w:rsid w:val="00CD129F"/>
    <w:rsid w:val="00CD33A1"/>
    <w:rsid w:val="00CD439C"/>
    <w:rsid w:val="00CD4F83"/>
    <w:rsid w:val="00CE3C1C"/>
    <w:rsid w:val="00CE3C7C"/>
    <w:rsid w:val="00CE4A19"/>
    <w:rsid w:val="00CF2F9D"/>
    <w:rsid w:val="00CF360F"/>
    <w:rsid w:val="00CF495C"/>
    <w:rsid w:val="00CF7D3F"/>
    <w:rsid w:val="00D01E4E"/>
    <w:rsid w:val="00D0464B"/>
    <w:rsid w:val="00D053C0"/>
    <w:rsid w:val="00D11F05"/>
    <w:rsid w:val="00D157B1"/>
    <w:rsid w:val="00D2012F"/>
    <w:rsid w:val="00D2248B"/>
    <w:rsid w:val="00D22EC7"/>
    <w:rsid w:val="00D248DC"/>
    <w:rsid w:val="00D300C6"/>
    <w:rsid w:val="00D457B5"/>
    <w:rsid w:val="00D520D1"/>
    <w:rsid w:val="00D53EC2"/>
    <w:rsid w:val="00D62512"/>
    <w:rsid w:val="00D63608"/>
    <w:rsid w:val="00D67E2F"/>
    <w:rsid w:val="00D720FE"/>
    <w:rsid w:val="00D7277E"/>
    <w:rsid w:val="00D73957"/>
    <w:rsid w:val="00D74713"/>
    <w:rsid w:val="00D76474"/>
    <w:rsid w:val="00D77A36"/>
    <w:rsid w:val="00D820FB"/>
    <w:rsid w:val="00D84266"/>
    <w:rsid w:val="00D90457"/>
    <w:rsid w:val="00D9108D"/>
    <w:rsid w:val="00DA774E"/>
    <w:rsid w:val="00DB0D32"/>
    <w:rsid w:val="00DB2A10"/>
    <w:rsid w:val="00DB2ABA"/>
    <w:rsid w:val="00DB5F47"/>
    <w:rsid w:val="00DB77DF"/>
    <w:rsid w:val="00DC0818"/>
    <w:rsid w:val="00DC4C42"/>
    <w:rsid w:val="00DC56C7"/>
    <w:rsid w:val="00DC6FDC"/>
    <w:rsid w:val="00DC731A"/>
    <w:rsid w:val="00DD071A"/>
    <w:rsid w:val="00DD1CE5"/>
    <w:rsid w:val="00DD22C8"/>
    <w:rsid w:val="00DD6BBA"/>
    <w:rsid w:val="00DE73DB"/>
    <w:rsid w:val="00DF0D53"/>
    <w:rsid w:val="00DF22A5"/>
    <w:rsid w:val="00DF2A3A"/>
    <w:rsid w:val="00DF4FEE"/>
    <w:rsid w:val="00DF7FDD"/>
    <w:rsid w:val="00E00770"/>
    <w:rsid w:val="00E07AAA"/>
    <w:rsid w:val="00E10868"/>
    <w:rsid w:val="00E20E2E"/>
    <w:rsid w:val="00E2273B"/>
    <w:rsid w:val="00E2570D"/>
    <w:rsid w:val="00E34F16"/>
    <w:rsid w:val="00E3682E"/>
    <w:rsid w:val="00E42CB5"/>
    <w:rsid w:val="00E43E56"/>
    <w:rsid w:val="00E455AB"/>
    <w:rsid w:val="00E474EF"/>
    <w:rsid w:val="00E47C13"/>
    <w:rsid w:val="00E50ED3"/>
    <w:rsid w:val="00E55034"/>
    <w:rsid w:val="00E5650F"/>
    <w:rsid w:val="00E65380"/>
    <w:rsid w:val="00E671F7"/>
    <w:rsid w:val="00E71383"/>
    <w:rsid w:val="00E713D1"/>
    <w:rsid w:val="00E72826"/>
    <w:rsid w:val="00E741EB"/>
    <w:rsid w:val="00E75156"/>
    <w:rsid w:val="00E76CF8"/>
    <w:rsid w:val="00E81580"/>
    <w:rsid w:val="00E844FA"/>
    <w:rsid w:val="00E86A30"/>
    <w:rsid w:val="00E874CD"/>
    <w:rsid w:val="00E9699E"/>
    <w:rsid w:val="00E96A7E"/>
    <w:rsid w:val="00EA2D5C"/>
    <w:rsid w:val="00EA3547"/>
    <w:rsid w:val="00EA3D3E"/>
    <w:rsid w:val="00EA55B9"/>
    <w:rsid w:val="00EA590F"/>
    <w:rsid w:val="00EB15F3"/>
    <w:rsid w:val="00EB4C69"/>
    <w:rsid w:val="00EB6BF6"/>
    <w:rsid w:val="00EC18D1"/>
    <w:rsid w:val="00EC2139"/>
    <w:rsid w:val="00EC4F97"/>
    <w:rsid w:val="00EC60EC"/>
    <w:rsid w:val="00EE57A3"/>
    <w:rsid w:val="00EE57FA"/>
    <w:rsid w:val="00EE7AAA"/>
    <w:rsid w:val="00EF01B8"/>
    <w:rsid w:val="00EF1B15"/>
    <w:rsid w:val="00EF61C3"/>
    <w:rsid w:val="00EF6346"/>
    <w:rsid w:val="00F00252"/>
    <w:rsid w:val="00F00D19"/>
    <w:rsid w:val="00F02A51"/>
    <w:rsid w:val="00F050F6"/>
    <w:rsid w:val="00F07634"/>
    <w:rsid w:val="00F10574"/>
    <w:rsid w:val="00F11557"/>
    <w:rsid w:val="00F14BC7"/>
    <w:rsid w:val="00F15361"/>
    <w:rsid w:val="00F220F9"/>
    <w:rsid w:val="00F2410A"/>
    <w:rsid w:val="00F2534C"/>
    <w:rsid w:val="00F27451"/>
    <w:rsid w:val="00F27A32"/>
    <w:rsid w:val="00F319E4"/>
    <w:rsid w:val="00F31ADC"/>
    <w:rsid w:val="00F32580"/>
    <w:rsid w:val="00F3505A"/>
    <w:rsid w:val="00F3525C"/>
    <w:rsid w:val="00F35D6A"/>
    <w:rsid w:val="00F41912"/>
    <w:rsid w:val="00F42101"/>
    <w:rsid w:val="00F42A86"/>
    <w:rsid w:val="00F44F65"/>
    <w:rsid w:val="00F50918"/>
    <w:rsid w:val="00F520A9"/>
    <w:rsid w:val="00F5233E"/>
    <w:rsid w:val="00F5335A"/>
    <w:rsid w:val="00F55EAB"/>
    <w:rsid w:val="00F56DF3"/>
    <w:rsid w:val="00F60798"/>
    <w:rsid w:val="00F659ED"/>
    <w:rsid w:val="00F670C1"/>
    <w:rsid w:val="00F67B73"/>
    <w:rsid w:val="00F71A0F"/>
    <w:rsid w:val="00F72C09"/>
    <w:rsid w:val="00F75828"/>
    <w:rsid w:val="00F77148"/>
    <w:rsid w:val="00F777BE"/>
    <w:rsid w:val="00F816D4"/>
    <w:rsid w:val="00F82090"/>
    <w:rsid w:val="00F95AFD"/>
    <w:rsid w:val="00F96978"/>
    <w:rsid w:val="00FA14E7"/>
    <w:rsid w:val="00FA1985"/>
    <w:rsid w:val="00FA5263"/>
    <w:rsid w:val="00FA576B"/>
    <w:rsid w:val="00FA584C"/>
    <w:rsid w:val="00FA5F73"/>
    <w:rsid w:val="00FB2495"/>
    <w:rsid w:val="00FB4AA6"/>
    <w:rsid w:val="00FB4C66"/>
    <w:rsid w:val="00FC0700"/>
    <w:rsid w:val="00FC0AC9"/>
    <w:rsid w:val="00FC3942"/>
    <w:rsid w:val="00FC3B7E"/>
    <w:rsid w:val="00FD5A8B"/>
    <w:rsid w:val="00FD6773"/>
    <w:rsid w:val="00FD7848"/>
    <w:rsid w:val="00FE261B"/>
    <w:rsid w:val="00FE6CC0"/>
    <w:rsid w:val="00FF1115"/>
    <w:rsid w:val="00FF1B9C"/>
    <w:rsid w:val="00FF23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B03BFC"/>
  <w15:docId w15:val="{FD24C529-F252-44B3-A8F5-B9065E4F8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link w:val="mechtexChar"/>
    <w:uiPriority w:val="99"/>
    <w:qFormat/>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qFormat/>
    <w:locked/>
    <w:rsid w:val="00DB77DF"/>
    <w:rPr>
      <w:rFonts w:ascii="Times New Roman" w:eastAsia="MS Mincho" w:hAnsi="Times New Roman" w:cs="Times New Roman"/>
      <w:lang w:val="ru-RU" w:eastAsia="ru-RU"/>
    </w:rPr>
  </w:style>
  <w:style w:type="character" w:customStyle="1" w:styleId="mechtexChar">
    <w:name w:val="mechtex Char"/>
    <w:link w:val="mechtex"/>
    <w:uiPriority w:val="99"/>
    <w:locked/>
    <w:rsid w:val="00C11FDF"/>
    <w:rPr>
      <w:rFonts w:ascii="Arial Armenian" w:eastAsia="Times New Roman" w:hAnsi="Arial Armenian" w:cs="Times New Roman"/>
      <w:sz w:val="22"/>
      <w:szCs w:val="20"/>
      <w:lang w:val="ru-RU" w:eastAsia="ru-RU"/>
    </w:rPr>
  </w:style>
  <w:style w:type="table" w:styleId="TableGrid">
    <w:name w:val="Table Grid"/>
    <w:basedOn w:val="TableNormal"/>
    <w:uiPriority w:val="59"/>
    <w:rsid w:val="00E741EB"/>
    <w:pPr>
      <w:spacing w:line="240" w:lineRule="auto"/>
      <w:ind w:firstLine="0"/>
      <w:jc w:val="left"/>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94261">
      <w:bodyDiv w:val="1"/>
      <w:marLeft w:val="0"/>
      <w:marRight w:val="0"/>
      <w:marTop w:val="0"/>
      <w:marBottom w:val="0"/>
      <w:divBdr>
        <w:top w:val="none" w:sz="0" w:space="0" w:color="auto"/>
        <w:left w:val="none" w:sz="0" w:space="0" w:color="auto"/>
        <w:bottom w:val="none" w:sz="0" w:space="0" w:color="auto"/>
        <w:right w:val="none" w:sz="0" w:space="0" w:color="auto"/>
      </w:divBdr>
    </w:div>
    <w:div w:id="142544925">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355889443">
          <w:marLeft w:val="0"/>
          <w:marRight w:val="0"/>
          <w:marTop w:val="0"/>
          <w:marBottom w:val="0"/>
          <w:divBdr>
            <w:top w:val="none" w:sz="0" w:space="0" w:color="auto"/>
            <w:left w:val="none" w:sz="0" w:space="0" w:color="auto"/>
            <w:bottom w:val="none" w:sz="0" w:space="0" w:color="auto"/>
            <w:right w:val="none" w:sz="0" w:space="0" w:color="auto"/>
          </w:divBdr>
        </w:div>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194079151">
      <w:bodyDiv w:val="1"/>
      <w:marLeft w:val="0"/>
      <w:marRight w:val="0"/>
      <w:marTop w:val="0"/>
      <w:marBottom w:val="0"/>
      <w:divBdr>
        <w:top w:val="none" w:sz="0" w:space="0" w:color="auto"/>
        <w:left w:val="none" w:sz="0" w:space="0" w:color="auto"/>
        <w:bottom w:val="none" w:sz="0" w:space="0" w:color="auto"/>
        <w:right w:val="none" w:sz="0" w:space="0" w:color="auto"/>
      </w:divBdr>
    </w:div>
    <w:div w:id="204410341">
      <w:bodyDiv w:val="1"/>
      <w:marLeft w:val="0"/>
      <w:marRight w:val="0"/>
      <w:marTop w:val="0"/>
      <w:marBottom w:val="0"/>
      <w:divBdr>
        <w:top w:val="none" w:sz="0" w:space="0" w:color="auto"/>
        <w:left w:val="none" w:sz="0" w:space="0" w:color="auto"/>
        <w:bottom w:val="none" w:sz="0" w:space="0" w:color="auto"/>
        <w:right w:val="none" w:sz="0" w:space="0" w:color="auto"/>
      </w:divBdr>
    </w:div>
    <w:div w:id="274824060">
      <w:bodyDiv w:val="1"/>
      <w:marLeft w:val="0"/>
      <w:marRight w:val="0"/>
      <w:marTop w:val="0"/>
      <w:marBottom w:val="0"/>
      <w:divBdr>
        <w:top w:val="none" w:sz="0" w:space="0" w:color="auto"/>
        <w:left w:val="none" w:sz="0" w:space="0" w:color="auto"/>
        <w:bottom w:val="none" w:sz="0" w:space="0" w:color="auto"/>
        <w:right w:val="none" w:sz="0" w:space="0" w:color="auto"/>
      </w:divBdr>
    </w:div>
    <w:div w:id="286811900">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4038326">
      <w:bodyDiv w:val="1"/>
      <w:marLeft w:val="0"/>
      <w:marRight w:val="0"/>
      <w:marTop w:val="0"/>
      <w:marBottom w:val="0"/>
      <w:divBdr>
        <w:top w:val="none" w:sz="0" w:space="0" w:color="auto"/>
        <w:left w:val="none" w:sz="0" w:space="0" w:color="auto"/>
        <w:bottom w:val="none" w:sz="0" w:space="0" w:color="auto"/>
        <w:right w:val="none" w:sz="0" w:space="0" w:color="auto"/>
      </w:divBdr>
    </w:div>
    <w:div w:id="357120575">
      <w:bodyDiv w:val="1"/>
      <w:marLeft w:val="0"/>
      <w:marRight w:val="0"/>
      <w:marTop w:val="0"/>
      <w:marBottom w:val="0"/>
      <w:divBdr>
        <w:top w:val="none" w:sz="0" w:space="0" w:color="auto"/>
        <w:left w:val="none" w:sz="0" w:space="0" w:color="auto"/>
        <w:bottom w:val="none" w:sz="0" w:space="0" w:color="auto"/>
        <w:right w:val="none" w:sz="0" w:space="0" w:color="auto"/>
      </w:divBdr>
    </w:div>
    <w:div w:id="407770259">
      <w:bodyDiv w:val="1"/>
      <w:marLeft w:val="0"/>
      <w:marRight w:val="0"/>
      <w:marTop w:val="0"/>
      <w:marBottom w:val="0"/>
      <w:divBdr>
        <w:top w:val="none" w:sz="0" w:space="0" w:color="auto"/>
        <w:left w:val="none" w:sz="0" w:space="0" w:color="auto"/>
        <w:bottom w:val="none" w:sz="0" w:space="0" w:color="auto"/>
        <w:right w:val="none" w:sz="0" w:space="0" w:color="auto"/>
      </w:divBdr>
    </w:div>
    <w:div w:id="433861438">
      <w:bodyDiv w:val="1"/>
      <w:marLeft w:val="0"/>
      <w:marRight w:val="0"/>
      <w:marTop w:val="0"/>
      <w:marBottom w:val="0"/>
      <w:divBdr>
        <w:top w:val="none" w:sz="0" w:space="0" w:color="auto"/>
        <w:left w:val="none" w:sz="0" w:space="0" w:color="auto"/>
        <w:bottom w:val="none" w:sz="0" w:space="0" w:color="auto"/>
        <w:right w:val="none" w:sz="0" w:space="0" w:color="auto"/>
      </w:divBdr>
    </w:div>
    <w:div w:id="4467060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83015323">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43581921">
      <w:bodyDiv w:val="1"/>
      <w:marLeft w:val="0"/>
      <w:marRight w:val="0"/>
      <w:marTop w:val="0"/>
      <w:marBottom w:val="0"/>
      <w:divBdr>
        <w:top w:val="none" w:sz="0" w:space="0" w:color="auto"/>
        <w:left w:val="none" w:sz="0" w:space="0" w:color="auto"/>
        <w:bottom w:val="none" w:sz="0" w:space="0" w:color="auto"/>
        <w:right w:val="none" w:sz="0" w:space="0" w:color="auto"/>
      </w:divBdr>
      <w:divsChild>
        <w:div w:id="1947230971">
          <w:marLeft w:val="0"/>
          <w:marRight w:val="0"/>
          <w:marTop w:val="0"/>
          <w:marBottom w:val="0"/>
          <w:divBdr>
            <w:top w:val="none" w:sz="0" w:space="0" w:color="auto"/>
            <w:left w:val="none" w:sz="0" w:space="0" w:color="auto"/>
            <w:bottom w:val="none" w:sz="0" w:space="0" w:color="auto"/>
            <w:right w:val="none" w:sz="0" w:space="0" w:color="auto"/>
          </w:divBdr>
          <w:divsChild>
            <w:div w:id="113410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20872">
      <w:bodyDiv w:val="1"/>
      <w:marLeft w:val="0"/>
      <w:marRight w:val="0"/>
      <w:marTop w:val="0"/>
      <w:marBottom w:val="0"/>
      <w:divBdr>
        <w:top w:val="none" w:sz="0" w:space="0" w:color="auto"/>
        <w:left w:val="none" w:sz="0" w:space="0" w:color="auto"/>
        <w:bottom w:val="none" w:sz="0" w:space="0" w:color="auto"/>
        <w:right w:val="none" w:sz="0" w:space="0" w:color="auto"/>
      </w:divBdr>
    </w:div>
    <w:div w:id="738796343">
      <w:bodyDiv w:val="1"/>
      <w:marLeft w:val="0"/>
      <w:marRight w:val="0"/>
      <w:marTop w:val="0"/>
      <w:marBottom w:val="0"/>
      <w:divBdr>
        <w:top w:val="none" w:sz="0" w:space="0" w:color="auto"/>
        <w:left w:val="none" w:sz="0" w:space="0" w:color="auto"/>
        <w:bottom w:val="none" w:sz="0" w:space="0" w:color="auto"/>
        <w:right w:val="none" w:sz="0" w:space="0" w:color="auto"/>
      </w:divBdr>
    </w:div>
    <w:div w:id="781532086">
      <w:bodyDiv w:val="1"/>
      <w:marLeft w:val="0"/>
      <w:marRight w:val="0"/>
      <w:marTop w:val="0"/>
      <w:marBottom w:val="0"/>
      <w:divBdr>
        <w:top w:val="none" w:sz="0" w:space="0" w:color="auto"/>
        <w:left w:val="none" w:sz="0" w:space="0" w:color="auto"/>
        <w:bottom w:val="none" w:sz="0" w:space="0" w:color="auto"/>
        <w:right w:val="none" w:sz="0" w:space="0" w:color="auto"/>
      </w:divBdr>
    </w:div>
    <w:div w:id="840465206">
      <w:bodyDiv w:val="1"/>
      <w:marLeft w:val="0"/>
      <w:marRight w:val="0"/>
      <w:marTop w:val="0"/>
      <w:marBottom w:val="0"/>
      <w:divBdr>
        <w:top w:val="none" w:sz="0" w:space="0" w:color="auto"/>
        <w:left w:val="none" w:sz="0" w:space="0" w:color="auto"/>
        <w:bottom w:val="none" w:sz="0" w:space="0" w:color="auto"/>
        <w:right w:val="none" w:sz="0" w:space="0" w:color="auto"/>
      </w:divBdr>
    </w:div>
    <w:div w:id="856428531">
      <w:bodyDiv w:val="1"/>
      <w:marLeft w:val="0"/>
      <w:marRight w:val="0"/>
      <w:marTop w:val="0"/>
      <w:marBottom w:val="0"/>
      <w:divBdr>
        <w:top w:val="none" w:sz="0" w:space="0" w:color="auto"/>
        <w:left w:val="none" w:sz="0" w:space="0" w:color="auto"/>
        <w:bottom w:val="none" w:sz="0" w:space="0" w:color="auto"/>
        <w:right w:val="none" w:sz="0" w:space="0" w:color="auto"/>
      </w:divBdr>
    </w:div>
    <w:div w:id="895549630">
      <w:bodyDiv w:val="1"/>
      <w:marLeft w:val="0"/>
      <w:marRight w:val="0"/>
      <w:marTop w:val="0"/>
      <w:marBottom w:val="0"/>
      <w:divBdr>
        <w:top w:val="none" w:sz="0" w:space="0" w:color="auto"/>
        <w:left w:val="none" w:sz="0" w:space="0" w:color="auto"/>
        <w:bottom w:val="none" w:sz="0" w:space="0" w:color="auto"/>
        <w:right w:val="none" w:sz="0" w:space="0" w:color="auto"/>
      </w:divBdr>
    </w:div>
    <w:div w:id="923883014">
      <w:bodyDiv w:val="1"/>
      <w:marLeft w:val="0"/>
      <w:marRight w:val="0"/>
      <w:marTop w:val="0"/>
      <w:marBottom w:val="0"/>
      <w:divBdr>
        <w:top w:val="none" w:sz="0" w:space="0" w:color="auto"/>
        <w:left w:val="none" w:sz="0" w:space="0" w:color="auto"/>
        <w:bottom w:val="none" w:sz="0" w:space="0" w:color="auto"/>
        <w:right w:val="none" w:sz="0" w:space="0" w:color="auto"/>
      </w:divBdr>
    </w:div>
    <w:div w:id="985161648">
      <w:bodyDiv w:val="1"/>
      <w:marLeft w:val="0"/>
      <w:marRight w:val="0"/>
      <w:marTop w:val="0"/>
      <w:marBottom w:val="0"/>
      <w:divBdr>
        <w:top w:val="none" w:sz="0" w:space="0" w:color="auto"/>
        <w:left w:val="none" w:sz="0" w:space="0" w:color="auto"/>
        <w:bottom w:val="none" w:sz="0" w:space="0" w:color="auto"/>
        <w:right w:val="none" w:sz="0" w:space="0" w:color="auto"/>
      </w:divBdr>
    </w:div>
    <w:div w:id="1000735721">
      <w:bodyDiv w:val="1"/>
      <w:marLeft w:val="0"/>
      <w:marRight w:val="0"/>
      <w:marTop w:val="0"/>
      <w:marBottom w:val="0"/>
      <w:divBdr>
        <w:top w:val="none" w:sz="0" w:space="0" w:color="auto"/>
        <w:left w:val="none" w:sz="0" w:space="0" w:color="auto"/>
        <w:bottom w:val="none" w:sz="0" w:space="0" w:color="auto"/>
        <w:right w:val="none" w:sz="0" w:space="0" w:color="auto"/>
      </w:divBdr>
    </w:div>
    <w:div w:id="1050569297">
      <w:bodyDiv w:val="1"/>
      <w:marLeft w:val="0"/>
      <w:marRight w:val="0"/>
      <w:marTop w:val="0"/>
      <w:marBottom w:val="0"/>
      <w:divBdr>
        <w:top w:val="none" w:sz="0" w:space="0" w:color="auto"/>
        <w:left w:val="none" w:sz="0" w:space="0" w:color="auto"/>
        <w:bottom w:val="none" w:sz="0" w:space="0" w:color="auto"/>
        <w:right w:val="none" w:sz="0" w:space="0" w:color="auto"/>
      </w:divBdr>
    </w:div>
    <w:div w:id="1062413380">
      <w:bodyDiv w:val="1"/>
      <w:marLeft w:val="0"/>
      <w:marRight w:val="0"/>
      <w:marTop w:val="0"/>
      <w:marBottom w:val="0"/>
      <w:divBdr>
        <w:top w:val="none" w:sz="0" w:space="0" w:color="auto"/>
        <w:left w:val="none" w:sz="0" w:space="0" w:color="auto"/>
        <w:bottom w:val="none" w:sz="0" w:space="0" w:color="auto"/>
        <w:right w:val="none" w:sz="0" w:space="0" w:color="auto"/>
      </w:divBdr>
    </w:div>
    <w:div w:id="1113132205">
      <w:bodyDiv w:val="1"/>
      <w:marLeft w:val="0"/>
      <w:marRight w:val="0"/>
      <w:marTop w:val="0"/>
      <w:marBottom w:val="0"/>
      <w:divBdr>
        <w:top w:val="none" w:sz="0" w:space="0" w:color="auto"/>
        <w:left w:val="none" w:sz="0" w:space="0" w:color="auto"/>
        <w:bottom w:val="none" w:sz="0" w:space="0" w:color="auto"/>
        <w:right w:val="none" w:sz="0" w:space="0" w:color="auto"/>
      </w:divBdr>
    </w:div>
    <w:div w:id="1117455862">
      <w:bodyDiv w:val="1"/>
      <w:marLeft w:val="0"/>
      <w:marRight w:val="0"/>
      <w:marTop w:val="0"/>
      <w:marBottom w:val="0"/>
      <w:divBdr>
        <w:top w:val="none" w:sz="0" w:space="0" w:color="auto"/>
        <w:left w:val="none" w:sz="0" w:space="0" w:color="auto"/>
        <w:bottom w:val="none" w:sz="0" w:space="0" w:color="auto"/>
        <w:right w:val="none" w:sz="0" w:space="0" w:color="auto"/>
      </w:divBdr>
    </w:div>
    <w:div w:id="1143735590">
      <w:bodyDiv w:val="1"/>
      <w:marLeft w:val="0"/>
      <w:marRight w:val="0"/>
      <w:marTop w:val="0"/>
      <w:marBottom w:val="0"/>
      <w:divBdr>
        <w:top w:val="none" w:sz="0" w:space="0" w:color="auto"/>
        <w:left w:val="none" w:sz="0" w:space="0" w:color="auto"/>
        <w:bottom w:val="none" w:sz="0" w:space="0" w:color="auto"/>
        <w:right w:val="none" w:sz="0" w:space="0" w:color="auto"/>
      </w:divBdr>
    </w:div>
    <w:div w:id="1148668878">
      <w:bodyDiv w:val="1"/>
      <w:marLeft w:val="0"/>
      <w:marRight w:val="0"/>
      <w:marTop w:val="0"/>
      <w:marBottom w:val="0"/>
      <w:divBdr>
        <w:top w:val="none" w:sz="0" w:space="0" w:color="auto"/>
        <w:left w:val="none" w:sz="0" w:space="0" w:color="auto"/>
        <w:bottom w:val="none" w:sz="0" w:space="0" w:color="auto"/>
        <w:right w:val="none" w:sz="0" w:space="0" w:color="auto"/>
      </w:divBdr>
    </w:div>
    <w:div w:id="1154101578">
      <w:bodyDiv w:val="1"/>
      <w:marLeft w:val="0"/>
      <w:marRight w:val="0"/>
      <w:marTop w:val="0"/>
      <w:marBottom w:val="0"/>
      <w:divBdr>
        <w:top w:val="none" w:sz="0" w:space="0" w:color="auto"/>
        <w:left w:val="none" w:sz="0" w:space="0" w:color="auto"/>
        <w:bottom w:val="none" w:sz="0" w:space="0" w:color="auto"/>
        <w:right w:val="none" w:sz="0" w:space="0" w:color="auto"/>
      </w:divBdr>
    </w:div>
    <w:div w:id="1270315531">
      <w:bodyDiv w:val="1"/>
      <w:marLeft w:val="0"/>
      <w:marRight w:val="0"/>
      <w:marTop w:val="0"/>
      <w:marBottom w:val="0"/>
      <w:divBdr>
        <w:top w:val="none" w:sz="0" w:space="0" w:color="auto"/>
        <w:left w:val="none" w:sz="0" w:space="0" w:color="auto"/>
        <w:bottom w:val="none" w:sz="0" w:space="0" w:color="auto"/>
        <w:right w:val="none" w:sz="0" w:space="0" w:color="auto"/>
      </w:divBdr>
    </w:div>
    <w:div w:id="1317414521">
      <w:bodyDiv w:val="1"/>
      <w:marLeft w:val="0"/>
      <w:marRight w:val="0"/>
      <w:marTop w:val="0"/>
      <w:marBottom w:val="0"/>
      <w:divBdr>
        <w:top w:val="none" w:sz="0" w:space="0" w:color="auto"/>
        <w:left w:val="none" w:sz="0" w:space="0" w:color="auto"/>
        <w:bottom w:val="none" w:sz="0" w:space="0" w:color="auto"/>
        <w:right w:val="none" w:sz="0" w:space="0" w:color="auto"/>
      </w:divBdr>
    </w:div>
    <w:div w:id="1351756912">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373844847">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484587565">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178324492">
          <w:marLeft w:val="0"/>
          <w:marRight w:val="0"/>
          <w:marTop w:val="0"/>
          <w:marBottom w:val="0"/>
          <w:divBdr>
            <w:top w:val="none" w:sz="0" w:space="0" w:color="auto"/>
            <w:left w:val="none" w:sz="0" w:space="0" w:color="auto"/>
            <w:bottom w:val="none" w:sz="0" w:space="0" w:color="auto"/>
            <w:right w:val="none" w:sz="0" w:space="0" w:color="auto"/>
          </w:divBdr>
        </w:div>
        <w:div w:id="607002810">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sChild>
    </w:div>
    <w:div w:id="1533230042">
      <w:bodyDiv w:val="1"/>
      <w:marLeft w:val="0"/>
      <w:marRight w:val="0"/>
      <w:marTop w:val="0"/>
      <w:marBottom w:val="0"/>
      <w:divBdr>
        <w:top w:val="none" w:sz="0" w:space="0" w:color="auto"/>
        <w:left w:val="none" w:sz="0" w:space="0" w:color="auto"/>
        <w:bottom w:val="none" w:sz="0" w:space="0" w:color="auto"/>
        <w:right w:val="none" w:sz="0" w:space="0" w:color="auto"/>
      </w:divBdr>
    </w:div>
    <w:div w:id="1604192215">
      <w:bodyDiv w:val="1"/>
      <w:marLeft w:val="0"/>
      <w:marRight w:val="0"/>
      <w:marTop w:val="0"/>
      <w:marBottom w:val="0"/>
      <w:divBdr>
        <w:top w:val="none" w:sz="0" w:space="0" w:color="auto"/>
        <w:left w:val="none" w:sz="0" w:space="0" w:color="auto"/>
        <w:bottom w:val="none" w:sz="0" w:space="0" w:color="auto"/>
        <w:right w:val="none" w:sz="0" w:space="0" w:color="auto"/>
      </w:divBdr>
      <w:divsChild>
        <w:div w:id="180338509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63780539">
      <w:bodyDiv w:val="1"/>
      <w:marLeft w:val="0"/>
      <w:marRight w:val="0"/>
      <w:marTop w:val="0"/>
      <w:marBottom w:val="0"/>
      <w:divBdr>
        <w:top w:val="none" w:sz="0" w:space="0" w:color="auto"/>
        <w:left w:val="none" w:sz="0" w:space="0" w:color="auto"/>
        <w:bottom w:val="none" w:sz="0" w:space="0" w:color="auto"/>
        <w:right w:val="none" w:sz="0" w:space="0" w:color="auto"/>
      </w:divBdr>
      <w:divsChild>
        <w:div w:id="1440366949">
          <w:marLeft w:val="0"/>
          <w:marRight w:val="0"/>
          <w:marTop w:val="0"/>
          <w:marBottom w:val="0"/>
          <w:divBdr>
            <w:top w:val="none" w:sz="0" w:space="0" w:color="auto"/>
            <w:left w:val="none" w:sz="0" w:space="0" w:color="auto"/>
            <w:bottom w:val="none" w:sz="0" w:space="0" w:color="auto"/>
            <w:right w:val="none" w:sz="0" w:space="0" w:color="auto"/>
          </w:divBdr>
          <w:divsChild>
            <w:div w:id="6110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849141">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03625997">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783572635">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1816097020">
      <w:bodyDiv w:val="1"/>
      <w:marLeft w:val="0"/>
      <w:marRight w:val="0"/>
      <w:marTop w:val="0"/>
      <w:marBottom w:val="0"/>
      <w:divBdr>
        <w:top w:val="none" w:sz="0" w:space="0" w:color="auto"/>
        <w:left w:val="none" w:sz="0" w:space="0" w:color="auto"/>
        <w:bottom w:val="none" w:sz="0" w:space="0" w:color="auto"/>
        <w:right w:val="none" w:sz="0" w:space="0" w:color="auto"/>
      </w:divBdr>
    </w:div>
    <w:div w:id="1827044370">
      <w:bodyDiv w:val="1"/>
      <w:marLeft w:val="0"/>
      <w:marRight w:val="0"/>
      <w:marTop w:val="0"/>
      <w:marBottom w:val="0"/>
      <w:divBdr>
        <w:top w:val="none" w:sz="0" w:space="0" w:color="auto"/>
        <w:left w:val="none" w:sz="0" w:space="0" w:color="auto"/>
        <w:bottom w:val="none" w:sz="0" w:space="0" w:color="auto"/>
        <w:right w:val="none" w:sz="0" w:space="0" w:color="auto"/>
      </w:divBdr>
    </w:div>
    <w:div w:id="1827669517">
      <w:bodyDiv w:val="1"/>
      <w:marLeft w:val="0"/>
      <w:marRight w:val="0"/>
      <w:marTop w:val="0"/>
      <w:marBottom w:val="0"/>
      <w:divBdr>
        <w:top w:val="none" w:sz="0" w:space="0" w:color="auto"/>
        <w:left w:val="none" w:sz="0" w:space="0" w:color="auto"/>
        <w:bottom w:val="none" w:sz="0" w:space="0" w:color="auto"/>
        <w:right w:val="none" w:sz="0" w:space="0" w:color="auto"/>
      </w:divBdr>
    </w:div>
    <w:div w:id="1934630270">
      <w:bodyDiv w:val="1"/>
      <w:marLeft w:val="0"/>
      <w:marRight w:val="0"/>
      <w:marTop w:val="0"/>
      <w:marBottom w:val="0"/>
      <w:divBdr>
        <w:top w:val="none" w:sz="0" w:space="0" w:color="auto"/>
        <w:left w:val="none" w:sz="0" w:space="0" w:color="auto"/>
        <w:bottom w:val="none" w:sz="0" w:space="0" w:color="auto"/>
        <w:right w:val="none" w:sz="0" w:space="0" w:color="auto"/>
      </w:divBdr>
    </w:div>
    <w:div w:id="1954285228">
      <w:bodyDiv w:val="1"/>
      <w:marLeft w:val="0"/>
      <w:marRight w:val="0"/>
      <w:marTop w:val="0"/>
      <w:marBottom w:val="0"/>
      <w:divBdr>
        <w:top w:val="none" w:sz="0" w:space="0" w:color="auto"/>
        <w:left w:val="none" w:sz="0" w:space="0" w:color="auto"/>
        <w:bottom w:val="none" w:sz="0" w:space="0" w:color="auto"/>
        <w:right w:val="none" w:sz="0" w:space="0" w:color="auto"/>
      </w:divBdr>
    </w:div>
    <w:div w:id="2034764631">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 w:id="2058628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D90495-8E76-43FF-8A9F-312017896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1040</TotalTime>
  <Pages>10</Pages>
  <Words>1383</Words>
  <Characters>7887</Characters>
  <Application>Microsoft Office Word</Application>
  <DocSecurity>0</DocSecurity>
  <Lines>65</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9252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Suren Semerjyan</cp:lastModifiedBy>
  <cp:revision>49</cp:revision>
  <cp:lastPrinted>2021-03-12T12:53:00Z</cp:lastPrinted>
  <dcterms:created xsi:type="dcterms:W3CDTF">2024-03-05T12:53:00Z</dcterms:created>
  <dcterms:modified xsi:type="dcterms:W3CDTF">2024-10-23T08:25:00Z</dcterms:modified>
</cp:coreProperties>
</file>