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66FFE" w:rsidRDefault="001C3F71" w:rsidP="00A71CED">
      <w:pPr>
        <w:jc w:val="center"/>
        <w:rPr>
          <w:rFonts w:ascii="GHEA Mariam" w:hAnsi="GHEA Mariam"/>
          <w:sz w:val="14"/>
          <w:szCs w:val="24"/>
        </w:rPr>
      </w:pPr>
    </w:p>
    <w:p w:rsidR="001C3F71" w:rsidRPr="00E66FFE"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66FF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66FFE" w:rsidRDefault="004674F9" w:rsidP="00A71CED">
      <w:pPr>
        <w:jc w:val="center"/>
        <w:rPr>
          <w:rFonts w:ascii="GHEA Mariam" w:hAnsi="GHEA Mariam"/>
          <w:sz w:val="28"/>
          <w:szCs w:val="24"/>
        </w:rPr>
      </w:pPr>
    </w:p>
    <w:p w:rsidR="00043A68" w:rsidRPr="00E66FFE" w:rsidRDefault="00043A68" w:rsidP="00E66FFE">
      <w:pPr>
        <w:pStyle w:val="mechtex"/>
        <w:rPr>
          <w:rFonts w:ascii="GHEA Mariam" w:hAnsi="GHEA Mariam"/>
          <w:b/>
          <w:sz w:val="24"/>
          <w:szCs w:val="24"/>
          <w:shd w:val="clear" w:color="auto" w:fill="FFFFFF"/>
          <w:lang w:val="hy-AM"/>
        </w:rPr>
      </w:pPr>
      <w:r w:rsidRPr="00E66FFE">
        <w:rPr>
          <w:rFonts w:ascii="GHEA Mariam" w:hAnsi="GHEA Mariam"/>
          <w:color w:val="000000"/>
          <w:sz w:val="24"/>
          <w:szCs w:val="24"/>
          <w:shd w:val="clear" w:color="auto" w:fill="FFFFFF"/>
          <w:lang w:val="hy-AM"/>
        </w:rPr>
        <w:t>«</w:t>
      </w:r>
      <w:r w:rsidRPr="00E66FFE">
        <w:rPr>
          <w:rFonts w:ascii="GHEA Mariam" w:hAnsi="GHEA Mariam" w:cs="Arial"/>
          <w:color w:val="000000"/>
          <w:sz w:val="24"/>
          <w:szCs w:val="24"/>
          <w:lang w:val="hy-AM"/>
        </w:rPr>
        <w:t>ՖԵՐԻԿԻ</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ՌԶԱԼԻԵ</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ՌԱՇԻԴԻ</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ՕԶՄԱՆՅԱՆԻ</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ԱՆՎԱՆ</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ՀԻՄՆԱԿԱՆ</w:t>
      </w:r>
      <w:r w:rsidRPr="00E66FFE">
        <w:rPr>
          <w:rFonts w:ascii="GHEA Mariam" w:hAnsi="GHEA Mariam"/>
          <w:color w:val="000000"/>
          <w:sz w:val="24"/>
          <w:szCs w:val="24"/>
          <w:lang w:val="hy-AM"/>
        </w:rPr>
        <w:t xml:space="preserve"> </w:t>
      </w:r>
      <w:r w:rsidRPr="00E66FFE">
        <w:rPr>
          <w:rFonts w:ascii="GHEA Mariam" w:hAnsi="GHEA Mariam" w:cs="Arial"/>
          <w:color w:val="000000"/>
          <w:sz w:val="24"/>
          <w:szCs w:val="24"/>
          <w:lang w:val="hy-AM"/>
        </w:rPr>
        <w:t>ԴՊՐՈՑ</w:t>
      </w:r>
      <w:r w:rsidRPr="00E66FFE">
        <w:rPr>
          <w:rFonts w:ascii="GHEA Mariam" w:hAnsi="GHEA Mariam"/>
          <w:color w:val="000000"/>
          <w:sz w:val="24"/>
          <w:szCs w:val="24"/>
          <w:lang w:val="hy-AM"/>
        </w:rPr>
        <w:t>»</w:t>
      </w:r>
      <w:r w:rsidRPr="00E66FFE">
        <w:rPr>
          <w:rFonts w:ascii="GHEA Mariam" w:hAnsi="GHEA Mariam"/>
          <w:sz w:val="24"/>
          <w:szCs w:val="24"/>
          <w:lang w:val="hy-AM"/>
        </w:rPr>
        <w:t xml:space="preserve"> </w:t>
      </w:r>
      <w:r w:rsidRPr="00E66FFE">
        <w:rPr>
          <w:rFonts w:ascii="GHEA Mariam" w:hAnsi="GHEA Mariam" w:cs="Arial"/>
          <w:spacing w:val="-6"/>
          <w:sz w:val="24"/>
          <w:szCs w:val="24"/>
          <w:lang w:val="hy-AM"/>
        </w:rPr>
        <w:t xml:space="preserve">ՊԵՏԱԿԱՆ </w:t>
      </w:r>
      <w:r w:rsidRPr="00E66FFE">
        <w:rPr>
          <w:rFonts w:ascii="GHEA Mariam" w:hAnsi="GHEA Mariam" w:cs="Arial"/>
          <w:sz w:val="24"/>
          <w:szCs w:val="24"/>
          <w:lang w:val="hy-AM"/>
        </w:rPr>
        <w:t>ՈՉ</w:t>
      </w:r>
      <w:r w:rsidRPr="00E66FFE">
        <w:rPr>
          <w:rFonts w:ascii="GHEA Mariam" w:hAnsi="GHEA Mariam"/>
          <w:sz w:val="24"/>
          <w:szCs w:val="24"/>
          <w:lang w:val="hy-AM"/>
        </w:rPr>
        <w:t xml:space="preserve"> </w:t>
      </w:r>
      <w:r w:rsidRPr="00E66FFE">
        <w:rPr>
          <w:rFonts w:ascii="GHEA Mariam" w:hAnsi="GHEA Mariam" w:cs="Arial"/>
          <w:sz w:val="24"/>
          <w:szCs w:val="24"/>
          <w:lang w:val="hy-AM"/>
        </w:rPr>
        <w:t>ԱՌԵՎՏՐԱՅԻՆ</w:t>
      </w:r>
      <w:r w:rsidRPr="00E66FFE">
        <w:rPr>
          <w:rFonts w:ascii="GHEA Mariam" w:hAnsi="GHEA Mariam"/>
          <w:sz w:val="24"/>
          <w:szCs w:val="24"/>
          <w:lang w:val="hy-AM"/>
        </w:rPr>
        <w:t xml:space="preserve"> </w:t>
      </w:r>
      <w:r w:rsidRPr="00E66FFE">
        <w:rPr>
          <w:rStyle w:val="Strong"/>
          <w:rFonts w:ascii="GHEA Mariam" w:hAnsi="GHEA Mariam" w:cs="Sylfaen"/>
          <w:b w:val="0"/>
          <w:sz w:val="24"/>
          <w:szCs w:val="24"/>
          <w:lang w:val="hy-AM"/>
        </w:rPr>
        <w:t xml:space="preserve">ԿԱԶՄԱԿԵՐՊՈՒԹՅՈՒՆԸ ՎԵՐԱՆՎԱՆԵԼՈՒ </w:t>
      </w:r>
    </w:p>
    <w:p w:rsidR="00043A68" w:rsidRDefault="00043A68" w:rsidP="00E66FFE">
      <w:pPr>
        <w:pStyle w:val="mechtex"/>
        <w:rPr>
          <w:rStyle w:val="Strong"/>
          <w:rFonts w:ascii="GHEA Mariam" w:hAnsi="GHEA Mariam" w:cs="Sylfaen"/>
          <w:b w:val="0"/>
          <w:sz w:val="24"/>
          <w:szCs w:val="24"/>
          <w:lang w:val="hy-AM"/>
        </w:rPr>
      </w:pPr>
      <w:r w:rsidRPr="00E66FFE">
        <w:rPr>
          <w:rStyle w:val="Strong"/>
          <w:rFonts w:ascii="GHEA Mariam" w:hAnsi="GHEA Mariam" w:cs="Sylfaen"/>
          <w:b w:val="0"/>
          <w:sz w:val="24"/>
          <w:szCs w:val="24"/>
          <w:lang w:val="hy-AM"/>
        </w:rPr>
        <w:t>Մ</w:t>
      </w:r>
      <w:r w:rsidR="00E66FFE">
        <w:rPr>
          <w:rStyle w:val="Strong"/>
          <w:rFonts w:ascii="GHEA Mariam" w:hAnsi="GHEA Mariam" w:cs="Sylfaen"/>
          <w:b w:val="0"/>
          <w:sz w:val="24"/>
          <w:szCs w:val="24"/>
          <w:lang w:val="hy-AM"/>
        </w:rPr>
        <w:t xml:space="preserve"> </w:t>
      </w:r>
      <w:r w:rsidRPr="00E66FFE">
        <w:rPr>
          <w:rStyle w:val="Strong"/>
          <w:rFonts w:ascii="GHEA Mariam" w:hAnsi="GHEA Mariam" w:cs="Sylfaen"/>
          <w:b w:val="0"/>
          <w:sz w:val="24"/>
          <w:szCs w:val="24"/>
          <w:lang w:val="hy-AM"/>
        </w:rPr>
        <w:t>Ա</w:t>
      </w:r>
      <w:r w:rsidR="00E66FFE">
        <w:rPr>
          <w:rStyle w:val="Strong"/>
          <w:rFonts w:ascii="GHEA Mariam" w:hAnsi="GHEA Mariam" w:cs="Sylfaen"/>
          <w:b w:val="0"/>
          <w:sz w:val="24"/>
          <w:szCs w:val="24"/>
          <w:lang w:val="hy-AM"/>
        </w:rPr>
        <w:t xml:space="preserve"> </w:t>
      </w:r>
      <w:r w:rsidRPr="00E66FFE">
        <w:rPr>
          <w:rStyle w:val="Strong"/>
          <w:rFonts w:ascii="GHEA Mariam" w:hAnsi="GHEA Mariam" w:cs="Sylfaen"/>
          <w:b w:val="0"/>
          <w:sz w:val="24"/>
          <w:szCs w:val="24"/>
          <w:lang w:val="hy-AM"/>
        </w:rPr>
        <w:t>Ս</w:t>
      </w:r>
      <w:r w:rsidR="00E66FFE">
        <w:rPr>
          <w:rStyle w:val="Strong"/>
          <w:rFonts w:ascii="GHEA Mariam" w:hAnsi="GHEA Mariam" w:cs="Sylfaen"/>
          <w:b w:val="0"/>
          <w:sz w:val="24"/>
          <w:szCs w:val="24"/>
          <w:lang w:val="hy-AM"/>
        </w:rPr>
        <w:t xml:space="preserve"> </w:t>
      </w:r>
      <w:r w:rsidRPr="00E66FFE">
        <w:rPr>
          <w:rStyle w:val="Strong"/>
          <w:rFonts w:ascii="GHEA Mariam" w:hAnsi="GHEA Mariam" w:cs="Sylfaen"/>
          <w:b w:val="0"/>
          <w:sz w:val="24"/>
          <w:szCs w:val="24"/>
          <w:lang w:val="hy-AM"/>
        </w:rPr>
        <w:t>Ի</w:t>
      </w:r>
      <w:r w:rsidR="00E66FFE">
        <w:rPr>
          <w:rStyle w:val="Strong"/>
          <w:rFonts w:ascii="GHEA Mariam" w:hAnsi="GHEA Mariam" w:cs="Sylfaen"/>
          <w:b w:val="0"/>
          <w:sz w:val="24"/>
          <w:szCs w:val="24"/>
          <w:lang w:val="hy-AM"/>
        </w:rPr>
        <w:t xml:space="preserve"> </w:t>
      </w:r>
      <w:r w:rsidRPr="00E66FFE">
        <w:rPr>
          <w:rStyle w:val="Strong"/>
          <w:rFonts w:ascii="GHEA Mariam" w:hAnsi="GHEA Mariam" w:cs="Sylfaen"/>
          <w:b w:val="0"/>
          <w:sz w:val="24"/>
          <w:szCs w:val="24"/>
          <w:lang w:val="hy-AM"/>
        </w:rPr>
        <w:t>Ն</w:t>
      </w:r>
    </w:p>
    <w:p w:rsidR="00E66FFE" w:rsidRPr="00E66FFE" w:rsidRDefault="00E66FFE" w:rsidP="00E66FFE">
      <w:pPr>
        <w:pStyle w:val="mechtex"/>
        <w:rPr>
          <w:rStyle w:val="Strong"/>
          <w:rFonts w:ascii="GHEA Mariam" w:hAnsi="GHEA Mariam" w:cs="Sylfaen"/>
          <w:b w:val="0"/>
          <w:sz w:val="24"/>
          <w:szCs w:val="24"/>
          <w:lang w:val="hy-AM"/>
        </w:rPr>
      </w:pPr>
      <w:r>
        <w:rPr>
          <w:rStyle w:val="Strong"/>
          <w:rFonts w:ascii="GHEA Mariam" w:hAnsi="GHEA Mariam" w:cs="Sylfaen"/>
          <w:b w:val="0"/>
          <w:sz w:val="24"/>
          <w:szCs w:val="24"/>
          <w:lang w:val="hy-AM"/>
        </w:rPr>
        <w:t>--------------------------------------------------------------------------------------------------------------</w:t>
      </w:r>
    </w:p>
    <w:p w:rsidR="00043A68" w:rsidRPr="00E66FFE" w:rsidRDefault="00043A68" w:rsidP="00043A68">
      <w:pPr>
        <w:pStyle w:val="mechtex"/>
        <w:spacing w:line="360" w:lineRule="auto"/>
        <w:rPr>
          <w:rStyle w:val="Strong"/>
          <w:rFonts w:ascii="GHEA Grapalat" w:hAnsi="GHEA Grapalat" w:cs="Sylfaen"/>
          <w:b w:val="0"/>
          <w:sz w:val="18"/>
          <w:szCs w:val="24"/>
          <w:lang w:val="hy-AM"/>
        </w:rPr>
      </w:pPr>
      <w:bookmarkStart w:id="0" w:name="_GoBack"/>
      <w:bookmarkEnd w:id="0"/>
    </w:p>
    <w:p w:rsidR="00043A68" w:rsidRPr="00E66FFE" w:rsidRDefault="00043A68" w:rsidP="00043A68">
      <w:pPr>
        <w:pStyle w:val="mechtex"/>
        <w:spacing w:line="360" w:lineRule="auto"/>
        <w:rPr>
          <w:sz w:val="10"/>
          <w:lang w:val="hy-AM"/>
        </w:rPr>
      </w:pPr>
    </w:p>
    <w:p w:rsidR="00043A68" w:rsidRPr="00E66FFE" w:rsidRDefault="00043A68" w:rsidP="00E66FFE">
      <w:pPr>
        <w:pStyle w:val="norm"/>
        <w:spacing w:line="360" w:lineRule="auto"/>
        <w:rPr>
          <w:rFonts w:ascii="GHEA Mariam" w:hAnsi="GHEA Mariam"/>
          <w:b/>
          <w:bCs/>
          <w:i/>
          <w:iCs/>
          <w:sz w:val="24"/>
          <w:szCs w:val="24"/>
          <w:lang w:val="hy-AM"/>
        </w:rPr>
      </w:pPr>
      <w:r w:rsidRPr="00E66FFE">
        <w:rPr>
          <w:spacing w:val="-6"/>
          <w:lang w:val="hy-AM"/>
        </w:rPr>
        <w:tab/>
      </w:r>
      <w:r w:rsidRPr="00E66FFE">
        <w:rPr>
          <w:rFonts w:ascii="GHEA Mariam" w:hAnsi="GHEA Mariam" w:cs="Arial"/>
          <w:spacing w:val="-6"/>
          <w:sz w:val="24"/>
          <w:szCs w:val="24"/>
          <w:lang w:val="hy-AM"/>
        </w:rPr>
        <w:t>Հիմք</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ընդունելով</w:t>
      </w:r>
      <w:r w:rsidRPr="00E66FFE">
        <w:rPr>
          <w:rFonts w:ascii="GHEA Mariam" w:hAnsi="GHEA Mariam"/>
          <w:spacing w:val="-6"/>
          <w:sz w:val="24"/>
          <w:szCs w:val="24"/>
          <w:lang w:val="hy-AM"/>
        </w:rPr>
        <w:t xml:space="preserve"> </w:t>
      </w:r>
      <w:r w:rsidRPr="00E66FFE">
        <w:rPr>
          <w:rFonts w:ascii="GHEA Mariam" w:hAnsi="GHEA Mariam" w:cs="Arial Armenian"/>
          <w:spacing w:val="-6"/>
          <w:sz w:val="24"/>
          <w:szCs w:val="24"/>
          <w:lang w:val="hy-AM"/>
        </w:rPr>
        <w:t>«</w:t>
      </w:r>
      <w:r w:rsidRPr="00E66FFE">
        <w:rPr>
          <w:rFonts w:ascii="GHEA Mariam" w:hAnsi="GHEA Mariam" w:cs="Arial"/>
          <w:spacing w:val="-6"/>
          <w:sz w:val="24"/>
          <w:szCs w:val="24"/>
          <w:lang w:val="hy-AM"/>
        </w:rPr>
        <w:t>Պետական</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ոչ</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առևտրային</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կազմակերպությունների</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մասին</w:t>
      </w:r>
      <w:r w:rsidRPr="00E66FFE">
        <w:rPr>
          <w:rFonts w:ascii="GHEA Mariam" w:hAnsi="GHEA Mariam" w:cs="Arial Armenian"/>
          <w:spacing w:val="-6"/>
          <w:sz w:val="24"/>
          <w:szCs w:val="24"/>
          <w:lang w:val="hy-AM"/>
        </w:rPr>
        <w:t>»</w:t>
      </w:r>
      <w:r w:rsidRPr="00E66FFE">
        <w:rPr>
          <w:rFonts w:ascii="GHEA Mariam" w:hAnsi="GHEA Mariam"/>
          <w:spacing w:val="-6"/>
          <w:sz w:val="24"/>
          <w:szCs w:val="24"/>
          <w:lang w:val="hy-AM"/>
        </w:rPr>
        <w:t xml:space="preserve"> </w:t>
      </w:r>
      <w:r w:rsidR="00E66FFE" w:rsidRPr="00E66FFE">
        <w:rPr>
          <w:rFonts w:ascii="GHEA Mariam" w:hAnsi="GHEA Mariam" w:cs="Sylfaen"/>
          <w:bCs/>
          <w:color w:val="000000"/>
          <w:spacing w:val="-6"/>
          <w:sz w:val="24"/>
          <w:szCs w:val="24"/>
          <w:lang w:val="fr-FR" w:eastAsia="en-US"/>
        </w:rPr>
        <w:t>Հայաստանի</w:t>
      </w:r>
      <w:r w:rsidR="00E66FFE" w:rsidRPr="00E66FFE">
        <w:rPr>
          <w:rFonts w:ascii="GHEA Mariam" w:hAnsi="GHEA Mariam" w:cs="Arial Armenian"/>
          <w:bCs/>
          <w:color w:val="000000"/>
          <w:spacing w:val="-6"/>
          <w:sz w:val="24"/>
          <w:szCs w:val="24"/>
          <w:lang w:val="fr-FR" w:eastAsia="en-US"/>
        </w:rPr>
        <w:t xml:space="preserve"> </w:t>
      </w:r>
      <w:r w:rsidR="00E66FFE" w:rsidRPr="00E66FFE">
        <w:rPr>
          <w:rFonts w:ascii="GHEA Mariam" w:hAnsi="GHEA Mariam" w:cs="Sylfaen"/>
          <w:bCs/>
          <w:color w:val="000000"/>
          <w:spacing w:val="-6"/>
          <w:sz w:val="24"/>
          <w:szCs w:val="24"/>
          <w:lang w:val="fr-FR" w:eastAsia="en-US"/>
        </w:rPr>
        <w:t>Հանրա</w:t>
      </w:r>
      <w:r w:rsidR="00E66FFE" w:rsidRPr="00E66FFE">
        <w:rPr>
          <w:rFonts w:ascii="GHEA Mariam" w:hAnsi="GHEA Mariam" w:cs="Sylfaen"/>
          <w:bCs/>
          <w:color w:val="000000"/>
          <w:spacing w:val="-6"/>
          <w:sz w:val="24"/>
          <w:szCs w:val="24"/>
          <w:lang w:val="fr-FR" w:eastAsia="en-US"/>
        </w:rPr>
        <w:softHyphen/>
        <w:t>պետության</w:t>
      </w:r>
      <w:r w:rsidR="00E66FFE"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օրենքի</w:t>
      </w:r>
      <w:r w:rsidRPr="00E66FFE">
        <w:rPr>
          <w:rFonts w:ascii="GHEA Mariam" w:hAnsi="GHEA Mariam"/>
          <w:spacing w:val="-6"/>
          <w:sz w:val="24"/>
          <w:szCs w:val="24"/>
          <w:lang w:val="hy-AM"/>
        </w:rPr>
        <w:t xml:space="preserve"> 13-</w:t>
      </w:r>
      <w:r w:rsidRPr="00E66FFE">
        <w:rPr>
          <w:rFonts w:ascii="GHEA Mariam" w:hAnsi="GHEA Mariam" w:cs="Arial"/>
          <w:spacing w:val="-6"/>
          <w:sz w:val="24"/>
          <w:szCs w:val="24"/>
          <w:lang w:val="hy-AM"/>
        </w:rPr>
        <w:t>րդ</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հոդվածի</w:t>
      </w:r>
      <w:r w:rsidRPr="00E66FFE">
        <w:rPr>
          <w:rFonts w:ascii="GHEA Mariam" w:hAnsi="GHEA Mariam"/>
          <w:spacing w:val="-6"/>
          <w:sz w:val="24"/>
          <w:szCs w:val="24"/>
          <w:lang w:val="hy-AM"/>
        </w:rPr>
        <w:t xml:space="preserve"> 2-</w:t>
      </w:r>
      <w:r w:rsidRPr="00E66FFE">
        <w:rPr>
          <w:rFonts w:ascii="GHEA Mariam" w:hAnsi="GHEA Mariam" w:cs="Arial"/>
          <w:spacing w:val="-6"/>
          <w:sz w:val="24"/>
          <w:szCs w:val="24"/>
          <w:lang w:val="hy-AM"/>
        </w:rPr>
        <w:t>րդ</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մասի</w:t>
      </w:r>
      <w:r w:rsidRPr="00E66FFE">
        <w:rPr>
          <w:rFonts w:ascii="GHEA Mariam" w:hAnsi="GHEA Mariam"/>
          <w:spacing w:val="-6"/>
          <w:sz w:val="24"/>
          <w:szCs w:val="24"/>
          <w:lang w:val="hy-AM"/>
        </w:rPr>
        <w:t xml:space="preserve"> </w:t>
      </w:r>
      <w:r w:rsidRPr="00E66FFE">
        <w:rPr>
          <w:rFonts w:ascii="GHEA Mariam" w:hAnsi="GHEA Mariam" w:cs="Arial Armenian"/>
          <w:spacing w:val="-6"/>
          <w:sz w:val="24"/>
          <w:szCs w:val="24"/>
          <w:lang w:val="hy-AM"/>
        </w:rPr>
        <w:t>«</w:t>
      </w:r>
      <w:r w:rsidRPr="00E66FFE">
        <w:rPr>
          <w:rFonts w:ascii="GHEA Mariam" w:hAnsi="GHEA Mariam" w:cs="Arial"/>
          <w:spacing w:val="-6"/>
          <w:sz w:val="24"/>
          <w:szCs w:val="24"/>
          <w:lang w:val="hy-AM"/>
        </w:rPr>
        <w:t>դ</w:t>
      </w:r>
      <w:r w:rsidRPr="00E66FFE">
        <w:rPr>
          <w:rFonts w:ascii="GHEA Mariam" w:hAnsi="GHEA Mariam"/>
          <w:spacing w:val="-6"/>
          <w:sz w:val="24"/>
          <w:szCs w:val="24"/>
          <w:lang w:val="hy-AM"/>
        </w:rPr>
        <w:t xml:space="preserve">» </w:t>
      </w:r>
      <w:r w:rsidRPr="00E66FFE">
        <w:rPr>
          <w:rFonts w:ascii="GHEA Mariam" w:hAnsi="GHEA Mariam" w:cs="Arial"/>
          <w:spacing w:val="-6"/>
          <w:sz w:val="24"/>
          <w:szCs w:val="24"/>
          <w:lang w:val="hy-AM"/>
        </w:rPr>
        <w:t>կետը</w:t>
      </w:r>
      <w:r w:rsidRPr="00E66FFE">
        <w:rPr>
          <w:rFonts w:ascii="GHEA Mariam" w:hAnsi="GHEA Mariam" w:cs="Arial"/>
          <w:color w:val="000000"/>
          <w:spacing w:val="-6"/>
          <w:sz w:val="24"/>
          <w:szCs w:val="24"/>
          <w:lang w:val="hy-AM"/>
        </w:rPr>
        <w:t>՝</w:t>
      </w:r>
      <w:r w:rsidRPr="00E66FFE">
        <w:rPr>
          <w:rFonts w:ascii="GHEA Mariam" w:hAnsi="GHEA Mariam"/>
          <w:spacing w:val="-6"/>
          <w:sz w:val="24"/>
          <w:szCs w:val="24"/>
          <w:lang w:val="hy-AM"/>
        </w:rPr>
        <w:t xml:space="preserve"> </w:t>
      </w:r>
      <w:r w:rsidR="00E66FFE" w:rsidRPr="00E66FFE">
        <w:rPr>
          <w:rFonts w:ascii="GHEA Mariam" w:eastAsia="Arial Unicode MS" w:hAnsi="GHEA Mariam" w:cs="Sylfaen"/>
          <w:spacing w:val="-6"/>
          <w:sz w:val="24"/>
          <w:szCs w:val="24"/>
          <w:shd w:val="clear" w:color="auto" w:fill="FFFFFF"/>
          <w:lang w:val="hy-AM"/>
        </w:rPr>
        <w:t>Հայաստանի</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Հանրապետության</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կառավարությունը</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ո</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ր</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ո</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շ</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ու</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մ</w:t>
      </w:r>
      <w:r w:rsidR="00E66FFE" w:rsidRPr="00E66FFE">
        <w:rPr>
          <w:rFonts w:ascii="GHEA Mariam" w:eastAsia="Arial Unicode MS" w:hAnsi="GHEA Mariam" w:cs="Arial Armenian"/>
          <w:spacing w:val="-6"/>
          <w:sz w:val="24"/>
          <w:szCs w:val="24"/>
          <w:shd w:val="clear" w:color="auto" w:fill="FFFFFF"/>
          <w:lang w:val="hy-AM"/>
        </w:rPr>
        <w:t xml:space="preserve">   </w:t>
      </w:r>
      <w:r w:rsidR="00E66FFE" w:rsidRPr="00E66FFE">
        <w:rPr>
          <w:rFonts w:ascii="GHEA Mariam" w:eastAsia="Arial Unicode MS" w:hAnsi="GHEA Mariam" w:cs="Sylfaen"/>
          <w:spacing w:val="-6"/>
          <w:sz w:val="24"/>
          <w:szCs w:val="24"/>
          <w:shd w:val="clear" w:color="auto" w:fill="FFFFFF"/>
          <w:lang w:val="hy-AM"/>
        </w:rPr>
        <w:t>է</w:t>
      </w:r>
      <w:r w:rsidR="00E66FFE" w:rsidRPr="00E66FFE">
        <w:rPr>
          <w:rFonts w:ascii="GHEA Mariam" w:eastAsia="Arial Unicode MS" w:hAnsi="GHEA Mariam" w:cs="Arial Armenian"/>
          <w:spacing w:val="-6"/>
          <w:sz w:val="24"/>
          <w:szCs w:val="24"/>
          <w:shd w:val="clear" w:color="auto" w:fill="FFFFFF"/>
          <w:lang w:val="hy-AM"/>
        </w:rPr>
        <w:t>.</w:t>
      </w:r>
    </w:p>
    <w:p w:rsidR="00043A68" w:rsidRPr="00E66FFE" w:rsidRDefault="00E66FFE" w:rsidP="00E66FFE">
      <w:pPr>
        <w:pStyle w:val="norm"/>
        <w:spacing w:line="360" w:lineRule="auto"/>
        <w:rPr>
          <w:rFonts w:ascii="GHEA Mariam" w:hAnsi="GHEA Mariam"/>
          <w:b/>
          <w:bCs/>
          <w:i/>
          <w:iCs/>
          <w:sz w:val="24"/>
          <w:szCs w:val="24"/>
          <w:lang w:val="hy-AM"/>
        </w:rPr>
      </w:pPr>
      <w:r>
        <w:rPr>
          <w:rFonts w:ascii="GHEA Mariam" w:hAnsi="GHEA Mariam"/>
          <w:color w:val="000000"/>
          <w:sz w:val="24"/>
          <w:szCs w:val="24"/>
          <w:shd w:val="clear" w:color="auto" w:fill="FFFFFF"/>
          <w:lang w:val="hy-AM"/>
        </w:rPr>
        <w:t xml:space="preserve">1. </w:t>
      </w:r>
      <w:r w:rsidR="00043A68" w:rsidRPr="00E66FFE">
        <w:rPr>
          <w:rFonts w:ascii="GHEA Mariam" w:hAnsi="GHEA Mariam"/>
          <w:color w:val="000000"/>
          <w:sz w:val="24"/>
          <w:szCs w:val="24"/>
          <w:shd w:val="clear" w:color="auto" w:fill="FFFFFF"/>
          <w:lang w:val="hy-AM"/>
        </w:rPr>
        <w:t>«</w:t>
      </w:r>
      <w:r w:rsidR="00043A68" w:rsidRPr="00E66FFE">
        <w:rPr>
          <w:rFonts w:ascii="GHEA Mariam" w:hAnsi="GHEA Mariam" w:cs="Arial"/>
          <w:color w:val="000000"/>
          <w:sz w:val="24"/>
          <w:szCs w:val="24"/>
          <w:lang w:val="hy-AM"/>
        </w:rPr>
        <w:t>Ֆերիկի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Ռզալիե</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Ռաշիդի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Օզմանյանի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անվան</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հիմնական</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դպրոց</w:t>
      </w:r>
      <w:r w:rsidR="00043A68" w:rsidRPr="00E66FFE">
        <w:rPr>
          <w:rFonts w:ascii="GHEA Mariam" w:hAnsi="GHEA Mariam"/>
          <w:color w:val="000000"/>
          <w:sz w:val="24"/>
          <w:szCs w:val="24"/>
          <w:lang w:val="hy-AM"/>
        </w:rPr>
        <w:t>»</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պետա</w:t>
      </w:r>
      <w:r>
        <w:rPr>
          <w:rFonts w:ascii="GHEA Mariam" w:hAnsi="GHEA Mariam" w:cs="Arial"/>
          <w:sz w:val="24"/>
          <w:szCs w:val="24"/>
          <w:lang w:val="hy-AM"/>
        </w:rPr>
        <w:softHyphen/>
      </w:r>
      <w:r w:rsidR="00043A68" w:rsidRPr="00E66FFE">
        <w:rPr>
          <w:rFonts w:ascii="GHEA Mariam" w:hAnsi="GHEA Mariam" w:cs="Arial"/>
          <w:sz w:val="24"/>
          <w:szCs w:val="24"/>
          <w:lang w:val="hy-AM"/>
        </w:rPr>
        <w:t>կան</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ոչ</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առևտրային</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կազմակերպությունը</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պետական</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գրանցման</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համարը՝</w:t>
      </w:r>
      <w:r w:rsidR="00043A68" w:rsidRPr="00E66FFE">
        <w:rPr>
          <w:rFonts w:ascii="GHEA Mariam" w:hAnsi="GHEA Mariam"/>
          <w:sz w:val="24"/>
          <w:szCs w:val="24"/>
          <w:lang w:val="hy-AM"/>
        </w:rPr>
        <w:t xml:space="preserve"> 99.210.01414) </w:t>
      </w:r>
      <w:r w:rsidR="00043A68" w:rsidRPr="00E66FFE">
        <w:rPr>
          <w:rFonts w:ascii="GHEA Mariam" w:hAnsi="GHEA Mariam" w:cs="Arial"/>
          <w:sz w:val="24"/>
          <w:szCs w:val="24"/>
          <w:lang w:val="hy-AM"/>
        </w:rPr>
        <w:t>վերանվանել</w:t>
      </w:r>
      <w:r w:rsidR="00043A68" w:rsidRPr="00E66FFE">
        <w:rPr>
          <w:rFonts w:ascii="GHEA Mariam" w:hAnsi="GHEA Mariam"/>
          <w:sz w:val="24"/>
          <w:szCs w:val="24"/>
          <w:lang w:val="hy-AM"/>
        </w:rPr>
        <w:t xml:space="preserve"> </w:t>
      </w:r>
      <w:r w:rsidR="00043A68" w:rsidRPr="00E66FFE">
        <w:rPr>
          <w:rFonts w:ascii="GHEA Mariam" w:hAnsi="GHEA Mariam"/>
          <w:color w:val="000000"/>
          <w:sz w:val="24"/>
          <w:szCs w:val="24"/>
          <w:shd w:val="clear" w:color="auto" w:fill="FFFFFF"/>
          <w:lang w:val="hy-AM"/>
        </w:rPr>
        <w:t>«</w:t>
      </w:r>
      <w:r w:rsidR="00043A68" w:rsidRPr="00E66FFE">
        <w:rPr>
          <w:rFonts w:ascii="GHEA Mariam" w:hAnsi="GHEA Mariam" w:cs="Arial"/>
          <w:color w:val="000000"/>
          <w:sz w:val="24"/>
          <w:szCs w:val="24"/>
          <w:lang w:val="hy-AM"/>
        </w:rPr>
        <w:t>Ֆերիկի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Ռզալիե</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Ռաշիդի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Օզմանյանի</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անվան</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միջնա</w:t>
      </w:r>
      <w:r>
        <w:rPr>
          <w:rFonts w:ascii="GHEA Mariam" w:hAnsi="GHEA Mariam" w:cs="Arial"/>
          <w:color w:val="000000"/>
          <w:sz w:val="24"/>
          <w:szCs w:val="24"/>
          <w:lang w:val="hy-AM"/>
        </w:rPr>
        <w:softHyphen/>
      </w:r>
      <w:r w:rsidR="00043A68" w:rsidRPr="00E66FFE">
        <w:rPr>
          <w:rFonts w:ascii="GHEA Mariam" w:hAnsi="GHEA Mariam" w:cs="Arial"/>
          <w:color w:val="000000"/>
          <w:sz w:val="24"/>
          <w:szCs w:val="24"/>
          <w:lang w:val="hy-AM"/>
        </w:rPr>
        <w:t>կարգ</w:t>
      </w:r>
      <w:r w:rsidR="00043A68" w:rsidRPr="00E66FFE">
        <w:rPr>
          <w:rFonts w:ascii="GHEA Mariam" w:hAnsi="GHEA Mariam"/>
          <w:color w:val="000000"/>
          <w:sz w:val="24"/>
          <w:szCs w:val="24"/>
          <w:lang w:val="hy-AM"/>
        </w:rPr>
        <w:t xml:space="preserve"> </w:t>
      </w:r>
      <w:r w:rsidR="00043A68" w:rsidRPr="00E66FFE">
        <w:rPr>
          <w:rFonts w:ascii="GHEA Mariam" w:hAnsi="GHEA Mariam" w:cs="Arial"/>
          <w:color w:val="000000"/>
          <w:sz w:val="24"/>
          <w:szCs w:val="24"/>
          <w:lang w:val="hy-AM"/>
        </w:rPr>
        <w:t>դպրոց</w:t>
      </w:r>
      <w:r w:rsidR="00043A68" w:rsidRPr="00E66FFE">
        <w:rPr>
          <w:rFonts w:ascii="GHEA Mariam" w:hAnsi="GHEA Mariam"/>
          <w:color w:val="000000"/>
          <w:sz w:val="24"/>
          <w:szCs w:val="24"/>
          <w:lang w:val="hy-AM"/>
        </w:rPr>
        <w:t>»</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պետական</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ոչ</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առևտրային</w:t>
      </w:r>
      <w:r w:rsidR="00043A68" w:rsidRPr="00E66FFE">
        <w:rPr>
          <w:rFonts w:ascii="GHEA Mariam" w:hAnsi="GHEA Mariam"/>
          <w:sz w:val="24"/>
          <w:szCs w:val="24"/>
          <w:lang w:val="hy-AM"/>
        </w:rPr>
        <w:t xml:space="preserve"> </w:t>
      </w:r>
      <w:r>
        <w:rPr>
          <w:rFonts w:ascii="GHEA Mariam" w:hAnsi="GHEA Mariam" w:cs="Arial"/>
          <w:sz w:val="24"/>
          <w:szCs w:val="24"/>
          <w:lang w:val="hy-AM"/>
        </w:rPr>
        <w:t>կազմակերպությու</w:t>
      </w:r>
      <w:r w:rsidR="00043A68" w:rsidRPr="00E66FFE">
        <w:rPr>
          <w:rFonts w:ascii="GHEA Mariam" w:hAnsi="GHEA Mariam" w:cs="Arial"/>
          <w:sz w:val="24"/>
          <w:szCs w:val="24"/>
          <w:lang w:val="hy-AM"/>
        </w:rPr>
        <w:t>ն</w:t>
      </w:r>
      <w:r w:rsidR="00043A68" w:rsidRPr="00E66FFE">
        <w:rPr>
          <w:rFonts w:ascii="GHEA Mariam" w:hAnsi="GHEA Mariam"/>
          <w:sz w:val="24"/>
          <w:szCs w:val="24"/>
          <w:lang w:val="hy-AM"/>
        </w:rPr>
        <w:t>:</w:t>
      </w:r>
    </w:p>
    <w:p w:rsidR="00043A68" w:rsidRPr="00E66FFE" w:rsidRDefault="00E66FFE" w:rsidP="00E66FFE">
      <w:pPr>
        <w:pStyle w:val="norm"/>
        <w:spacing w:line="360" w:lineRule="auto"/>
        <w:rPr>
          <w:rFonts w:ascii="GHEA Mariam" w:hAnsi="GHEA Mariam"/>
          <w:b/>
          <w:bCs/>
          <w:i/>
          <w:iCs/>
          <w:sz w:val="24"/>
          <w:szCs w:val="24"/>
          <w:lang w:val="hy-AM"/>
        </w:rPr>
      </w:pPr>
      <w:r>
        <w:rPr>
          <w:rFonts w:ascii="GHEA Mariam" w:hAnsi="GHEA Mariam" w:cs="Arial"/>
          <w:sz w:val="24"/>
          <w:szCs w:val="24"/>
          <w:lang w:val="hy-AM"/>
        </w:rPr>
        <w:t xml:space="preserve">2. </w:t>
      </w:r>
      <w:r w:rsidR="00043A68" w:rsidRPr="00E66FFE">
        <w:rPr>
          <w:rFonts w:ascii="GHEA Mariam" w:hAnsi="GHEA Mariam" w:cs="Arial"/>
          <w:sz w:val="24"/>
          <w:szCs w:val="24"/>
          <w:lang w:val="pt-BR"/>
        </w:rPr>
        <w:t>Հայաստանի</w:t>
      </w:r>
      <w:r w:rsidR="00043A68" w:rsidRPr="00E66FFE">
        <w:rPr>
          <w:rFonts w:ascii="GHEA Mariam" w:hAnsi="GHEA Mariam" w:cs="Arial Armenian"/>
          <w:sz w:val="24"/>
          <w:szCs w:val="24"/>
          <w:lang w:val="pt-BR"/>
        </w:rPr>
        <w:t xml:space="preserve"> </w:t>
      </w:r>
      <w:r w:rsidR="00043A68" w:rsidRPr="00E66FFE">
        <w:rPr>
          <w:rFonts w:ascii="GHEA Mariam" w:hAnsi="GHEA Mariam" w:cs="Arial"/>
          <w:sz w:val="24"/>
          <w:szCs w:val="24"/>
          <w:lang w:val="pt-BR"/>
        </w:rPr>
        <w:t>Հանրապետության</w:t>
      </w:r>
      <w:r w:rsidR="00043A68" w:rsidRPr="00E66FFE">
        <w:rPr>
          <w:rFonts w:ascii="GHEA Mariam" w:hAnsi="GHEA Mariam" w:cs="Arial Armenian"/>
          <w:sz w:val="24"/>
          <w:szCs w:val="24"/>
          <w:lang w:val="pt-BR"/>
        </w:rPr>
        <w:t xml:space="preserve"> </w:t>
      </w:r>
      <w:r w:rsidR="00043A68" w:rsidRPr="00E66FFE">
        <w:rPr>
          <w:rFonts w:ascii="GHEA Mariam" w:hAnsi="GHEA Mariam" w:cs="Arial"/>
          <w:sz w:val="24"/>
          <w:szCs w:val="24"/>
          <w:lang w:val="hy-AM"/>
        </w:rPr>
        <w:t>Արմավիրի</w:t>
      </w:r>
      <w:r w:rsidR="00043A68" w:rsidRPr="00E66FFE">
        <w:rPr>
          <w:rFonts w:ascii="GHEA Mariam" w:hAnsi="GHEA Mariam"/>
          <w:sz w:val="24"/>
          <w:szCs w:val="24"/>
          <w:lang w:val="hy-AM"/>
        </w:rPr>
        <w:t xml:space="preserve"> </w:t>
      </w:r>
      <w:r w:rsidR="00043A68" w:rsidRPr="00E66FFE">
        <w:rPr>
          <w:rFonts w:ascii="GHEA Mariam" w:hAnsi="GHEA Mariam" w:cs="Arial"/>
          <w:sz w:val="24"/>
          <w:szCs w:val="24"/>
          <w:lang w:val="hy-AM"/>
        </w:rPr>
        <w:t>մարզպետ</w:t>
      </w:r>
      <w:r w:rsidR="00043A68" w:rsidRPr="00E66FFE">
        <w:rPr>
          <w:rFonts w:ascii="GHEA Mariam" w:hAnsi="GHEA Mariam" w:cs="Arial"/>
          <w:spacing w:val="-2"/>
          <w:sz w:val="24"/>
          <w:szCs w:val="24"/>
          <w:lang w:val="af-ZA"/>
        </w:rPr>
        <w:t>ին՝</w:t>
      </w:r>
      <w:r w:rsidR="00043A68" w:rsidRPr="00E66FFE">
        <w:rPr>
          <w:rFonts w:ascii="GHEA Mariam" w:hAnsi="GHEA Mariam" w:cs="Arial Armenian"/>
          <w:spacing w:val="-2"/>
          <w:sz w:val="24"/>
          <w:szCs w:val="24"/>
          <w:lang w:val="af-ZA"/>
        </w:rPr>
        <w:t xml:space="preserve"> </w:t>
      </w:r>
      <w:r w:rsidR="00043A68" w:rsidRPr="00E66FFE">
        <w:rPr>
          <w:rFonts w:ascii="GHEA Mariam" w:hAnsi="GHEA Mariam" w:cs="Arial"/>
          <w:spacing w:val="-2"/>
          <w:sz w:val="24"/>
          <w:szCs w:val="24"/>
          <w:lang w:val="af-ZA"/>
        </w:rPr>
        <w:t>սույն</w:t>
      </w:r>
      <w:r w:rsidR="00043A68" w:rsidRPr="00E66FFE">
        <w:rPr>
          <w:rFonts w:ascii="GHEA Mariam" w:hAnsi="GHEA Mariam" w:cs="Arial Armenian"/>
          <w:spacing w:val="-2"/>
          <w:sz w:val="24"/>
          <w:szCs w:val="24"/>
          <w:lang w:val="af-ZA"/>
        </w:rPr>
        <w:t xml:space="preserve"> </w:t>
      </w:r>
      <w:r w:rsidR="00043A68" w:rsidRPr="00E66FFE">
        <w:rPr>
          <w:rFonts w:ascii="GHEA Mariam" w:hAnsi="GHEA Mariam" w:cs="Arial"/>
          <w:spacing w:val="-2"/>
          <w:sz w:val="24"/>
          <w:szCs w:val="24"/>
          <w:lang w:val="af-ZA"/>
        </w:rPr>
        <w:t>որոշումն</w:t>
      </w:r>
      <w:r w:rsidR="00043A68" w:rsidRPr="00E66FFE">
        <w:rPr>
          <w:rFonts w:ascii="GHEA Mariam" w:hAnsi="GHEA Mariam" w:cs="Arial Armenian"/>
          <w:spacing w:val="-2"/>
          <w:sz w:val="24"/>
          <w:szCs w:val="24"/>
          <w:lang w:val="af-ZA"/>
        </w:rPr>
        <w:t xml:space="preserve"> </w:t>
      </w:r>
      <w:r w:rsidR="00043A68" w:rsidRPr="00E66FFE">
        <w:rPr>
          <w:rFonts w:ascii="GHEA Mariam" w:hAnsi="GHEA Mariam" w:cs="Arial"/>
          <w:spacing w:val="-6"/>
          <w:sz w:val="24"/>
          <w:szCs w:val="24"/>
          <w:lang w:val="af-ZA"/>
        </w:rPr>
        <w:t>ուժի</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մեջ</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մտնելուց</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հետո</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մեկամսյա</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ժամկետում</w:t>
      </w:r>
      <w:r w:rsidR="00043A68" w:rsidRPr="00E66FFE">
        <w:rPr>
          <w:rFonts w:ascii="GHEA Mariam" w:hAnsi="GHEA Mariam" w:cs="Arial Armenian"/>
          <w:spacing w:val="-6"/>
          <w:sz w:val="24"/>
          <w:szCs w:val="24"/>
          <w:lang w:val="af-ZA"/>
        </w:rPr>
        <w:t xml:space="preserve"> </w:t>
      </w:r>
      <w:r w:rsidR="00043A68" w:rsidRPr="00E66FFE">
        <w:rPr>
          <w:rFonts w:ascii="GHEA Mariam" w:hAnsi="GHEA Mariam" w:cs="Arial"/>
          <w:spacing w:val="-6"/>
          <w:sz w:val="24"/>
          <w:szCs w:val="24"/>
          <w:lang w:val="af-ZA"/>
        </w:rPr>
        <w:t>ապահովել</w:t>
      </w:r>
      <w:r w:rsidR="00043A68" w:rsidRPr="00E66FFE">
        <w:rPr>
          <w:rFonts w:ascii="GHEA Mariam" w:hAnsi="GHEA Mariam" w:cs="Sylfaen"/>
          <w:spacing w:val="-6"/>
          <w:sz w:val="24"/>
          <w:szCs w:val="24"/>
          <w:lang w:val="af-ZA"/>
        </w:rPr>
        <w:t xml:space="preserve"> </w:t>
      </w:r>
      <w:r w:rsidR="00043A68" w:rsidRPr="00E66FFE">
        <w:rPr>
          <w:rFonts w:ascii="GHEA Mariam" w:hAnsi="GHEA Mariam"/>
          <w:color w:val="000000"/>
          <w:spacing w:val="-6"/>
          <w:sz w:val="24"/>
          <w:szCs w:val="24"/>
          <w:shd w:val="clear" w:color="auto" w:fill="FFFFFF"/>
          <w:lang w:val="hy-AM"/>
        </w:rPr>
        <w:t>«</w:t>
      </w:r>
      <w:r w:rsidR="00043A68" w:rsidRPr="00E66FFE">
        <w:rPr>
          <w:rFonts w:ascii="GHEA Mariam" w:hAnsi="GHEA Mariam" w:cs="Arial"/>
          <w:color w:val="000000"/>
          <w:spacing w:val="-6"/>
          <w:sz w:val="24"/>
          <w:szCs w:val="24"/>
          <w:lang w:val="hy-AM"/>
        </w:rPr>
        <w:t>Ֆերիկի</w:t>
      </w:r>
      <w:r w:rsidR="00043A68" w:rsidRPr="00E66FFE">
        <w:rPr>
          <w:rFonts w:ascii="GHEA Mariam" w:hAnsi="GHEA Mariam"/>
          <w:color w:val="000000"/>
          <w:spacing w:val="-6"/>
          <w:sz w:val="24"/>
          <w:szCs w:val="24"/>
          <w:lang w:val="hy-AM"/>
        </w:rPr>
        <w:t xml:space="preserve"> </w:t>
      </w:r>
      <w:r w:rsidR="00043A68" w:rsidRPr="00E66FFE">
        <w:rPr>
          <w:rFonts w:ascii="GHEA Mariam" w:hAnsi="GHEA Mariam" w:cs="Arial"/>
          <w:color w:val="000000"/>
          <w:spacing w:val="-6"/>
          <w:sz w:val="24"/>
          <w:szCs w:val="24"/>
          <w:lang w:val="hy-AM"/>
        </w:rPr>
        <w:t>Ռզալիե</w:t>
      </w:r>
      <w:r w:rsidR="00043A68" w:rsidRPr="00E66FFE">
        <w:rPr>
          <w:rFonts w:ascii="GHEA Mariam" w:hAnsi="GHEA Mariam"/>
          <w:color w:val="000000"/>
          <w:spacing w:val="-6"/>
          <w:sz w:val="24"/>
          <w:szCs w:val="24"/>
          <w:lang w:val="hy-AM"/>
        </w:rPr>
        <w:t xml:space="preserve"> </w:t>
      </w:r>
      <w:r w:rsidR="00043A68" w:rsidRPr="00E66FFE">
        <w:rPr>
          <w:rFonts w:ascii="GHEA Mariam" w:hAnsi="GHEA Mariam" w:cs="Arial"/>
          <w:color w:val="000000"/>
          <w:spacing w:val="-6"/>
          <w:sz w:val="24"/>
          <w:szCs w:val="24"/>
          <w:lang w:val="hy-AM"/>
        </w:rPr>
        <w:t>Ռաշիդի</w:t>
      </w:r>
      <w:r w:rsidR="00043A68" w:rsidRPr="00E66FFE">
        <w:rPr>
          <w:rFonts w:ascii="GHEA Mariam" w:hAnsi="GHEA Mariam"/>
          <w:color w:val="000000"/>
          <w:spacing w:val="-6"/>
          <w:sz w:val="24"/>
          <w:szCs w:val="24"/>
          <w:lang w:val="hy-AM"/>
        </w:rPr>
        <w:t xml:space="preserve"> </w:t>
      </w:r>
      <w:r w:rsidR="00043A68" w:rsidRPr="00E66FFE">
        <w:rPr>
          <w:rFonts w:ascii="GHEA Mariam" w:hAnsi="GHEA Mariam" w:cs="Arial"/>
          <w:color w:val="000000"/>
          <w:spacing w:val="-2"/>
          <w:sz w:val="24"/>
          <w:szCs w:val="24"/>
          <w:lang w:val="hy-AM"/>
        </w:rPr>
        <w:t>Օզմանյանի</w:t>
      </w:r>
      <w:r w:rsidR="00043A68" w:rsidRPr="00E66FFE">
        <w:rPr>
          <w:rFonts w:ascii="GHEA Mariam" w:hAnsi="GHEA Mariam"/>
          <w:color w:val="000000"/>
          <w:spacing w:val="-2"/>
          <w:sz w:val="24"/>
          <w:szCs w:val="24"/>
          <w:lang w:val="hy-AM"/>
        </w:rPr>
        <w:t xml:space="preserve"> </w:t>
      </w:r>
      <w:r w:rsidR="00043A68" w:rsidRPr="00E66FFE">
        <w:rPr>
          <w:rFonts w:ascii="GHEA Mariam" w:hAnsi="GHEA Mariam" w:cs="Arial"/>
          <w:color w:val="000000"/>
          <w:spacing w:val="-2"/>
          <w:sz w:val="24"/>
          <w:szCs w:val="24"/>
          <w:lang w:val="hy-AM"/>
        </w:rPr>
        <w:t>անվան</w:t>
      </w:r>
      <w:r w:rsidR="00043A68" w:rsidRPr="00E66FFE">
        <w:rPr>
          <w:rFonts w:ascii="GHEA Mariam" w:hAnsi="GHEA Mariam"/>
          <w:color w:val="000000"/>
          <w:spacing w:val="-2"/>
          <w:sz w:val="24"/>
          <w:szCs w:val="24"/>
          <w:lang w:val="hy-AM"/>
        </w:rPr>
        <w:t xml:space="preserve"> </w:t>
      </w:r>
      <w:r w:rsidR="00043A68" w:rsidRPr="00E66FFE">
        <w:rPr>
          <w:rFonts w:ascii="GHEA Mariam" w:hAnsi="GHEA Mariam" w:cs="Arial"/>
          <w:color w:val="000000"/>
          <w:spacing w:val="-2"/>
          <w:sz w:val="24"/>
          <w:szCs w:val="24"/>
          <w:lang w:val="hy-AM"/>
        </w:rPr>
        <w:t>հիմնական</w:t>
      </w:r>
      <w:r w:rsidR="00043A68" w:rsidRPr="00E66FFE">
        <w:rPr>
          <w:rFonts w:ascii="GHEA Mariam" w:hAnsi="GHEA Mariam"/>
          <w:color w:val="000000"/>
          <w:spacing w:val="-2"/>
          <w:sz w:val="24"/>
          <w:szCs w:val="24"/>
          <w:lang w:val="hy-AM"/>
        </w:rPr>
        <w:t xml:space="preserve"> </w:t>
      </w:r>
      <w:r w:rsidR="00043A68" w:rsidRPr="00E66FFE">
        <w:rPr>
          <w:rFonts w:ascii="GHEA Mariam" w:hAnsi="GHEA Mariam" w:cs="Arial"/>
          <w:color w:val="000000"/>
          <w:spacing w:val="-2"/>
          <w:sz w:val="24"/>
          <w:szCs w:val="24"/>
          <w:lang w:val="hy-AM"/>
        </w:rPr>
        <w:t>դպրոց</w:t>
      </w:r>
      <w:r w:rsidR="00043A68" w:rsidRPr="00E66FFE">
        <w:rPr>
          <w:rFonts w:ascii="GHEA Mariam" w:hAnsi="GHEA Mariam"/>
          <w:color w:val="000000"/>
          <w:spacing w:val="-2"/>
          <w:sz w:val="24"/>
          <w:szCs w:val="24"/>
          <w:lang w:val="hy-AM"/>
        </w:rPr>
        <w:t>»</w:t>
      </w:r>
      <w:r w:rsidR="00043A68" w:rsidRPr="00E66FFE">
        <w:rPr>
          <w:rFonts w:ascii="GHEA Mariam" w:hAnsi="GHEA Mariam"/>
          <w:spacing w:val="-2"/>
          <w:sz w:val="24"/>
          <w:szCs w:val="24"/>
          <w:lang w:val="hy-AM"/>
        </w:rPr>
        <w:t xml:space="preserve"> </w:t>
      </w:r>
      <w:r w:rsidR="00043A68" w:rsidRPr="00E66FFE">
        <w:rPr>
          <w:rFonts w:ascii="GHEA Mariam" w:hAnsi="GHEA Mariam" w:cs="Arial"/>
          <w:spacing w:val="-2"/>
          <w:sz w:val="24"/>
          <w:szCs w:val="24"/>
          <w:lang w:val="hy-AM"/>
        </w:rPr>
        <w:t>պետական</w:t>
      </w:r>
      <w:r w:rsidR="00043A68" w:rsidRPr="00E66FFE">
        <w:rPr>
          <w:rFonts w:ascii="GHEA Mariam" w:hAnsi="GHEA Mariam"/>
          <w:spacing w:val="-2"/>
          <w:sz w:val="24"/>
          <w:szCs w:val="24"/>
          <w:lang w:val="hy-AM"/>
        </w:rPr>
        <w:t xml:space="preserve"> </w:t>
      </w:r>
      <w:r w:rsidR="00043A68" w:rsidRPr="00E66FFE">
        <w:rPr>
          <w:rFonts w:ascii="GHEA Mariam" w:hAnsi="GHEA Mariam" w:cs="Arial"/>
          <w:spacing w:val="-2"/>
          <w:sz w:val="24"/>
          <w:szCs w:val="24"/>
          <w:lang w:val="hy-AM"/>
        </w:rPr>
        <w:t>ոչ</w:t>
      </w:r>
      <w:r w:rsidR="00043A68" w:rsidRPr="00E66FFE">
        <w:rPr>
          <w:rFonts w:ascii="GHEA Mariam" w:hAnsi="GHEA Mariam"/>
          <w:spacing w:val="-2"/>
          <w:sz w:val="24"/>
          <w:szCs w:val="24"/>
          <w:lang w:val="hy-AM"/>
        </w:rPr>
        <w:t xml:space="preserve"> </w:t>
      </w:r>
      <w:r w:rsidR="00043A68" w:rsidRPr="00E66FFE">
        <w:rPr>
          <w:rFonts w:ascii="GHEA Mariam" w:hAnsi="GHEA Mariam" w:cs="Arial"/>
          <w:spacing w:val="-2"/>
          <w:sz w:val="24"/>
          <w:szCs w:val="24"/>
          <w:lang w:val="hy-AM"/>
        </w:rPr>
        <w:t>առևտրային</w:t>
      </w:r>
      <w:r w:rsidR="00043A68" w:rsidRPr="00E66FFE">
        <w:rPr>
          <w:rFonts w:ascii="GHEA Mariam" w:hAnsi="GHEA Mariam"/>
          <w:spacing w:val="-2"/>
          <w:sz w:val="24"/>
          <w:szCs w:val="24"/>
          <w:lang w:val="hy-AM"/>
        </w:rPr>
        <w:t xml:space="preserve"> </w:t>
      </w:r>
      <w:r w:rsidR="00043A68" w:rsidRPr="00E66FFE">
        <w:rPr>
          <w:rFonts w:ascii="GHEA Mariam" w:hAnsi="GHEA Mariam" w:cs="Arial"/>
          <w:spacing w:val="-2"/>
          <w:sz w:val="24"/>
          <w:szCs w:val="24"/>
          <w:lang w:val="af-ZA"/>
        </w:rPr>
        <w:t>կազմակեր</w:t>
      </w:r>
      <w:r w:rsidRPr="00E66FFE">
        <w:rPr>
          <w:rFonts w:ascii="GHEA Mariam" w:hAnsi="GHEA Mariam" w:cs="Arial"/>
          <w:spacing w:val="-2"/>
          <w:sz w:val="24"/>
          <w:szCs w:val="24"/>
          <w:lang w:val="af-ZA"/>
        </w:rPr>
        <w:softHyphen/>
      </w:r>
      <w:r w:rsidR="00043A68" w:rsidRPr="00E66FFE">
        <w:rPr>
          <w:rFonts w:ascii="GHEA Mariam" w:hAnsi="GHEA Mariam" w:cs="Arial"/>
          <w:spacing w:val="-2"/>
          <w:sz w:val="24"/>
          <w:szCs w:val="24"/>
          <w:lang w:val="af-ZA"/>
        </w:rPr>
        <w:t>պության</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կանո</w:t>
      </w:r>
      <w:r w:rsidR="00043A68" w:rsidRPr="00E66FFE">
        <w:rPr>
          <w:rFonts w:ascii="GHEA Mariam" w:hAnsi="GHEA Mariam" w:cs="Tahoma"/>
          <w:spacing w:val="-2"/>
          <w:sz w:val="24"/>
          <w:szCs w:val="24"/>
          <w:lang w:val="af-ZA"/>
        </w:rPr>
        <w:softHyphen/>
      </w:r>
      <w:r w:rsidR="00043A68" w:rsidRPr="00E66FFE">
        <w:rPr>
          <w:rFonts w:ascii="GHEA Mariam" w:hAnsi="GHEA Mariam" w:cs="Arial"/>
          <w:spacing w:val="-2"/>
          <w:sz w:val="24"/>
          <w:szCs w:val="24"/>
          <w:lang w:val="af-ZA"/>
        </w:rPr>
        <w:t>նա</w:t>
      </w:r>
      <w:r w:rsidR="00043A68" w:rsidRPr="00E66FFE">
        <w:rPr>
          <w:rFonts w:ascii="GHEA Mariam" w:hAnsi="GHEA Mariam" w:cs="Tahoma"/>
          <w:spacing w:val="-2"/>
          <w:sz w:val="24"/>
          <w:szCs w:val="24"/>
          <w:lang w:val="af-ZA"/>
        </w:rPr>
        <w:softHyphen/>
      </w:r>
      <w:r w:rsidR="00043A68" w:rsidRPr="00E66FFE">
        <w:rPr>
          <w:rFonts w:ascii="GHEA Mariam" w:hAnsi="GHEA Mariam" w:cs="Arial"/>
          <w:spacing w:val="-2"/>
          <w:sz w:val="24"/>
          <w:szCs w:val="24"/>
          <w:lang w:val="af-ZA"/>
        </w:rPr>
        <w:t>դրու</w:t>
      </w:r>
      <w:r w:rsidR="00043A68" w:rsidRPr="00E66FFE">
        <w:rPr>
          <w:rFonts w:ascii="GHEA Mariam" w:hAnsi="GHEA Mariam" w:cs="Tahoma"/>
          <w:spacing w:val="-2"/>
          <w:sz w:val="24"/>
          <w:szCs w:val="24"/>
          <w:lang w:val="af-ZA"/>
        </w:rPr>
        <w:softHyphen/>
      </w:r>
      <w:r w:rsidR="00043A68" w:rsidRPr="00E66FFE">
        <w:rPr>
          <w:rFonts w:ascii="GHEA Mariam" w:hAnsi="GHEA Mariam" w:cs="Arial"/>
          <w:spacing w:val="-2"/>
          <w:sz w:val="24"/>
          <w:szCs w:val="24"/>
          <w:lang w:val="af-ZA"/>
        </w:rPr>
        <w:t>թյունում</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սույն</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որոշումից</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բխող</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փոփոխությ</w:t>
      </w:r>
      <w:r w:rsidR="00043A68" w:rsidRPr="00E66FFE">
        <w:rPr>
          <w:rFonts w:ascii="GHEA Mariam" w:hAnsi="GHEA Mariam" w:cs="Arial"/>
          <w:spacing w:val="-2"/>
          <w:sz w:val="24"/>
          <w:szCs w:val="24"/>
          <w:lang w:val="hy-AM"/>
        </w:rPr>
        <w:t>ա</w:t>
      </w:r>
      <w:r w:rsidR="00043A68" w:rsidRPr="00E66FFE">
        <w:rPr>
          <w:rFonts w:ascii="GHEA Mariam" w:hAnsi="GHEA Mariam" w:cs="Arial"/>
          <w:spacing w:val="-2"/>
          <w:sz w:val="24"/>
          <w:szCs w:val="24"/>
          <w:lang w:val="af-ZA"/>
        </w:rPr>
        <w:t>ն</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կատարումը</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և</w:t>
      </w:r>
      <w:r w:rsidR="00043A68" w:rsidRPr="00E66FFE">
        <w:rPr>
          <w:rFonts w:ascii="GHEA Mariam" w:hAnsi="GHEA Mariam" w:cs="Tahoma"/>
          <w:spacing w:val="-2"/>
          <w:sz w:val="24"/>
          <w:szCs w:val="24"/>
          <w:lang w:val="af-ZA"/>
        </w:rPr>
        <w:t xml:space="preserve"> </w:t>
      </w:r>
      <w:r w:rsidR="00043A68" w:rsidRPr="00E66FFE">
        <w:rPr>
          <w:rFonts w:ascii="GHEA Mariam" w:hAnsi="GHEA Mariam" w:cs="Arial"/>
          <w:spacing w:val="-2"/>
          <w:sz w:val="24"/>
          <w:szCs w:val="24"/>
          <w:lang w:val="af-ZA"/>
        </w:rPr>
        <w:t>օրենսդրու</w:t>
      </w:r>
      <w:r w:rsidRPr="00E66FFE">
        <w:rPr>
          <w:rFonts w:ascii="GHEA Mariam" w:hAnsi="GHEA Mariam" w:cs="Arial"/>
          <w:spacing w:val="-2"/>
          <w:sz w:val="24"/>
          <w:szCs w:val="24"/>
          <w:lang w:val="af-ZA"/>
        </w:rPr>
        <w:softHyphen/>
      </w:r>
      <w:r w:rsidR="00043A68" w:rsidRPr="00E66FFE">
        <w:rPr>
          <w:rFonts w:ascii="GHEA Mariam" w:hAnsi="GHEA Mariam" w:cs="Arial"/>
          <w:spacing w:val="-2"/>
          <w:sz w:val="24"/>
          <w:szCs w:val="24"/>
          <w:lang w:val="af-ZA"/>
        </w:rPr>
        <w:t>թյամբ</w:t>
      </w:r>
      <w:r w:rsidR="00043A68" w:rsidRPr="00E66FFE">
        <w:rPr>
          <w:rFonts w:ascii="GHEA Mariam" w:hAnsi="GHEA Mariam" w:cs="Tahoma"/>
          <w:spacing w:val="-4"/>
          <w:sz w:val="24"/>
          <w:szCs w:val="24"/>
          <w:lang w:val="af-ZA"/>
        </w:rPr>
        <w:t xml:space="preserve"> </w:t>
      </w:r>
      <w:r w:rsidR="00043A68" w:rsidRPr="00E66FFE">
        <w:rPr>
          <w:rFonts w:ascii="GHEA Mariam" w:hAnsi="GHEA Mariam" w:cs="Arial"/>
          <w:spacing w:val="-4"/>
          <w:sz w:val="24"/>
          <w:szCs w:val="24"/>
          <w:lang w:val="af-ZA"/>
        </w:rPr>
        <w:t>սահմանված</w:t>
      </w:r>
      <w:r w:rsidR="00043A68" w:rsidRPr="00E66FFE">
        <w:rPr>
          <w:rFonts w:ascii="GHEA Mariam" w:hAnsi="GHEA Mariam" w:cs="Tahoma"/>
          <w:spacing w:val="-4"/>
          <w:sz w:val="24"/>
          <w:szCs w:val="24"/>
          <w:lang w:val="af-ZA"/>
        </w:rPr>
        <w:t xml:space="preserve"> </w:t>
      </w:r>
      <w:r w:rsidR="00043A68" w:rsidRPr="00E66FFE">
        <w:rPr>
          <w:rFonts w:ascii="GHEA Mariam" w:hAnsi="GHEA Mariam" w:cs="Arial"/>
          <w:spacing w:val="-4"/>
          <w:sz w:val="24"/>
          <w:szCs w:val="24"/>
          <w:lang w:val="af-ZA"/>
        </w:rPr>
        <w:t>կարգով</w:t>
      </w:r>
      <w:r w:rsidR="00043A68" w:rsidRPr="00E66FFE">
        <w:rPr>
          <w:rFonts w:ascii="GHEA Mariam" w:hAnsi="GHEA Mariam" w:cs="Tahoma"/>
          <w:spacing w:val="-4"/>
          <w:sz w:val="24"/>
          <w:szCs w:val="24"/>
          <w:lang w:val="af-ZA"/>
        </w:rPr>
        <w:t xml:space="preserve"> </w:t>
      </w:r>
      <w:r w:rsidR="00043A68" w:rsidRPr="00E66FFE">
        <w:rPr>
          <w:rFonts w:ascii="GHEA Mariam" w:hAnsi="GHEA Mariam" w:cs="Arial"/>
          <w:spacing w:val="-4"/>
          <w:sz w:val="24"/>
          <w:szCs w:val="24"/>
          <w:lang w:val="af-ZA"/>
        </w:rPr>
        <w:t>պետական</w:t>
      </w:r>
      <w:r w:rsidR="00043A68" w:rsidRPr="00E66FFE">
        <w:rPr>
          <w:rFonts w:ascii="GHEA Mariam" w:hAnsi="GHEA Mariam" w:cs="Tahoma"/>
          <w:spacing w:val="-4"/>
          <w:sz w:val="24"/>
          <w:szCs w:val="24"/>
          <w:lang w:val="af-ZA"/>
        </w:rPr>
        <w:t xml:space="preserve"> </w:t>
      </w:r>
      <w:r w:rsidR="00043A68" w:rsidRPr="00E66FFE">
        <w:rPr>
          <w:rFonts w:ascii="GHEA Mariam" w:hAnsi="GHEA Mariam" w:cs="Arial"/>
          <w:spacing w:val="-4"/>
          <w:sz w:val="24"/>
          <w:szCs w:val="24"/>
          <w:lang w:val="af-ZA"/>
        </w:rPr>
        <w:t>գրանցումը</w:t>
      </w:r>
      <w:r w:rsidR="00043A68" w:rsidRPr="00E66FFE">
        <w:rPr>
          <w:rFonts w:ascii="GHEA Mariam" w:hAnsi="GHEA Mariam" w:cs="Tahoma"/>
          <w:spacing w:val="-4"/>
          <w:sz w:val="24"/>
          <w:szCs w:val="24"/>
          <w:lang w:val="hy-AM"/>
        </w:rPr>
        <w:t>:</w:t>
      </w:r>
    </w:p>
    <w:p w:rsidR="00043A68" w:rsidRDefault="00043A68" w:rsidP="00043A68">
      <w:pPr>
        <w:pStyle w:val="norm"/>
        <w:tabs>
          <w:tab w:val="left" w:pos="426"/>
          <w:tab w:val="left" w:pos="936"/>
        </w:tabs>
        <w:spacing w:line="360" w:lineRule="auto"/>
        <w:ind w:right="287"/>
        <w:rPr>
          <w:rFonts w:ascii="GHEA Grapalat" w:hAnsi="GHEA Grapalat" w:cs="Arial"/>
          <w:spacing w:val="-6"/>
          <w:sz w:val="24"/>
          <w:szCs w:val="24"/>
          <w:lang w:val="hy-AM" w:eastAsia="hy-AM"/>
        </w:rPr>
      </w:pPr>
    </w:p>
    <w:p w:rsidR="00E66FFE" w:rsidRPr="000D5CEE" w:rsidRDefault="00E66FF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6FFE" w:rsidRPr="000D5CEE" w:rsidRDefault="00E66FF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6FFE" w:rsidRPr="00EF7ACC" w:rsidRDefault="00E66FFE" w:rsidP="00B46EE8">
      <w:pPr>
        <w:pStyle w:val="mechtex"/>
        <w:jc w:val="left"/>
        <w:rPr>
          <w:rFonts w:ascii="GHEA Mariam" w:hAnsi="GHEA Mariam" w:cs="Sylfaen"/>
          <w:sz w:val="24"/>
          <w:szCs w:val="24"/>
          <w:lang w:val="hy-AM"/>
        </w:rPr>
      </w:pPr>
    </w:p>
    <w:p w:rsidR="004674F9" w:rsidRPr="00E66FFE" w:rsidRDefault="00E66FFE" w:rsidP="00E66FFE">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E66FFE" w:rsidSect="00E66FFE">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05F" w:rsidRDefault="0022005F">
      <w:r>
        <w:separator/>
      </w:r>
    </w:p>
  </w:endnote>
  <w:endnote w:type="continuationSeparator" w:id="0">
    <w:p w:rsidR="0022005F" w:rsidRDefault="0022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05F" w:rsidRDefault="0022005F">
      <w:r>
        <w:separator/>
      </w:r>
    </w:p>
  </w:footnote>
  <w:footnote w:type="continuationSeparator" w:id="0">
    <w:p w:rsidR="0022005F" w:rsidRDefault="0022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6FF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1FC2BD8"/>
    <w:multiLevelType w:val="hybridMultilevel"/>
    <w:tmpl w:val="FF120622"/>
    <w:lvl w:ilvl="0" w:tplc="8AF207EA">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A68"/>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E77"/>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05F"/>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6FFE"/>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qFormat/>
    <w:rsid w:val="00043A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9889968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2024-10-22T06:23:00Z</dcterms:created>
  <dcterms:modified xsi:type="dcterms:W3CDTF">2024-10-22T07:16:00Z</dcterms:modified>
</cp:coreProperties>
</file>