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B48B35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62365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ԳԵՊՈՏԱՆԻՔ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62365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ԳԵՊՈՏԱՆԻՔ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62365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ԱՄԵՐԻԱԲԱՆԿ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4B339E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FD7C3C9" w14:textId="52340CF2" w:rsidR="00A51E08" w:rsidRPr="00A51E08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հումքը 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62365E" w:rsidRPr="0062365E">
        <w:rPr>
          <w:rFonts w:ascii="GHEA Grapalat" w:eastAsia="Calibri" w:hAnsi="GHEA Grapalat" w:cs="Times New Roman"/>
          <w:sz w:val="24"/>
          <w:szCs w:val="24"/>
          <w:lang w:val="hy-AM"/>
        </w:rPr>
        <w:t>տանիքի ծածկեր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2365E" w:rsidRPr="0062365E">
        <w:rPr>
          <w:rFonts w:ascii="GHEA Grapalat" w:eastAsia="Calibri" w:hAnsi="GHEA Grapalat" w:cs="Times New Roman"/>
          <w:sz w:val="24"/>
          <w:szCs w:val="24"/>
          <w:lang w:val="hy-AM"/>
        </w:rPr>
        <w:t>, տանիքի համալրող մասեր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62365E" w:rsidRPr="0062365E">
        <w:rPr>
          <w:rFonts w:ascii="GHEA Grapalat" w:eastAsia="Calibri" w:hAnsi="GHEA Grapalat" w:cs="Times New Roman"/>
          <w:sz w:val="24"/>
          <w:szCs w:val="24"/>
          <w:lang w:val="hy-AM"/>
        </w:rPr>
        <w:t>, սենդվիչ պանելներ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7B77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այլ արտադրատեսակների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37ED7CC" w14:textId="3BEA9BDE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Երևան քաղաքում։ Ընկերությունը հիմնադրվել է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2004 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2AAC0BB9" w14:textId="6A5FFDCB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սարքավորումների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, հումքի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շինարարական աշխատանքների իրականացման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1777C437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672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56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1 մլն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634E33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62365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62365E" w:rsidRPr="0062365E">
        <w:rPr>
          <w:rFonts w:ascii="GHEA Grapalat" w:eastAsia="Calibri" w:hAnsi="GHEA Grapalat" w:cs="Times New Roman"/>
          <w:sz w:val="24"/>
          <w:szCs w:val="24"/>
          <w:lang w:val="hy-AM"/>
        </w:rPr>
        <w:t>266</w:t>
      </w:r>
      <w:r w:rsidR="0062365E" w:rsidRPr="0062365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2365E" w:rsidRPr="0062365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091F13" w:rsidRP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DB4880" w:rsidRPr="0062365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D667F" w:rsidRPr="006236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ED30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55D93631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ԳԵՊՈՏԱՆԻՔ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1CB39F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D56B94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ԱՄԵՐԻԱԲԱՆԿ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7B26D1EF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61622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62365E">
        <w:rPr>
          <w:rFonts w:ascii="GHEA Grapalat" w:eastAsia="Calibri" w:hAnsi="GHEA Grapalat" w:cs="Times New Roman"/>
          <w:sz w:val="24"/>
          <w:szCs w:val="24"/>
          <w:lang w:val="hy-AM"/>
        </w:rPr>
        <w:t>ԳԵՊՈՏԱՆԻՔ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</w:t>
      </w:r>
      <w:r w:rsidR="006162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16220" w:rsidRPr="00616220">
        <w:rPr>
          <w:rFonts w:ascii="GHEA Grapalat" w:eastAsia="Calibri" w:hAnsi="GHEA Grapalat" w:cs="Times New Roman"/>
          <w:sz w:val="24"/>
          <w:szCs w:val="24"/>
          <w:lang w:val="hy-AM"/>
        </w:rPr>
        <w:t>«ԳԵՊՈՏԱՆԻՔ» սահմանափակ պատասխանատվությամբ ընկերության, «ԱՄԵՐԻԱԲԱՆԿ» փակ բաժնետիրական ընկերության նկատմամբ արտոնությունը կիրառելու մասին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» Հայաստանի Հանրապետության կառավարության որոշման նախագիծը բխում է ՀՀ կառավարության 2021-2026թթ. ծրագրի «2</w:t>
      </w:r>
      <w:r w:rsidRPr="00B216AE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134B25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</w:t>
      </w:r>
      <w:r w:rsidR="006162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6162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ԳԵՊՈՏԱՆԻՔ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62365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ԱՄԵՐԻԱԲԱՆԿ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0CD767" w14:textId="77777777" w:rsidR="00C14791" w:rsidRDefault="00C14791" w:rsidP="008325A3">
      <w:pPr>
        <w:spacing w:after="0" w:line="240" w:lineRule="auto"/>
      </w:pPr>
      <w:r>
        <w:separator/>
      </w:r>
    </w:p>
  </w:endnote>
  <w:endnote w:type="continuationSeparator" w:id="0">
    <w:p w14:paraId="75C9E341" w14:textId="77777777" w:rsidR="00C14791" w:rsidRDefault="00C1479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14791">
    <w:pPr>
      <w:pStyle w:val="Footer"/>
    </w:pPr>
  </w:p>
  <w:p w14:paraId="722B2118" w14:textId="77777777" w:rsidR="00085719" w:rsidRDefault="00C147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C4FB6E" w14:textId="77777777" w:rsidR="00C14791" w:rsidRDefault="00C14791" w:rsidP="008325A3">
      <w:pPr>
        <w:spacing w:after="0" w:line="240" w:lineRule="auto"/>
      </w:pPr>
      <w:r>
        <w:separator/>
      </w:r>
    </w:p>
  </w:footnote>
  <w:footnote w:type="continuationSeparator" w:id="0">
    <w:p w14:paraId="364CEAF3" w14:textId="77777777" w:rsidR="00C14791" w:rsidRDefault="00C1479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50FC"/>
    <w:rsid w:val="002C7C84"/>
    <w:rsid w:val="002E6D46"/>
    <w:rsid w:val="00315FC7"/>
    <w:rsid w:val="00340407"/>
    <w:rsid w:val="00372E28"/>
    <w:rsid w:val="00386D5A"/>
    <w:rsid w:val="003A4261"/>
    <w:rsid w:val="00407EF0"/>
    <w:rsid w:val="00422BE0"/>
    <w:rsid w:val="004260A6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F2788"/>
    <w:rsid w:val="005F4CC4"/>
    <w:rsid w:val="006133DA"/>
    <w:rsid w:val="00616220"/>
    <w:rsid w:val="0062365E"/>
    <w:rsid w:val="00641121"/>
    <w:rsid w:val="00662BF1"/>
    <w:rsid w:val="00686162"/>
    <w:rsid w:val="00686C90"/>
    <w:rsid w:val="00695EFD"/>
    <w:rsid w:val="006A1579"/>
    <w:rsid w:val="006B7AAA"/>
    <w:rsid w:val="006C3889"/>
    <w:rsid w:val="006D667F"/>
    <w:rsid w:val="006E1280"/>
    <w:rsid w:val="00701DB3"/>
    <w:rsid w:val="00735AA7"/>
    <w:rsid w:val="00767E59"/>
    <w:rsid w:val="007A3A70"/>
    <w:rsid w:val="007B7771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77410"/>
    <w:rsid w:val="00BA1E12"/>
    <w:rsid w:val="00C02BDD"/>
    <w:rsid w:val="00C14791"/>
    <w:rsid w:val="00C40207"/>
    <w:rsid w:val="00C85CFB"/>
    <w:rsid w:val="00C90E08"/>
    <w:rsid w:val="00CF3610"/>
    <w:rsid w:val="00D165E0"/>
    <w:rsid w:val="00D2268F"/>
    <w:rsid w:val="00D2370A"/>
    <w:rsid w:val="00D5383E"/>
    <w:rsid w:val="00D95DE3"/>
    <w:rsid w:val="00DB4880"/>
    <w:rsid w:val="00DF475C"/>
    <w:rsid w:val="00E263CD"/>
    <w:rsid w:val="00E554BD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cp:lastPrinted>2022-11-21T08:32:00Z</cp:lastPrinted>
  <dcterms:created xsi:type="dcterms:W3CDTF">2022-01-19T13:25:00Z</dcterms:created>
  <dcterms:modified xsi:type="dcterms:W3CDTF">2024-10-08T12:32:00Z</dcterms:modified>
</cp:coreProperties>
</file>