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D97C2" w14:textId="77777777" w:rsidR="0045079B" w:rsidRDefault="0045079B" w:rsidP="00FB5E8A">
      <w:pPr>
        <w:spacing w:after="0" w:line="240" w:lineRule="auto"/>
        <w:ind w:firstLine="375"/>
        <w:jc w:val="center"/>
        <w:rPr>
          <w:rFonts w:ascii="GHEA Grapalat" w:eastAsia="Times New Roman" w:hAnsi="GHEA Grapalat" w:cs="Times New Roman"/>
          <w:b/>
          <w:bCs/>
          <w:color w:val="000000"/>
          <w:sz w:val="24"/>
          <w:szCs w:val="24"/>
        </w:rPr>
      </w:pPr>
    </w:p>
    <w:p w14:paraId="5503D7CD" w14:textId="77777777" w:rsidR="0045079B" w:rsidRDefault="0045079B" w:rsidP="00FB5E8A">
      <w:pPr>
        <w:spacing w:after="0" w:line="240" w:lineRule="auto"/>
        <w:ind w:firstLine="375"/>
        <w:jc w:val="center"/>
        <w:rPr>
          <w:rFonts w:ascii="GHEA Grapalat" w:eastAsia="Times New Roman" w:hAnsi="GHEA Grapalat" w:cs="Times New Roman"/>
          <w:b/>
          <w:bCs/>
          <w:color w:val="000000"/>
          <w:sz w:val="24"/>
          <w:szCs w:val="24"/>
        </w:rPr>
      </w:pPr>
    </w:p>
    <w:p w14:paraId="0F7AA3A6" w14:textId="77777777" w:rsidR="0045079B" w:rsidRDefault="0045079B" w:rsidP="00FB5E8A">
      <w:pPr>
        <w:spacing w:after="0" w:line="240" w:lineRule="auto"/>
        <w:ind w:firstLine="375"/>
        <w:jc w:val="center"/>
        <w:rPr>
          <w:rFonts w:ascii="GHEA Grapalat" w:eastAsia="Times New Roman" w:hAnsi="GHEA Grapalat" w:cs="Times New Roman"/>
          <w:b/>
          <w:bCs/>
          <w:color w:val="000000"/>
          <w:sz w:val="24"/>
          <w:szCs w:val="24"/>
        </w:rPr>
      </w:pPr>
    </w:p>
    <w:p w14:paraId="6EE4D86A" w14:textId="77777777" w:rsidR="0045079B" w:rsidRDefault="0045079B" w:rsidP="00FB5E8A">
      <w:pPr>
        <w:spacing w:after="0" w:line="240" w:lineRule="auto"/>
        <w:ind w:firstLine="375"/>
        <w:jc w:val="center"/>
        <w:rPr>
          <w:rFonts w:ascii="GHEA Grapalat" w:eastAsia="Times New Roman" w:hAnsi="GHEA Grapalat" w:cs="Times New Roman"/>
          <w:b/>
          <w:bCs/>
          <w:color w:val="000000"/>
          <w:sz w:val="24"/>
          <w:szCs w:val="24"/>
        </w:rPr>
      </w:pPr>
    </w:p>
    <w:p w14:paraId="1A06A281" w14:textId="77777777" w:rsidR="001C266A" w:rsidRPr="00E81512" w:rsidRDefault="001C266A" w:rsidP="00FB5E8A">
      <w:pPr>
        <w:spacing w:after="0" w:line="240" w:lineRule="auto"/>
        <w:ind w:firstLine="375"/>
        <w:jc w:val="center"/>
        <w:rPr>
          <w:rFonts w:ascii="GHEA Grapalat" w:eastAsia="Times New Roman" w:hAnsi="GHEA Grapalat" w:cs="Times New Roman"/>
          <w:color w:val="000000"/>
          <w:sz w:val="24"/>
          <w:szCs w:val="24"/>
        </w:rPr>
      </w:pPr>
      <w:bookmarkStart w:id="0" w:name="_GoBack"/>
      <w:bookmarkEnd w:id="0"/>
      <w:r w:rsidRPr="00E81512">
        <w:rPr>
          <w:rFonts w:ascii="GHEA Grapalat" w:eastAsia="Times New Roman" w:hAnsi="GHEA Grapalat" w:cs="Times New Roman"/>
          <w:b/>
          <w:bCs/>
          <w:color w:val="000000"/>
          <w:sz w:val="24"/>
          <w:szCs w:val="24"/>
        </w:rPr>
        <w:t>ԱՄՓՈՓԱԹԵՐԹ</w:t>
      </w:r>
    </w:p>
    <w:p w14:paraId="0B94E39E" w14:textId="77777777"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p>
    <w:p w14:paraId="69ECD314" w14:textId="77777777" w:rsidR="001C266A" w:rsidRPr="00E81512" w:rsidRDefault="000F2BBF"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GHEA Grapalat" w:hAnsi="GHEA Grapalat"/>
          <w:b/>
          <w:sz w:val="24"/>
          <w:szCs w:val="24"/>
          <w:lang w:val="hy-AM"/>
        </w:rPr>
        <w:t>«</w:t>
      </w:r>
      <w:r w:rsidR="00224884">
        <w:rPr>
          <w:rFonts w:ascii="GHEA Grapalat" w:hAnsi="GHEA Grapalat"/>
          <w:b/>
          <w:sz w:val="24"/>
          <w:szCs w:val="24"/>
          <w:lang w:val="hy-AM"/>
        </w:rPr>
        <w:t xml:space="preserve">ՈՐՊԵՍ ՆՎԻՐԱՏՎՈՒԹՅՈՒՆ ԳՈՒՅՔ ԸՆԴՈՒՆԵԼՈՒ ԵՎ ԱՄՐԱՑՆԵԼՈՒ </w:t>
      </w:r>
      <w:r w:rsidRPr="00E81512">
        <w:rPr>
          <w:rFonts w:ascii="GHEA Grapalat" w:hAnsi="GHEA Grapalat"/>
          <w:b/>
          <w:sz w:val="24"/>
          <w:szCs w:val="24"/>
          <w:lang w:val="hy-AM"/>
        </w:rPr>
        <w:t xml:space="preserve">ՄԱՍԻՆ» </w:t>
      </w:r>
      <w:r w:rsidR="00D719FF">
        <w:rPr>
          <w:rFonts w:ascii="GHEA Grapalat" w:hAnsi="GHEA Grapalat"/>
          <w:b/>
          <w:sz w:val="24"/>
          <w:szCs w:val="24"/>
          <w:lang w:val="hy-AM"/>
        </w:rPr>
        <w:t xml:space="preserve">ՀԱՅԱՍՏԱՆԻ ՀԱՆՐԱՊԵՏՈՒԹՅԱՆ </w:t>
      </w:r>
      <w:r w:rsidRPr="00E81512">
        <w:rPr>
          <w:rFonts w:ascii="GHEA Grapalat" w:hAnsi="GHEA Grapalat"/>
          <w:b/>
          <w:sz w:val="24"/>
          <w:szCs w:val="24"/>
          <w:lang w:val="hy-AM"/>
        </w:rPr>
        <w:t>ԿԱՌԱՎԱՐՈՒԹՅԱՆ ՈՐՈՇՄԱՆ</w:t>
      </w:r>
      <w:r w:rsidRPr="00E81512">
        <w:rPr>
          <w:rFonts w:ascii="GHEA Grapalat" w:eastAsia="Times New Roman" w:hAnsi="GHEA Grapalat" w:cs="Times New Roman"/>
          <w:b/>
          <w:bCs/>
          <w:color w:val="000000"/>
          <w:sz w:val="24"/>
          <w:szCs w:val="24"/>
        </w:rPr>
        <w:t xml:space="preserve"> </w:t>
      </w:r>
      <w:r w:rsidRPr="00E81512">
        <w:rPr>
          <w:rFonts w:ascii="GHEA Grapalat" w:hAnsi="GHEA Grapalat"/>
          <w:b/>
          <w:sz w:val="24"/>
          <w:szCs w:val="24"/>
          <w:lang w:val="hy-AM"/>
        </w:rPr>
        <w:t>ՆԱԽԱԳԾԻ</w:t>
      </w:r>
    </w:p>
    <w:p w14:paraId="3D6A8653" w14:textId="77777777"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r w:rsidRPr="00E81512">
        <w:rPr>
          <w:rFonts w:ascii="Calibri" w:eastAsia="Times New Roman" w:hAnsi="Calibri" w:cs="Calibri"/>
          <w:color w:val="000000"/>
          <w:sz w:val="24"/>
          <w:szCs w:val="24"/>
        </w:rPr>
        <w:t> </w:t>
      </w:r>
    </w:p>
    <w:tbl>
      <w:tblPr>
        <w:tblW w:w="1398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61"/>
        <w:gridCol w:w="6425"/>
      </w:tblGrid>
      <w:tr w:rsidR="00D25E7F" w:rsidRPr="00E81512" w14:paraId="2955D4F5" w14:textId="77777777" w:rsidTr="00547FB3">
        <w:trPr>
          <w:trHeight w:val="67"/>
          <w:tblCellSpacing w:w="0" w:type="dxa"/>
          <w:jc w:val="center"/>
        </w:trPr>
        <w:tc>
          <w:tcPr>
            <w:tcW w:w="756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AFF2BF" w14:textId="77777777" w:rsidR="001C266A" w:rsidRPr="00097021" w:rsidRDefault="00097021" w:rsidP="00097021">
            <w:pPr>
              <w:spacing w:before="100" w:beforeAutospacing="1" w:after="100" w:afterAutospacing="1" w:line="240" w:lineRule="auto"/>
              <w:jc w:val="center"/>
              <w:rPr>
                <w:rFonts w:ascii="GHEA Grapalat" w:eastAsia="Times New Roman" w:hAnsi="GHEA Grapalat" w:cs="Times New Roman"/>
                <w:color w:val="000000"/>
                <w:sz w:val="24"/>
                <w:szCs w:val="24"/>
                <w:highlight w:val="lightGray"/>
                <w:lang w:val="hy-AM"/>
              </w:rPr>
            </w:pPr>
            <w:r>
              <w:rPr>
                <w:rFonts w:ascii="GHEA Grapalat" w:eastAsia="Times New Roman" w:hAnsi="GHEA Grapalat" w:cs="Times New Roman"/>
                <w:color w:val="000000"/>
                <w:sz w:val="24"/>
                <w:szCs w:val="24"/>
                <w:lang w:val="hy-AM"/>
              </w:rPr>
              <w:t xml:space="preserve">1․ </w:t>
            </w:r>
            <w:r w:rsidRPr="00097021">
              <w:rPr>
                <w:rFonts w:ascii="GHEA Grapalat" w:eastAsia="Times New Roman" w:hAnsi="GHEA Grapalat" w:cs="Times New Roman"/>
                <w:color w:val="000000"/>
                <w:sz w:val="24"/>
                <w:szCs w:val="24"/>
                <w:lang w:val="hy-AM"/>
              </w:rPr>
              <w:t>Հայաստանի Հանրապետության</w:t>
            </w:r>
            <w:r w:rsidR="005936BE" w:rsidRPr="00097021">
              <w:rPr>
                <w:rFonts w:ascii="GHEA Grapalat" w:eastAsia="Times New Roman" w:hAnsi="GHEA Grapalat" w:cs="Times New Roman"/>
                <w:color w:val="000000"/>
                <w:sz w:val="24"/>
                <w:szCs w:val="24"/>
                <w:lang w:val="hy-AM"/>
              </w:rPr>
              <w:t xml:space="preserve"> ՏԿԵՆ պետական գույքի կառավարման կոմիտե</w:t>
            </w:r>
          </w:p>
        </w:tc>
        <w:tc>
          <w:tcPr>
            <w:tcW w:w="6425" w:type="dxa"/>
            <w:tcBorders>
              <w:top w:val="outset" w:sz="6" w:space="0" w:color="auto"/>
              <w:left w:val="outset" w:sz="6" w:space="0" w:color="auto"/>
              <w:bottom w:val="outset" w:sz="6" w:space="0" w:color="auto"/>
              <w:right w:val="outset" w:sz="6" w:space="0" w:color="auto"/>
            </w:tcBorders>
            <w:shd w:val="clear" w:color="auto" w:fill="D0D0D0"/>
            <w:hideMark/>
          </w:tcPr>
          <w:p w14:paraId="0B006600" w14:textId="56B469C1" w:rsidR="001C266A" w:rsidRPr="00E81512" w:rsidRDefault="00B627B1" w:rsidP="00223830">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highlight w:val="lightGray"/>
                <w:lang w:val="hy-AM"/>
              </w:rPr>
              <w:t>30․</w:t>
            </w:r>
            <w:r w:rsidR="00617E69">
              <w:rPr>
                <w:rFonts w:ascii="GHEA Grapalat" w:eastAsia="Times New Roman" w:hAnsi="GHEA Grapalat" w:cs="Times New Roman"/>
                <w:color w:val="000000"/>
                <w:sz w:val="24"/>
                <w:szCs w:val="24"/>
                <w:highlight w:val="lightGray"/>
                <w:lang w:val="hy-AM"/>
              </w:rPr>
              <w:t>09</w:t>
            </w:r>
            <w:r w:rsidR="00223830" w:rsidRPr="003B3CFB">
              <w:rPr>
                <w:rFonts w:ascii="GHEA Grapalat" w:eastAsia="Times New Roman" w:hAnsi="GHEA Grapalat" w:cs="Times New Roman"/>
                <w:color w:val="000000"/>
                <w:sz w:val="24"/>
                <w:szCs w:val="24"/>
                <w:highlight w:val="lightGray"/>
                <w:lang w:val="hy-AM"/>
              </w:rPr>
              <w:t>․</w:t>
            </w:r>
            <w:r w:rsidR="00E81512" w:rsidRPr="003B3CFB">
              <w:rPr>
                <w:rFonts w:ascii="GHEA Grapalat" w:eastAsia="Times New Roman" w:hAnsi="GHEA Grapalat" w:cs="Times New Roman"/>
                <w:color w:val="000000"/>
                <w:sz w:val="24"/>
                <w:szCs w:val="24"/>
                <w:highlight w:val="lightGray"/>
                <w:lang w:val="hy-AM"/>
              </w:rPr>
              <w:t>20</w:t>
            </w:r>
            <w:r w:rsidR="00DA1370">
              <w:rPr>
                <w:rFonts w:ascii="GHEA Grapalat" w:eastAsia="Times New Roman" w:hAnsi="GHEA Grapalat" w:cs="Times New Roman"/>
                <w:color w:val="000000"/>
                <w:sz w:val="24"/>
                <w:szCs w:val="24"/>
                <w:highlight w:val="lightGray"/>
                <w:lang w:val="hy-AM"/>
              </w:rPr>
              <w:t>24</w:t>
            </w:r>
            <w:r w:rsidR="001C266A" w:rsidRPr="003B3CFB">
              <w:rPr>
                <w:rFonts w:ascii="GHEA Grapalat" w:eastAsia="Times New Roman" w:hAnsi="GHEA Grapalat" w:cs="Times New Roman"/>
                <w:color w:val="000000"/>
                <w:sz w:val="24"/>
                <w:szCs w:val="24"/>
                <w:highlight w:val="lightGray"/>
              </w:rPr>
              <w:t>թ.</w:t>
            </w:r>
          </w:p>
        </w:tc>
      </w:tr>
      <w:tr w:rsidR="00D25E7F" w:rsidRPr="00E81512" w14:paraId="2D10C7B4" w14:textId="77777777" w:rsidTr="00547FB3">
        <w:trPr>
          <w:trHeight w:val="57"/>
          <w:tblCellSpacing w:w="0" w:type="dxa"/>
          <w:jc w:val="center"/>
        </w:trPr>
        <w:tc>
          <w:tcPr>
            <w:tcW w:w="7561" w:type="dxa"/>
            <w:vMerge/>
            <w:tcBorders>
              <w:top w:val="outset" w:sz="6" w:space="0" w:color="auto"/>
              <w:left w:val="outset" w:sz="6" w:space="0" w:color="auto"/>
              <w:bottom w:val="outset" w:sz="6" w:space="0" w:color="auto"/>
              <w:right w:val="outset" w:sz="6" w:space="0" w:color="auto"/>
            </w:tcBorders>
            <w:vAlign w:val="center"/>
            <w:hideMark/>
          </w:tcPr>
          <w:p w14:paraId="5CD7955E" w14:textId="77777777" w:rsidR="001C266A" w:rsidRPr="00E81512" w:rsidRDefault="001C266A" w:rsidP="00017442">
            <w:pPr>
              <w:spacing w:after="0" w:line="240" w:lineRule="auto"/>
              <w:rPr>
                <w:rFonts w:ascii="GHEA Grapalat" w:eastAsia="Times New Roman" w:hAnsi="GHEA Grapalat" w:cs="Times New Roman"/>
                <w:color w:val="000000"/>
                <w:sz w:val="24"/>
                <w:szCs w:val="24"/>
              </w:rPr>
            </w:pPr>
          </w:p>
        </w:tc>
        <w:tc>
          <w:tcPr>
            <w:tcW w:w="6425" w:type="dxa"/>
            <w:tcBorders>
              <w:top w:val="outset" w:sz="6" w:space="0" w:color="auto"/>
              <w:left w:val="outset" w:sz="6" w:space="0" w:color="auto"/>
              <w:bottom w:val="outset" w:sz="6" w:space="0" w:color="auto"/>
              <w:right w:val="outset" w:sz="6" w:space="0" w:color="auto"/>
            </w:tcBorders>
            <w:shd w:val="clear" w:color="auto" w:fill="D0D0D0"/>
            <w:hideMark/>
          </w:tcPr>
          <w:p w14:paraId="558A133C" w14:textId="4D2AAB8B" w:rsidR="001C266A" w:rsidRPr="00E81512" w:rsidRDefault="009D35D9" w:rsidP="0001744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N </w:t>
            </w:r>
            <w:r w:rsidR="00DA1370">
              <w:rPr>
                <w:rFonts w:ascii="GHEA Grapalat" w:eastAsia="Times New Roman" w:hAnsi="GHEA Grapalat" w:cs="Times New Roman"/>
                <w:color w:val="000000"/>
                <w:sz w:val="24"/>
                <w:szCs w:val="24"/>
              </w:rPr>
              <w:t>-</w:t>
            </w:r>
            <w:r w:rsidR="004165B1">
              <w:rPr>
                <w:rFonts w:ascii="GHEA Grapalat" w:eastAsia="Times New Roman" w:hAnsi="GHEA Grapalat" w:cs="Times New Roman"/>
                <w:color w:val="000000"/>
                <w:sz w:val="24"/>
                <w:szCs w:val="24"/>
                <w:lang w:val="hy-AM"/>
              </w:rPr>
              <w:t xml:space="preserve"> </w:t>
            </w:r>
            <w:r w:rsidR="005936BE">
              <w:rPr>
                <w:rFonts w:ascii="GHEA Grapalat" w:eastAsia="Times New Roman" w:hAnsi="GHEA Grapalat" w:cs="Times New Roman"/>
                <w:color w:val="000000"/>
                <w:sz w:val="24"/>
                <w:szCs w:val="24"/>
              </w:rPr>
              <w:t>01</w:t>
            </w:r>
            <w:r w:rsidR="00DA1370">
              <w:rPr>
                <w:rFonts w:ascii="GHEA Grapalat" w:eastAsia="Times New Roman" w:hAnsi="GHEA Grapalat" w:cs="Times New Roman"/>
                <w:color w:val="000000"/>
                <w:sz w:val="24"/>
                <w:szCs w:val="24"/>
              </w:rPr>
              <w:t>/</w:t>
            </w:r>
            <w:r w:rsidR="00B627B1">
              <w:rPr>
                <w:rFonts w:ascii="GHEA Grapalat" w:eastAsia="Times New Roman" w:hAnsi="GHEA Grapalat" w:cs="Times New Roman"/>
                <w:color w:val="000000"/>
                <w:sz w:val="24"/>
                <w:szCs w:val="24"/>
                <w:lang w:val="hy-AM"/>
              </w:rPr>
              <w:t>11․4</w:t>
            </w:r>
            <w:r w:rsidR="005936BE">
              <w:rPr>
                <w:rFonts w:ascii="GHEA Grapalat" w:eastAsia="Times New Roman" w:hAnsi="GHEA Grapalat" w:cs="Times New Roman"/>
                <w:color w:val="000000"/>
                <w:sz w:val="24"/>
                <w:szCs w:val="24"/>
                <w:lang w:val="hy-AM"/>
              </w:rPr>
              <w:t>/</w:t>
            </w:r>
            <w:r w:rsidR="00B627B1">
              <w:rPr>
                <w:rFonts w:ascii="GHEA Grapalat" w:eastAsia="Times New Roman" w:hAnsi="GHEA Grapalat" w:cs="Times New Roman"/>
                <w:color w:val="000000"/>
                <w:sz w:val="24"/>
                <w:szCs w:val="24"/>
                <w:lang w:val="hy-AM"/>
              </w:rPr>
              <w:t>6067</w:t>
            </w:r>
            <w:r w:rsidR="00223830">
              <w:rPr>
                <w:rFonts w:ascii="GHEA Grapalat" w:eastAsia="Times New Roman" w:hAnsi="GHEA Grapalat" w:cs="Times New Roman"/>
                <w:color w:val="000000"/>
                <w:sz w:val="24"/>
                <w:szCs w:val="24"/>
              </w:rPr>
              <w:t>-</w:t>
            </w:r>
            <w:r w:rsidR="005936BE">
              <w:rPr>
                <w:rFonts w:ascii="GHEA Grapalat" w:eastAsia="Times New Roman" w:hAnsi="GHEA Grapalat" w:cs="Times New Roman"/>
                <w:color w:val="000000"/>
                <w:sz w:val="24"/>
                <w:szCs w:val="24"/>
                <w:lang w:val="hy-AM"/>
              </w:rPr>
              <w:t>20</w:t>
            </w:r>
            <w:r w:rsidR="00DA1370">
              <w:rPr>
                <w:rFonts w:ascii="GHEA Grapalat" w:eastAsia="Times New Roman" w:hAnsi="GHEA Grapalat" w:cs="Times New Roman"/>
                <w:color w:val="000000"/>
                <w:sz w:val="24"/>
                <w:szCs w:val="24"/>
              </w:rPr>
              <w:t>24</w:t>
            </w:r>
          </w:p>
        </w:tc>
      </w:tr>
      <w:tr w:rsidR="00756B57" w:rsidRPr="00547FB3" w14:paraId="4F708942" w14:textId="77777777" w:rsidTr="00547FB3">
        <w:trPr>
          <w:trHeight w:val="1121"/>
          <w:tblCellSpacing w:w="0" w:type="dxa"/>
          <w:jc w:val="center"/>
        </w:trPr>
        <w:tc>
          <w:tcPr>
            <w:tcW w:w="7561" w:type="dxa"/>
            <w:tcBorders>
              <w:top w:val="outset" w:sz="6" w:space="0" w:color="auto"/>
              <w:left w:val="outset" w:sz="6" w:space="0" w:color="auto"/>
              <w:bottom w:val="outset" w:sz="6" w:space="0" w:color="auto"/>
              <w:right w:val="outset" w:sz="6" w:space="0" w:color="auto"/>
            </w:tcBorders>
          </w:tcPr>
          <w:p w14:paraId="1E9D9EA0" w14:textId="24C07546" w:rsidR="00756B57" w:rsidRPr="004F67FF" w:rsidRDefault="00635512" w:rsidP="004B5007">
            <w:pPr>
              <w:spacing w:after="0" w:line="276"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4F67FF">
              <w:rPr>
                <w:rFonts w:ascii="GHEA Grapalat" w:eastAsia="Times New Roman" w:hAnsi="GHEA Grapalat" w:cs="Times New Roman"/>
                <w:color w:val="000000"/>
                <w:sz w:val="24"/>
                <w:szCs w:val="24"/>
                <w:lang w:val="hy-AM"/>
              </w:rPr>
              <w:t xml:space="preserve">Կոմիտեն </w:t>
            </w:r>
            <w:r w:rsidR="000A4C0E">
              <w:rPr>
                <w:rFonts w:ascii="GHEA Grapalat" w:eastAsia="Times New Roman" w:hAnsi="GHEA Grapalat" w:cs="Times New Roman"/>
                <w:color w:val="000000"/>
                <w:sz w:val="24"/>
                <w:szCs w:val="24"/>
                <w:lang w:val="hy-AM"/>
              </w:rPr>
              <w:t xml:space="preserve">նախագծի վերաբերյալ </w:t>
            </w:r>
            <w:r w:rsidR="004F67FF">
              <w:rPr>
                <w:rFonts w:ascii="GHEA Grapalat" w:eastAsia="Times New Roman" w:hAnsi="GHEA Grapalat" w:cs="Times New Roman"/>
                <w:color w:val="000000"/>
                <w:sz w:val="24"/>
                <w:szCs w:val="24"/>
                <w:lang w:val="hy-AM"/>
              </w:rPr>
              <w:t>առաջարկություններ և դիտողություններ չունի։</w:t>
            </w:r>
          </w:p>
        </w:tc>
        <w:tc>
          <w:tcPr>
            <w:tcW w:w="6425" w:type="dxa"/>
            <w:tcBorders>
              <w:top w:val="outset" w:sz="6" w:space="0" w:color="auto"/>
              <w:left w:val="outset" w:sz="6" w:space="0" w:color="auto"/>
              <w:bottom w:val="outset" w:sz="6" w:space="0" w:color="auto"/>
              <w:right w:val="outset" w:sz="6" w:space="0" w:color="A0A0A0"/>
            </w:tcBorders>
            <w:hideMark/>
          </w:tcPr>
          <w:p w14:paraId="4787060F" w14:textId="77777777" w:rsidR="00635512" w:rsidRDefault="00635512" w:rsidP="004B5007">
            <w:pPr>
              <w:spacing w:after="0" w:line="276" w:lineRule="auto"/>
              <w:rPr>
                <w:rFonts w:ascii="GHEA Grapalat" w:eastAsia="Times New Roman" w:hAnsi="GHEA Grapalat" w:cs="Times New Roman"/>
                <w:color w:val="000000"/>
                <w:sz w:val="24"/>
                <w:szCs w:val="24"/>
                <w:lang w:val="hy-AM"/>
              </w:rPr>
            </w:pPr>
          </w:p>
          <w:p w14:paraId="6C88995E" w14:textId="220045A5" w:rsidR="004B5007" w:rsidRPr="00E81512" w:rsidRDefault="00635512" w:rsidP="004B5007">
            <w:pPr>
              <w:spacing w:after="0" w:line="276" w:lineRule="auto"/>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B627B1">
              <w:rPr>
                <w:rFonts w:ascii="GHEA Grapalat" w:eastAsia="Times New Roman" w:hAnsi="GHEA Grapalat" w:cs="Times New Roman"/>
                <w:color w:val="000000"/>
                <w:sz w:val="24"/>
                <w:szCs w:val="24"/>
                <w:lang w:val="hy-AM"/>
              </w:rPr>
              <w:t>Ընդունվել է</w:t>
            </w:r>
          </w:p>
        </w:tc>
      </w:tr>
      <w:tr w:rsidR="004C11EA" w:rsidRPr="00E81512" w14:paraId="7FCA5818" w14:textId="77777777" w:rsidTr="00547FB3">
        <w:trPr>
          <w:trHeight w:val="61"/>
          <w:tblCellSpacing w:w="0" w:type="dxa"/>
          <w:jc w:val="center"/>
        </w:trPr>
        <w:tc>
          <w:tcPr>
            <w:tcW w:w="7561" w:type="dxa"/>
            <w:vMerge w:val="restart"/>
            <w:tcBorders>
              <w:top w:val="outset" w:sz="6" w:space="0" w:color="auto"/>
              <w:left w:val="outset" w:sz="6" w:space="0" w:color="auto"/>
              <w:bottom w:val="outset" w:sz="6" w:space="0" w:color="auto"/>
              <w:right w:val="outset" w:sz="6" w:space="0" w:color="auto"/>
            </w:tcBorders>
            <w:shd w:val="clear" w:color="auto" w:fill="D0D0D0"/>
          </w:tcPr>
          <w:p w14:paraId="2B4E8836" w14:textId="77777777" w:rsidR="004C11EA" w:rsidRPr="00E81512" w:rsidRDefault="004C11EA" w:rsidP="00E92473">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Calibri"/>
                <w:color w:val="000000"/>
                <w:sz w:val="24"/>
                <w:szCs w:val="24"/>
                <w:lang w:val="hy-AM"/>
              </w:rPr>
              <w:t xml:space="preserve">        </w:t>
            </w:r>
            <w:r w:rsidRPr="004B5007">
              <w:rPr>
                <w:rFonts w:ascii="Calibri" w:eastAsia="Times New Roman" w:hAnsi="Calibri" w:cs="Calibri"/>
                <w:color w:val="000000"/>
                <w:sz w:val="24"/>
                <w:szCs w:val="24"/>
                <w:lang w:val="hy-AM"/>
              </w:rPr>
              <w:t> </w:t>
            </w:r>
            <w:r w:rsidR="005936BE">
              <w:rPr>
                <w:rFonts w:ascii="Calibri" w:eastAsia="Times New Roman" w:hAnsi="Calibri" w:cs="Calibri"/>
                <w:color w:val="000000"/>
                <w:sz w:val="24"/>
                <w:szCs w:val="24"/>
                <w:lang w:val="hy-AM"/>
              </w:rPr>
              <w:t xml:space="preserve">  </w:t>
            </w:r>
            <w:r w:rsidR="00106936">
              <w:rPr>
                <w:rFonts w:ascii="GHEA Grapalat" w:eastAsia="Times New Roman" w:hAnsi="GHEA Grapalat" w:cs="Times New Roman"/>
                <w:color w:val="000000"/>
                <w:sz w:val="24"/>
                <w:szCs w:val="24"/>
                <w:highlight w:val="lightGray"/>
              </w:rPr>
              <w:t>2</w:t>
            </w:r>
            <w:r w:rsidRPr="003B3CFB">
              <w:rPr>
                <w:rFonts w:ascii="GHEA Grapalat" w:eastAsia="Times New Roman" w:hAnsi="GHEA Grapalat" w:cs="Times New Roman"/>
                <w:color w:val="000000"/>
                <w:sz w:val="24"/>
                <w:szCs w:val="24"/>
                <w:highlight w:val="lightGray"/>
              </w:rPr>
              <w:t xml:space="preserve">. </w:t>
            </w:r>
            <w:r w:rsidR="005936BE" w:rsidRPr="00E81512">
              <w:rPr>
                <w:rFonts w:ascii="GHEA Grapalat" w:eastAsia="Times New Roman" w:hAnsi="GHEA Grapalat" w:cs="Times New Roman"/>
                <w:color w:val="000000"/>
                <w:sz w:val="24"/>
                <w:szCs w:val="24"/>
                <w:lang w:val="hy-AM"/>
              </w:rPr>
              <w:t>Հայաստանի Հանրապետության ֆինանսների նախարարություն</w:t>
            </w:r>
          </w:p>
        </w:tc>
        <w:tc>
          <w:tcPr>
            <w:tcW w:w="6425" w:type="dxa"/>
            <w:tcBorders>
              <w:top w:val="outset" w:sz="6" w:space="0" w:color="auto"/>
              <w:left w:val="outset" w:sz="6" w:space="0" w:color="auto"/>
              <w:bottom w:val="outset" w:sz="6" w:space="0" w:color="auto"/>
              <w:right w:val="outset" w:sz="6" w:space="0" w:color="auto"/>
            </w:tcBorders>
            <w:shd w:val="clear" w:color="auto" w:fill="D0D0D0"/>
          </w:tcPr>
          <w:p w14:paraId="7ECC5448" w14:textId="23F4BFBE" w:rsidR="004C11EA" w:rsidRPr="004C11EA" w:rsidRDefault="000A4C0E" w:rsidP="00E924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07․10</w:t>
            </w:r>
            <w:r w:rsidR="004C11EA">
              <w:rPr>
                <w:rFonts w:ascii="GHEA Grapalat" w:eastAsia="Times New Roman" w:hAnsi="GHEA Grapalat" w:cs="Times New Roman"/>
                <w:color w:val="000000"/>
                <w:sz w:val="24"/>
                <w:szCs w:val="24"/>
                <w:lang w:val="hy-AM"/>
              </w:rPr>
              <w:t>․</w:t>
            </w:r>
            <w:r w:rsidR="00106936">
              <w:rPr>
                <w:rFonts w:ascii="GHEA Grapalat" w:eastAsia="Times New Roman" w:hAnsi="GHEA Grapalat" w:cs="Times New Roman"/>
                <w:color w:val="000000"/>
                <w:sz w:val="24"/>
                <w:szCs w:val="24"/>
                <w:lang w:val="hy-AM"/>
              </w:rPr>
              <w:t>2024թ․</w:t>
            </w:r>
          </w:p>
        </w:tc>
      </w:tr>
      <w:tr w:rsidR="004C11EA" w:rsidRPr="00E81512" w14:paraId="6336A784" w14:textId="77777777" w:rsidTr="00547FB3">
        <w:trPr>
          <w:trHeight w:val="84"/>
          <w:tblCellSpacing w:w="0" w:type="dxa"/>
          <w:jc w:val="center"/>
        </w:trPr>
        <w:tc>
          <w:tcPr>
            <w:tcW w:w="7561" w:type="dxa"/>
            <w:vMerge/>
            <w:tcBorders>
              <w:top w:val="outset" w:sz="6" w:space="0" w:color="auto"/>
              <w:left w:val="outset" w:sz="6" w:space="0" w:color="auto"/>
              <w:bottom w:val="outset" w:sz="6" w:space="0" w:color="auto"/>
              <w:right w:val="outset" w:sz="6" w:space="0" w:color="auto"/>
            </w:tcBorders>
            <w:vAlign w:val="center"/>
          </w:tcPr>
          <w:p w14:paraId="10A2A05C" w14:textId="77777777" w:rsidR="004C11EA" w:rsidRPr="00E81512" w:rsidRDefault="004C11EA" w:rsidP="00E92473">
            <w:pPr>
              <w:spacing w:after="0" w:line="240" w:lineRule="auto"/>
              <w:rPr>
                <w:rFonts w:ascii="GHEA Grapalat" w:eastAsia="Times New Roman" w:hAnsi="GHEA Grapalat" w:cs="Times New Roman"/>
                <w:color w:val="000000"/>
                <w:sz w:val="24"/>
                <w:szCs w:val="24"/>
              </w:rPr>
            </w:pPr>
          </w:p>
        </w:tc>
        <w:tc>
          <w:tcPr>
            <w:tcW w:w="6425" w:type="dxa"/>
            <w:tcBorders>
              <w:top w:val="outset" w:sz="6" w:space="0" w:color="auto"/>
              <w:left w:val="outset" w:sz="6" w:space="0" w:color="auto"/>
              <w:bottom w:val="outset" w:sz="6" w:space="0" w:color="auto"/>
              <w:right w:val="outset" w:sz="6" w:space="0" w:color="auto"/>
            </w:tcBorders>
            <w:shd w:val="clear" w:color="auto" w:fill="D0D0D0"/>
          </w:tcPr>
          <w:p w14:paraId="49EEA4D7" w14:textId="7F6CB2C9" w:rsidR="004C11EA" w:rsidRPr="00E81512" w:rsidRDefault="005936BE" w:rsidP="00E9247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N -</w:t>
            </w:r>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rPr>
              <w:t>01/</w:t>
            </w:r>
            <w:r>
              <w:rPr>
                <w:rFonts w:ascii="GHEA Grapalat" w:eastAsia="Times New Roman" w:hAnsi="GHEA Grapalat" w:cs="Times New Roman"/>
                <w:color w:val="000000"/>
                <w:sz w:val="24"/>
                <w:szCs w:val="24"/>
                <w:lang w:val="hy-AM"/>
              </w:rPr>
              <w:t>9-2/</w:t>
            </w:r>
            <w:r w:rsidR="000A4C0E">
              <w:rPr>
                <w:rFonts w:ascii="GHEA Grapalat" w:eastAsia="Times New Roman" w:hAnsi="GHEA Grapalat" w:cs="Times New Roman"/>
                <w:color w:val="000000"/>
                <w:sz w:val="24"/>
                <w:szCs w:val="24"/>
                <w:lang w:val="hy-AM"/>
              </w:rPr>
              <w:t>21035</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20</w:t>
            </w:r>
            <w:r>
              <w:rPr>
                <w:rFonts w:ascii="GHEA Grapalat" w:eastAsia="Times New Roman" w:hAnsi="GHEA Grapalat" w:cs="Times New Roman"/>
                <w:color w:val="000000"/>
                <w:sz w:val="24"/>
                <w:szCs w:val="24"/>
              </w:rPr>
              <w:t>24</w:t>
            </w:r>
          </w:p>
        </w:tc>
      </w:tr>
      <w:tr w:rsidR="004C11EA" w:rsidRPr="00547FB3" w14:paraId="03306959" w14:textId="77777777" w:rsidTr="00547FB3">
        <w:trPr>
          <w:trHeight w:val="1244"/>
          <w:tblCellSpacing w:w="0" w:type="dxa"/>
          <w:jc w:val="center"/>
        </w:trPr>
        <w:tc>
          <w:tcPr>
            <w:tcW w:w="7561" w:type="dxa"/>
            <w:tcBorders>
              <w:top w:val="outset" w:sz="6" w:space="0" w:color="auto"/>
              <w:left w:val="outset" w:sz="6" w:space="0" w:color="auto"/>
              <w:bottom w:val="outset" w:sz="6" w:space="0" w:color="auto"/>
              <w:right w:val="outset" w:sz="6" w:space="0" w:color="auto"/>
            </w:tcBorders>
          </w:tcPr>
          <w:p w14:paraId="7170FA10" w14:textId="31297CB5" w:rsidR="004B5007" w:rsidRDefault="00635512" w:rsidP="00547FB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0A4C0E">
              <w:rPr>
                <w:rFonts w:ascii="GHEA Grapalat" w:eastAsia="Times New Roman" w:hAnsi="GHEA Grapalat" w:cs="Times New Roman"/>
                <w:color w:val="000000"/>
                <w:sz w:val="24"/>
                <w:szCs w:val="24"/>
                <w:lang w:val="hy-AM"/>
              </w:rPr>
              <w:t xml:space="preserve">Նախարարությունը նախագծի վերաբերյալ </w:t>
            </w:r>
            <w:r w:rsidR="000A4C0E">
              <w:rPr>
                <w:rFonts w:ascii="GHEA Grapalat" w:eastAsia="Times New Roman" w:hAnsi="GHEA Grapalat" w:cs="Times New Roman"/>
                <w:color w:val="000000"/>
                <w:sz w:val="24"/>
                <w:szCs w:val="24"/>
                <w:lang w:val="hy-AM"/>
              </w:rPr>
              <w:t>առաջ</w:t>
            </w:r>
            <w:r w:rsidR="000A4C0E">
              <w:rPr>
                <w:rFonts w:ascii="GHEA Grapalat" w:eastAsia="Times New Roman" w:hAnsi="GHEA Grapalat" w:cs="Times New Roman"/>
                <w:color w:val="000000"/>
                <w:sz w:val="24"/>
                <w:szCs w:val="24"/>
                <w:lang w:val="hy-AM"/>
              </w:rPr>
              <w:t xml:space="preserve">արկություններ </w:t>
            </w:r>
            <w:r w:rsidR="000A4C0E">
              <w:rPr>
                <w:rFonts w:ascii="GHEA Grapalat" w:eastAsia="Times New Roman" w:hAnsi="GHEA Grapalat" w:cs="Times New Roman"/>
                <w:color w:val="000000"/>
                <w:sz w:val="24"/>
                <w:szCs w:val="24"/>
                <w:lang w:val="hy-AM"/>
              </w:rPr>
              <w:t>չունի։</w:t>
            </w:r>
          </w:p>
          <w:p w14:paraId="63904810" w14:textId="22C285BA" w:rsidR="00635512" w:rsidRPr="00DB5FF4" w:rsidRDefault="00635512" w:rsidP="00635512">
            <w:pPr>
              <w:pStyle w:val="BodyText"/>
              <w:spacing w:after="0" w:line="360" w:lineRule="auto"/>
              <w:jc w:val="both"/>
              <w:rPr>
                <w:rFonts w:ascii="GHEA Grapalat" w:hAnsi="GHEA Grapalat" w:cs="Times Armenian"/>
                <w:sz w:val="24"/>
                <w:szCs w:val="24"/>
                <w:lang w:val="hy-AM"/>
              </w:rPr>
            </w:pPr>
            <w:r>
              <w:rPr>
                <w:rFonts w:ascii="GHEA Grapalat" w:eastAsia="Times New Roman" w:hAnsi="GHEA Grapalat" w:cs="Times New Roman"/>
                <w:color w:val="000000"/>
                <w:sz w:val="24"/>
                <w:szCs w:val="24"/>
                <w:lang w:val="hy-AM"/>
              </w:rPr>
              <w:t xml:space="preserve">      </w:t>
            </w:r>
            <w:r w:rsidR="000A4C0E">
              <w:rPr>
                <w:rFonts w:ascii="GHEA Grapalat" w:eastAsia="Times New Roman" w:hAnsi="GHEA Grapalat" w:cs="Times New Roman"/>
                <w:color w:val="000000"/>
                <w:sz w:val="24"/>
                <w:szCs w:val="24"/>
                <w:lang w:val="hy-AM"/>
              </w:rPr>
              <w:t>Միաժամանակ առաջա</w:t>
            </w:r>
            <w:r>
              <w:rPr>
                <w:rFonts w:ascii="GHEA Grapalat" w:eastAsia="Times New Roman" w:hAnsi="GHEA Grapalat" w:cs="Times New Roman"/>
                <w:color w:val="000000"/>
                <w:sz w:val="24"/>
                <w:szCs w:val="24"/>
                <w:lang w:val="hy-AM"/>
              </w:rPr>
              <w:t xml:space="preserve">րկվել է նախագծի հիմնավորման մեջ </w:t>
            </w:r>
            <w:r>
              <w:rPr>
                <w:rFonts w:ascii="GHEA Grapalat" w:hAnsi="GHEA Grapalat" w:cs="Times Armenian"/>
                <w:sz w:val="24"/>
                <w:szCs w:val="24"/>
                <w:lang w:val="hy-AM"/>
              </w:rPr>
              <w:t>«</w:t>
            </w:r>
            <w:r w:rsidRPr="00DB5FF4">
              <w:rPr>
                <w:rFonts w:ascii="GHEA Grapalat" w:hAnsi="GHEA Grapalat" w:cs="Times Armenian"/>
                <w:sz w:val="24"/>
                <w:szCs w:val="24"/>
                <w:lang w:val="hy-AM"/>
              </w:rPr>
              <w:t>ՀՀ 2025-2027 թվականների ՄԺԾԾ-ով</w:t>
            </w:r>
            <w:r>
              <w:rPr>
                <w:rFonts w:ascii="GHEA Grapalat" w:hAnsi="GHEA Grapalat" w:cs="Times Armenian"/>
                <w:sz w:val="24"/>
                <w:szCs w:val="24"/>
                <w:lang w:val="hy-AM"/>
              </w:rPr>
              <w:t xml:space="preserve">» արտահայտությունը փոխարինել </w:t>
            </w:r>
            <w:r w:rsidRPr="00DB5FF4">
              <w:rPr>
                <w:rFonts w:ascii="GHEA Grapalat" w:hAnsi="GHEA Grapalat" w:cs="Times Armenian"/>
                <w:sz w:val="24"/>
                <w:szCs w:val="24"/>
                <w:lang w:val="hy-AM"/>
              </w:rPr>
              <w:t>«ՀՀ 2025</w:t>
            </w:r>
            <w:r>
              <w:rPr>
                <w:rFonts w:ascii="GHEA Grapalat" w:hAnsi="GHEA Grapalat" w:cs="Times Armenian"/>
                <w:sz w:val="24"/>
                <w:szCs w:val="24"/>
                <w:lang w:val="hy-AM"/>
              </w:rPr>
              <w:t>թ. պետական բյուջեի նախագծով</w:t>
            </w:r>
            <w:r w:rsidRPr="00DB5FF4">
              <w:rPr>
                <w:rFonts w:ascii="GHEA Grapalat" w:hAnsi="GHEA Grapalat" w:cs="Times Armenian"/>
                <w:sz w:val="24"/>
                <w:szCs w:val="24"/>
                <w:lang w:val="hy-AM"/>
              </w:rPr>
              <w:t>»</w:t>
            </w:r>
            <w:r>
              <w:rPr>
                <w:rFonts w:ascii="GHEA Grapalat" w:hAnsi="GHEA Grapalat" w:cs="Times Armenian"/>
                <w:sz w:val="24"/>
                <w:szCs w:val="24"/>
                <w:lang w:val="hy-AM"/>
              </w:rPr>
              <w:t xml:space="preserve"> արտահայտությամբ:</w:t>
            </w:r>
          </w:p>
          <w:p w14:paraId="0F27D205" w14:textId="353B8F60" w:rsidR="000A4C0E" w:rsidRPr="00BE38F2" w:rsidRDefault="000A4C0E" w:rsidP="00547FB3">
            <w:pPr>
              <w:spacing w:after="0" w:line="276" w:lineRule="auto"/>
              <w:jc w:val="both"/>
              <w:rPr>
                <w:rFonts w:ascii="GHEA Grapalat" w:eastAsia="Times New Roman" w:hAnsi="GHEA Grapalat" w:cs="Times New Roman"/>
                <w:color w:val="000000"/>
                <w:sz w:val="24"/>
                <w:szCs w:val="24"/>
                <w:lang w:val="hy-AM"/>
              </w:rPr>
            </w:pPr>
          </w:p>
        </w:tc>
        <w:tc>
          <w:tcPr>
            <w:tcW w:w="6425" w:type="dxa"/>
            <w:tcBorders>
              <w:top w:val="outset" w:sz="6" w:space="0" w:color="auto"/>
              <w:left w:val="outset" w:sz="6" w:space="0" w:color="auto"/>
              <w:bottom w:val="outset" w:sz="6" w:space="0" w:color="auto"/>
              <w:right w:val="outset" w:sz="6" w:space="0" w:color="A0A0A0"/>
            </w:tcBorders>
          </w:tcPr>
          <w:p w14:paraId="1B90FF53" w14:textId="77777777" w:rsidR="00635512" w:rsidRDefault="00652771" w:rsidP="00652771">
            <w:pPr>
              <w:spacing w:after="0" w:line="24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p w14:paraId="20070680" w14:textId="77777777" w:rsidR="00635512" w:rsidRDefault="00635512" w:rsidP="00652771">
            <w:pPr>
              <w:spacing w:after="0" w:line="240" w:lineRule="auto"/>
              <w:jc w:val="both"/>
              <w:rPr>
                <w:rFonts w:ascii="GHEA Grapalat" w:eastAsia="Times New Roman" w:hAnsi="GHEA Grapalat" w:cs="Times New Roman"/>
                <w:color w:val="000000"/>
                <w:sz w:val="24"/>
                <w:szCs w:val="24"/>
                <w:lang w:val="hy-AM"/>
              </w:rPr>
            </w:pPr>
          </w:p>
          <w:p w14:paraId="489119A4" w14:textId="77777777" w:rsidR="00635512" w:rsidRDefault="00635512" w:rsidP="00652771">
            <w:pPr>
              <w:spacing w:after="0" w:line="240" w:lineRule="auto"/>
              <w:jc w:val="both"/>
              <w:rPr>
                <w:rFonts w:ascii="GHEA Grapalat" w:eastAsia="Times New Roman" w:hAnsi="GHEA Grapalat" w:cs="Times New Roman"/>
                <w:color w:val="000000"/>
                <w:sz w:val="24"/>
                <w:szCs w:val="24"/>
                <w:lang w:val="hy-AM"/>
              </w:rPr>
            </w:pPr>
          </w:p>
          <w:p w14:paraId="05B0CB15" w14:textId="01918AD0" w:rsidR="00652771" w:rsidRDefault="00635512" w:rsidP="00652771">
            <w:pPr>
              <w:spacing w:after="0" w:line="24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0A4C0E">
              <w:rPr>
                <w:rFonts w:ascii="GHEA Grapalat" w:eastAsia="Times New Roman" w:hAnsi="GHEA Grapalat" w:cs="Times New Roman"/>
                <w:color w:val="000000"/>
                <w:sz w:val="24"/>
                <w:szCs w:val="24"/>
                <w:lang w:val="hy-AM"/>
              </w:rPr>
              <w:t>Ընդունվել է</w:t>
            </w:r>
          </w:p>
          <w:p w14:paraId="6A6BA01F" w14:textId="79A962CB" w:rsidR="00547FB3" w:rsidRPr="002048D0" w:rsidRDefault="000C30D3" w:rsidP="00547FB3">
            <w:pPr>
              <w:spacing w:after="0" w:line="24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p w14:paraId="7A53FD7C" w14:textId="22D4971F" w:rsidR="00853967" w:rsidRPr="002048D0" w:rsidRDefault="00853967" w:rsidP="008D5776">
            <w:pPr>
              <w:spacing w:after="0" w:line="240" w:lineRule="auto"/>
              <w:jc w:val="both"/>
              <w:rPr>
                <w:rFonts w:ascii="GHEA Grapalat" w:eastAsia="Times New Roman" w:hAnsi="GHEA Grapalat" w:cs="Times New Roman"/>
                <w:color w:val="000000"/>
                <w:sz w:val="24"/>
                <w:szCs w:val="24"/>
                <w:lang w:val="hy-AM"/>
              </w:rPr>
            </w:pPr>
          </w:p>
        </w:tc>
      </w:tr>
    </w:tbl>
    <w:p w14:paraId="73463300" w14:textId="77777777" w:rsidR="002126D7" w:rsidRPr="00E81512" w:rsidRDefault="00EB5C25">
      <w:pPr>
        <w:rPr>
          <w:rFonts w:ascii="GHEA Grapalat" w:hAnsi="GHEA Grapalat"/>
          <w:lang w:val="hy-AM"/>
        </w:rPr>
      </w:pPr>
      <w:r>
        <w:rPr>
          <w:rFonts w:ascii="GHEA Grapalat" w:hAnsi="GHEA Grapalat"/>
          <w:lang w:val="hy-AM"/>
        </w:rPr>
        <w:t xml:space="preserve"> </w:t>
      </w:r>
    </w:p>
    <w:sectPr w:rsidR="002126D7" w:rsidRPr="00E81512" w:rsidSect="008D5776">
      <w:pgSz w:w="15840" w:h="12240" w:orient="landscape"/>
      <w:pgMar w:top="450" w:right="562" w:bottom="0" w:left="5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AB378A"/>
    <w:multiLevelType w:val="hybridMultilevel"/>
    <w:tmpl w:val="31A4D4A0"/>
    <w:lvl w:ilvl="0" w:tplc="F4DAFF0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58AE5C82"/>
    <w:multiLevelType w:val="hybridMultilevel"/>
    <w:tmpl w:val="8A8CBD18"/>
    <w:lvl w:ilvl="0" w:tplc="62BAD94A">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020"/>
    <w:rsid w:val="00013206"/>
    <w:rsid w:val="00070EE4"/>
    <w:rsid w:val="0008237F"/>
    <w:rsid w:val="00097021"/>
    <w:rsid w:val="000A4C0E"/>
    <w:rsid w:val="000A738C"/>
    <w:rsid w:val="000C30D3"/>
    <w:rsid w:val="000D0C6B"/>
    <w:rsid w:val="000D6FB1"/>
    <w:rsid w:val="000F2BBF"/>
    <w:rsid w:val="00106936"/>
    <w:rsid w:val="00107020"/>
    <w:rsid w:val="001824D0"/>
    <w:rsid w:val="001922C5"/>
    <w:rsid w:val="001B5BE6"/>
    <w:rsid w:val="001C266A"/>
    <w:rsid w:val="002048D0"/>
    <w:rsid w:val="00211EE5"/>
    <w:rsid w:val="002126D7"/>
    <w:rsid w:val="00223830"/>
    <w:rsid w:val="00224884"/>
    <w:rsid w:val="0022547C"/>
    <w:rsid w:val="00286ED9"/>
    <w:rsid w:val="002B0DB0"/>
    <w:rsid w:val="002C1C18"/>
    <w:rsid w:val="002D218D"/>
    <w:rsid w:val="002D4FC2"/>
    <w:rsid w:val="003533D5"/>
    <w:rsid w:val="0038337C"/>
    <w:rsid w:val="0038512B"/>
    <w:rsid w:val="003946E3"/>
    <w:rsid w:val="003A64F7"/>
    <w:rsid w:val="003B3CFB"/>
    <w:rsid w:val="003C47E7"/>
    <w:rsid w:val="004165B1"/>
    <w:rsid w:val="00420949"/>
    <w:rsid w:val="00430C97"/>
    <w:rsid w:val="0044322B"/>
    <w:rsid w:val="0045079B"/>
    <w:rsid w:val="00470487"/>
    <w:rsid w:val="00486135"/>
    <w:rsid w:val="00486475"/>
    <w:rsid w:val="004A6F65"/>
    <w:rsid w:val="004B5007"/>
    <w:rsid w:val="004C11EA"/>
    <w:rsid w:val="004C2945"/>
    <w:rsid w:val="004D4FFE"/>
    <w:rsid w:val="004D72D1"/>
    <w:rsid w:val="004F67FF"/>
    <w:rsid w:val="00540478"/>
    <w:rsid w:val="00547FB3"/>
    <w:rsid w:val="005936BE"/>
    <w:rsid w:val="005B1C82"/>
    <w:rsid w:val="005E7836"/>
    <w:rsid w:val="0061711D"/>
    <w:rsid w:val="00617E69"/>
    <w:rsid w:val="00635512"/>
    <w:rsid w:val="00652771"/>
    <w:rsid w:val="006573F0"/>
    <w:rsid w:val="0068125F"/>
    <w:rsid w:val="006B1776"/>
    <w:rsid w:val="006B77E2"/>
    <w:rsid w:val="0070241D"/>
    <w:rsid w:val="007130D9"/>
    <w:rsid w:val="00715D42"/>
    <w:rsid w:val="00756B57"/>
    <w:rsid w:val="007A6B7C"/>
    <w:rsid w:val="007A7A0A"/>
    <w:rsid w:val="007F4925"/>
    <w:rsid w:val="007F77E5"/>
    <w:rsid w:val="008055F7"/>
    <w:rsid w:val="008137F6"/>
    <w:rsid w:val="00853967"/>
    <w:rsid w:val="008763ED"/>
    <w:rsid w:val="008D3BE5"/>
    <w:rsid w:val="008D5776"/>
    <w:rsid w:val="008D71F7"/>
    <w:rsid w:val="008E6D46"/>
    <w:rsid w:val="00947F1A"/>
    <w:rsid w:val="009D35D9"/>
    <w:rsid w:val="009E215E"/>
    <w:rsid w:val="00A00D04"/>
    <w:rsid w:val="00A9659C"/>
    <w:rsid w:val="00AB6C6E"/>
    <w:rsid w:val="00AC100F"/>
    <w:rsid w:val="00AD73E6"/>
    <w:rsid w:val="00AE519D"/>
    <w:rsid w:val="00AF2090"/>
    <w:rsid w:val="00B01DF9"/>
    <w:rsid w:val="00B30DCD"/>
    <w:rsid w:val="00B627B1"/>
    <w:rsid w:val="00B872CD"/>
    <w:rsid w:val="00BD41FF"/>
    <w:rsid w:val="00BE38F2"/>
    <w:rsid w:val="00C14A59"/>
    <w:rsid w:val="00C202E5"/>
    <w:rsid w:val="00C214F0"/>
    <w:rsid w:val="00C23E7C"/>
    <w:rsid w:val="00C662C2"/>
    <w:rsid w:val="00C91A39"/>
    <w:rsid w:val="00CF3E55"/>
    <w:rsid w:val="00D0427B"/>
    <w:rsid w:val="00D07C33"/>
    <w:rsid w:val="00D10E24"/>
    <w:rsid w:val="00D25E7F"/>
    <w:rsid w:val="00D719FF"/>
    <w:rsid w:val="00D765FE"/>
    <w:rsid w:val="00D86D78"/>
    <w:rsid w:val="00D930D1"/>
    <w:rsid w:val="00D9328B"/>
    <w:rsid w:val="00D964B9"/>
    <w:rsid w:val="00D97672"/>
    <w:rsid w:val="00DA1370"/>
    <w:rsid w:val="00DB3A3F"/>
    <w:rsid w:val="00E23648"/>
    <w:rsid w:val="00E25779"/>
    <w:rsid w:val="00E366D2"/>
    <w:rsid w:val="00E42861"/>
    <w:rsid w:val="00E669AB"/>
    <w:rsid w:val="00E746A4"/>
    <w:rsid w:val="00E81512"/>
    <w:rsid w:val="00E97843"/>
    <w:rsid w:val="00EB5C25"/>
    <w:rsid w:val="00EC2D81"/>
    <w:rsid w:val="00F119CF"/>
    <w:rsid w:val="00F152FB"/>
    <w:rsid w:val="00F2247F"/>
    <w:rsid w:val="00F41441"/>
    <w:rsid w:val="00F47EE9"/>
    <w:rsid w:val="00F60635"/>
    <w:rsid w:val="00F67E62"/>
    <w:rsid w:val="00F704BD"/>
    <w:rsid w:val="00FB5E8A"/>
    <w:rsid w:val="00FD6874"/>
    <w:rsid w:val="00FF0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1C12A"/>
  <w15:chartTrackingRefBased/>
  <w15:docId w15:val="{FB6A25B0-1FE7-4B74-9E63-7FED8B950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779"/>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E7836"/>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link w:val="NormalWebChar"/>
    <w:uiPriority w:val="99"/>
    <w:unhideWhenUsed/>
    <w:qFormat/>
    <w:rsid w:val="005E7836"/>
    <w:pPr>
      <w:spacing w:after="0"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635512"/>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35512"/>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F5815-0EBA-4ED7-A5F1-CE93A5A21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113</Words>
  <Characters>649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Harutyunyan</dc:creator>
  <cp:keywords/>
  <dc:description/>
  <cp:lastModifiedBy>Levon Harutyunyan</cp:lastModifiedBy>
  <cp:revision>10</cp:revision>
  <dcterms:created xsi:type="dcterms:W3CDTF">2024-08-14T19:43:00Z</dcterms:created>
  <dcterms:modified xsi:type="dcterms:W3CDTF">2024-10-07T06:42:00Z</dcterms:modified>
</cp:coreProperties>
</file>