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8EBE3" w14:textId="77777777" w:rsidR="004357A5" w:rsidRPr="00A17F55" w:rsidRDefault="004357A5" w:rsidP="0003599E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bookmarkStart w:id="0" w:name="_GoBack"/>
      <w:bookmarkEnd w:id="0"/>
      <w:r w:rsidRPr="00A17F5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33BE3344" w14:textId="77777777" w:rsidR="004357A5" w:rsidRPr="00B43FB6" w:rsidRDefault="00E03F7B" w:rsidP="0073330B">
      <w:pPr>
        <w:shd w:val="clear" w:color="auto" w:fill="FFFFFF"/>
        <w:spacing w:after="0" w:line="360" w:lineRule="auto"/>
        <w:ind w:left="142" w:right="252" w:firstLine="375"/>
        <w:jc w:val="center"/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val="hy-AM" w:eastAsia="ru-RU"/>
        </w:rPr>
      </w:pP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ՖԵՐԻԿԻ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ՌԶԱԼԻԵ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ՌԱՇԻԴԻ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ՕԶՄԱՆՅԱՆԻ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ԱՆՎԱՆ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ՀԻՄՆԱԿԱՆ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03F7B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ԴՊՐՈՑ</w:t>
      </w:r>
      <w:r w:rsidRPr="00E03F7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Pr="00E03F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ՊԵՏԱԿԱՆ ՈՉ ԱՌ</w:t>
      </w:r>
      <w:r w:rsidR="002A33F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ԵՎ</w:t>
      </w:r>
      <w:r w:rsidRPr="00E03F7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ՏՐԱՅԻՆ ԿԱԶՄԱԿԵՐՊՈՒԹՅՈՒՆԸ ՎԵՐԱՆՎԱՆԵԼՈՒ ՄԱՍԻՆ» ՀԱՅԱՍՏԱՆԻ ՀԱՆՐԱՊԵՏՈՒԹՅԱՆ ԿԱՌԱՎԱՐՈՒԹՅԱՆ ՈՐՈՇՄԱՆ</w:t>
      </w:r>
      <w:r w:rsidRPr="00E03F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3FB6" w:rsidRPr="00E03F7B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ՆԱԽԱԳԾԻ</w:t>
      </w:r>
      <w:r w:rsidR="00B43FB6" w:rsidRPr="00E03F7B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af-ZA"/>
        </w:rPr>
        <w:t xml:space="preserve"> </w:t>
      </w:r>
      <w:r w:rsidR="00B43FB6" w:rsidRPr="00E03F7B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  <w:r w:rsidR="00B43FB6" w:rsidRPr="00B43FB6">
        <w:rPr>
          <w:rFonts w:ascii="Calibri" w:eastAsia="Times New Roman" w:hAnsi="Calibri" w:cs="Calibri"/>
          <w:b/>
          <w:bCs/>
          <w:color w:val="000000"/>
          <w:kern w:val="0"/>
          <w:sz w:val="21"/>
          <w:szCs w:val="21"/>
          <w:lang w:val="hy-AM" w:eastAsia="ru-RU"/>
        </w:rPr>
        <w:t>      </w:t>
      </w:r>
    </w:p>
    <w:p w14:paraId="22C17C57" w14:textId="77777777" w:rsidR="00B43FB6" w:rsidRPr="008D7D16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43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4"/>
        <w:gridCol w:w="5357"/>
        <w:gridCol w:w="22"/>
      </w:tblGrid>
      <w:tr w:rsidR="004357A5" w:rsidRPr="00A17F55" w14:paraId="11DE0216" w14:textId="77777777" w:rsidTr="00786889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CBD7C4" w14:textId="77777777" w:rsidR="004357A5" w:rsidRPr="00BC20F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BC2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A17F55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2162F3" w14:textId="77777777" w:rsidR="004357A5" w:rsidRPr="000622FA" w:rsidRDefault="00B869E1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590C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 w:rsidR="00CB0D11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</w:t>
            </w:r>
            <w:r w:rsidR="00590C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8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</w:t>
            </w:r>
            <w:r w:rsidR="00CB0D11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="004357A5" w:rsidRPr="0006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357A5" w:rsidRPr="00A17F55" w14:paraId="1D20CD68" w14:textId="77777777" w:rsidTr="00786889">
        <w:trPr>
          <w:tblCellSpacing w:w="0" w:type="dxa"/>
          <w:jc w:val="center"/>
        </w:trPr>
        <w:tc>
          <w:tcPr>
            <w:tcW w:w="8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2B892" w14:textId="77777777" w:rsidR="004357A5" w:rsidRPr="00A17F5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3C6F83D1" w14:textId="77777777" w:rsidR="004357A5" w:rsidRPr="000622FA" w:rsidRDefault="00590C0B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590C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01/09.1/24206-2024</w:t>
            </w:r>
          </w:p>
        </w:tc>
      </w:tr>
      <w:tr w:rsidR="004357A5" w:rsidRPr="00590C0B" w14:paraId="5E27A31C" w14:textId="77777777" w:rsidTr="00237C7A">
        <w:trPr>
          <w:trHeight w:val="1117"/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4D884" w14:textId="77777777" w:rsidR="004357A5" w:rsidRPr="00590C0B" w:rsidRDefault="00590C0B" w:rsidP="00590C0B">
            <w:pPr>
              <w:spacing w:after="200" w:line="360" w:lineRule="auto"/>
              <w:ind w:left="156" w:right="123" w:firstLine="14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590C0B">
              <w:rPr>
                <w:rFonts w:ascii="GHEA Grapalat" w:eastAsia="Calibri" w:hAnsi="GHEA Grapalat" w:cs="Times Armenian"/>
                <w:kern w:val="0"/>
                <w:sz w:val="24"/>
                <w:szCs w:val="24"/>
                <w:lang w:val="hy-AM"/>
              </w:rPr>
              <w:t>Հայտնում եմ, որ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 </w:t>
            </w:r>
            <w:r w:rsidRPr="00590C0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Ֆերիկի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Ռզալիե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Ռաշիդի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Օզմանյանի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անվան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հիմնական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590C0B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դպրոց</w:t>
            </w:r>
            <w:r w:rsidRPr="00590C0B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» </w:t>
            </w:r>
            <w:r w:rsidRPr="00590C0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պետական ոչ առևտրային կազմակերպությունը վերանվանելու մասին» Հայաստանի Հանրապետության կառավարության որոշման նախագծի վերաբերյալ առաջարկություններ և դիտարկումներ չունի:</w:t>
            </w:r>
            <w:r w:rsidRPr="00590C0B">
              <w:rPr>
                <w:rFonts w:ascii="Courier New" w:eastAsia="Calibri" w:hAnsi="Courier New" w:cs="Courier New"/>
                <w:color w:val="000000"/>
                <w:kern w:val="0"/>
                <w:sz w:val="24"/>
                <w:szCs w:val="24"/>
                <w:lang w:val="hy-AM"/>
              </w:rPr>
              <w:t> </w:t>
            </w:r>
          </w:p>
        </w:tc>
        <w:tc>
          <w:tcPr>
            <w:tcW w:w="5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3A2E93D" w14:textId="669D5841" w:rsidR="004357A5" w:rsidRPr="00C965FB" w:rsidRDefault="004357A5" w:rsidP="002831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DAA639" w14:textId="77777777" w:rsidR="004357A5" w:rsidRPr="00A17F5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A2808" w:rsidRPr="00A17F55" w14:paraId="426C8E91" w14:textId="77777777" w:rsidTr="005E702F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1A9512C" w14:textId="77777777" w:rsidR="004A2808" w:rsidRPr="00A17F55" w:rsidRDefault="00A17F55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r w:rsidR="004A2808"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9BE352" w14:textId="77777777" w:rsidR="004A2808" w:rsidRPr="00C06C05" w:rsidRDefault="00F02A84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23</w:t>
            </w:r>
            <w:r w:rsidR="004A2808"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BC20F5"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 w:rsidR="00DC45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="004A2808"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="00BC20F5"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="004A2808"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4A2808" w:rsidRPr="00A17F55" w14:paraId="66CE9819" w14:textId="77777777" w:rsidTr="005E702F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618FB" w14:textId="77777777" w:rsidR="004A2808" w:rsidRPr="00A17F55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41939E3" w14:textId="77777777" w:rsidR="004A2808" w:rsidRPr="00C06C05" w:rsidRDefault="00DC452E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C45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01/34-3/17631-2024</w:t>
            </w:r>
          </w:p>
        </w:tc>
      </w:tr>
      <w:tr w:rsidR="004A2808" w:rsidRPr="00B2241B" w14:paraId="455C563A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ADE0BC" w14:textId="77777777" w:rsidR="00DC452E" w:rsidRPr="00DC452E" w:rsidRDefault="00DC452E" w:rsidP="00DC452E">
            <w:pPr>
              <w:spacing w:after="0" w:line="360" w:lineRule="auto"/>
              <w:ind w:left="156" w:right="123" w:firstLine="44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DC452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ֆինանսների նախարարությունը, ուսումնասիրելով Ձեր 08.08.2024թ. № ԳՍ/15</w:t>
            </w:r>
            <w:r w:rsidRPr="00DC452E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DC452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2/25430-2024 գրությամբ ներկայացված՝ ««Ֆերիկի Ռզալիե Ռաշիդի Օզմանյանի անվան հիմնական դպրոց» պետական ոչ առևտրային կազմակերպությունը վերանվանելու մասին» ՀՀ կառավարության որոշման նախագիծը (այսուհետ՝ Նախագիծ), որով առաջարկվում է 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Ֆերիկի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Ռզալիե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Ռաշիդի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Օզմանյանի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անվան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հիմնական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դպրոց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պետական ոչ առևտրային </w:t>
            </w:r>
            <w:r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կազմակերպությունը </w:t>
            </w:r>
            <w:r w:rsidRPr="00DC452E">
              <w:rPr>
                <w:rFonts w:ascii="GHEA Grapalat" w:eastAsia="Calibri" w:hAnsi="GHEA Grapalat" w:cs="Arial"/>
                <w:sz w:val="24"/>
                <w:szCs w:val="24"/>
                <w:lang w:val="hy-AM" w:eastAsia="ru-RU"/>
              </w:rPr>
              <w:t>վերանվանել</w:t>
            </w:r>
            <w:r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Ֆերիկի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Ռզալիե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Ռաշիդի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Օզմանյանի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 w:eastAsia="ru-RU"/>
              </w:rPr>
              <w:t>անվան</w:t>
            </w:r>
            <w:r w:rsidRPr="00DC452E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միջնակարգ դպրոց» պետական ոչ առևտրային կազմակերպության, հայտնում է հետևյալը.</w:t>
            </w:r>
          </w:p>
          <w:p w14:paraId="0F93441F" w14:textId="77777777" w:rsidR="00DC452E" w:rsidRPr="00DC452E" w:rsidRDefault="00AD5E2A" w:rsidP="00DC452E">
            <w:pPr>
              <w:spacing w:after="0" w:line="360" w:lineRule="auto"/>
              <w:ind w:left="156" w:right="123" w:firstLine="446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</w:pPr>
            <w:r w:rsidRPr="0095726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նախագծի ընդունմամբ 2024 թվականի 4 ամսվա համար կառաջանա 383,382 դրամի, իսկ 2025 թվականի համար  2468,031 դրամի լրացուցիչ ֆինանսական միջոցների հատկացման անհրաժեշտություն:</w:t>
            </w:r>
            <w:r w:rsidR="00033E30" w:rsidRPr="00033E30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="00DC452E"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Այդ կապակցությամբ հայտնում ենք, որ ավագ մակարդակում դասարանների կոմպլեկտավորումը կհանգեցնի ուսուցչական անձնակազմի վարձատրության գծով ծախսերի ավելացման:</w:t>
            </w:r>
          </w:p>
          <w:p w14:paraId="1FA9191A" w14:textId="77777777" w:rsidR="0003599E" w:rsidRPr="00DC452E" w:rsidRDefault="00DC452E" w:rsidP="00DC452E">
            <w:pPr>
              <w:spacing w:after="0" w:line="360" w:lineRule="auto"/>
              <w:ind w:left="156" w:right="123" w:firstLine="44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DC452E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Ուստի առաջարկում ենք Նախագծով ներկայացնել տեղեկատվություն դասարանների կոմպլեկտավորման և, դրանով պայմանավորված, լրացուցիչ ծախսերի առաջացման, ուսուցչական համակազմով ապահովվածության, մեկ սովորողի հաշվով ուսումնական տարածքի, դասասենյակների, լաբորատորիաների, գույքով հագեցվածության վերաբերյալ: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464AC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D715496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6FF0DBD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0CDEFD3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D0D770C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1F47BAE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9E86A21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A9C1781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6A5D688" w14:textId="77777777" w:rsidR="00414BD2" w:rsidRDefault="00414BD2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93E80EA" w14:textId="77777777" w:rsidR="00414BD2" w:rsidRDefault="00F1548A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B54424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414BD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  <w:r w:rsidRPr="00B54424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684CEB37" w14:textId="77777777" w:rsidR="004A2808" w:rsidRDefault="00B54424" w:rsidP="00414BD2">
            <w:pPr>
              <w:spacing w:after="0" w:line="360" w:lineRule="auto"/>
              <w:ind w:left="131" w:right="121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414BD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Նախագծի հիմնավորման մեջ</w:t>
            </w:r>
            <w:r w:rsidR="00414BD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ամրագրվել է տեղեկատվություն լրացուցիչ</w:t>
            </w:r>
            <w:r w:rsidR="00414BD2" w:rsidRPr="00B54424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միջոցների</w:t>
            </w:r>
            <w:r w:rsidR="00414B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 w:rsidRPr="00414BD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:</w:t>
            </w:r>
          </w:p>
          <w:p w14:paraId="3534CAFF" w14:textId="156C2212" w:rsidR="00B2241B" w:rsidRPr="00B2241B" w:rsidRDefault="00B2241B" w:rsidP="00B2241B">
            <w:pPr>
              <w:spacing w:after="0" w:line="360" w:lineRule="auto"/>
              <w:ind w:left="131" w:right="121" w:firstLine="294"/>
              <w:jc w:val="both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Կցվում է 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Ֆերիկի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Ռզալիե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Ռաշիդի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Օզմանյանի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անվան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հիմնական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Times New Roman" w:hAnsi="GHEA Grapalat" w:cs="Sylfaen"/>
                <w:color w:val="000000"/>
                <w:kern w:val="0"/>
                <w:sz w:val="24"/>
                <w:szCs w:val="24"/>
                <w:lang w:val="hy-AM"/>
              </w:rPr>
              <w:t>դպրոց</w:t>
            </w:r>
            <w:r w:rsidRPr="00B224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» ՊՈԱԿ-ի տնօրենի կողմից ներկայացված ամբողջական փաթեթը՝ </w:t>
            </w:r>
            <w:r w:rsidRPr="00B2241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դասարանների կոմպլեկտավորման և դրանով պայմանավորված լրացուցիչ ծախսերի առաջացման, ուսուցչական համակազմով ապահովվածության, մեկ սովորողի հաշվով ուսումնական տարածքի, դասասենյակների, լաբորատորիաների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</w:t>
            </w:r>
            <w:r w:rsidRPr="00B2241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գույքով հագեցվածության վերաբերյալ</w:t>
            </w:r>
            <w:r w:rsidRPr="00B2241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/>
              </w:rPr>
              <w:t xml:space="preserve">: </w:t>
            </w:r>
          </w:p>
        </w:tc>
      </w:tr>
      <w:tr w:rsidR="00595A7F" w:rsidRPr="00A17F55" w14:paraId="2196AB8B" w14:textId="77777777" w:rsidTr="00132368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264D4C1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3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1428FE1" w14:textId="77777777" w:rsidR="00595A7F" w:rsidRPr="00595A7F" w:rsidRDefault="008073D6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</w:t>
            </w:r>
            <w:r w:rsidR="005708F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5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 w:rsidR="005708F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</w:t>
            </w:r>
            <w:r w:rsidR="00CB0D1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="00595A7F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595A7F" w:rsidRPr="00A17F55" w14:paraId="3D21585D" w14:textId="77777777" w:rsidTr="00132368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3FC731" w14:textId="77777777" w:rsidR="00595A7F" w:rsidRPr="00A17F55" w:rsidRDefault="00595A7F" w:rsidP="00595A7F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5C97885" w14:textId="77777777" w:rsidR="00595A7F" w:rsidRPr="00595A7F" w:rsidRDefault="005708F9" w:rsidP="00595A7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5708F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ՍԹ/13172-2024</w:t>
            </w:r>
          </w:p>
        </w:tc>
      </w:tr>
      <w:tr w:rsidR="00595A7F" w:rsidRPr="008D7D16" w14:paraId="64EAC74B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7BDA7" w14:textId="77777777" w:rsidR="00595A7F" w:rsidRPr="005708F9" w:rsidRDefault="005708F9" w:rsidP="005708F9">
            <w:pPr>
              <w:shd w:val="clear" w:color="auto" w:fill="FFFFFF"/>
              <w:tabs>
                <w:tab w:val="left" w:pos="8760"/>
              </w:tabs>
              <w:spacing w:after="0" w:line="360" w:lineRule="auto"/>
              <w:ind w:left="156" w:right="141"/>
              <w:jc w:val="both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  <w:r w:rsidRPr="005708F9">
              <w:rPr>
                <w:rFonts w:ascii="GHEA Mariam" w:eastAsia="Times New Roman" w:hAnsi="GHEA Mariam" w:cs="Cambria Math"/>
                <w:color w:val="000000"/>
                <w:kern w:val="0"/>
                <w:sz w:val="24"/>
                <w:szCs w:val="24"/>
                <w:lang w:eastAsia="en-GB"/>
              </w:rPr>
              <w:lastRenderedPageBreak/>
              <w:t xml:space="preserve">   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en-US" w:eastAsia="en-GB"/>
              </w:rPr>
              <w:t>Ի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en-US" w:eastAsia="en-GB"/>
              </w:rPr>
              <w:t>պատասխան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eastAsia="en-GB"/>
              </w:rPr>
              <w:t xml:space="preserve"> 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en-US" w:eastAsia="en-GB"/>
              </w:rPr>
              <w:t>Ձեր</w:t>
            </w:r>
            <w:r w:rsidRPr="005708F9"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eastAsia="en-GB"/>
              </w:rPr>
              <w:t xml:space="preserve">`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 xml:space="preserve">2024 թվականի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օգոստոսի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>12-ի N ԳՍ//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>25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 xml:space="preserve">724-2024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գրության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,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հայտնում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ենք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,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որ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 xml:space="preserve">««Ֆերիկի Ռզալիե Ռաշիդի Օզմանյանի անվան հիմնական դպրոց» պետական ոչ առևտրային կազմակերպությունը վերանվանելու մասին»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ՀՀ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կառավարության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որոշման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 xml:space="preserve">նախագծի վերաբերյալ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առաջարկություններ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 xml:space="preserve"> 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  <w:lang w:val="en-US"/>
              </w:rPr>
              <w:t>չունենք</w:t>
            </w:r>
            <w:r w:rsidRPr="005708F9">
              <w:rPr>
                <w:rFonts w:ascii="GHEA Grapalat" w:eastAsia="Calibri" w:hAnsi="GHEA Grapalat" w:cs="Arial"/>
                <w:kern w:val="0"/>
                <w:sz w:val="24"/>
                <w:szCs w:val="24"/>
              </w:rPr>
              <w:t>: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38FA7" w14:textId="0011EF8D" w:rsidR="00595A7F" w:rsidRPr="007852A1" w:rsidRDefault="005609AF" w:rsidP="00FA18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9D09C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542C5" w:rsidRPr="008D7D16" w14:paraId="168FDC17" w14:textId="77777777" w:rsidTr="0059658A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DEC68FB" w14:textId="77777777" w:rsidR="006542C5" w:rsidRPr="00B43FB6" w:rsidRDefault="006542C5" w:rsidP="006542C5">
            <w:pPr>
              <w:spacing w:after="0" w:line="360" w:lineRule="auto"/>
              <w:ind w:left="156" w:right="264"/>
              <w:jc w:val="center"/>
              <w:rPr>
                <w:rFonts w:ascii="GHEA Grapalat" w:eastAsia="Calibri" w:hAnsi="GHEA Grapalat" w:cs="Times New Roman"/>
                <w:kern w:val="0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Արդարադատության</w:t>
            </w:r>
            <w:r w:rsidRPr="00A17F5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r w:rsidRPr="00A17F5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1842BC5" w14:textId="77777777" w:rsidR="006542C5" w:rsidRPr="007852A1" w:rsidRDefault="006542C5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</w:t>
            </w:r>
            <w:r w:rsidR="004512F0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.0</w:t>
            </w:r>
            <w:r w:rsidR="004512F0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Pr="00C06C0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6542C5" w:rsidRPr="008D7D16" w14:paraId="6EEEF6C3" w14:textId="77777777" w:rsidTr="0059658A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B28B0" w14:textId="77777777" w:rsidR="006542C5" w:rsidRPr="00B43FB6" w:rsidRDefault="006542C5" w:rsidP="006542C5">
            <w:pPr>
              <w:spacing w:after="0" w:line="360" w:lineRule="auto"/>
              <w:ind w:left="156" w:right="264"/>
              <w:jc w:val="center"/>
              <w:rPr>
                <w:rFonts w:ascii="GHEA Grapalat" w:eastAsia="Calibri" w:hAnsi="GHEA Grapalat" w:cs="Times New Roman"/>
                <w:kern w:val="0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54A29B" w14:textId="77777777" w:rsidR="006542C5" w:rsidRPr="007852A1" w:rsidRDefault="004512F0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4512F0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/27.3/32108-2024</w:t>
            </w:r>
          </w:p>
        </w:tc>
      </w:tr>
      <w:tr w:rsidR="006542C5" w:rsidRPr="00B2241B" w14:paraId="1482B4A1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D8A9A" w14:textId="77777777" w:rsidR="004512F0" w:rsidRPr="004512F0" w:rsidRDefault="004512F0" w:rsidP="003501E8">
            <w:pPr>
              <w:spacing w:after="0" w:line="360" w:lineRule="auto"/>
              <w:ind w:left="156" w:right="123" w:firstLine="547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</w:rPr>
            </w:pP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1. «Ֆերիկի Ռզալիե Ռաշիդի Օզմանյանի անվան հիմնական դպրոց» պետական ոչ առևտրային կազմակերպությունը վերանվանելու մասին» Հայաստանի Հանրապետության կառավարության որոշման նախագծի (այսուհետ՝ Նախագիծ)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նախաբանում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ենթակետը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»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բառն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անհրաժեշտ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է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փոխարինել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կետը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»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բառով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>:</w:t>
            </w:r>
          </w:p>
          <w:p w14:paraId="4B3B2836" w14:textId="77777777" w:rsidR="004512F0" w:rsidRPr="004512F0" w:rsidRDefault="004512F0" w:rsidP="003501E8">
            <w:pPr>
              <w:spacing w:after="0" w:line="360" w:lineRule="auto"/>
              <w:ind w:left="156" w:right="123" w:firstLine="547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</w:rPr>
            </w:pP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2.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Նախագծի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2-րդ կետի համաձայն՝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>Հայաստանի Հանրապետության Արմավիրի մարզպետին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՝ սույն որոշումն ուժի մեջ մտնելուց հետո մեկամսյա ժամկետում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 xml:space="preserve">ապահովել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«Ֆերիկի Ռզալիե Ռաշիդի Օզմանյանի անվան հիմնական դպրոց» պետական ոչ առևտրային կազմակերպության կանո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softHyphen/>
              <w:t>նա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softHyphen/>
              <w:t>դրու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softHyphen/>
              <w:t xml:space="preserve">թյունում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>սույն որոշումից բխող փոփոխությունների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 xml:space="preserve">կատարումը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և օրենսդրությամբ սահմանված կարգով պետական գրանցումը:</w:t>
            </w:r>
          </w:p>
          <w:p w14:paraId="37827988" w14:textId="77777777" w:rsidR="006542C5" w:rsidRPr="004512F0" w:rsidRDefault="004512F0" w:rsidP="003501E8">
            <w:pPr>
              <w:spacing w:after="0" w:line="360" w:lineRule="auto"/>
              <w:ind w:left="156" w:right="123" w:firstLine="547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</w:pP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Սույն դեպքում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,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հարկ է նկատի ունենալ, որ Նախագծի 1-ին կետով նախատեսվում է «Ֆերիկի Ռզալիե Ռաշիդի Օզմանյանի անվան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 xml:space="preserve">հիմնական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lastRenderedPageBreak/>
              <w:t>դպրոց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» պետական ոչ առևտրային կազմակերպությունը վերանվանել «Ֆերիկի Ռզալիե Ռաշիդի Օզմանյանի անվան </w:t>
            </w:r>
            <w:r w:rsidRPr="004512F0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</w:rPr>
              <w:t>միջնակարգ դպրոց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» պետական ոչ առևտրային կազմակերպության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,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սակայն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նշված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կետով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այլ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փոփոխություններ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նախատեսված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չեն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,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ուստի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առաջարկում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ենք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Նախագծի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2-րդ կետ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փոփոխությունների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»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բառը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փոխարինել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«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փոփոխության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»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 xml:space="preserve"> 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  <w:lang w:val="en-US"/>
              </w:rPr>
              <w:t>բառով</w:t>
            </w:r>
            <w:r w:rsidRPr="004512F0">
              <w:rPr>
                <w:rFonts w:ascii="GHEA Grapalat" w:eastAsia="Calibri" w:hAnsi="GHEA Grapalat" w:cs="Sylfaen"/>
                <w:kern w:val="0"/>
                <w:sz w:val="24"/>
                <w:szCs w:val="24"/>
              </w:rPr>
              <w:t>: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CE95F3" w14:textId="77777777" w:rsidR="006542C5" w:rsidRDefault="005609AF" w:rsidP="006542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9D09C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F1548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</w:t>
            </w:r>
            <w:r w:rsidR="00AB737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  <w:r w:rsidR="00F1548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059CB6DF" w14:textId="77777777" w:rsidR="00AB737D" w:rsidRDefault="00AB737D" w:rsidP="006542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Նախագծի նախաբանը խմբագրվել է։</w:t>
            </w:r>
          </w:p>
          <w:p w14:paraId="3602AD00" w14:textId="77777777" w:rsidR="00AB737D" w:rsidRDefault="00AB737D" w:rsidP="006542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92ED2D1" w14:textId="77777777" w:rsidR="00AB737D" w:rsidRDefault="00AB737D" w:rsidP="006542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C118123" w14:textId="77777777" w:rsidR="00AB737D" w:rsidRDefault="00AB737D" w:rsidP="006542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351B080" w14:textId="77777777" w:rsidR="00AB737D" w:rsidRDefault="00AB737D" w:rsidP="00AB737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Ընդունվել։ </w:t>
            </w:r>
          </w:p>
          <w:p w14:paraId="237D2F0C" w14:textId="1ED60733" w:rsidR="00AB737D" w:rsidRPr="00F1548A" w:rsidRDefault="00AB737D" w:rsidP="00AB737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Նախագծի 2-րդ կետը խմբագրվել է։</w:t>
            </w:r>
          </w:p>
        </w:tc>
      </w:tr>
      <w:tr w:rsidR="006542C5" w:rsidRPr="00FA183C" w14:paraId="1D44953B" w14:textId="77777777" w:rsidTr="00A31322">
        <w:trPr>
          <w:tblCellSpacing w:w="0" w:type="dxa"/>
          <w:jc w:val="center"/>
        </w:trPr>
        <w:tc>
          <w:tcPr>
            <w:tcW w:w="89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5585316" w14:textId="77777777" w:rsidR="006542C5" w:rsidRDefault="006542C5" w:rsidP="006542C5">
            <w:pPr>
              <w:spacing w:after="0" w:line="360" w:lineRule="auto"/>
              <w:ind w:left="156" w:right="123" w:firstLine="142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5</w:t>
            </w:r>
            <w:r w:rsidRPr="00A17F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8786196" w14:textId="77777777" w:rsidR="006542C5" w:rsidRPr="007852A1" w:rsidRDefault="0062460D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14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6542C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="006542C5">
              <w:rPr>
                <w:rFonts w:ascii="Cambria Math" w:eastAsia="Times New Roman" w:hAnsi="Cambria Math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</w:t>
            </w:r>
            <w:r w:rsidR="006542C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</w:t>
            </w:r>
            <w:r w:rsidR="006542C5" w:rsidRPr="00595A7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թ.</w:t>
            </w:r>
          </w:p>
        </w:tc>
      </w:tr>
      <w:tr w:rsidR="006542C5" w:rsidRPr="00FA183C" w14:paraId="6A9DC4E0" w14:textId="77777777" w:rsidTr="00A31322">
        <w:trPr>
          <w:tblCellSpacing w:w="0" w:type="dxa"/>
          <w:jc w:val="center"/>
        </w:trPr>
        <w:tc>
          <w:tcPr>
            <w:tcW w:w="89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1DB4D3" w14:textId="77777777" w:rsidR="006542C5" w:rsidRDefault="006542C5" w:rsidP="006542C5">
            <w:pPr>
              <w:spacing w:after="0" w:line="360" w:lineRule="auto"/>
              <w:ind w:left="156" w:right="123" w:firstLine="14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AEEBED" w14:textId="77777777" w:rsidR="006542C5" w:rsidRPr="007852A1" w:rsidRDefault="0062460D" w:rsidP="006542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62460D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01/11.8/5039-2024</w:t>
            </w:r>
          </w:p>
        </w:tc>
      </w:tr>
      <w:tr w:rsidR="006542C5" w:rsidRPr="005609AF" w14:paraId="6C8D0BAB" w14:textId="77777777" w:rsidTr="00786889">
        <w:trPr>
          <w:tblCellSpacing w:w="0" w:type="dxa"/>
          <w:jc w:val="center"/>
        </w:trPr>
        <w:tc>
          <w:tcPr>
            <w:tcW w:w="8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96C73A" w14:textId="77777777" w:rsidR="006542C5" w:rsidRPr="000160D2" w:rsidRDefault="00C90456" w:rsidP="00C90456">
            <w:pPr>
              <w:spacing w:after="0" w:line="360" w:lineRule="auto"/>
              <w:ind w:left="156" w:right="123" w:firstLine="425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</w:pPr>
            <w:r w:rsidRPr="00C90456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>Հայտնում ենք, որ ՀՀ տարածքային կառավարման և ենթակառուցվածքների նախարարության պետական գույքի կառավարման կոմիտեն 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Ֆերիկի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Ռզալիե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Ռաշիդի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Օզմանյանի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անվան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միջնակարգ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 xml:space="preserve"> </w:t>
            </w:r>
            <w:r w:rsidRPr="00C90456">
              <w:rPr>
                <w:rFonts w:ascii="GHEA Grapalat" w:eastAsia="Calibri" w:hAnsi="GHEA Grapalat" w:cs="Sylfaen"/>
                <w:color w:val="000000"/>
                <w:kern w:val="0"/>
                <w:sz w:val="24"/>
                <w:szCs w:val="24"/>
                <w:lang w:val="hy-AM"/>
              </w:rPr>
              <w:t>դպրոց</w:t>
            </w:r>
            <w:r w:rsidRPr="00C90456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»</w:t>
            </w:r>
            <w:r w:rsidRPr="00C90456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 պետական ոչ առևտրային </w:t>
            </w:r>
            <w:r w:rsidRPr="00C90456">
              <w:rPr>
                <w:rFonts w:ascii="GHEA Grapalat" w:eastAsia="Calibri" w:hAnsi="GHEA Grapalat" w:cs="Arial"/>
                <w:kern w:val="0"/>
                <w:sz w:val="24"/>
                <w:szCs w:val="24"/>
                <w:lang w:val="hy-AM"/>
              </w:rPr>
              <w:t>կազմակերպությունը վերանվանելու</w:t>
            </w:r>
            <w:r w:rsidRPr="00C90456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</w:rPr>
              <w:t xml:space="preserve"> մասին» ՀՀ կառավարության որոշման նախագծի վերաբերյալ առաջարկություններ և դիտողություններ չունի։ </w:t>
            </w:r>
          </w:p>
        </w:tc>
        <w:tc>
          <w:tcPr>
            <w:tcW w:w="5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65CD97" w14:textId="13DF033A" w:rsidR="001D2D03" w:rsidRPr="007852A1" w:rsidRDefault="001D2D03" w:rsidP="002831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</w:tbl>
    <w:p w14:paraId="7A059BF3" w14:textId="77777777" w:rsidR="00B51F0F" w:rsidRPr="00A17F55" w:rsidRDefault="00B51F0F" w:rsidP="00B57738">
      <w:pPr>
        <w:rPr>
          <w:rFonts w:ascii="GHEA Grapalat" w:hAnsi="GHEA Grapalat"/>
          <w:lang w:val="hy-AM"/>
        </w:rPr>
      </w:pPr>
    </w:p>
    <w:sectPr w:rsidR="00B51F0F" w:rsidRPr="00A17F55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2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160D2"/>
    <w:rsid w:val="000176C0"/>
    <w:rsid w:val="00021D18"/>
    <w:rsid w:val="00033E30"/>
    <w:rsid w:val="0003599E"/>
    <w:rsid w:val="000622FA"/>
    <w:rsid w:val="00071CA4"/>
    <w:rsid w:val="000738E1"/>
    <w:rsid w:val="00074753"/>
    <w:rsid w:val="000A3240"/>
    <w:rsid w:val="000A6B20"/>
    <w:rsid w:val="00110957"/>
    <w:rsid w:val="00115279"/>
    <w:rsid w:val="0016659A"/>
    <w:rsid w:val="00190F5D"/>
    <w:rsid w:val="001D2D03"/>
    <w:rsid w:val="00224115"/>
    <w:rsid w:val="00237C7A"/>
    <w:rsid w:val="00257C84"/>
    <w:rsid w:val="002701D2"/>
    <w:rsid w:val="00283171"/>
    <w:rsid w:val="002913CF"/>
    <w:rsid w:val="002A33FC"/>
    <w:rsid w:val="002A7ACB"/>
    <w:rsid w:val="002C6AAC"/>
    <w:rsid w:val="002E5C0E"/>
    <w:rsid w:val="003109FA"/>
    <w:rsid w:val="00317B76"/>
    <w:rsid w:val="00325079"/>
    <w:rsid w:val="00325436"/>
    <w:rsid w:val="003501E8"/>
    <w:rsid w:val="00396541"/>
    <w:rsid w:val="003C50F5"/>
    <w:rsid w:val="00414A40"/>
    <w:rsid w:val="00414BD2"/>
    <w:rsid w:val="004357A5"/>
    <w:rsid w:val="004512F0"/>
    <w:rsid w:val="004972A7"/>
    <w:rsid w:val="004A2808"/>
    <w:rsid w:val="004A5F56"/>
    <w:rsid w:val="00523F0D"/>
    <w:rsid w:val="00537E18"/>
    <w:rsid w:val="005609AF"/>
    <w:rsid w:val="00566488"/>
    <w:rsid w:val="00566C1A"/>
    <w:rsid w:val="00566D74"/>
    <w:rsid w:val="005708F9"/>
    <w:rsid w:val="00590C0B"/>
    <w:rsid w:val="00595A7F"/>
    <w:rsid w:val="005E3C1B"/>
    <w:rsid w:val="0062460D"/>
    <w:rsid w:val="0063480E"/>
    <w:rsid w:val="00635020"/>
    <w:rsid w:val="006542C5"/>
    <w:rsid w:val="00664F3E"/>
    <w:rsid w:val="006F4430"/>
    <w:rsid w:val="006F73A9"/>
    <w:rsid w:val="00701F6C"/>
    <w:rsid w:val="007035A9"/>
    <w:rsid w:val="00712292"/>
    <w:rsid w:val="0071796A"/>
    <w:rsid w:val="00720226"/>
    <w:rsid w:val="0073330B"/>
    <w:rsid w:val="00746FD3"/>
    <w:rsid w:val="007852A1"/>
    <w:rsid w:val="00786889"/>
    <w:rsid w:val="007C1C1D"/>
    <w:rsid w:val="008073D6"/>
    <w:rsid w:val="008504FC"/>
    <w:rsid w:val="00856CEE"/>
    <w:rsid w:val="008B35D5"/>
    <w:rsid w:val="008D7D16"/>
    <w:rsid w:val="00917A81"/>
    <w:rsid w:val="0093174C"/>
    <w:rsid w:val="00940F95"/>
    <w:rsid w:val="00957267"/>
    <w:rsid w:val="00960109"/>
    <w:rsid w:val="00972DD7"/>
    <w:rsid w:val="00983BFC"/>
    <w:rsid w:val="00997F96"/>
    <w:rsid w:val="009A0ADA"/>
    <w:rsid w:val="009B653D"/>
    <w:rsid w:val="009B7D89"/>
    <w:rsid w:val="009D0827"/>
    <w:rsid w:val="009D09C2"/>
    <w:rsid w:val="009F06CC"/>
    <w:rsid w:val="009F2E26"/>
    <w:rsid w:val="00A17F55"/>
    <w:rsid w:val="00A47916"/>
    <w:rsid w:val="00A874AB"/>
    <w:rsid w:val="00A921C8"/>
    <w:rsid w:val="00A94DC8"/>
    <w:rsid w:val="00AB737D"/>
    <w:rsid w:val="00AD5E2A"/>
    <w:rsid w:val="00B04F62"/>
    <w:rsid w:val="00B2241B"/>
    <w:rsid w:val="00B3495E"/>
    <w:rsid w:val="00B43FB6"/>
    <w:rsid w:val="00B51F0F"/>
    <w:rsid w:val="00B53571"/>
    <w:rsid w:val="00B54424"/>
    <w:rsid w:val="00B563D2"/>
    <w:rsid w:val="00B57738"/>
    <w:rsid w:val="00B869E1"/>
    <w:rsid w:val="00B92B3F"/>
    <w:rsid w:val="00BA4550"/>
    <w:rsid w:val="00BA7901"/>
    <w:rsid w:val="00BC20F5"/>
    <w:rsid w:val="00BC528E"/>
    <w:rsid w:val="00C06C05"/>
    <w:rsid w:val="00C84939"/>
    <w:rsid w:val="00C90456"/>
    <w:rsid w:val="00C965FB"/>
    <w:rsid w:val="00CB0D11"/>
    <w:rsid w:val="00CC758B"/>
    <w:rsid w:val="00D51A3E"/>
    <w:rsid w:val="00D74429"/>
    <w:rsid w:val="00DC452E"/>
    <w:rsid w:val="00DD22BF"/>
    <w:rsid w:val="00DE1364"/>
    <w:rsid w:val="00DE4203"/>
    <w:rsid w:val="00E03F7B"/>
    <w:rsid w:val="00E71FEF"/>
    <w:rsid w:val="00E87D24"/>
    <w:rsid w:val="00EC6079"/>
    <w:rsid w:val="00ED1A65"/>
    <w:rsid w:val="00F02A84"/>
    <w:rsid w:val="00F11723"/>
    <w:rsid w:val="00F1548A"/>
    <w:rsid w:val="00F20605"/>
    <w:rsid w:val="00F41F80"/>
    <w:rsid w:val="00F463E8"/>
    <w:rsid w:val="00F6362F"/>
    <w:rsid w:val="00F63A53"/>
    <w:rsid w:val="00F73514"/>
    <w:rsid w:val="00FA183C"/>
    <w:rsid w:val="00FA2C91"/>
    <w:rsid w:val="00FA584A"/>
    <w:rsid w:val="00FB7B93"/>
    <w:rsid w:val="00FB7C5E"/>
    <w:rsid w:val="00FC4A32"/>
    <w:rsid w:val="00FD0623"/>
    <w:rsid w:val="00FF3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0CAC0"/>
  <w15:docId w15:val="{1A63C4D1-3C2D-4FC5-B95D-8A820900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C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623</Words>
  <Characters>3555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https:/mul2.gov.am/tasks/1045733/oneclick/ffc4deb67b668f240e0aaeb10242df30dada2d3739c83663e4def87c6663e861.docx?token=1e9897a6cda4ad7a78a59a76e4de4c4a</cp:keywords>
  <dc:description/>
  <cp:lastModifiedBy>Sedrak Simonyan</cp:lastModifiedBy>
  <cp:revision>2</cp:revision>
  <dcterms:created xsi:type="dcterms:W3CDTF">2024-10-08T06:44:00Z</dcterms:created>
  <dcterms:modified xsi:type="dcterms:W3CDTF">2024-10-08T06:44:00Z</dcterms:modified>
</cp:coreProperties>
</file>