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43CAA" w14:textId="77777777" w:rsidR="00ED4975" w:rsidRDefault="00C677B5">
      <w:pPr>
        <w:pStyle w:val="headingtitleStyle"/>
      </w:pPr>
      <w:bookmarkStart w:id="0" w:name="_Toc1"/>
      <w:r>
        <w:t>Ամփոփաթերթ</w:t>
      </w:r>
      <w:bookmarkEnd w:id="0"/>
    </w:p>
    <w:p w14:paraId="72982656" w14:textId="77777777" w:rsidR="00ED4975" w:rsidRDefault="00C677B5">
      <w:pPr>
        <w:pStyle w:val="headingtitleStyle"/>
      </w:pPr>
      <w:bookmarkStart w:id="1" w:name="_Toc2"/>
      <w:r>
        <w:t>ՀՅՈՒՐԱՆՈՑԱՅԻՆ</w:t>
      </w:r>
      <w:r>
        <w:t xml:space="preserve"> </w:t>
      </w:r>
      <w:r>
        <w:t>ԾԱՌԱՅՈՒԹՅՈՒՆ</w:t>
      </w:r>
      <w:r>
        <w:t xml:space="preserve"> </w:t>
      </w:r>
      <w:r>
        <w:t>ՄԱՏՈՒՑՈՂ</w:t>
      </w:r>
      <w:r>
        <w:t xml:space="preserve"> </w:t>
      </w:r>
      <w:r>
        <w:t>ԱՆՁԻ</w:t>
      </w:r>
      <w:r>
        <w:t xml:space="preserve"> </w:t>
      </w:r>
      <w:r>
        <w:t>ԿՈՂՄԻՑ</w:t>
      </w:r>
      <w:r>
        <w:t xml:space="preserve"> </w:t>
      </w:r>
      <w:r>
        <w:t>ԱՌՑԱՆՑ</w:t>
      </w:r>
      <w:r>
        <w:t xml:space="preserve"> </w:t>
      </w:r>
      <w:r>
        <w:t>ԿԱՄ</w:t>
      </w:r>
      <w:r>
        <w:t xml:space="preserve"> </w:t>
      </w:r>
      <w:r>
        <w:t>ԱՅԼ</w:t>
      </w:r>
      <w:r>
        <w:t xml:space="preserve"> </w:t>
      </w:r>
      <w:r>
        <w:t>ՀԱՐԹԱԿՆԵՐՈՒՄ</w:t>
      </w:r>
      <w:r>
        <w:t xml:space="preserve"> </w:t>
      </w:r>
      <w:r>
        <w:t>ՀՅՈՒՐԱՆՈՑԱՅԻՆ</w:t>
      </w:r>
      <w:r>
        <w:t xml:space="preserve"> </w:t>
      </w:r>
      <w:r>
        <w:t>ԾԱՌԱՅՈՒԹՅՈՒՆՆԵՐԻ</w:t>
      </w:r>
      <w:r>
        <w:t xml:space="preserve"> </w:t>
      </w:r>
      <w:r>
        <w:t>ԳՈՎԱԶԴՆԵՐՈՒՄ</w:t>
      </w:r>
      <w:r>
        <w:t xml:space="preserve"> </w:t>
      </w:r>
      <w:r>
        <w:t>ԿԱՄ</w:t>
      </w:r>
      <w:r>
        <w:t xml:space="preserve"> </w:t>
      </w:r>
      <w:r>
        <w:t>ՀՅՈՒՐԱՆՈՑԱՅԻՆ</w:t>
      </w:r>
      <w:r>
        <w:t xml:space="preserve"> </w:t>
      </w:r>
      <w:r>
        <w:t>ԾԱՌԱՅՈՒԹՅՈՒՆ</w:t>
      </w:r>
      <w:r>
        <w:t xml:space="preserve"> </w:t>
      </w:r>
      <w:r>
        <w:t>ՄԱՏՈՒՑԵԼՈՒ</w:t>
      </w:r>
      <w:r>
        <w:t xml:space="preserve"> </w:t>
      </w:r>
      <w:r>
        <w:t>ՄԱՍԻՆ</w:t>
      </w:r>
      <w:r>
        <w:t xml:space="preserve"> </w:t>
      </w:r>
      <w:r>
        <w:t>ԻՐ</w:t>
      </w:r>
      <w:r>
        <w:t xml:space="preserve"> </w:t>
      </w:r>
      <w:r>
        <w:t>ԿՈՂՄԻՑ</w:t>
      </w:r>
      <w:r>
        <w:t xml:space="preserve"> </w:t>
      </w:r>
      <w:r>
        <w:t>ՏԱՐԱԾՎՈՂ</w:t>
      </w:r>
      <w:r>
        <w:t xml:space="preserve"> </w:t>
      </w:r>
      <w:r>
        <w:t>ՀԱՅՏԱՐԱՐՈՒԹՅՈՒՆՆԵՐՈՒՄ</w:t>
      </w:r>
      <w:r>
        <w:t xml:space="preserve">, </w:t>
      </w:r>
      <w:r>
        <w:t>ԻՆՉՊԵՍ</w:t>
      </w:r>
      <w:r>
        <w:t xml:space="preserve"> </w:t>
      </w:r>
      <w:r>
        <w:t>ՆԱԵՎ</w:t>
      </w:r>
      <w:r>
        <w:t xml:space="preserve"> </w:t>
      </w:r>
      <w:r>
        <w:t>ՀՅՈՒՐԱՆՈՑԱՅԻՆ</w:t>
      </w:r>
      <w:r>
        <w:t xml:space="preserve"> </w:t>
      </w:r>
      <w:r>
        <w:t>ՏՆՏԵՍՈՒԹՅԱՆ</w:t>
      </w:r>
      <w:r>
        <w:t xml:space="preserve"> </w:t>
      </w:r>
      <w:r>
        <w:t>ՕԲՅԵԿՏՈՒՄ</w:t>
      </w:r>
      <w:r>
        <w:t xml:space="preserve"> </w:t>
      </w:r>
      <w:r>
        <w:t>ՏԵՂԱԴՐՎՈՂ</w:t>
      </w:r>
      <w:r>
        <w:t xml:space="preserve"> </w:t>
      </w:r>
      <w:r>
        <w:t>ՏԵՂԵԿԱՏՎՈՒԹՅԱՆԸ</w:t>
      </w:r>
      <w:r>
        <w:t xml:space="preserve"> </w:t>
      </w:r>
      <w:r>
        <w:t>ՆԵՐԿԱՅԱՑՎՈՂ</w:t>
      </w:r>
      <w:r>
        <w:t xml:space="preserve"> </w:t>
      </w:r>
      <w:r>
        <w:t>ՉԱՓԱՆԻՇՆԵՐԸ</w:t>
      </w:r>
      <w:r>
        <w:t xml:space="preserve"> </w:t>
      </w:r>
      <w:r>
        <w:t>ԵՎ</w:t>
      </w:r>
      <w:r>
        <w:t xml:space="preserve"> </w:t>
      </w:r>
      <w:r>
        <w:t>ՏԵՂԵԿԱՏՎՈՒԹՅԱՆ</w:t>
      </w:r>
      <w:r>
        <w:t xml:space="preserve"> </w:t>
      </w:r>
      <w:r>
        <w:t>ՏԵՂԱԴՐՄԱՆ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5203B69D" w14:textId="77777777" w:rsidR="00ED4975" w:rsidRDefault="00ED4975"/>
    <w:p w14:paraId="73818B29" w14:textId="77777777" w:rsidR="00ED4975" w:rsidRDefault="00ED4975"/>
    <w:p w14:paraId="4BC493D6" w14:textId="77777777" w:rsidR="00ED4975" w:rsidRDefault="00ED497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ED4975" w14:paraId="14A8008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6860F8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725CD6F8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AFCFDE" w14:textId="77777777" w:rsidR="00ED4975" w:rsidRDefault="00C677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66784" w14:textId="77777777" w:rsidR="00ED4975" w:rsidRDefault="00C677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7E1422" w14:textId="77777777" w:rsidR="00ED4975" w:rsidRDefault="00C677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D74CBF" w14:textId="77777777" w:rsidR="00ED4975" w:rsidRDefault="00C677B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D4975" w14:paraId="4E3F104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29C771" w14:textId="77777777" w:rsidR="00ED4975" w:rsidRDefault="00ED497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9D4DF97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927DC5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EFC735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5BA1187" w14:textId="77777777" w:rsidR="00ED4975" w:rsidRDefault="00C677B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64606263" w14:textId="77777777" w:rsidR="00C677B5" w:rsidRDefault="00C677B5"/>
    <w:sectPr w:rsidR="00C677B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975"/>
    <w:rsid w:val="00092875"/>
    <w:rsid w:val="0070555F"/>
    <w:rsid w:val="00C677B5"/>
    <w:rsid w:val="00E708A3"/>
    <w:rsid w:val="00E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17EF"/>
  <w15:docId w15:val="{D857013E-7EC1-4CAF-ADAD-A0AFE4A6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Manager/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https://mul2.gov.am/tasks/1044572/oneclick/2bef1f04c2d4911f45c4f2cec6b5fe890d5deb531388ef6aa32a1dfaf062b34a.docx?token=ba67abdd914f5bf14c7c45813a9f52e5</cp:keywords>
  <dc:description/>
  <cp:lastModifiedBy>Anahit H. Mkrtchyan</cp:lastModifiedBy>
  <cp:revision>2</cp:revision>
  <dcterms:created xsi:type="dcterms:W3CDTF">2024-08-08T11:43:00Z</dcterms:created>
  <dcterms:modified xsi:type="dcterms:W3CDTF">2024-08-08T11:43:00Z</dcterms:modified>
  <cp:category/>
</cp:coreProperties>
</file>