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741BF2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14:paraId="28635BE5" w14:textId="77777777" w:rsidR="008B34F7" w:rsidRPr="008B34F7" w:rsidRDefault="008B34F7" w:rsidP="008B34F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8B34F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ՀԱՅԱՍՏԱՆԻ ՀԱՆՐԱՊԵՏՈՒԹՅԱՆ</w:t>
      </w:r>
      <w:r w:rsidRPr="008B34F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ԿԱՌԱՎԱՐՈՒԹՅԱՆ</w:t>
      </w:r>
      <w:r w:rsidRPr="008B34F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2024 ԹՎԱԿԱՆԻ ՕԳՈՍՏՈՍԻ 8-Ի N1240-Ա ՈՐՈՇՄԱՆ ՄԵՋ ՓՈՓՈԽՈՒԹՅՈՒՆ </w:t>
      </w:r>
      <w:r w:rsidRPr="008B34F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 ԿԱՏԱՐԵԼՈՒ ՄԱՍԻՆ</w:t>
      </w:r>
    </w:p>
    <w:p w14:paraId="74A0A02D" w14:textId="77777777" w:rsidR="00EA7F5A" w:rsidRPr="00AC3C5B" w:rsidRDefault="00EA7F5A" w:rsidP="00F908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14:paraId="512DD3C2" w14:textId="77777777"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3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4"/>
        <w:gridCol w:w="3673"/>
      </w:tblGrid>
      <w:tr w:rsidR="00EA7F5A" w:rsidRPr="00CD4500" w14:paraId="5F81090B" w14:textId="77777777" w:rsidTr="00825C2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01FE8AA" w14:textId="02826418" w:rsidR="008B34F7" w:rsidRPr="00AC3C5B" w:rsidRDefault="00EA7F5A" w:rsidP="008B34F7">
            <w:pPr>
              <w:spacing w:after="0" w:line="24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</w:t>
            </w:r>
            <w:r w:rsidR="008B34F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ֆինանսների նախարարություն</w:t>
            </w:r>
          </w:p>
          <w:p w14:paraId="6621AB97" w14:textId="232D906F" w:rsidR="00EA7F5A" w:rsidRPr="00AC3C5B" w:rsidRDefault="00EA7F5A" w:rsidP="00546804">
            <w:pPr>
              <w:spacing w:after="0" w:line="360" w:lineRule="auto"/>
              <w:ind w:left="2400" w:right="180" w:hanging="240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4C0B232" w14:textId="248DF27C" w:rsidR="00EA7F5A" w:rsidRPr="008B34F7" w:rsidRDefault="008B34F7" w:rsidP="00546804">
            <w:pPr>
              <w:spacing w:after="0" w:line="360" w:lineRule="auto"/>
              <w:jc w:val="center"/>
              <w:rPr>
                <w:rFonts w:ascii="GHEA Grapalat" w:eastAsia="Microsoft JhengHei" w:hAnsi="GHEA Grapalat" w:cs="Arial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B34F7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23</w:t>
            </w:r>
            <w:r w:rsidRPr="008B34F7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B34F7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Pr="008B34F7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B34F7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2024</w:t>
            </w:r>
            <w:r w:rsidRPr="008B34F7">
              <w:rPr>
                <w:rFonts w:ascii="GHEA Grapalat" w:eastAsia="Microsoft JhengHei" w:hAnsi="GHEA Grapalat" w:cs="Arial"/>
                <w:i w:val="0"/>
                <w:color w:val="000000"/>
                <w:sz w:val="24"/>
                <w:szCs w:val="24"/>
                <w:lang w:val="hy-AM" w:eastAsia="ru-RU"/>
              </w:rPr>
              <w:t>թ</w:t>
            </w:r>
            <w:r w:rsidRPr="008B34F7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A7F5A" w:rsidRPr="00CD4500" w14:paraId="661B80C1" w14:textId="77777777" w:rsidTr="00825C2F">
        <w:trPr>
          <w:trHeight w:val="67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444E5E0" w14:textId="77777777" w:rsidR="00EA7F5A" w:rsidRPr="00AC3C5B" w:rsidRDefault="00EA7F5A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233BE62" w14:textId="44AC9705" w:rsidR="00EA7F5A" w:rsidRPr="00AC3C5B" w:rsidRDefault="008B34F7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8B34F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01/9-1/19812-2024</w:t>
            </w:r>
          </w:p>
        </w:tc>
      </w:tr>
      <w:tr w:rsidR="008B34F7" w:rsidRPr="00825C2F" w14:paraId="64526C96" w14:textId="77777777" w:rsidTr="00825C2F">
        <w:trPr>
          <w:trHeight w:val="408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BA727FA" w14:textId="7251CBF6" w:rsidR="008B34F7" w:rsidRPr="008B34F7" w:rsidRDefault="008B34F7" w:rsidP="008B34F7">
            <w:pPr>
              <w:suppressAutoHyphens/>
              <w:spacing w:after="160" w:line="360" w:lineRule="auto"/>
              <w:ind w:left="240" w:right="165" w:firstLine="567"/>
              <w:contextualSpacing/>
              <w:jc w:val="both"/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Ա</w:t>
            </w:r>
            <w:r w:rsidRPr="008B34F7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ռաջարկ</w:t>
            </w:r>
            <w:r w:rsidR="00ED02DD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վել է</w:t>
            </w:r>
            <w:r w:rsidRPr="008B34F7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 Նախագծի հիմնավորման մեջ հստակեցնել նաև՝ </w:t>
            </w:r>
            <w:r w:rsidRPr="008B34F7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 w:eastAsia="ru-RU"/>
              </w:rPr>
              <w:t>մանկապարտեզի տեղակայումը (</w:t>
            </w:r>
            <w:r w:rsidRPr="008B34F7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շենքի վերանորոգում, արդիականացում, վերականգնում)</w:t>
            </w:r>
            <w:r w:rsidRPr="008B34F7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 w:eastAsia="ru-RU"/>
              </w:rPr>
              <w:t xml:space="preserve"> կբերի </w:t>
            </w:r>
            <w:r w:rsidRPr="008B34F7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 xml:space="preserve">ՀՀ պետական բյուջեից լրացուցիչ ծախսերի անհրաժեշտության թե ոչ (հիմնավորման մեջ նշվում է միայն </w:t>
            </w:r>
            <w:r w:rsidRPr="008B34F7">
              <w:rPr>
                <w:rFonts w:ascii="GHEA Grapalat" w:eastAsia="Times New Roman" w:hAnsi="GHEA Grapalat" w:cs="Times New Roman"/>
                <w:bCs w:val="0"/>
                <w:i w:val="0"/>
                <w:color w:val="00000A"/>
                <w:sz w:val="24"/>
                <w:szCs w:val="24"/>
                <w:lang w:val="hy-AM" w:eastAsia="ru-RU"/>
              </w:rPr>
              <w:t>շենքի պահպանման և շահագործման հետագա ծախսերը համայնքի միջոցների հաշվին իրականացնելու մասին)</w:t>
            </w:r>
            <w:r w:rsidRPr="008B34F7">
              <w:rPr>
                <w:rFonts w:ascii="GHEA Grapalat" w:hAnsi="GHEA Grapalat" w:cs="Calibri"/>
                <w:bCs w:val="0"/>
                <w:i w:val="0"/>
                <w:color w:val="00000A"/>
                <w:sz w:val="24"/>
                <w:szCs w:val="24"/>
                <w:lang w:val="hy-AM"/>
              </w:rPr>
              <w:t>:</w:t>
            </w:r>
          </w:p>
          <w:p w14:paraId="27511F61" w14:textId="77777777" w:rsidR="008B34F7" w:rsidRPr="00AC3C5B" w:rsidRDefault="008B34F7" w:rsidP="00546804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35CA3B8" w14:textId="77777777" w:rsidR="006A52BB" w:rsidRDefault="006A52BB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6E2D8BA0" w14:textId="7ECC0C94" w:rsidR="008B34F7" w:rsidRPr="00AC3C5B" w:rsidRDefault="006A52BB" w:rsidP="0054680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Ընդունվել է,                              Նախագծի ընդունման հիմնավորումը լրամշակվել է։</w:t>
            </w:r>
          </w:p>
        </w:tc>
      </w:tr>
      <w:tr w:rsidR="00CE78CF" w:rsidRPr="00AC3C5B" w14:paraId="217F2237" w14:textId="77777777" w:rsidTr="00825C2F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32312FDF" w14:textId="206D6887" w:rsidR="00CE78CF" w:rsidRPr="00AC3C5B" w:rsidRDefault="00CE78CF" w:rsidP="008B34F7">
            <w:pPr>
              <w:spacing w:after="0" w:line="24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8B34F7" w:rsidRPr="008B34F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240651DC" w14:textId="260CCAEA" w:rsidR="00CE78CF" w:rsidRPr="008B34F7" w:rsidRDefault="008B34F7" w:rsidP="00227667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B34F7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16</w:t>
            </w:r>
            <w:r w:rsidRPr="008B34F7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B34F7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Pr="008B34F7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B34F7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8B34F7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CE78CF" w:rsidRPr="00AC3C5B" w14:paraId="5CD77027" w14:textId="77777777" w:rsidTr="00825C2F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14:paraId="255061C9" w14:textId="77777777" w:rsidR="00CE78CF" w:rsidRPr="00AC3C5B" w:rsidRDefault="00CE78CF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17C432A4" w14:textId="585961AF" w:rsidR="00CE78CF" w:rsidRPr="008B34F7" w:rsidRDefault="008B34F7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B34F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8B34F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ՍԹ/15011-2024</w:t>
            </w:r>
          </w:p>
        </w:tc>
      </w:tr>
      <w:tr w:rsidR="004A0790" w:rsidRPr="008B34F7" w14:paraId="237B4130" w14:textId="77777777" w:rsidTr="00825C2F">
        <w:trPr>
          <w:tblCellSpacing w:w="0" w:type="dxa"/>
          <w:jc w:val="center"/>
        </w:trPr>
        <w:tc>
          <w:tcPr>
            <w:tcW w:w="103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512813" w14:textId="472A1108" w:rsidR="004A0790" w:rsidRPr="008B34F7" w:rsidRDefault="004A0790" w:rsidP="006E7E21">
            <w:pPr>
              <w:spacing w:after="0" w:line="360" w:lineRule="auto"/>
              <w:jc w:val="center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AD70C3" w:rsidRPr="00525147" w14:paraId="29FD2CA4" w14:textId="77777777" w:rsidTr="00825C2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4A8091A6" w14:textId="3E0096A2" w:rsidR="00AD70C3" w:rsidRPr="00AC3C5B" w:rsidRDefault="00AD70C3" w:rsidP="0023430D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="00CD450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3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8B34F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Արարատի մարզպետի աշխատակազմ</w:t>
            </w: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1606485" w14:textId="0F944305" w:rsidR="00AD70C3" w:rsidRPr="0086653E" w:rsidRDefault="0086653E" w:rsidP="00A4646C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Pr="0086653E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Pr="0086653E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6653E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Pr="0086653E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6653E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86653E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AD70C3" w:rsidRPr="00AC3C5B" w14:paraId="50AAF510" w14:textId="77777777" w:rsidTr="00825C2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70A65FC0" w14:textId="77777777" w:rsidR="00AD70C3" w:rsidRPr="00AC3C5B" w:rsidRDefault="00AD70C3" w:rsidP="00A4646C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39B4303A" w14:textId="4A650BA6" w:rsidR="00AD70C3" w:rsidRPr="0086653E" w:rsidRDefault="0086653E" w:rsidP="00A4646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6653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</w:t>
            </w:r>
            <w:r w:rsidRPr="0086653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="008B34F7" w:rsidRPr="0086653E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01//05651-2024</w:t>
            </w:r>
          </w:p>
        </w:tc>
      </w:tr>
      <w:tr w:rsidR="0086653E" w:rsidRPr="008B34F7" w14:paraId="221DF985" w14:textId="77777777" w:rsidTr="00825C2F">
        <w:trPr>
          <w:trHeight w:val="660"/>
          <w:tblCellSpacing w:w="0" w:type="dxa"/>
          <w:jc w:val="center"/>
        </w:trPr>
        <w:tc>
          <w:tcPr>
            <w:tcW w:w="10337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1D4CF3" w14:textId="390C2BCB" w:rsidR="0086653E" w:rsidRPr="00094EF6" w:rsidRDefault="0086653E" w:rsidP="006E3C1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  <w:tr w:rsidR="00E247C6" w:rsidRPr="004A0790" w14:paraId="41039087" w14:textId="77777777" w:rsidTr="00825C2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69E11608" w14:textId="0B89BAD8" w:rsidR="00E247C6" w:rsidRPr="0086653E" w:rsidRDefault="0086653E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</w:pPr>
            <w:bookmarkStart w:id="0" w:name="_Hlk172707396"/>
            <w:r>
              <w:rPr>
                <w:rFonts w:asciiTheme="minorHAnsi" w:eastAsia="Microsoft JhengHei" w:hAnsiTheme="minorHAnsi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Pr="0086653E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 xml:space="preserve">4. </w:t>
            </w:r>
            <w:r w:rsidR="004A0790">
              <w:rPr>
                <w:rFonts w:ascii="GHEA Grapalat" w:eastAsia="Microsoft JhengHei" w:hAnsi="GHEA Grapalat" w:cs="Microsoft JhengHei"/>
                <w:i w:val="0"/>
                <w:color w:val="000000"/>
                <w:sz w:val="24"/>
                <w:szCs w:val="24"/>
                <w:lang w:val="hy-AM" w:eastAsia="ru-RU"/>
              </w:rPr>
              <w:t>ՀՀ Արարատի մարզի Արտաշատ համայնքի ղեկավար</w:t>
            </w: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7B171EBF" w14:textId="56F43997" w:rsidR="00E247C6" w:rsidRPr="004A0790" w:rsidRDefault="004A0790" w:rsidP="00373404">
            <w:pPr>
              <w:spacing w:after="0" w:line="240" w:lineRule="auto"/>
              <w:jc w:val="center"/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4A0790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24</w:t>
            </w:r>
            <w:r w:rsidRPr="004A0790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A0790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09</w:t>
            </w:r>
            <w:r w:rsidRPr="004A0790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4A0790">
              <w:rPr>
                <w:rFonts w:ascii="GHEA Grapalat" w:eastAsia="Microsoft YaHei" w:hAnsi="GHEA Grapalat" w:cs="Microsoft YaHei"/>
                <w:i w:val="0"/>
                <w:color w:val="000000"/>
                <w:sz w:val="24"/>
                <w:szCs w:val="24"/>
                <w:lang w:val="hy-AM" w:eastAsia="ru-RU"/>
              </w:rPr>
              <w:t>2024 թ</w:t>
            </w:r>
            <w:r w:rsidRPr="004A0790">
              <w:rPr>
                <w:rFonts w:ascii="Cambria Math" w:eastAsia="Microsoft Ya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E247C6" w:rsidRPr="004A0790" w14:paraId="18516561" w14:textId="77777777" w:rsidTr="00825C2F">
        <w:trPr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E7E6E6" w:themeFill="background2"/>
            <w:vAlign w:val="center"/>
          </w:tcPr>
          <w:p w14:paraId="5ADDF70B" w14:textId="4A46353B" w:rsidR="00E247C6" w:rsidRPr="00E247C6" w:rsidRDefault="00E247C6" w:rsidP="006E3C19">
            <w:pPr>
              <w:tabs>
                <w:tab w:val="left" w:pos="360"/>
                <w:tab w:val="left" w:pos="720"/>
                <w:tab w:val="left" w:pos="810"/>
              </w:tabs>
              <w:ind w:left="330" w:right="225" w:hanging="330"/>
              <w:jc w:val="both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7E6E6" w:themeFill="background2"/>
          </w:tcPr>
          <w:p w14:paraId="105B4421" w14:textId="148F92ED" w:rsidR="00E247C6" w:rsidRPr="00E247C6" w:rsidRDefault="004A0790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4A0790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01//05947-2024</w:t>
            </w:r>
          </w:p>
        </w:tc>
      </w:tr>
      <w:tr w:rsidR="0086653E" w:rsidRPr="00825C2F" w14:paraId="4BBD9067" w14:textId="77777777" w:rsidTr="00825C2F">
        <w:trPr>
          <w:tblCellSpacing w:w="0" w:type="dxa"/>
          <w:jc w:val="center"/>
        </w:trPr>
        <w:tc>
          <w:tcPr>
            <w:tcW w:w="0" w:type="auto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34ED8DC1" w14:textId="60A4ADD6" w:rsidR="0086653E" w:rsidRPr="00EF4D47" w:rsidRDefault="004A0790" w:rsidP="00ED02DD">
            <w:pPr>
              <w:tabs>
                <w:tab w:val="left" w:pos="360"/>
                <w:tab w:val="left" w:pos="720"/>
                <w:tab w:val="left" w:pos="810"/>
              </w:tabs>
              <w:spacing w:line="360" w:lineRule="auto"/>
              <w:ind w:left="330" w:right="225" w:hanging="330"/>
              <w:jc w:val="both"/>
              <w:rPr>
                <w:rFonts w:ascii="Cambria Math" w:eastAsia="Times New Roman" w:hAnsi="Cambria Math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</w:t>
            </w:r>
            <w:r w:rsidR="006A52B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F4D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Տեղեկացվել է, որ ՀՀ ՏԿԵՆ պետական գույքի կառավարման կոմիտեին ամրացված  ՀՀ Արարատի </w:t>
            </w:r>
            <w:r w:rsidR="00EF4D47" w:rsidRPr="00EF4D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>մարզի Հնաբերդ համայնքի Նարեկացի փողոց 22 հասցեում գտնվող 410</w:t>
            </w:r>
            <w:r w:rsidR="00EF4D47" w:rsidRPr="00EF4D4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F4D47" w:rsidRPr="00EF4D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96  քառ</w:t>
            </w:r>
            <w:r w:rsidR="00EF4D47" w:rsidRPr="00EF4D47">
              <w:rPr>
                <w:rFonts w:ascii="Cambria Math" w:eastAsia="Times New Roman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="00EF4D47" w:rsidRPr="00EF4D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F4D47" w:rsidRPr="00EF4D47">
              <w:rPr>
                <w:rFonts w:ascii="GHEA Grapalat" w:eastAsia="Times New Roman" w:hAnsi="GHEA Grapalat" w:cs="GHEA Grapalat"/>
                <w:i w:val="0"/>
                <w:color w:val="000000"/>
                <w:sz w:val="24"/>
                <w:szCs w:val="24"/>
                <w:lang w:val="hy-AM" w:eastAsia="ru-RU"/>
              </w:rPr>
              <w:t>մետր</w:t>
            </w:r>
            <w:r w:rsidR="00EF4D47" w:rsidRPr="00EF4D47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մակերեսով դպրոցի հին շենքը և դրա սպասարկման և օգտագործման համար հատկացված 0,25 հեկտար մակերեսով հողամասը ՀՀ Արարատի մարզի Արտաշատ համայնքին նվիրաբերելու դեպքում (մանկապարտեզ տեղակայելու համար) շենքի վերանորոգումը, արդիականացումը, վերականգնումը և հետագա շահագործումը ՀՀ պետական բյուջեից լրացուցիչ ծախսերի անհրաժեշտություն չի առաջացնի, քանի որ Արտաշատ համայնքը մտադիր է այն իրականացնել իր միջոցների և ծախսերի հաշվին։</w:t>
            </w: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FB1B418" w14:textId="77777777" w:rsidR="0086653E" w:rsidRDefault="0086653E" w:rsidP="003734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  <w:p w14:paraId="1863E7BA" w14:textId="1A47DC4A" w:rsidR="006A52BB" w:rsidRPr="006A52BB" w:rsidRDefault="006A52BB" w:rsidP="00ED02D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</w:pPr>
            <w:r w:rsidRPr="006A52BB"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  <w:t xml:space="preserve">Ընդունվել է, </w:t>
            </w:r>
            <w:r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  <w:t xml:space="preserve">                           Նախագծի ընդունման </w:t>
            </w:r>
            <w:r>
              <w:rPr>
                <w:rFonts w:ascii="GHEA Grapalat" w:eastAsia="Times New Roman" w:hAnsi="GHEA Grapalat" w:cs="Times New Roman"/>
                <w:i w:val="0"/>
                <w:iCs/>
                <w:sz w:val="24"/>
                <w:szCs w:val="24"/>
                <w:lang w:val="hy-AM" w:eastAsia="ru-RU"/>
              </w:rPr>
              <w:lastRenderedPageBreak/>
              <w:t>հիմնավորման մեջ գրությամբ ներկայացված տեղեկատվությունը                      ներառվել է։</w:t>
            </w:r>
          </w:p>
        </w:tc>
      </w:tr>
      <w:bookmarkEnd w:id="0"/>
      <w:tr w:rsidR="00825C2F" w:rsidRPr="008B34F7" w14:paraId="29B5D771" w14:textId="77777777" w:rsidTr="00825C2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14:paraId="5AADA3C0" w14:textId="6DA89822" w:rsidR="00825C2F" w:rsidRPr="00AC3C5B" w:rsidRDefault="00825C2F" w:rsidP="00825C2F">
            <w:pPr>
              <w:spacing w:after="0" w:line="360" w:lineRule="auto"/>
              <w:ind w:left="2670" w:right="180" w:hanging="279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  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ՀՀ  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 նախարարություն</w:t>
            </w: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526FE520" w14:textId="228DDA4A" w:rsidR="00825C2F" w:rsidRPr="00825C2F" w:rsidRDefault="00825C2F" w:rsidP="00FF397C">
            <w:pPr>
              <w:spacing w:after="0" w:line="360" w:lineRule="auto"/>
              <w:jc w:val="center"/>
              <w:rPr>
                <w:rFonts w:ascii="GHEA Grapalat" w:eastAsia="Microsoft JhengHei" w:hAnsi="GHEA Grapalat" w:cs="Arial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825C2F">
              <w:rPr>
                <w:rFonts w:ascii="GHEA Grapalat" w:eastAsia="Microsoft JhengHei" w:hAnsi="GHEA Grapalat" w:cs="Arial"/>
                <w:i w:val="0"/>
                <w:color w:val="000000"/>
                <w:sz w:val="24"/>
                <w:szCs w:val="24"/>
                <w:lang w:val="hy-AM" w:eastAsia="ru-RU"/>
              </w:rPr>
              <w:t>03</w:t>
            </w:r>
            <w:r w:rsidRPr="00825C2F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25C2F">
              <w:rPr>
                <w:rFonts w:ascii="GHEA Grapalat" w:eastAsia="Microsoft JhengHei" w:hAnsi="GHEA Grapalat" w:cs="Arial"/>
                <w:i w:val="0"/>
                <w:color w:val="000000"/>
                <w:sz w:val="24"/>
                <w:szCs w:val="24"/>
                <w:lang w:val="hy-AM" w:eastAsia="ru-RU"/>
              </w:rPr>
              <w:t>10</w:t>
            </w:r>
            <w:r w:rsidRPr="00825C2F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  <w:r w:rsidRPr="00825C2F">
              <w:rPr>
                <w:rFonts w:ascii="GHEA Grapalat" w:eastAsia="Microsoft JhengHei" w:hAnsi="GHEA Grapalat" w:cs="Arial"/>
                <w:i w:val="0"/>
                <w:color w:val="000000"/>
                <w:sz w:val="24"/>
                <w:szCs w:val="24"/>
                <w:lang w:val="hy-AM" w:eastAsia="ru-RU"/>
              </w:rPr>
              <w:t>2024թ</w:t>
            </w:r>
            <w:r w:rsidRPr="00825C2F">
              <w:rPr>
                <w:rFonts w:ascii="Cambria Math" w:eastAsia="Microsoft JhengHei" w:hAnsi="Cambria Math" w:cs="Cambria Math"/>
                <w:i w:val="0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825C2F" w:rsidRPr="00AC3C5B" w14:paraId="393C7690" w14:textId="77777777" w:rsidTr="00825C2F">
        <w:trPr>
          <w:trHeight w:val="678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14:paraId="4016C339" w14:textId="77777777" w:rsidR="00825C2F" w:rsidRPr="00AC3C5B" w:rsidRDefault="00825C2F" w:rsidP="00FF397C">
            <w:pPr>
              <w:spacing w:after="0" w:line="36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3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14:paraId="444C2BE3" w14:textId="36FC1D07" w:rsidR="00825C2F" w:rsidRPr="00AC3C5B" w:rsidRDefault="00825C2F" w:rsidP="00FF39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825C2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01/20.1/30553-2024</w:t>
            </w:r>
          </w:p>
        </w:tc>
      </w:tr>
      <w:tr w:rsidR="00825C2F" w:rsidRPr="00AC3C5B" w14:paraId="62E50F13" w14:textId="77777777" w:rsidTr="00825C2F">
        <w:trPr>
          <w:trHeight w:val="678"/>
          <w:tblCellSpacing w:w="0" w:type="dxa"/>
          <w:jc w:val="center"/>
        </w:trPr>
        <w:tc>
          <w:tcPr>
            <w:tcW w:w="103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2AAA50A8" w14:textId="5FB82F83" w:rsidR="00825C2F" w:rsidRPr="00AC3C5B" w:rsidRDefault="00825C2F" w:rsidP="00FF39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Առաջարկություններ և դիտողություններ չունի</w:t>
            </w:r>
          </w:p>
        </w:tc>
      </w:tr>
    </w:tbl>
    <w:p w14:paraId="72FA24E0" w14:textId="77777777" w:rsidR="00976E2A" w:rsidRPr="00CE78CF" w:rsidRDefault="00976E2A">
      <w:pPr>
        <w:rPr>
          <w:i w:val="0"/>
          <w:lang w:val="hy-AM"/>
        </w:rPr>
      </w:pPr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49CC57D3"/>
    <w:multiLevelType w:val="hybridMultilevel"/>
    <w:tmpl w:val="3E3263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6822599">
    <w:abstractNumId w:val="3"/>
  </w:num>
  <w:num w:numId="2" w16cid:durableId="294990821">
    <w:abstractNumId w:val="1"/>
  </w:num>
  <w:num w:numId="3" w16cid:durableId="1889218884">
    <w:abstractNumId w:val="0"/>
  </w:num>
  <w:num w:numId="4" w16cid:durableId="1793211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F5A"/>
    <w:rsid w:val="000007D8"/>
    <w:rsid w:val="00060D71"/>
    <w:rsid w:val="0006231D"/>
    <w:rsid w:val="0007160D"/>
    <w:rsid w:val="00094EF6"/>
    <w:rsid w:val="000D3640"/>
    <w:rsid w:val="000E1CF2"/>
    <w:rsid w:val="000F13B3"/>
    <w:rsid w:val="00120BAF"/>
    <w:rsid w:val="00140327"/>
    <w:rsid w:val="00177586"/>
    <w:rsid w:val="00177711"/>
    <w:rsid w:val="00190EAB"/>
    <w:rsid w:val="00192DAB"/>
    <w:rsid w:val="00227667"/>
    <w:rsid w:val="0023430D"/>
    <w:rsid w:val="002618D1"/>
    <w:rsid w:val="0027329D"/>
    <w:rsid w:val="002A50C6"/>
    <w:rsid w:val="002B271A"/>
    <w:rsid w:val="002C1846"/>
    <w:rsid w:val="00302ECD"/>
    <w:rsid w:val="00307C09"/>
    <w:rsid w:val="00397697"/>
    <w:rsid w:val="003F3C15"/>
    <w:rsid w:val="0040347D"/>
    <w:rsid w:val="0041050B"/>
    <w:rsid w:val="00433F4B"/>
    <w:rsid w:val="0046295F"/>
    <w:rsid w:val="004A0790"/>
    <w:rsid w:val="004A6DA6"/>
    <w:rsid w:val="004B36D6"/>
    <w:rsid w:val="004F1C17"/>
    <w:rsid w:val="00525147"/>
    <w:rsid w:val="00546804"/>
    <w:rsid w:val="0062182A"/>
    <w:rsid w:val="0067304A"/>
    <w:rsid w:val="00674192"/>
    <w:rsid w:val="006A513D"/>
    <w:rsid w:val="006A52BB"/>
    <w:rsid w:val="006B1DC7"/>
    <w:rsid w:val="006E3C19"/>
    <w:rsid w:val="00701267"/>
    <w:rsid w:val="00736474"/>
    <w:rsid w:val="00764C2B"/>
    <w:rsid w:val="007B74C5"/>
    <w:rsid w:val="007C46BF"/>
    <w:rsid w:val="007D08A9"/>
    <w:rsid w:val="0080227F"/>
    <w:rsid w:val="00803DDE"/>
    <w:rsid w:val="00825C2F"/>
    <w:rsid w:val="0084023A"/>
    <w:rsid w:val="0085530F"/>
    <w:rsid w:val="00862450"/>
    <w:rsid w:val="0086653E"/>
    <w:rsid w:val="008724C8"/>
    <w:rsid w:val="00875BB8"/>
    <w:rsid w:val="008B34F7"/>
    <w:rsid w:val="008E0EB3"/>
    <w:rsid w:val="00901676"/>
    <w:rsid w:val="00950535"/>
    <w:rsid w:val="0096379A"/>
    <w:rsid w:val="00976E2A"/>
    <w:rsid w:val="009D3CC2"/>
    <w:rsid w:val="00A80A23"/>
    <w:rsid w:val="00AD70C3"/>
    <w:rsid w:val="00AE0627"/>
    <w:rsid w:val="00B61D64"/>
    <w:rsid w:val="00B653EC"/>
    <w:rsid w:val="00B87B0C"/>
    <w:rsid w:val="00B94FBE"/>
    <w:rsid w:val="00BD46EE"/>
    <w:rsid w:val="00CC28CC"/>
    <w:rsid w:val="00CC3452"/>
    <w:rsid w:val="00CD4500"/>
    <w:rsid w:val="00CE78CF"/>
    <w:rsid w:val="00CF0EEF"/>
    <w:rsid w:val="00D31F4F"/>
    <w:rsid w:val="00D61653"/>
    <w:rsid w:val="00D70B2F"/>
    <w:rsid w:val="00DA2B19"/>
    <w:rsid w:val="00DB6244"/>
    <w:rsid w:val="00DE3404"/>
    <w:rsid w:val="00DF5AD9"/>
    <w:rsid w:val="00E247C6"/>
    <w:rsid w:val="00E62A24"/>
    <w:rsid w:val="00EA7F5A"/>
    <w:rsid w:val="00EC3D65"/>
    <w:rsid w:val="00ED02DD"/>
    <w:rsid w:val="00EF4D47"/>
    <w:rsid w:val="00F25B5C"/>
    <w:rsid w:val="00F54925"/>
    <w:rsid w:val="00F55FAC"/>
    <w:rsid w:val="00F56DA9"/>
    <w:rsid w:val="00F82829"/>
    <w:rsid w:val="00F90880"/>
    <w:rsid w:val="00FA590F"/>
    <w:rsid w:val="00FC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EB6E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70C3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https://mul2.gov.am/tasks/1044747/oneclick/ampopatert.docx?token=638569dec21395e2c4b42b85e9a699d6</cp:keywords>
  <dc:description/>
  <cp:lastModifiedBy>User</cp:lastModifiedBy>
  <cp:revision>98</cp:revision>
  <dcterms:created xsi:type="dcterms:W3CDTF">2021-11-11T07:52:00Z</dcterms:created>
  <dcterms:modified xsi:type="dcterms:W3CDTF">2024-10-03T13:28:00Z</dcterms:modified>
</cp:coreProperties>
</file>