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4A680" w14:textId="7736812E" w:rsidR="00482242" w:rsidRDefault="00482242" w:rsidP="0048224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9</w:t>
      </w:r>
    </w:p>
    <w:p w14:paraId="6B8434FE" w14:textId="77777777" w:rsidR="00482242" w:rsidRDefault="00482242" w:rsidP="00482242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49F1F2D4" w14:textId="77777777" w:rsidR="00482242" w:rsidRDefault="00482242" w:rsidP="00482242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61FD80E9" w14:textId="77777777" w:rsidR="00482242" w:rsidRDefault="00482242" w:rsidP="00482242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554758F0" w14:textId="77777777" w:rsidR="00482242" w:rsidRDefault="00482242" w:rsidP="0048224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2D2BD76A" w14:textId="77777777" w:rsidR="00482242" w:rsidRDefault="00482242" w:rsidP="0048224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05F3CA63" w14:textId="77777777" w:rsidR="00482242" w:rsidRDefault="00482242" w:rsidP="00482242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28A6C015" w14:textId="6356FD41" w:rsidR="000945DB" w:rsidRDefault="000945DB" w:rsidP="00D25D18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1B3E95BC" w14:textId="77777777" w:rsidR="000945DB" w:rsidRDefault="000945DB" w:rsidP="00D25D18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43E1451E" w14:textId="7C6ACF7C" w:rsidR="00D25D18" w:rsidRDefault="00D25D18" w:rsidP="00D25D18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687674">
        <w:rPr>
          <w:rFonts w:ascii="GHEA Grapalat" w:hAnsi="GHEA Grapalat" w:cs="Sylfaen"/>
          <w:b/>
          <w:noProof/>
          <w:sz w:val="22"/>
          <w:szCs w:val="22"/>
          <w:lang w:val="hy-AM"/>
        </w:rPr>
        <w:t>ՀԱՅԱՍՏԱՆԻ ՀԱՆՐԱՊԵՏՈՒԹՅԱՆ</w:t>
      </w:r>
    </w:p>
    <w:p w14:paraId="3425761A" w14:textId="77777777" w:rsidR="00D25D18" w:rsidRPr="00687674" w:rsidRDefault="00D25D18" w:rsidP="00D25D18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  <w:r w:rsidRPr="00687674"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  <w:t>ԱՌՈՂՋԱՊԱՀԱԿԱՆ ԵՎ ԱՇԽԱՏԱՆՔԻ ՏԵՍՉԱԿԱՆ ՄԱՐՄԻՆ</w:t>
      </w:r>
    </w:p>
    <w:p w14:paraId="1C3093FF" w14:textId="77777777" w:rsidR="00D25D18" w:rsidRPr="00687674" w:rsidRDefault="00D25D18" w:rsidP="00D25D18">
      <w:pPr>
        <w:jc w:val="center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14:paraId="0EAA5B3B" w14:textId="77777777" w:rsidR="00D25D18" w:rsidRPr="0070728F" w:rsidRDefault="00D25D18" w:rsidP="00D25D18">
      <w:pPr>
        <w:spacing w:line="276" w:lineRule="auto"/>
        <w:jc w:val="center"/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  <w:t>Ստուգաթերթ N 3.9</w:t>
      </w:r>
    </w:p>
    <w:p w14:paraId="387AA5C0" w14:textId="77777777" w:rsidR="00D25D18" w:rsidRPr="0070728F" w:rsidRDefault="00D25D18" w:rsidP="00D25D18">
      <w:pPr>
        <w:spacing w:line="276" w:lineRule="auto"/>
        <w:jc w:val="center"/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</w:pPr>
      <w:r w:rsidRPr="0070728F"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  <w:t xml:space="preserve">18 տարեկանից բարձր անձանց արտահիվանդանոցային բժշկական օգնության և սպասարկման վերահսկողություն </w:t>
      </w:r>
    </w:p>
    <w:p w14:paraId="54357CE2" w14:textId="77777777" w:rsidR="00D25D18" w:rsidRPr="0070728F" w:rsidRDefault="00D25D18" w:rsidP="00D25D18">
      <w:pPr>
        <w:spacing w:line="276" w:lineRule="auto"/>
        <w:jc w:val="center"/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</w:pPr>
      <w:r w:rsidRPr="0070728F"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  <w:t>մեծահասակների և խառը տիպի պոլիկլինիկայում</w:t>
      </w:r>
    </w:p>
    <w:p w14:paraId="2304C48B" w14:textId="77777777" w:rsidR="00D25D18" w:rsidRDefault="00D25D18" w:rsidP="00D25D18">
      <w:pPr>
        <w:spacing w:line="276" w:lineRule="auto"/>
        <w:jc w:val="center"/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</w:pPr>
      <w:r w:rsidRPr="0070728F"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  <w:t>Q 86.21, 86.22 (ՏԳՏԴ)</w:t>
      </w:r>
    </w:p>
    <w:p w14:paraId="08F4C531" w14:textId="77777777" w:rsidR="00D25D18" w:rsidRPr="0070728F" w:rsidRDefault="00D25D18" w:rsidP="00D25D18">
      <w:pPr>
        <w:spacing w:line="276" w:lineRule="auto"/>
        <w:jc w:val="center"/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</w:pPr>
    </w:p>
    <w:p w14:paraId="313DA139" w14:textId="77777777" w:rsidR="00D25D18" w:rsidRPr="002958AC" w:rsidRDefault="00D25D18" w:rsidP="00227A42">
      <w:pPr>
        <w:pStyle w:val="ListParagraph"/>
        <w:numPr>
          <w:ilvl w:val="0"/>
          <w:numId w:val="26"/>
        </w:numPr>
        <w:spacing w:line="360" w:lineRule="auto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  <w:r w:rsidRPr="002958AC">
        <w:rPr>
          <w:rFonts w:ascii="GHEA Grapalat" w:hAnsi="GHEA Grapalat"/>
          <w:b/>
          <w:bCs/>
          <w:noProof/>
          <w:color w:val="000000"/>
          <w:lang w:val="hy-AM"/>
        </w:rPr>
        <w:t>ՏԻՏՂՈՍԱԹԵՐԹ</w:t>
      </w:r>
    </w:p>
    <w:p w14:paraId="245ED8EE" w14:textId="77777777" w:rsidR="00D25D18" w:rsidRPr="00936CF4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65B4F867" w14:textId="77777777" w:rsidR="00D25D18" w:rsidRPr="00AC24E8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AC24E8">
        <w:rPr>
          <w:rFonts w:ascii="GHEA Grapalat" w:eastAsia="Calibri" w:hAnsi="GHEA Grapalat" w:cs="Sylfaen"/>
          <w:noProof/>
          <w:lang w:val="hy-AM" w:eastAsia="en-US"/>
        </w:rPr>
        <w:t>Առողջապահական և աշխատանքի տեսչական մարմնի (ԱԱՏՄ) ստորաբաժանման անվանումը,                                   հեռախոսահամարը, գտնվելու վայրը</w:t>
      </w:r>
    </w:p>
    <w:p w14:paraId="6AAA6E5E" w14:textId="77777777" w:rsidR="00D25D18" w:rsidRPr="00AC24E8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2758FC05" w14:textId="77777777" w:rsidR="00D25D18" w:rsidRPr="00AC24E8" w:rsidRDefault="00D25D18" w:rsidP="00D25D18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AC24E8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                              </w:t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1BC90690" w14:textId="77777777" w:rsidR="00D25D18" w:rsidRPr="00AC24E8" w:rsidRDefault="00D25D18" w:rsidP="00D25D18">
      <w:pPr>
        <w:rPr>
          <w:rFonts w:ascii="GHEA Grapalat" w:eastAsia="Calibri" w:hAnsi="GHEA Grapalat"/>
          <w:lang w:val="hy-AM" w:eastAsia="en-US"/>
        </w:rPr>
      </w:pPr>
    </w:p>
    <w:p w14:paraId="0A0D8560" w14:textId="77777777" w:rsidR="00D25D18" w:rsidRPr="00AC24E8" w:rsidRDefault="00D25D18" w:rsidP="00D25D18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</w:t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43C27D28" w14:textId="77777777" w:rsidR="00D25D18" w:rsidRPr="00AC24E8" w:rsidRDefault="00D25D18" w:rsidP="00D25D18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AC24E8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                              </w:t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174833BC" w14:textId="77777777" w:rsidR="00D25D18" w:rsidRPr="00AC24E8" w:rsidRDefault="00D25D18" w:rsidP="00D25D18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սկիզբը (ամսաթիվը)` </w:t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>_________________________</w:t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 xml:space="preserve">ավարտը` </w:t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47F582B9" w14:textId="77777777" w:rsidR="00D25D18" w:rsidRPr="00AC24E8" w:rsidRDefault="00D25D18" w:rsidP="00D25D18">
      <w:pPr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____________________________________________________________________________________________________________________________________</w:t>
      </w:r>
    </w:p>
    <w:tbl>
      <w:tblPr>
        <w:tblpPr w:leftFromText="45" w:rightFromText="45" w:bottomFromText="160" w:vertAnchor="text" w:horzAnchor="page" w:tblpX="9755" w:tblpY="451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25D18" w:rsidRPr="00AC24E8" w14:paraId="5A3A00AF" w14:textId="77777777" w:rsidTr="00D25D1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A4BB5D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B4B58E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5C919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20ACFC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98FE69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4EB32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FA9F6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484989" w14:textId="77777777" w:rsidR="00D25D18" w:rsidRPr="00AC24E8" w:rsidRDefault="00D25D18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C24E8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7E391369" w14:textId="77777777" w:rsidR="00D25D18" w:rsidRPr="00AC24E8" w:rsidRDefault="00D25D18" w:rsidP="00D25D18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AC24E8">
        <w:rPr>
          <w:rFonts w:ascii="GHEA Grapalat" w:eastAsia="Calibri" w:hAnsi="GHEA Grapalat" w:cs="Sylfaen"/>
          <w:noProof/>
          <w:lang w:val="hy-AM" w:eastAsia="en-US"/>
        </w:rPr>
        <w:t>Տնտեսավարող սուբյեկտի անվանումը,</w:t>
      </w:r>
    </w:p>
    <w:p w14:paraId="6EAA9B2D" w14:textId="77777777" w:rsidR="00D25D18" w:rsidRPr="00AC24E8" w:rsidRDefault="00D25D18" w:rsidP="00D25D18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AC24E8">
        <w:rPr>
          <w:rFonts w:ascii="GHEA Grapalat" w:eastAsia="Arial Unicode MS" w:hAnsi="GHEA Grapalat" w:cs="Arial Unicode MS"/>
          <w:lang w:val="hy-AM"/>
        </w:rPr>
        <w:t>__________________________________________________________</w:t>
      </w:r>
      <w:r w:rsidRPr="00AC24E8">
        <w:rPr>
          <w:rFonts w:ascii="GHEA Grapalat" w:eastAsia="Arial Unicode MS" w:hAnsi="GHEA Grapalat" w:cs="Arial Unicode MS"/>
          <w:lang w:val="hy-AM"/>
        </w:rPr>
        <w:tab/>
      </w:r>
      <w:r w:rsidRPr="00AC24E8">
        <w:rPr>
          <w:rFonts w:ascii="GHEA Grapalat" w:eastAsia="Arial Unicode MS" w:hAnsi="GHEA Grapalat" w:cs="Arial Unicode MS"/>
          <w:lang w:val="hy-AM"/>
        </w:rPr>
        <w:tab/>
      </w:r>
      <w:r w:rsidRPr="00AC24E8">
        <w:rPr>
          <w:rFonts w:ascii="GHEA Grapalat" w:eastAsia="Arial Unicode MS" w:hAnsi="GHEA Grapalat" w:cs="Arial Unicode MS"/>
          <w:lang w:val="hy-AM"/>
        </w:rPr>
        <w:tab/>
      </w:r>
      <w:r w:rsidRPr="00AC24E8">
        <w:rPr>
          <w:rFonts w:ascii="GHEA Grapalat" w:hAnsi="GHEA Grapalat" w:cs="Sylfaen"/>
          <w:b/>
          <w:lang w:val="hy-AM"/>
        </w:rPr>
        <w:t xml:space="preserve">Հ Վ Հ </w:t>
      </w:r>
      <w:proofErr w:type="spellStart"/>
      <w:r w:rsidRPr="00AC24E8">
        <w:rPr>
          <w:rFonts w:ascii="GHEA Grapalat" w:hAnsi="GHEA Grapalat" w:cs="Sylfaen"/>
          <w:b/>
          <w:lang w:val="hy-AM"/>
        </w:rPr>
        <w:t>Հ</w:t>
      </w:r>
      <w:proofErr w:type="spellEnd"/>
    </w:p>
    <w:p w14:paraId="22100D41" w14:textId="77777777" w:rsidR="00D25D18" w:rsidRPr="00AC24E8" w:rsidRDefault="00D25D18" w:rsidP="00D25D18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AC24E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5CD92C7C" w14:textId="77777777" w:rsidR="00D25D18" w:rsidRPr="00AC24E8" w:rsidRDefault="00D25D18" w:rsidP="00D25D18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128C81E4" w14:textId="77777777" w:rsidR="00D25D18" w:rsidRPr="00AC24E8" w:rsidRDefault="00D25D18" w:rsidP="00D25D18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AC24E8">
        <w:rPr>
          <w:rFonts w:ascii="GHEA Grapalat" w:eastAsia="Calibri" w:hAnsi="GHEA Grapalat" w:cs="Sylfaen"/>
          <w:noProof/>
          <w:lang w:val="hy-AM" w:eastAsia="en-US"/>
        </w:rPr>
        <w:t>Տնտեսավարող սուբյեկտի գտնվելու վայրը, կայքի, էլեկտրոնային փոստի հասցեները</w:t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335FD06F" w14:textId="77777777" w:rsidR="00D25D18" w:rsidRPr="00AC24E8" w:rsidRDefault="00D25D18" w:rsidP="00D25D18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7DCC0C89" w14:textId="77777777" w:rsidR="00D25D18" w:rsidRPr="00AC24E8" w:rsidRDefault="00D25D18" w:rsidP="00D25D18">
      <w:pPr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AC24E8">
        <w:rPr>
          <w:rFonts w:ascii="GHEA Grapalat" w:eastAsia="Calibri" w:hAnsi="GHEA Grapalat" w:cs="Sylfaen"/>
          <w:noProof/>
          <w:lang w:val="hy-AM" w:eastAsia="en-US"/>
        </w:rPr>
        <w:t>Տնտեսավարող սուբյեկտի ղեկավարի կամ փոխարինող անձի ազգանունը, անունը, հայրանունը</w:t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</w:r>
      <w:r w:rsidRPr="00AC24E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1809D849" w14:textId="77777777" w:rsidR="00D25D18" w:rsidRPr="00AC24E8" w:rsidRDefault="00D25D18" w:rsidP="00D25D18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4CBB2D61" w14:textId="77777777" w:rsidR="00D25D18" w:rsidRPr="00AC24E8" w:rsidRDefault="00D25D18" w:rsidP="00D25D18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հանձնարարագրի համարը` ______________________տրված` </w:t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  <w:t>20    թ.</w:t>
      </w:r>
    </w:p>
    <w:p w14:paraId="43C8B94E" w14:textId="77777777" w:rsidR="00D25D18" w:rsidRPr="00AC24E8" w:rsidRDefault="00D25D18" w:rsidP="00D25D18">
      <w:pPr>
        <w:spacing w:line="360" w:lineRule="auto"/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AC24E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նպատակը, պարզաբանման ենթակա հարցերի համարները` </w:t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 xml:space="preserve">                    </w:t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0679C1BA" w14:textId="77777777" w:rsidR="00D25D18" w:rsidRPr="00AC24E8" w:rsidRDefault="00D25D18" w:rsidP="00D25D18">
      <w:pPr>
        <w:spacing w:line="360" w:lineRule="auto"/>
        <w:jc w:val="both"/>
        <w:rPr>
          <w:rFonts w:ascii="GHEA Grapalat" w:eastAsia="Arial Unicode MS" w:hAnsi="GHEA Grapalat" w:cs="Arial Unicode MS"/>
          <w:u w:val="single"/>
          <w:lang w:val="hy-AM"/>
        </w:rPr>
      </w:pP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AC24E8">
        <w:rPr>
          <w:rFonts w:ascii="GHEA Grapalat" w:eastAsia="Arial Unicode MS" w:hAnsi="GHEA Grapalat" w:cs="Arial Unicode MS"/>
          <w:u w:val="single"/>
          <w:lang w:val="hy-AM"/>
        </w:rPr>
        <w:t xml:space="preserve"> </w:t>
      </w:r>
    </w:p>
    <w:p w14:paraId="0809AEA0" w14:textId="77777777" w:rsidR="00D25D18" w:rsidRPr="00AC24E8" w:rsidRDefault="00D25D18" w:rsidP="00D25D18">
      <w:pPr>
        <w:jc w:val="both"/>
        <w:rPr>
          <w:rFonts w:ascii="GHEA Grapalat" w:eastAsia="Arial Unicode MS" w:hAnsi="GHEA Grapalat" w:cs="Arial Unicode MS"/>
          <w:u w:val="single"/>
          <w:lang w:val="hy-AM"/>
        </w:rPr>
      </w:pPr>
    </w:p>
    <w:p w14:paraId="767CF07C" w14:textId="77777777" w:rsidR="00D25D18" w:rsidRPr="00AC24E8" w:rsidRDefault="00D25D18" w:rsidP="00227A42">
      <w:pPr>
        <w:pStyle w:val="ListParagraph"/>
        <w:numPr>
          <w:ilvl w:val="0"/>
          <w:numId w:val="26"/>
        </w:numPr>
        <w:spacing w:line="360" w:lineRule="auto"/>
        <w:jc w:val="center"/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</w:pPr>
      <w:r w:rsidRPr="00AC24E8"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  <w:t>ՏԵՂԵԿԱՏՎԱԿԱՆ ՀԱՐՑԵՐ</w:t>
      </w:r>
    </w:p>
    <w:tbl>
      <w:tblPr>
        <w:tblStyle w:val="TableGrid"/>
        <w:tblW w:w="0" w:type="auto"/>
        <w:tblInd w:w="1345" w:type="dxa"/>
        <w:tblLook w:val="04A0" w:firstRow="1" w:lastRow="0" w:firstColumn="1" w:lastColumn="0" w:noHBand="0" w:noVBand="1"/>
      </w:tblPr>
      <w:tblGrid>
        <w:gridCol w:w="450"/>
        <w:gridCol w:w="6390"/>
        <w:gridCol w:w="5978"/>
      </w:tblGrid>
      <w:tr w:rsidR="00D25D18" w:rsidRPr="00AC24E8" w14:paraId="1CBA9CD3" w14:textId="77777777" w:rsidTr="00D25D18">
        <w:trPr>
          <w:trHeight w:val="307"/>
        </w:trPr>
        <w:tc>
          <w:tcPr>
            <w:tcW w:w="450" w:type="dxa"/>
          </w:tcPr>
          <w:p w14:paraId="3222C660" w14:textId="77777777" w:rsidR="00D25D18" w:rsidRPr="00AC24E8" w:rsidRDefault="00D25D18" w:rsidP="00D25D18">
            <w:pPr>
              <w:pStyle w:val="ListParagraph"/>
              <w:ind w:left="0"/>
              <w:rPr>
                <w:rFonts w:ascii="GHEA Grapalat" w:eastAsia="Arial Unicode MS" w:hAnsi="GHEA Grapalat" w:cs="Arial Unicode MS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/>
                <w:b/>
                <w:sz w:val="20"/>
                <w:szCs w:val="20"/>
                <w:lang w:val="hy-AM"/>
              </w:rPr>
              <w:t>№</w:t>
            </w:r>
          </w:p>
        </w:tc>
        <w:tc>
          <w:tcPr>
            <w:tcW w:w="6390" w:type="dxa"/>
          </w:tcPr>
          <w:p w14:paraId="7B211821" w14:textId="77777777" w:rsidR="00D25D18" w:rsidRPr="00AC24E8" w:rsidRDefault="00D25D18" w:rsidP="00D25D18">
            <w:pPr>
              <w:spacing w:before="100" w:beforeAutospacing="1"/>
              <w:jc w:val="center"/>
              <w:rPr>
                <w:rFonts w:ascii="GHEA Grapalat" w:eastAsia="Arial Unicode MS" w:hAnsi="GHEA Grapalat" w:cs="Arial Unicode MS"/>
                <w:b/>
                <w:lang w:val="hy-AM"/>
              </w:rPr>
            </w:pPr>
            <w:r w:rsidRPr="00AC24E8">
              <w:rPr>
                <w:rFonts w:ascii="GHEA Grapalat" w:hAnsi="GHEA Grapalat" w:cs="Sylfaen"/>
                <w:b/>
                <w:lang w:val="hy-AM"/>
              </w:rPr>
              <w:t>ՀԱՐՑԵՐ</w:t>
            </w:r>
          </w:p>
        </w:tc>
        <w:tc>
          <w:tcPr>
            <w:tcW w:w="5978" w:type="dxa"/>
          </w:tcPr>
          <w:p w14:paraId="3FA7A03A" w14:textId="77777777" w:rsidR="00D25D18" w:rsidRPr="00AC24E8" w:rsidRDefault="00D25D18" w:rsidP="00D25D18">
            <w:pPr>
              <w:pStyle w:val="ListParagraph"/>
              <w:spacing w:line="240" w:lineRule="auto"/>
              <w:ind w:left="0"/>
              <w:jc w:val="center"/>
              <w:rPr>
                <w:rFonts w:ascii="GHEA Grapalat" w:eastAsia="Arial Unicode MS" w:hAnsi="GHEA Grapalat" w:cs="Arial Unicode MS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ՊԱՏԱՍԽԱՆ</w:t>
            </w:r>
          </w:p>
        </w:tc>
      </w:tr>
      <w:tr w:rsidR="00D25D18" w:rsidRPr="00AC24E8" w14:paraId="7AFF6C8C" w14:textId="77777777" w:rsidTr="00D25D18">
        <w:tc>
          <w:tcPr>
            <w:tcW w:w="450" w:type="dxa"/>
          </w:tcPr>
          <w:p w14:paraId="3E1F16A1" w14:textId="77777777" w:rsidR="00D25D18" w:rsidRPr="00AC24E8" w:rsidRDefault="00D25D18" w:rsidP="00D25D18">
            <w:pPr>
              <w:pStyle w:val="ListParagraph"/>
              <w:ind w:left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/>
                <w:b/>
                <w:sz w:val="20"/>
                <w:szCs w:val="20"/>
                <w:lang w:val="hy-AM"/>
              </w:rPr>
              <w:t>1.</w:t>
            </w:r>
          </w:p>
        </w:tc>
        <w:tc>
          <w:tcPr>
            <w:tcW w:w="6390" w:type="dxa"/>
          </w:tcPr>
          <w:p w14:paraId="49B3FF5F" w14:textId="77777777" w:rsidR="00D25D18" w:rsidRPr="00AC24E8" w:rsidRDefault="00D25D18" w:rsidP="00D25D18">
            <w:pPr>
              <w:spacing w:before="100" w:beforeAutospacing="1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AC24E8">
              <w:rPr>
                <w:rFonts w:ascii="GHEA Grapalat" w:hAnsi="GHEA Grapalat" w:cs="Sylfaen"/>
                <w:lang w:val="hy-AM"/>
              </w:rPr>
              <w:t>Լիցենզիան, գործունեության</w:t>
            </w:r>
            <w:r w:rsidRPr="00AC24E8">
              <w:rPr>
                <w:rFonts w:ascii="GHEA Grapalat" w:hAnsi="GHEA Grapalat"/>
                <w:lang w:val="hy-AM"/>
              </w:rPr>
              <w:t xml:space="preserve"> </w:t>
            </w:r>
            <w:r w:rsidRPr="00AC24E8">
              <w:rPr>
                <w:rFonts w:ascii="GHEA Grapalat" w:hAnsi="GHEA Grapalat" w:cs="Sylfaen"/>
                <w:lang w:val="hy-AM"/>
              </w:rPr>
              <w:t>տեսակները</w:t>
            </w:r>
          </w:p>
        </w:tc>
        <w:tc>
          <w:tcPr>
            <w:tcW w:w="5978" w:type="dxa"/>
          </w:tcPr>
          <w:p w14:paraId="1958B409" w14:textId="77777777" w:rsidR="00D25D18" w:rsidRPr="00AC24E8" w:rsidRDefault="00D25D18" w:rsidP="00D25D18">
            <w:pPr>
              <w:pStyle w:val="ListParagraph"/>
              <w:spacing w:line="240" w:lineRule="auto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D25D18" w:rsidRPr="00AD01EA" w14:paraId="19F9EAC0" w14:textId="77777777" w:rsidTr="00D25D18">
        <w:tc>
          <w:tcPr>
            <w:tcW w:w="450" w:type="dxa"/>
          </w:tcPr>
          <w:p w14:paraId="33F4284D" w14:textId="77777777" w:rsidR="00D25D18" w:rsidRPr="00AC24E8" w:rsidRDefault="00D25D18" w:rsidP="00D25D18">
            <w:pPr>
              <w:pStyle w:val="ListParagraph"/>
              <w:ind w:left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/>
                <w:b/>
                <w:sz w:val="20"/>
                <w:szCs w:val="20"/>
                <w:lang w:val="hy-AM"/>
              </w:rPr>
              <w:t>2.</w:t>
            </w:r>
          </w:p>
        </w:tc>
        <w:tc>
          <w:tcPr>
            <w:tcW w:w="6390" w:type="dxa"/>
          </w:tcPr>
          <w:p w14:paraId="38BAEC1D" w14:textId="77777777" w:rsidR="00D25D18" w:rsidRPr="00AC24E8" w:rsidRDefault="00D25D18" w:rsidP="002108FC">
            <w:pPr>
              <w:spacing w:before="100" w:beforeAutospacing="1"/>
              <w:rPr>
                <w:rFonts w:ascii="GHEA Grapalat" w:hAnsi="GHEA Grapalat" w:cs="Sylfaen"/>
                <w:b/>
                <w:lang w:val="hy-AM"/>
              </w:rPr>
            </w:pPr>
            <w:r w:rsidRPr="00AC24E8">
              <w:rPr>
                <w:rFonts w:ascii="GHEA Grapalat" w:hAnsi="GHEA Grapalat" w:cs="Sylfaen"/>
                <w:lang w:val="hy-AM"/>
              </w:rPr>
              <w:t xml:space="preserve">Բժշկական օգնության և սպասարկման պայմանը (բժշկական կազմակերպությունից դուրս, </w:t>
            </w:r>
            <w:proofErr w:type="spellStart"/>
            <w:r w:rsidRPr="00AC24E8">
              <w:rPr>
                <w:rFonts w:ascii="GHEA Grapalat" w:hAnsi="GHEA Grapalat" w:cs="Sylfaen"/>
                <w:lang w:val="hy-AM"/>
              </w:rPr>
              <w:t>արտահիվանդանոցային</w:t>
            </w:r>
            <w:proofErr w:type="spellEnd"/>
            <w:r w:rsidRPr="00AC24E8">
              <w:rPr>
                <w:rFonts w:ascii="GHEA Grapalat" w:hAnsi="GHEA Grapalat" w:cs="Sylfaen"/>
                <w:lang w:val="hy-AM"/>
              </w:rPr>
              <w:t>, ցերեկային ստացիոնար, հիվանդանոցային)</w:t>
            </w:r>
          </w:p>
        </w:tc>
        <w:tc>
          <w:tcPr>
            <w:tcW w:w="5978" w:type="dxa"/>
          </w:tcPr>
          <w:p w14:paraId="7600DBB7" w14:textId="77777777" w:rsidR="00D25D18" w:rsidRPr="00AC24E8" w:rsidRDefault="00D25D18" w:rsidP="00D25D18">
            <w:pPr>
              <w:pStyle w:val="ListParagraph"/>
              <w:spacing w:line="240" w:lineRule="auto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D25D18" w:rsidRPr="00AC24E8" w14:paraId="27BA6C56" w14:textId="77777777" w:rsidTr="00D25D18">
        <w:tc>
          <w:tcPr>
            <w:tcW w:w="450" w:type="dxa"/>
          </w:tcPr>
          <w:p w14:paraId="23AF978D" w14:textId="77777777" w:rsidR="00D25D18" w:rsidRPr="00AC24E8" w:rsidRDefault="00D25D18" w:rsidP="00D25D18">
            <w:pPr>
              <w:pStyle w:val="ListParagraph"/>
              <w:ind w:left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/>
                <w:b/>
                <w:sz w:val="20"/>
                <w:szCs w:val="20"/>
                <w:lang w:val="hy-AM"/>
              </w:rPr>
              <w:t>3.</w:t>
            </w:r>
          </w:p>
        </w:tc>
        <w:tc>
          <w:tcPr>
            <w:tcW w:w="6390" w:type="dxa"/>
          </w:tcPr>
          <w:p w14:paraId="2255C0DC" w14:textId="77777777" w:rsidR="00D25D18" w:rsidRPr="00AC24E8" w:rsidRDefault="00D25D18" w:rsidP="002108FC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 w:cs="Sylfaen"/>
                <w:sz w:val="20"/>
                <w:szCs w:val="20"/>
                <w:lang w:val="hy-AM"/>
              </w:rPr>
              <w:t>Բուժաշխատողների</w:t>
            </w:r>
            <w:r w:rsidRPr="00AC24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C24E8">
              <w:rPr>
                <w:rFonts w:ascii="GHEA Grapalat" w:hAnsi="GHEA Grapalat" w:cs="Sylfaen"/>
                <w:sz w:val="20"/>
                <w:szCs w:val="20"/>
                <w:lang w:val="hy-AM"/>
              </w:rPr>
              <w:t>թիվը՝</w:t>
            </w:r>
          </w:p>
          <w:p w14:paraId="4ED47A15" w14:textId="77777777" w:rsidR="00D25D18" w:rsidRPr="00AC24E8" w:rsidRDefault="00D25D18" w:rsidP="002108FC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 w:cs="Sylfaen"/>
                <w:sz w:val="20"/>
                <w:szCs w:val="20"/>
                <w:lang w:val="hy-AM"/>
              </w:rPr>
              <w:t>Ավագ</w:t>
            </w:r>
          </w:p>
          <w:p w14:paraId="485C6061" w14:textId="77777777" w:rsidR="00D25D18" w:rsidRPr="00AC24E8" w:rsidRDefault="00D25D18" w:rsidP="002108FC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 w:cs="Sylfaen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5978" w:type="dxa"/>
          </w:tcPr>
          <w:p w14:paraId="1AEA4088" w14:textId="77777777" w:rsidR="00D25D18" w:rsidRPr="00AC24E8" w:rsidRDefault="00D25D18" w:rsidP="00D25D18">
            <w:pPr>
              <w:pStyle w:val="ListParagraph"/>
              <w:spacing w:line="240" w:lineRule="auto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D25D18" w:rsidRPr="00AD01EA" w14:paraId="5F81DBB3" w14:textId="77777777" w:rsidTr="00D25D18">
        <w:tc>
          <w:tcPr>
            <w:tcW w:w="450" w:type="dxa"/>
          </w:tcPr>
          <w:p w14:paraId="35DAEB4C" w14:textId="77777777" w:rsidR="00D25D18" w:rsidRPr="00AC24E8" w:rsidRDefault="00D25D18" w:rsidP="00D25D18">
            <w:pPr>
              <w:pStyle w:val="ListParagraph"/>
              <w:ind w:left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/>
                <w:b/>
                <w:sz w:val="20"/>
                <w:szCs w:val="20"/>
                <w:lang w:val="hy-AM"/>
              </w:rPr>
              <w:t>4.</w:t>
            </w:r>
          </w:p>
        </w:tc>
        <w:tc>
          <w:tcPr>
            <w:tcW w:w="6390" w:type="dxa"/>
          </w:tcPr>
          <w:p w14:paraId="2A818419" w14:textId="77777777" w:rsidR="00D25D18" w:rsidRPr="00AC24E8" w:rsidRDefault="00D25D18" w:rsidP="002108FC">
            <w:pPr>
              <w:spacing w:before="100" w:beforeAutospacing="1"/>
              <w:rPr>
                <w:rFonts w:ascii="GHEA Grapalat" w:hAnsi="GHEA Grapalat" w:cs="Sylfaen"/>
                <w:b/>
                <w:lang w:val="hy-AM"/>
              </w:rPr>
            </w:pPr>
            <w:r w:rsidRPr="00AC24E8">
              <w:rPr>
                <w:rFonts w:ascii="GHEA Grapalat" w:hAnsi="GHEA Grapalat" w:cs="Sylfaen"/>
                <w:lang w:val="hy-AM"/>
              </w:rPr>
              <w:t>Սպասարկվող բնակչության թիվը (մեծահասակ, խառը տիպի դեպքում նաև՝ մանկական)</w:t>
            </w:r>
          </w:p>
        </w:tc>
        <w:tc>
          <w:tcPr>
            <w:tcW w:w="5978" w:type="dxa"/>
          </w:tcPr>
          <w:p w14:paraId="45B5837B" w14:textId="77777777" w:rsidR="00D25D18" w:rsidRPr="00AC24E8" w:rsidRDefault="00D25D18" w:rsidP="00D25D18">
            <w:pPr>
              <w:pStyle w:val="ListParagraph"/>
              <w:spacing w:line="240" w:lineRule="auto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D25D18" w:rsidRPr="00AD01EA" w14:paraId="4BFFCD47" w14:textId="77777777" w:rsidTr="00CE1252">
        <w:tc>
          <w:tcPr>
            <w:tcW w:w="450" w:type="dxa"/>
          </w:tcPr>
          <w:p w14:paraId="13D64FF3" w14:textId="77777777" w:rsidR="00D25D18" w:rsidRPr="00AC24E8" w:rsidRDefault="00D25D18" w:rsidP="00D25D18">
            <w:pPr>
              <w:pStyle w:val="ListParagraph"/>
              <w:ind w:left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/>
                <w:b/>
                <w:sz w:val="20"/>
                <w:szCs w:val="20"/>
                <w:lang w:val="hy-AM"/>
              </w:rPr>
              <w:t>5.</w:t>
            </w:r>
          </w:p>
        </w:tc>
        <w:tc>
          <w:tcPr>
            <w:tcW w:w="6390" w:type="dxa"/>
            <w:tcBorders>
              <w:bottom w:val="single" w:sz="4" w:space="0" w:color="auto"/>
            </w:tcBorders>
          </w:tcPr>
          <w:p w14:paraId="1FC5E2AA" w14:textId="77777777" w:rsidR="00D25D18" w:rsidRPr="00AC24E8" w:rsidRDefault="00D25D18" w:rsidP="002108FC">
            <w:pPr>
              <w:spacing w:before="100" w:beforeAutospacing="1"/>
              <w:rPr>
                <w:rFonts w:ascii="GHEA Grapalat" w:hAnsi="GHEA Grapalat" w:cs="Sylfaen"/>
                <w:b/>
                <w:lang w:val="hy-AM"/>
              </w:rPr>
            </w:pPr>
            <w:r w:rsidRPr="00AC24E8">
              <w:rPr>
                <w:rFonts w:ascii="GHEA Grapalat" w:hAnsi="GHEA Grapalat" w:cs="Sylfaen"/>
                <w:lang w:val="hy-AM"/>
              </w:rPr>
              <w:t>Կցագրված բուժակ-մանկաբարձական կետերը (ԲՄԿ)</w:t>
            </w:r>
          </w:p>
        </w:tc>
        <w:tc>
          <w:tcPr>
            <w:tcW w:w="5978" w:type="dxa"/>
            <w:tcBorders>
              <w:bottom w:val="single" w:sz="4" w:space="0" w:color="auto"/>
            </w:tcBorders>
          </w:tcPr>
          <w:p w14:paraId="05954EE1" w14:textId="77777777" w:rsidR="00D25D18" w:rsidRPr="00AC24E8" w:rsidRDefault="00D25D18" w:rsidP="00D25D18">
            <w:pPr>
              <w:pStyle w:val="ListParagraph"/>
              <w:spacing w:line="240" w:lineRule="auto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D25D18" w:rsidRPr="00AC24E8" w14:paraId="2865A003" w14:textId="77777777" w:rsidTr="00CE1252">
        <w:tc>
          <w:tcPr>
            <w:tcW w:w="450" w:type="dxa"/>
          </w:tcPr>
          <w:p w14:paraId="2F72F7D5" w14:textId="77777777" w:rsidR="00D25D18" w:rsidRPr="00AC24E8" w:rsidRDefault="00D25D18" w:rsidP="00D25D18">
            <w:pPr>
              <w:pStyle w:val="ListParagraph"/>
              <w:ind w:left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C24E8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6.</w:t>
            </w:r>
          </w:p>
        </w:tc>
        <w:tc>
          <w:tcPr>
            <w:tcW w:w="6390" w:type="dxa"/>
            <w:tcBorders>
              <w:bottom w:val="single" w:sz="4" w:space="0" w:color="auto"/>
            </w:tcBorders>
          </w:tcPr>
          <w:p w14:paraId="689A7474" w14:textId="77777777" w:rsidR="00D25D18" w:rsidRPr="00AC24E8" w:rsidRDefault="00D25D18" w:rsidP="002108FC">
            <w:pPr>
              <w:spacing w:before="100" w:beforeAutospacing="1"/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AC24E8">
              <w:rPr>
                <w:rFonts w:ascii="GHEA Grapalat" w:hAnsi="GHEA Grapalat" w:cs="Sylfaen"/>
                <w:lang w:val="en-US"/>
              </w:rPr>
              <w:t>Սպասարկվող</w:t>
            </w:r>
            <w:proofErr w:type="spellEnd"/>
            <w:r w:rsidRPr="00AC24E8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AC24E8">
              <w:rPr>
                <w:rFonts w:ascii="GHEA Grapalat" w:hAnsi="GHEA Grapalat" w:cs="Sylfaen"/>
                <w:lang w:val="en-US"/>
              </w:rPr>
              <w:t>դպրոցները</w:t>
            </w:r>
            <w:proofErr w:type="spellEnd"/>
          </w:p>
        </w:tc>
        <w:tc>
          <w:tcPr>
            <w:tcW w:w="5978" w:type="dxa"/>
            <w:tcBorders>
              <w:bottom w:val="single" w:sz="4" w:space="0" w:color="auto"/>
            </w:tcBorders>
          </w:tcPr>
          <w:p w14:paraId="08726A53" w14:textId="77777777" w:rsidR="00D25D18" w:rsidRPr="00AC24E8" w:rsidRDefault="00D25D18" w:rsidP="00D25D18">
            <w:pPr>
              <w:pStyle w:val="ListParagraph"/>
              <w:spacing w:line="240" w:lineRule="auto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</w:tbl>
    <w:p w14:paraId="5DB84CDC" w14:textId="77777777" w:rsidR="00D25D18" w:rsidRPr="00AC24E8" w:rsidRDefault="00D25D18" w:rsidP="00D25D18">
      <w:pPr>
        <w:pStyle w:val="ListParagraph"/>
        <w:rPr>
          <w:rFonts w:ascii="GHEA Grapalat" w:eastAsia="Arial Unicode MS" w:hAnsi="GHEA Grapalat" w:cs="Arial Unicode MS"/>
          <w:b/>
          <w:sz w:val="20"/>
          <w:szCs w:val="20"/>
          <w:lang w:val="hy-AM"/>
        </w:rPr>
      </w:pPr>
    </w:p>
    <w:p w14:paraId="02696F7D" w14:textId="77777777" w:rsidR="00881F7C" w:rsidRPr="00AC24E8" w:rsidRDefault="00881F7C" w:rsidP="00D25D18">
      <w:pPr>
        <w:pStyle w:val="ListParagraph"/>
        <w:rPr>
          <w:rFonts w:ascii="GHEA Grapalat" w:eastAsia="Arial Unicode MS" w:hAnsi="GHEA Grapalat" w:cs="Arial Unicode MS"/>
          <w:b/>
          <w:sz w:val="20"/>
          <w:szCs w:val="20"/>
          <w:lang w:val="hy-AM"/>
        </w:rPr>
      </w:pPr>
    </w:p>
    <w:p w14:paraId="21E6C08A" w14:textId="77777777" w:rsidR="00D52B5A" w:rsidRPr="00AC24E8" w:rsidRDefault="00D52B5A" w:rsidP="00D25D18">
      <w:pPr>
        <w:pStyle w:val="ListParagraph"/>
        <w:rPr>
          <w:rFonts w:ascii="GHEA Grapalat" w:eastAsia="Arial Unicode MS" w:hAnsi="GHEA Grapalat" w:cs="Arial Unicode MS"/>
          <w:b/>
          <w:sz w:val="20"/>
          <w:szCs w:val="20"/>
          <w:lang w:val="hy-AM"/>
        </w:rPr>
      </w:pPr>
    </w:p>
    <w:p w14:paraId="2C753578" w14:textId="77777777" w:rsidR="00D52B5A" w:rsidRPr="00AC24E8" w:rsidRDefault="00D52B5A" w:rsidP="00D25D18">
      <w:pPr>
        <w:pStyle w:val="ListParagraph"/>
        <w:rPr>
          <w:rFonts w:ascii="GHEA Grapalat" w:eastAsia="Arial Unicode MS" w:hAnsi="GHEA Grapalat" w:cs="Arial Unicode MS"/>
          <w:b/>
          <w:sz w:val="20"/>
          <w:szCs w:val="20"/>
          <w:lang w:val="hy-AM"/>
        </w:rPr>
      </w:pPr>
    </w:p>
    <w:p w14:paraId="27910414" w14:textId="77777777" w:rsidR="00D52B5A" w:rsidRDefault="00D52B5A" w:rsidP="00D25D18">
      <w:pPr>
        <w:pStyle w:val="ListParagraph"/>
        <w:rPr>
          <w:rFonts w:ascii="GHEA Grapalat" w:eastAsia="Arial Unicode MS" w:hAnsi="GHEA Grapalat" w:cs="Arial Unicode MS"/>
          <w:b/>
          <w:lang w:val="hy-AM"/>
        </w:rPr>
      </w:pPr>
    </w:p>
    <w:p w14:paraId="015631AF" w14:textId="77777777" w:rsidR="00881F7C" w:rsidRDefault="00881F7C" w:rsidP="00D25D18">
      <w:pPr>
        <w:pStyle w:val="ListParagraph"/>
        <w:rPr>
          <w:rFonts w:ascii="GHEA Grapalat" w:eastAsia="Arial Unicode MS" w:hAnsi="GHEA Grapalat" w:cs="Arial Unicode MS"/>
          <w:b/>
          <w:lang w:val="hy-AM"/>
        </w:rPr>
      </w:pPr>
    </w:p>
    <w:p w14:paraId="62BCC5D0" w14:textId="77777777" w:rsidR="00D25D18" w:rsidRPr="00720402" w:rsidRDefault="00D25D18" w:rsidP="00227A42">
      <w:pPr>
        <w:pStyle w:val="ListParagraph"/>
        <w:numPr>
          <w:ilvl w:val="0"/>
          <w:numId w:val="26"/>
        </w:numPr>
        <w:spacing w:after="0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  <w:r w:rsidRPr="00720402">
        <w:rPr>
          <w:rFonts w:ascii="GHEA Grapalat" w:hAnsi="GHEA Grapalat"/>
          <w:b/>
          <w:bCs/>
          <w:noProof/>
          <w:color w:val="000000"/>
          <w:lang w:val="hy-AM"/>
        </w:rPr>
        <w:t>ՀԱՐՑԱՇԱՐ</w:t>
      </w:r>
    </w:p>
    <w:p w14:paraId="7EFDA217" w14:textId="77777777" w:rsidR="00D25D18" w:rsidRDefault="00D25D18" w:rsidP="00D25D18">
      <w:pPr>
        <w:spacing w:line="276" w:lineRule="auto"/>
        <w:ind w:left="360"/>
        <w:jc w:val="center"/>
        <w:rPr>
          <w:rFonts w:ascii="GHEA Grapalat" w:eastAsia="Calibri" w:hAnsi="GHEA Grapalat"/>
          <w:b/>
          <w:bCs/>
          <w:noProof/>
          <w:color w:val="000000"/>
          <w:sz w:val="22"/>
          <w:szCs w:val="22"/>
          <w:lang w:val="hy-AM"/>
        </w:rPr>
      </w:pPr>
      <w:r w:rsidRPr="00720402">
        <w:rPr>
          <w:rFonts w:ascii="GHEA Grapalat" w:eastAsia="Calibri" w:hAnsi="GHEA Grapalat"/>
          <w:b/>
          <w:bCs/>
          <w:noProof/>
          <w:color w:val="000000"/>
          <w:sz w:val="22"/>
          <w:szCs w:val="22"/>
          <w:lang w:val="hy-AM"/>
        </w:rPr>
        <w:t>ՀԱՅԱՍՏԱՆԻ ՀԱՆՐԱՊԵՏՈՒԹՅԱՆ ԱՌՈՂՋԱՊԱՀԱԿԱՆ ԵՎ ԱՇԽԱՏԱՆՔԻ ՏԵՍՉԱԿԱՆ ՄԱՐՄՆԻ ԿՈՂՄԻՑ ԲԺՇԿԱԿԱՆ ՕԳՆՈՒԹՅԱՆ ԵՎ ՍՊԱՍԱՐԿՄԱՆ ՆՈՐՄԵՐԻ ՆՎԱԶԱԳՈՒՅՆ ՊԱՀԱՆՋՆԵՐԻ ԿԱՏԱՐՄԱՆ ՆԿԱՏՄԱՄԲ ԻՐԱԿԱՆԱՑՎՈՂ ՍՏՈՒԳՈՒՄՆԵՐԻ</w:t>
      </w:r>
    </w:p>
    <w:p w14:paraId="63403661" w14:textId="77777777" w:rsidR="00CE1252" w:rsidRPr="00720402" w:rsidRDefault="00CE1252" w:rsidP="00D25D18">
      <w:pPr>
        <w:spacing w:line="276" w:lineRule="auto"/>
        <w:ind w:left="360"/>
        <w:jc w:val="center"/>
        <w:rPr>
          <w:rFonts w:ascii="GHEA Grapalat" w:eastAsia="Calibri" w:hAnsi="GHEA Grapalat"/>
          <w:b/>
          <w:bCs/>
          <w:noProof/>
          <w:color w:val="000000"/>
          <w:sz w:val="22"/>
          <w:szCs w:val="22"/>
          <w:lang w:val="hy-AM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670"/>
        <w:gridCol w:w="2977"/>
        <w:gridCol w:w="567"/>
        <w:gridCol w:w="567"/>
        <w:gridCol w:w="709"/>
        <w:gridCol w:w="708"/>
        <w:gridCol w:w="1985"/>
        <w:gridCol w:w="1134"/>
      </w:tblGrid>
      <w:tr w:rsidR="00D25D18" w:rsidRPr="00C80B0C" w14:paraId="151CE41E" w14:textId="77777777" w:rsidTr="00834CDE">
        <w:trPr>
          <w:trHeight w:val="529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7301FA" w14:textId="77777777" w:rsidR="00D25D18" w:rsidRPr="00134827" w:rsidRDefault="00D25D18" w:rsidP="00D25D18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13482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  <w:r w:rsidRPr="00134827">
              <w:rPr>
                <w:rFonts w:ascii="GHEA Grapalat" w:eastAsia="Arial Unicode MS" w:hAnsi="GHEA Grapalat" w:cs="Arial Unicode MS"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1FAC63" w14:textId="77777777" w:rsidR="00D25D18" w:rsidRPr="00687674" w:rsidRDefault="00D25D18" w:rsidP="00D25D18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proofErr w:type="spellStart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Հարց</w:t>
            </w:r>
            <w:proofErr w:type="spell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252043" w14:textId="77777777" w:rsidR="00D25D18" w:rsidRDefault="00D25D18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687674">
              <w:rPr>
                <w:rFonts w:ascii="GHEA Grapalat" w:hAnsi="GHEA Grapalat" w:cs="Sylfaen"/>
                <w:b/>
                <w:sz w:val="22"/>
                <w:szCs w:val="22"/>
              </w:rPr>
              <w:t>Հղում</w:t>
            </w:r>
            <w:proofErr w:type="spellEnd"/>
            <w:r w:rsidRPr="00687674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687674">
              <w:rPr>
                <w:rFonts w:ascii="GHEA Grapalat" w:hAnsi="GHEA Grapalat" w:cs="Sylfaen"/>
                <w:b/>
                <w:sz w:val="22"/>
                <w:szCs w:val="22"/>
              </w:rPr>
              <w:t>նորմատիվ</w:t>
            </w:r>
            <w:proofErr w:type="spellEnd"/>
            <w:r w:rsidRPr="00687674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</w:p>
          <w:p w14:paraId="2153A36D" w14:textId="77777777" w:rsidR="00D25D18" w:rsidRPr="00687674" w:rsidRDefault="00D25D18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687674">
              <w:rPr>
                <w:rFonts w:ascii="GHEA Grapalat" w:hAnsi="GHEA Grapalat" w:cs="Sylfaen"/>
                <w:b/>
                <w:sz w:val="22"/>
                <w:szCs w:val="22"/>
              </w:rPr>
              <w:t>իրավական</w:t>
            </w:r>
            <w:proofErr w:type="spellEnd"/>
          </w:p>
          <w:p w14:paraId="20B15475" w14:textId="77777777" w:rsidR="00D25D18" w:rsidRPr="00687674" w:rsidRDefault="00D25D18" w:rsidP="00D25D18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proofErr w:type="spellStart"/>
            <w:r w:rsidRPr="00687674">
              <w:rPr>
                <w:rFonts w:ascii="GHEA Grapalat" w:hAnsi="GHEA Grapalat" w:cs="Sylfaen"/>
                <w:b/>
                <w:sz w:val="22"/>
                <w:szCs w:val="22"/>
              </w:rPr>
              <w:t>ակտերին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1C766" w14:textId="77777777" w:rsidR="00D25D18" w:rsidRPr="00687674" w:rsidRDefault="00D25D18" w:rsidP="00834CDE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proofErr w:type="spellStart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Պատասխան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4B650E" w14:textId="77777777" w:rsidR="00D25D18" w:rsidRPr="00687674" w:rsidRDefault="00D25D18" w:rsidP="00834CDE">
            <w:pPr>
              <w:ind w:left="-97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Կ</w:t>
            </w:r>
            <w:proofErr w:type="spellStart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շիռ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708B20" w14:textId="77777777" w:rsidR="00D25D18" w:rsidRPr="00687674" w:rsidRDefault="00D25D18" w:rsidP="00D25D18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Ս</w:t>
            </w:r>
            <w:proofErr w:type="spellStart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տուգման</w:t>
            </w:r>
            <w:proofErr w:type="spellEnd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 xml:space="preserve"> </w:t>
            </w:r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տեսակ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61795" w14:textId="77777777" w:rsidR="0001480F" w:rsidRDefault="00D25D18" w:rsidP="00D25D18">
            <w:pPr>
              <w:ind w:left="-91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proofErr w:type="spellStart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Մեկնա</w:t>
            </w:r>
            <w:proofErr w:type="spellEnd"/>
            <w:r w:rsidR="0001480F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-</w:t>
            </w:r>
            <w:proofErr w:type="spellStart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ո</w:t>
            </w:r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ւ</w:t>
            </w:r>
            <w:r w:rsidR="0001480F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-</w:t>
            </w:r>
          </w:p>
          <w:p w14:paraId="19135126" w14:textId="77777777" w:rsidR="00D25D18" w:rsidRPr="00687674" w:rsidRDefault="00D25D18" w:rsidP="0001480F">
            <w:pPr>
              <w:ind w:left="-91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proofErr w:type="spellStart"/>
            <w:r w:rsidRPr="00687674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թյուններ</w:t>
            </w:r>
            <w:proofErr w:type="spellEnd"/>
          </w:p>
        </w:tc>
      </w:tr>
      <w:tr w:rsidR="00D25D18" w:rsidRPr="00C80B0C" w14:paraId="34704CA5" w14:textId="77777777" w:rsidTr="00834CDE">
        <w:trPr>
          <w:trHeight w:val="854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128E" w14:textId="77777777" w:rsidR="00D25D18" w:rsidRPr="00C80B0C" w:rsidRDefault="00D25D18" w:rsidP="00D25D18">
            <w:pPr>
              <w:jc w:val="center"/>
              <w:rPr>
                <w:rFonts w:ascii="GHEA Grapalat" w:eastAsia="Arial Unicode MS" w:hAnsi="GHEA Grapalat" w:cs="Arial Unicode MS"/>
              </w:rPr>
            </w:pP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7D89" w14:textId="77777777" w:rsidR="00D25D18" w:rsidRPr="00C80B0C" w:rsidRDefault="00D25D18" w:rsidP="00D25D18">
            <w:pPr>
              <w:rPr>
                <w:rFonts w:ascii="GHEA Grapalat" w:eastAsia="Arial Unicode MS" w:hAnsi="GHEA Grapalat" w:cs="Arial Unicode MS"/>
                <w:b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8A57C" w14:textId="77777777" w:rsidR="00D25D18" w:rsidRPr="00C80B0C" w:rsidRDefault="00D25D18" w:rsidP="00D25D18">
            <w:pPr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446E" w14:textId="77777777" w:rsidR="00834CDE" w:rsidRDefault="00834CDE" w:rsidP="00834CDE">
            <w:pPr>
              <w:ind w:left="-104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</w:p>
          <w:p w14:paraId="10EAD88A" w14:textId="77777777" w:rsidR="00D25D18" w:rsidRPr="00134827" w:rsidRDefault="00D25D18" w:rsidP="00834CDE">
            <w:pPr>
              <w:ind w:left="-104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13482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Ա</w:t>
            </w:r>
            <w:proofErr w:type="spellStart"/>
            <w:r w:rsidRPr="00134827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յո</w:t>
            </w:r>
            <w:proofErr w:type="spellEnd"/>
          </w:p>
          <w:p w14:paraId="1C81D42E" w14:textId="77777777" w:rsidR="00D25D18" w:rsidRPr="00134827" w:rsidRDefault="00D25D18" w:rsidP="00834CDE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A0B8" w14:textId="77777777" w:rsidR="00834CDE" w:rsidRDefault="00834CDE" w:rsidP="00834CDE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</w:p>
          <w:p w14:paraId="41E39749" w14:textId="77777777" w:rsidR="00D25D18" w:rsidRPr="00134827" w:rsidRDefault="00D25D18" w:rsidP="00834CDE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13482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Ո</w:t>
            </w:r>
            <w:r w:rsidRPr="00134827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չ</w:t>
            </w:r>
          </w:p>
          <w:p w14:paraId="532FA4FC" w14:textId="77777777" w:rsidR="00D25D18" w:rsidRPr="00134827" w:rsidRDefault="00D25D18" w:rsidP="00834CDE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2CBD" w14:textId="77777777" w:rsidR="00D25D18" w:rsidRPr="004A077E" w:rsidRDefault="00D25D18" w:rsidP="00834CDE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13482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Չ</w:t>
            </w:r>
            <w:r w:rsidRPr="00134827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/</w:t>
            </w:r>
            <w:r w:rsidR="00301BF4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պ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63CA7" w14:textId="77777777" w:rsidR="00D25D18" w:rsidRPr="00C80B0C" w:rsidRDefault="00D25D18" w:rsidP="00834CDE">
            <w:pPr>
              <w:jc w:val="center"/>
              <w:rPr>
                <w:rFonts w:ascii="GHEA Grapalat" w:eastAsia="Arial Unicode MS" w:hAnsi="GHEA Grapalat" w:cs="Arial Unicode M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C562" w14:textId="77777777" w:rsidR="00D25D18" w:rsidRPr="00C80B0C" w:rsidRDefault="00D25D18" w:rsidP="00D25D18">
            <w:pPr>
              <w:jc w:val="center"/>
              <w:rPr>
                <w:rFonts w:ascii="GHEA Grapalat" w:eastAsia="Arial Unicode MS" w:hAnsi="GHEA Grapalat" w:cs="Arial Unicode MS"/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E1DF7" w14:textId="77777777" w:rsidR="00D25D18" w:rsidRPr="00C80B0C" w:rsidRDefault="00D25D18" w:rsidP="00D25D18">
            <w:pPr>
              <w:jc w:val="center"/>
              <w:rPr>
                <w:rFonts w:ascii="GHEA Grapalat" w:eastAsia="Arial Unicode MS" w:hAnsi="GHEA Grapalat" w:cs="Arial Unicode MS"/>
                <w:b/>
              </w:rPr>
            </w:pPr>
          </w:p>
        </w:tc>
      </w:tr>
      <w:tr w:rsidR="00D25D18" w:rsidRPr="00C85DF4" w14:paraId="5963A698" w14:textId="77777777" w:rsidTr="004A077E">
        <w:trPr>
          <w:trHeight w:val="61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2D75" w14:textId="77777777" w:rsidR="00D25D18" w:rsidRPr="003E31BC" w:rsidRDefault="00D25D18" w:rsidP="00D25D18">
            <w:pPr>
              <w:pStyle w:val="ListParagraph"/>
              <w:spacing w:after="0" w:line="240" w:lineRule="auto"/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 w:rsidRPr="003E31BC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1.</w:t>
            </w:r>
          </w:p>
        </w:tc>
        <w:tc>
          <w:tcPr>
            <w:tcW w:w="5670" w:type="dxa"/>
            <w:vAlign w:val="center"/>
            <w:hideMark/>
          </w:tcPr>
          <w:p w14:paraId="5391C156" w14:textId="77777777" w:rsidR="00D25D18" w:rsidRPr="00587CC3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87CC3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Արտահիվանդանոցային</w:t>
            </w:r>
            <w:proofErr w:type="spellEnd"/>
            <w:r w:rsidRPr="00587CC3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օգնություն և սպասարկում իրականացնող բժշկական կազմակերպությունն ունի տվյալ գործունեության տեսակով զբաղվելու լիցենզիա</w:t>
            </w:r>
          </w:p>
        </w:tc>
        <w:tc>
          <w:tcPr>
            <w:tcW w:w="2977" w:type="dxa"/>
            <w:hideMark/>
          </w:tcPr>
          <w:p w14:paraId="19B2E64C" w14:textId="77777777" w:rsidR="00D25D18" w:rsidRPr="00587CC3" w:rsidRDefault="00D25D18" w:rsidP="00D25D18">
            <w:pPr>
              <w:autoSpaceDE w:val="0"/>
              <w:autoSpaceDN w:val="0"/>
              <w:adjustRightInd w:val="0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87CC3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«Բնակչության բժշկական օգնության և սպասարկման մասին» օրենք, հոդված 27, մաս 1</w:t>
            </w:r>
          </w:p>
        </w:tc>
        <w:tc>
          <w:tcPr>
            <w:tcW w:w="567" w:type="dxa"/>
          </w:tcPr>
          <w:p w14:paraId="7F39B43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3C3B48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5F1F70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E9FEDF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  <w:hideMark/>
          </w:tcPr>
          <w:p w14:paraId="2879E03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69ABD79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587CC3" w:rsidRPr="00587CC3" w14:paraId="76F3FBC2" w14:textId="77777777" w:rsidTr="004A077E">
        <w:trPr>
          <w:trHeight w:val="61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5216" w14:textId="076382E4" w:rsidR="00587CC3" w:rsidRPr="003E31BC" w:rsidRDefault="00587CC3" w:rsidP="00D25D18">
            <w:pPr>
              <w:pStyle w:val="ListParagraph"/>
              <w:spacing w:after="0" w:line="240" w:lineRule="auto"/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2.</w:t>
            </w:r>
          </w:p>
        </w:tc>
        <w:tc>
          <w:tcPr>
            <w:tcW w:w="5670" w:type="dxa"/>
            <w:vAlign w:val="center"/>
          </w:tcPr>
          <w:p w14:paraId="41F41479" w14:textId="36D601D7" w:rsidR="00587CC3" w:rsidRPr="00111047" w:rsidRDefault="00587CC3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eastAsia="Arial Unicode MS" w:hAnsiTheme="minorHAnsi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87CC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</w:t>
            </w:r>
            <w:r w:rsidRPr="00FC2CE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համակարգին միացման և սպասարկման պայմանագիր</w:t>
            </w:r>
            <w:r w:rsidR="00FC2CE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="00FC2CEB" w:rsidRPr="00FC2CE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Հայաստանի Հանրապետության օրենսդրությամբ սահմանված կարգով վտանգավոր թափոնների վնասազերծման </w:t>
            </w:r>
            <w:r w:rsidR="00FC2CEB" w:rsidRPr="00FC2CE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ոլորտում համապատասխան լիցենզիա ունեցող </w:t>
            </w:r>
            <w:proofErr w:type="spellStart"/>
            <w:r w:rsidR="00FC2CEB" w:rsidRPr="00FC2CE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որևէ</w:t>
            </w:r>
            <w:proofErr w:type="spellEnd"/>
            <w:r w:rsidR="00FC2CEB" w:rsidRPr="00FC2CE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կազմակերպության հետ կնքված պայմանագիրը</w:t>
            </w:r>
          </w:p>
        </w:tc>
        <w:tc>
          <w:tcPr>
            <w:tcW w:w="2977" w:type="dxa"/>
          </w:tcPr>
          <w:p w14:paraId="4BC230CF" w14:textId="00F620D0" w:rsidR="00587CC3" w:rsidRPr="00587CC3" w:rsidRDefault="00587CC3" w:rsidP="00D25D18">
            <w:pPr>
              <w:autoSpaceDE w:val="0"/>
              <w:autoSpaceDN w:val="0"/>
              <w:adjustRightInd w:val="0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87CC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«Բնակչության բժշկական օգնության և սպասարկման մասին» օրենք, հոդված 8,  Կառավարության 2002 թվականի հունիսի 29-ի N 867 որոշում, հավելված N5, կետ 18</w:t>
            </w:r>
          </w:p>
        </w:tc>
        <w:tc>
          <w:tcPr>
            <w:tcW w:w="567" w:type="dxa"/>
          </w:tcPr>
          <w:p w14:paraId="73D760A5" w14:textId="77777777" w:rsidR="00587CC3" w:rsidRPr="00C85DF4" w:rsidRDefault="00587CC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8A385EA" w14:textId="77777777" w:rsidR="00587CC3" w:rsidRPr="00C85DF4" w:rsidRDefault="00587CC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455321C" w14:textId="77777777" w:rsidR="00587CC3" w:rsidRPr="00C85DF4" w:rsidRDefault="00587CC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3701650" w14:textId="0E495FBC" w:rsidR="00587CC3" w:rsidRPr="00C85DF4" w:rsidRDefault="00587CC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E14F978" w14:textId="65FD189A" w:rsidR="00587CC3" w:rsidRPr="00C85DF4" w:rsidRDefault="00587CC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75B3348D" w14:textId="77777777" w:rsidR="00587CC3" w:rsidRPr="00C85DF4" w:rsidRDefault="00587CC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1AC64927" w14:textId="77777777" w:rsidTr="004A077E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F4AD" w14:textId="568A5200" w:rsidR="00D25D18" w:rsidRPr="003E31BC" w:rsidRDefault="00587CC3" w:rsidP="00D25D18">
            <w:pPr>
              <w:pStyle w:val="ListParagraph"/>
              <w:spacing w:after="0" w:line="240" w:lineRule="auto"/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lastRenderedPageBreak/>
              <w:t>3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.</w:t>
            </w:r>
          </w:p>
        </w:tc>
        <w:tc>
          <w:tcPr>
            <w:tcW w:w="5670" w:type="dxa"/>
            <w:vAlign w:val="center"/>
          </w:tcPr>
          <w:p w14:paraId="393A2E57" w14:textId="198C9EB7" w:rsidR="00D25D18" w:rsidRPr="00C85DF4" w:rsidRDefault="00D25D18" w:rsidP="00EB6D5F">
            <w:pPr>
              <w:pStyle w:val="TableParagraph"/>
              <w:spacing w:before="24" w:line="283" w:lineRule="auto"/>
              <w:ind w:right="92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Արտահիվանդանոցային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կազմակերպության կառուցվածքում առկա է՝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վարչական մաս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բուժական մաս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իմունականխարգելման</w:t>
            </w:r>
            <w:proofErr w:type="spellEnd"/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կաբինետ՝ երեխաների և մեծահասակների համար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ախտորոշման բաժին, որը ներառում է լաբորատոր-գործիքային 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խտորոշիչ և օժանդակ ծառայությունները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կանանց կոնսուլտացիա կամ դրա բացակայության դեպքում պոլիկլինիկան պարտավոր է ունենալ գինեկոլոգիական կաբինետ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մատենավարման</w:t>
            </w:r>
            <w:proofErr w:type="spellEnd"/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բաժին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բժշկական վիճակագրության բաժին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միջամտությունների կաբինետ</w:t>
            </w:r>
            <w:r w:rsidR="00EB6D5F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ախտահանման կաբինետ</w:t>
            </w:r>
          </w:p>
        </w:tc>
        <w:tc>
          <w:tcPr>
            <w:tcW w:w="2977" w:type="dxa"/>
            <w:vAlign w:val="center"/>
          </w:tcPr>
          <w:p w14:paraId="08108080" w14:textId="77777777" w:rsidR="00D25D18" w:rsidRPr="00C85DF4" w:rsidRDefault="00D25D18" w:rsidP="00CE1252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2014 թվականի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դեկտեմբերի  25-ի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1529-Ն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որոշում,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1, կետ 2</w:t>
            </w:r>
          </w:p>
        </w:tc>
        <w:tc>
          <w:tcPr>
            <w:tcW w:w="567" w:type="dxa"/>
            <w:shd w:val="clear" w:color="auto" w:fill="BFBFBF"/>
          </w:tcPr>
          <w:p w14:paraId="7C1E5E2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/>
          </w:tcPr>
          <w:p w14:paraId="340EEC1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/>
          </w:tcPr>
          <w:p w14:paraId="3B83F3D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/>
          </w:tcPr>
          <w:p w14:paraId="502D5B0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/>
          </w:tcPr>
          <w:p w14:paraId="770963D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/>
          </w:tcPr>
          <w:p w14:paraId="3E493D6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164E4B1E" w14:textId="77777777" w:rsidTr="00D25D18">
        <w:trPr>
          <w:trHeight w:val="611"/>
          <w:jc w:val="center"/>
        </w:trPr>
        <w:tc>
          <w:tcPr>
            <w:tcW w:w="150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F12CBE" w14:textId="77777777" w:rsidR="00D25D18" w:rsidRPr="003E31BC" w:rsidRDefault="00D25D18" w:rsidP="00D25D18">
            <w:pPr>
              <w:ind w:left="25"/>
              <w:jc w:val="center"/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1BC">
              <w:rPr>
                <w:rFonts w:ascii="GHEA Grapalat" w:eastAsia="Arial Unicode MS" w:hAnsi="GHEA Grapalat" w:cs="Arial Unicode MS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ԲՈՒԺԱԿԱՆ ՄԱՍԻ ԿԱԶՄՈՒՄ ԳՈՐԾՈՒՄ ԵՆ</w:t>
            </w:r>
          </w:p>
        </w:tc>
      </w:tr>
      <w:tr w:rsidR="00D25D18" w:rsidRPr="00C85DF4" w14:paraId="7DCE1F40" w14:textId="77777777" w:rsidTr="004A077E">
        <w:trPr>
          <w:trHeight w:val="50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8C6C" w14:textId="159CC781" w:rsidR="00D25D18" w:rsidRPr="003E31BC" w:rsidRDefault="00587CC3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7ABF2DC" w14:textId="77777777" w:rsidR="00D25D18" w:rsidRPr="00A3082D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Sylfaen" w:eastAsia="Arial Unicode MS" w:hAnsi="Sylfaen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Առողջության առաջնային պահպանման բաժին (ընտանեկան բժշկի, ընդհանուր պրակտիկայի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թերապևտի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ընդհանուր պրակտիկայի մանկաբույժի կողմից մատուցվող ծառայություններ)</w:t>
            </w:r>
          </w:p>
        </w:tc>
        <w:tc>
          <w:tcPr>
            <w:tcW w:w="2977" w:type="dxa"/>
            <w:vAlign w:val="center"/>
          </w:tcPr>
          <w:p w14:paraId="2A90C3C8" w14:textId="77777777" w:rsidR="00D25D18" w:rsidRPr="003E31BC" w:rsidRDefault="00D25D18" w:rsidP="00CE1252">
            <w:pPr>
              <w:pStyle w:val="TableParagraph"/>
              <w:spacing w:before="24" w:line="280" w:lineRule="auto"/>
              <w:ind w:left="110" w:right="89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3E31BC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Կառավարության 2014 թվականի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դեկտեմբերի 25-ի-ի</w:t>
            </w:r>
            <w:r w:rsidRPr="003E31BC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1529-Ն որոշում, հավելված N 1, կետ 2, ենթակետ 2</w:t>
            </w:r>
          </w:p>
        </w:tc>
        <w:tc>
          <w:tcPr>
            <w:tcW w:w="567" w:type="dxa"/>
          </w:tcPr>
          <w:p w14:paraId="0EB38BA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902324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44FC41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323126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7384F38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E7F1ED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42A043E9" w14:textId="77777777" w:rsidTr="004A077E">
        <w:trPr>
          <w:trHeight w:val="56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C698" w14:textId="6A3D1C41" w:rsidR="00D25D18" w:rsidRPr="003E31BC" w:rsidRDefault="00587CC3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5E7CA83B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Նեղ մասնագիտական խորհրդատվական բաժին (վիրաբուժական/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վնասվածքաբանական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 ակնաբուժական, սրտաբանական, նյարդաբանական, քիթ-կոկորդ-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ականջաբանական</w:t>
            </w:r>
            <w:proofErr w:type="spellEnd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977" w:type="dxa"/>
            <w:vAlign w:val="center"/>
          </w:tcPr>
          <w:p w14:paraId="6F4ED8AA" w14:textId="77777777" w:rsidR="00D25D18" w:rsidRPr="00C85DF4" w:rsidRDefault="00D25D18" w:rsidP="00CE1252">
            <w:pPr>
              <w:pStyle w:val="TableParagraph"/>
              <w:spacing w:before="24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Կառավարության 2014 թվականի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դեկտեմբերի 25-ի-ի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1529-Ն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որոշում,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հավելված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1,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3E31BC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2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ենթակետ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2</w:t>
            </w:r>
          </w:p>
        </w:tc>
        <w:tc>
          <w:tcPr>
            <w:tcW w:w="567" w:type="dxa"/>
          </w:tcPr>
          <w:p w14:paraId="3EDAEDE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FE6031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611AEC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F6BA45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6F8CB4C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401582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23AC0E46" w14:textId="77777777" w:rsidTr="004A077E">
        <w:trPr>
          <w:trHeight w:val="56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16C4" w14:textId="3AB9EFEA" w:rsidR="00D25D18" w:rsidRPr="003E31BC" w:rsidRDefault="00587CC3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6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0281DDE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Դիսպանսերային (շարունակական հսկողություն իրականացնող) մասնագիտական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կաբինետներ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մեծահասակների և երեխաների համար (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վարակաբանական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ուռուցքաբանական,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ներզատաբանական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մաշկավեներաբանական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 անհրաժեշտության կամ առանձին դեպքերում նաև հոգեբուժական/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նարկոլոգիական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տուբերկուլոզի դեմ պայքարի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կաբինետներ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977" w:type="dxa"/>
          </w:tcPr>
          <w:p w14:paraId="0E0E9E20" w14:textId="77777777" w:rsidR="00D25D18" w:rsidRPr="00C85DF4" w:rsidRDefault="00D25D18" w:rsidP="00CE1252">
            <w:pPr>
              <w:pStyle w:val="TableParagraph"/>
              <w:spacing w:before="24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Կառավարության 2014 թվականի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դեկտեմբերի 25-ի-ի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1529-Ն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որոշում,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հավելված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, 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3E31BC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2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ենթակետ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2</w:t>
            </w:r>
          </w:p>
        </w:tc>
        <w:tc>
          <w:tcPr>
            <w:tcW w:w="567" w:type="dxa"/>
          </w:tcPr>
          <w:p w14:paraId="61D4E83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DEA2B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B13FFB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9452DA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5DF4246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A262024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702C160F" w14:textId="77777777" w:rsidTr="004A077E">
        <w:trPr>
          <w:trHeight w:val="56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5D63" w14:textId="48B5D70A" w:rsidR="00D25D18" w:rsidRPr="003E31BC" w:rsidRDefault="00587CC3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1875D27" w14:textId="77777777" w:rsidR="00D25D18" w:rsidRPr="00C85DF4" w:rsidRDefault="00D25D18" w:rsidP="00CE1252">
            <w:pPr>
              <w:pStyle w:val="TableParagraph"/>
              <w:spacing w:before="24" w:line="280" w:lineRule="auto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Մատենավարման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(գրանցման) բաժնի (ծառայություն) աշխատակիցը համապատասխան գրառում է կատարում ամբուլատոր բժշկական քարտերի շրջանառության հաշվառման մատյանում (էլեկտրոնային կամ թղթային տարբերակով)</w:t>
            </w:r>
          </w:p>
        </w:tc>
        <w:tc>
          <w:tcPr>
            <w:tcW w:w="2977" w:type="dxa"/>
          </w:tcPr>
          <w:p w14:paraId="210D983B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օրենք, հոդված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31,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 1,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6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2195DAF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Առողջապահության նախարարի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2008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 սեպտեմբերի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24-ի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17-Ն հրաման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1, կետ 6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ենթակետ 3, </w:t>
            </w:r>
          </w:p>
          <w:p w14:paraId="0CFDECC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2</w:t>
            </w:r>
          </w:p>
        </w:tc>
        <w:tc>
          <w:tcPr>
            <w:tcW w:w="567" w:type="dxa"/>
          </w:tcPr>
          <w:p w14:paraId="047261B9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31BA33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6523B5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BBC67A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65E25294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686E5D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0C5A1DC3" w14:textId="77777777" w:rsidTr="004A077E">
        <w:trPr>
          <w:trHeight w:val="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3D0D" w14:textId="532573EF" w:rsidR="00D25D18" w:rsidRPr="003E31BC" w:rsidRDefault="00587CC3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BCE0273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Տվյալ առողջական խնդրի կապակցությամբ դեպքն ավարտվելուց հետո, աշխատանքային օրվա վերջում ամբուլատոր բժշկական քարտը` թղթային տարբերակի առկայության դեպքում, վերադարձվում է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մատենավարման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(գրանցման) բաժին (ծառայություն), որտեղ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մատենավարի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կողմից կատարվում է համապատասխան գրառում ամբուլատոր բժշկական քարտերի շրջանառության հաշվառման մատյանում</w:t>
            </w:r>
          </w:p>
        </w:tc>
        <w:tc>
          <w:tcPr>
            <w:tcW w:w="2977" w:type="dxa"/>
          </w:tcPr>
          <w:p w14:paraId="6940D0BD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օրենք, հոդված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31,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 մաս 1,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6 </w:t>
            </w:r>
          </w:p>
          <w:p w14:paraId="7694D02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Առողջապահության նախարարի 2008 թվականի սեպտեմբերի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24-ի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17-Ն հրաման, հավելված N 1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12</w:t>
            </w:r>
          </w:p>
        </w:tc>
        <w:tc>
          <w:tcPr>
            <w:tcW w:w="567" w:type="dxa"/>
          </w:tcPr>
          <w:p w14:paraId="46016A4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576CB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7F2FF3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0361DD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1724F0F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E47B02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  <w:r w:rsidR="00E47B02" w:rsidRPr="00E47B02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,</w:t>
            </w:r>
            <w:r w:rsidR="00E47B02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իտողական</w:t>
            </w:r>
            <w:proofErr w:type="spellEnd"/>
          </w:p>
        </w:tc>
        <w:tc>
          <w:tcPr>
            <w:tcW w:w="1134" w:type="dxa"/>
          </w:tcPr>
          <w:p w14:paraId="7F3E193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035845F2" w14:textId="77777777" w:rsidTr="004A077E">
        <w:trPr>
          <w:trHeight w:val="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C890" w14:textId="725298ED" w:rsidR="00D25D18" w:rsidRPr="003E31BC" w:rsidRDefault="00587CC3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9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6F3F616" w14:textId="121C2DA4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D5FE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*Այցի ընթացքում նեղ մասնագիտացմամբ բժիշկը կամ լաբորատոր-ախտորոշիչ հետազոտություն իրականացնող մասնագետը ամբուլատոր բժշկական քարտում լրացնում է հետազոտման արդյունքները: </w:t>
            </w:r>
          </w:p>
        </w:tc>
        <w:tc>
          <w:tcPr>
            <w:tcW w:w="2977" w:type="dxa"/>
          </w:tcPr>
          <w:p w14:paraId="28345F3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հոդված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31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  <w:p w14:paraId="7C34B34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 1,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ետ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6</w:t>
            </w:r>
          </w:p>
          <w:p w14:paraId="0CCF0B9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Առողջապահության նախարարի 2008 թվականի սեպտեմբերի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24-ի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17-Ն հրաման, հավելված N 1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 15</w:t>
            </w:r>
          </w:p>
        </w:tc>
        <w:tc>
          <w:tcPr>
            <w:tcW w:w="567" w:type="dxa"/>
          </w:tcPr>
          <w:p w14:paraId="7DFC039B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8233F2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B3AA01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31CAC4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5E093D43" w14:textId="77777777" w:rsidR="00D25D18" w:rsidRPr="00C85DF4" w:rsidRDefault="00E47B0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E47B02">
              <w:rPr>
                <w:rFonts w:ascii="GHEA Grapalat" w:eastAsia="Arial Unicode MS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Փաստաթղթային,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իտողական</w:t>
            </w:r>
            <w:proofErr w:type="spellEnd"/>
          </w:p>
        </w:tc>
        <w:tc>
          <w:tcPr>
            <w:tcW w:w="1134" w:type="dxa"/>
          </w:tcPr>
          <w:p w14:paraId="238012A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21319BA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A11C" w14:textId="1BF5D0AF" w:rsidR="00D25D18" w:rsidRPr="003E31BC" w:rsidRDefault="00587CC3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10</w:t>
            </w:r>
            <w:r w:rsidR="00D25D18"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4629513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Վիճակագրական և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մատենավարման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ծառայությունն իրականացնում է բժիշկ կամ միջին բուժաշխատող վերջին 5 տարվա ընթացքում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այասատանի</w:t>
            </w:r>
            <w:proofErr w:type="spellEnd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44FDD4F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Կառավարության 2002 թվականի հունիսի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29-ի     N 867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որոշում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</w:p>
          <w:p w14:paraId="58DEEFA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12,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8</w:t>
            </w:r>
            <w:r w:rsidRPr="002F4B74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567" w:type="dxa"/>
          </w:tcPr>
          <w:p w14:paraId="7B9BB14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EEDD18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48D14B9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360B26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3FA91846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Փաստաթղթային,դ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իտողական</w:t>
            </w:r>
            <w:proofErr w:type="spellEnd"/>
          </w:p>
        </w:tc>
        <w:tc>
          <w:tcPr>
            <w:tcW w:w="1134" w:type="dxa"/>
          </w:tcPr>
          <w:p w14:paraId="5514FCC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170F1C" w:rsidRPr="00C85DF4" w14:paraId="006F242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10BC" w14:textId="77777777" w:rsidR="00170F1C" w:rsidRPr="003E31BC" w:rsidRDefault="00170F1C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  <w:vAlign w:val="center"/>
          </w:tcPr>
          <w:p w14:paraId="05ECBFF6" w14:textId="77777777" w:rsidR="00170F1C" w:rsidRPr="00C85DF4" w:rsidRDefault="00170F1C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977" w:type="dxa"/>
          </w:tcPr>
          <w:p w14:paraId="668CF4AA" w14:textId="77777777" w:rsidR="00170F1C" w:rsidRPr="00C85DF4" w:rsidRDefault="00170F1C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89315B8" w14:textId="77777777" w:rsidR="00170F1C" w:rsidRPr="00C85DF4" w:rsidRDefault="00170F1C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DB50644" w14:textId="77777777" w:rsidR="00170F1C" w:rsidRPr="00C85DF4" w:rsidRDefault="00170F1C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4BE310D" w14:textId="77777777" w:rsidR="00170F1C" w:rsidRPr="00C85DF4" w:rsidRDefault="00170F1C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F6C8B19" w14:textId="77777777" w:rsidR="00170F1C" w:rsidRDefault="00170F1C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</w:tcPr>
          <w:p w14:paraId="022133F3" w14:textId="77777777" w:rsidR="00170F1C" w:rsidRDefault="00170F1C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</w:tcPr>
          <w:p w14:paraId="4ED29A1D" w14:textId="77777777" w:rsidR="00170F1C" w:rsidRPr="00C85DF4" w:rsidRDefault="00170F1C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0CE6A1F6" w14:textId="77777777" w:rsidTr="00301BF4">
        <w:trPr>
          <w:trHeight w:val="18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500F" w14:textId="6274B967" w:rsidR="00D25D18" w:rsidRPr="003E31BC" w:rsidRDefault="00D25D18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3E31B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6C20DDE" w14:textId="77777777" w:rsidR="00D25D18" w:rsidRPr="00A85068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Sylfaen" w:eastAsia="Arial Unicode MS" w:hAnsi="Sylfaen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Արտահիվանդանոցային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կազմակերպությունում լրացվում/վարվում են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փաստաթղթերը (էլեկտրոնային կամ թղթային տարբերակով)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2D9ABCE4" w14:textId="77777777" w:rsidR="00D25D18" w:rsidRPr="00C85DF4" w:rsidRDefault="00D25D18" w:rsidP="00D25D18">
            <w:pPr>
              <w:pStyle w:val="TableParagraph"/>
              <w:spacing w:before="26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«Բնակչության բժշկական օգնության և սպասարկման մասին»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օրենք, հոդված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31,   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մաս 1,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6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Առողջապահության նախարարի 2021 թվականի դեկտեմբերի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06-ի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88-Ն հրաման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Առողջապահության նախարարի 2007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lastRenderedPageBreak/>
              <w:t>թվականի նոյեմբերի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   26-ի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1752-Ն հրաման, հավելված N 1</w:t>
            </w:r>
          </w:p>
        </w:tc>
        <w:tc>
          <w:tcPr>
            <w:tcW w:w="567" w:type="dxa"/>
            <w:shd w:val="clear" w:color="auto" w:fill="D8D8D8"/>
          </w:tcPr>
          <w:p w14:paraId="244D35F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411D2FD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17C0E11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5D86DEC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1A1C77F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51322C9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687674" w14:paraId="54AEFE6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17D0" w14:textId="77777777" w:rsidR="00D25D18" w:rsidRPr="001A4F3D" w:rsidRDefault="00D25D18" w:rsidP="00D25D18">
            <w:pPr>
              <w:ind w:left="25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A4F3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</w:t>
            </w:r>
            <w:r w:rsidRPr="001A4F3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5670" w:type="dxa"/>
            <w:vAlign w:val="center"/>
          </w:tcPr>
          <w:p w14:paraId="5DFE37F0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Արտերկիր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մեկնող մեծահասակի առողջական վիճակի վերաբերյալ բժշկական եզրակացության կտրոն</w:t>
            </w:r>
          </w:p>
        </w:tc>
        <w:tc>
          <w:tcPr>
            <w:tcW w:w="2977" w:type="dxa"/>
          </w:tcPr>
          <w:p w14:paraId="7CB4E6EC" w14:textId="77777777" w:rsidR="00D25D18" w:rsidRDefault="00D25D18" w:rsidP="00D25D18">
            <w:pPr>
              <w:pStyle w:val="TableParagraph"/>
              <w:tabs>
                <w:tab w:val="left" w:pos="2211"/>
              </w:tabs>
              <w:spacing w:before="24" w:line="283" w:lineRule="auto"/>
              <w:ind w:left="110" w:right="93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«Բնակչության բժշկական օգնության և 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օրենք,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հոդված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31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      մաս 1,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6</w:t>
            </w:r>
          </w:p>
          <w:p w14:paraId="430BEBC9" w14:textId="77777777" w:rsidR="00D25D18" w:rsidRPr="00C85DF4" w:rsidRDefault="00D25D18" w:rsidP="00D25D18">
            <w:pPr>
              <w:pStyle w:val="TableParagraph"/>
              <w:tabs>
                <w:tab w:val="left" w:pos="2211"/>
              </w:tabs>
              <w:spacing w:before="24" w:line="283" w:lineRule="auto"/>
              <w:ind w:left="110" w:right="93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Առողջապահության նախարարի 2021 թվականի դեկտեմբերի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06-ի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88-Ն հրաման, հավելված N 4</w:t>
            </w:r>
          </w:p>
        </w:tc>
        <w:tc>
          <w:tcPr>
            <w:tcW w:w="567" w:type="dxa"/>
          </w:tcPr>
          <w:p w14:paraId="3B61683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E7086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43A20C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5081F1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739DF3BF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  <w:r w:rsidR="00E47B02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լեկտրոնային</w:t>
            </w:r>
            <w:proofErr w:type="spellEnd"/>
          </w:p>
        </w:tc>
        <w:tc>
          <w:tcPr>
            <w:tcW w:w="1134" w:type="dxa"/>
          </w:tcPr>
          <w:p w14:paraId="0D9CD549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687674" w14:paraId="01C61B1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87B0" w14:textId="77777777" w:rsidR="00D25D18" w:rsidRPr="00C85DF4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t>2)</w:t>
            </w:r>
          </w:p>
        </w:tc>
        <w:tc>
          <w:tcPr>
            <w:tcW w:w="5670" w:type="dxa"/>
            <w:vAlign w:val="center"/>
          </w:tcPr>
          <w:p w14:paraId="56FC55B6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Մեծահասակի ամբուլատոր բժշկական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քարտից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քաղվածք</w:t>
            </w:r>
          </w:p>
        </w:tc>
        <w:tc>
          <w:tcPr>
            <w:tcW w:w="2977" w:type="dxa"/>
          </w:tcPr>
          <w:p w14:paraId="2970FABD" w14:textId="77777777" w:rsidR="00D25D18" w:rsidRDefault="00D25D18" w:rsidP="00D25D18">
            <w:pPr>
              <w:pStyle w:val="TableParagraph"/>
              <w:tabs>
                <w:tab w:val="left" w:pos="2251"/>
              </w:tabs>
              <w:spacing w:before="26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«Բնակչության բժշկական օգնության և 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օրենք,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հոդված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31,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  մաս 1,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6</w:t>
            </w:r>
          </w:p>
          <w:p w14:paraId="6E4FF368" w14:textId="77777777" w:rsidR="00D25D18" w:rsidRPr="00C85DF4" w:rsidRDefault="00D25D18" w:rsidP="00D25D18">
            <w:pPr>
              <w:pStyle w:val="TableParagraph"/>
              <w:tabs>
                <w:tab w:val="left" w:pos="2251"/>
              </w:tabs>
              <w:spacing w:before="26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Առողջապահության նախարարի 2021 թվականի դեկտեմբերի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06-ի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88-Ն հրաման, հավելված N 2</w:t>
            </w:r>
          </w:p>
        </w:tc>
        <w:tc>
          <w:tcPr>
            <w:tcW w:w="567" w:type="dxa"/>
          </w:tcPr>
          <w:p w14:paraId="0C39D95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52A7B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7F895D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698E65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62CA83C1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Փաստաթղթային,է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լեկտրոնային</w:t>
            </w:r>
            <w:proofErr w:type="spellEnd"/>
          </w:p>
        </w:tc>
        <w:tc>
          <w:tcPr>
            <w:tcW w:w="1134" w:type="dxa"/>
          </w:tcPr>
          <w:p w14:paraId="0E2D7AA1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687674" w14:paraId="013679F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7928" w14:textId="77777777" w:rsidR="00D25D18" w:rsidRPr="00C85DF4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lastRenderedPageBreak/>
              <w:t>3)</w:t>
            </w:r>
          </w:p>
        </w:tc>
        <w:tc>
          <w:tcPr>
            <w:tcW w:w="5670" w:type="dxa"/>
            <w:vAlign w:val="center"/>
          </w:tcPr>
          <w:p w14:paraId="34D6BCAA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Մեծահասակների տնային այցերի գրանցամատյան</w:t>
            </w:r>
          </w:p>
        </w:tc>
        <w:tc>
          <w:tcPr>
            <w:tcW w:w="2977" w:type="dxa"/>
          </w:tcPr>
          <w:p w14:paraId="2D109B07" w14:textId="77777777" w:rsidR="00D25D18" w:rsidRDefault="00D25D18" w:rsidP="00D25D18">
            <w:pPr>
              <w:pStyle w:val="TableParagraph"/>
              <w:tabs>
                <w:tab w:val="left" w:pos="2250"/>
              </w:tabs>
              <w:spacing w:before="24" w:line="280" w:lineRule="auto"/>
              <w:ind w:left="110" w:right="84" w:hanging="2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«Բնակչության բժշկական օգնության և 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օրենք,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հոդված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31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</w:p>
          <w:p w14:paraId="71182A24" w14:textId="77777777" w:rsidR="00D25D18" w:rsidRPr="00C85DF4" w:rsidRDefault="00D25D18" w:rsidP="00D25D18">
            <w:pPr>
              <w:pStyle w:val="TableParagraph"/>
              <w:tabs>
                <w:tab w:val="left" w:pos="2250"/>
              </w:tabs>
              <w:spacing w:before="24" w:line="280" w:lineRule="auto"/>
              <w:ind w:left="110" w:right="84" w:hanging="2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մաս 1,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6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Առողջապահության նախարարի 2021 թվականի դեկտեմբերի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06-ի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88-Ն հրաման, հավելված N 7</w:t>
            </w:r>
          </w:p>
        </w:tc>
        <w:tc>
          <w:tcPr>
            <w:tcW w:w="567" w:type="dxa"/>
          </w:tcPr>
          <w:p w14:paraId="471595A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1BC539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E69D81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D94205B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6AA24C5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Փաստաթղթային,է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լեկտրոնային</w:t>
            </w:r>
            <w:proofErr w:type="spellEnd"/>
          </w:p>
        </w:tc>
        <w:tc>
          <w:tcPr>
            <w:tcW w:w="1134" w:type="dxa"/>
          </w:tcPr>
          <w:p w14:paraId="185147A6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226CC45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26163" w14:textId="77777777" w:rsidR="00D25D18" w:rsidRPr="00C85DF4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t>4)</w:t>
            </w:r>
          </w:p>
        </w:tc>
        <w:tc>
          <w:tcPr>
            <w:tcW w:w="5670" w:type="dxa"/>
            <w:vAlign w:val="center"/>
          </w:tcPr>
          <w:p w14:paraId="6A8EC637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Նեղ մասնագետների գրառումների գրանցամատյան</w:t>
            </w:r>
          </w:p>
        </w:tc>
        <w:tc>
          <w:tcPr>
            <w:tcW w:w="2977" w:type="dxa"/>
          </w:tcPr>
          <w:p w14:paraId="02571A9E" w14:textId="77777777" w:rsidR="00D25D18" w:rsidRDefault="00D25D18" w:rsidP="00D25D18">
            <w:pPr>
              <w:pStyle w:val="TableParagraph"/>
              <w:tabs>
                <w:tab w:val="left" w:pos="1839"/>
                <w:tab w:val="left" w:pos="2196"/>
                <w:tab w:val="left" w:pos="2409"/>
              </w:tabs>
              <w:spacing w:before="24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«Բնակչության բժշկական օգնության և 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օրենք,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հոդված 31,</w:t>
            </w:r>
          </w:p>
          <w:p w14:paraId="62A4C71C" w14:textId="77777777" w:rsidR="00D25D18" w:rsidRDefault="00D25D18" w:rsidP="00D25D18">
            <w:pPr>
              <w:pStyle w:val="TableParagraph"/>
              <w:tabs>
                <w:tab w:val="left" w:pos="1839"/>
                <w:tab w:val="left" w:pos="2196"/>
                <w:tab w:val="left" w:pos="2409"/>
              </w:tabs>
              <w:spacing w:before="24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մաս 1,</w:t>
            </w:r>
            <w:r w:rsidRPr="005C051D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6</w:t>
            </w:r>
          </w:p>
          <w:p w14:paraId="6677615A" w14:textId="77777777" w:rsidR="00D25D18" w:rsidRPr="00C85DF4" w:rsidRDefault="00D25D18" w:rsidP="00D25D18">
            <w:pPr>
              <w:pStyle w:val="TableParagraph"/>
              <w:tabs>
                <w:tab w:val="left" w:pos="1839"/>
                <w:tab w:val="left" w:pos="2196"/>
                <w:tab w:val="left" w:pos="2409"/>
              </w:tabs>
              <w:spacing w:before="24" w:line="280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Կառավարության 2014 թվականի սեպտեմբերի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0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4-ի N 952-Ն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որոշում,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հավելված N 2, Առողջապահության նախարարի 2021 թվականի դեկտեմբերի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06-ի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88-Ն հրաման, հավելված N 10</w:t>
            </w:r>
          </w:p>
        </w:tc>
        <w:tc>
          <w:tcPr>
            <w:tcW w:w="567" w:type="dxa"/>
          </w:tcPr>
          <w:p w14:paraId="0CDEA4E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469A27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3897F1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CDCD45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ECA0E27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Փաստաթղթային,է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լեկտրոնային</w:t>
            </w:r>
            <w:proofErr w:type="spellEnd"/>
          </w:p>
        </w:tc>
        <w:tc>
          <w:tcPr>
            <w:tcW w:w="1134" w:type="dxa"/>
          </w:tcPr>
          <w:p w14:paraId="688DC934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0C73100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AEB2" w14:textId="77777777" w:rsidR="00D25D18" w:rsidRPr="00C85DF4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t>5)</w:t>
            </w:r>
          </w:p>
        </w:tc>
        <w:tc>
          <w:tcPr>
            <w:tcW w:w="5670" w:type="dxa"/>
            <w:vAlign w:val="center"/>
          </w:tcPr>
          <w:p w14:paraId="4B9EB6E2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այասատանի</w:t>
            </w:r>
            <w:proofErr w:type="spellEnd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ժամանակավոր կամ մշտական կացության կարգավիճակ ստանալու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(կացության կարգավիճակը երկարաձգելու) համար դիմած անձի առողջական վիճակի մասին տեղեկանք</w:t>
            </w:r>
          </w:p>
        </w:tc>
        <w:tc>
          <w:tcPr>
            <w:tcW w:w="2977" w:type="dxa"/>
          </w:tcPr>
          <w:p w14:paraId="22DADC3D" w14:textId="77777777" w:rsidR="00D25D18" w:rsidRDefault="00D25D18" w:rsidP="00D25D18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lastRenderedPageBreak/>
              <w:t xml:space="preserve">«Բնակչության բժշկական օգնության և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lastRenderedPageBreak/>
              <w:t xml:space="preserve">սպասարկման մասին» 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օրենք, հոդված 31,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</w:p>
          <w:p w14:paraId="413FC55C" w14:textId="77777777" w:rsidR="00D25D18" w:rsidRPr="00C85DF4" w:rsidRDefault="00D25D18" w:rsidP="00D25D18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մաս 1, 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կետ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6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Առողջապահության նախարարի 2021 թվականի դեկտեմբերի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06-ի</w:t>
            </w: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N 88-Ն հրաման, հավելված N 11</w:t>
            </w:r>
          </w:p>
        </w:tc>
        <w:tc>
          <w:tcPr>
            <w:tcW w:w="567" w:type="dxa"/>
          </w:tcPr>
          <w:p w14:paraId="468332E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245025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C779A7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36CF54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7609C9C1" w14:textId="77777777" w:rsidR="00D25D18" w:rsidRPr="00C85DF4" w:rsidRDefault="00D25D18" w:rsidP="00D25D18">
            <w:pPr>
              <w:ind w:left="-8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Փաստաթղթային,է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լեկտրոնային</w:t>
            </w:r>
            <w:proofErr w:type="spellEnd"/>
          </w:p>
        </w:tc>
        <w:tc>
          <w:tcPr>
            <w:tcW w:w="1134" w:type="dxa"/>
          </w:tcPr>
          <w:p w14:paraId="708DD6B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10479D9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FB5D" w14:textId="77777777" w:rsidR="00D25D18" w:rsidRPr="00C85DF4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lastRenderedPageBreak/>
              <w:t>6)</w:t>
            </w:r>
          </w:p>
        </w:tc>
        <w:tc>
          <w:tcPr>
            <w:tcW w:w="5670" w:type="dxa"/>
            <w:vAlign w:val="center"/>
          </w:tcPr>
          <w:p w14:paraId="0C6CE213" w14:textId="34F9EF34" w:rsidR="00D25D18" w:rsidRPr="00C63197" w:rsidRDefault="00C63197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 w:themeColor="text1"/>
                <w:shd w:val="clear" w:color="auto" w:fill="FFFFFF"/>
                <w:lang w:val="hy-AM"/>
              </w:rPr>
            </w:pPr>
            <w:r w:rsidRPr="00C63197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Բժշկական միջամտություն ստանալու կամ դրանից հրաժարվելու վերաբերյալ գրավոր </w:t>
            </w:r>
            <w:proofErr w:type="spellStart"/>
            <w:r w:rsidRPr="00C63197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իրազեկված</w:t>
            </w:r>
            <w:proofErr w:type="spellEnd"/>
            <w:r w:rsidRPr="00C63197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համաձայնության </w:t>
            </w:r>
            <w:proofErr w:type="spellStart"/>
            <w:r w:rsidRPr="00C63197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ձև</w:t>
            </w:r>
            <w:proofErr w:type="spellEnd"/>
          </w:p>
        </w:tc>
        <w:tc>
          <w:tcPr>
            <w:tcW w:w="2977" w:type="dxa"/>
          </w:tcPr>
          <w:p w14:paraId="041BB6B4" w14:textId="77777777" w:rsidR="00C63197" w:rsidRPr="00C63197" w:rsidRDefault="00C63197" w:rsidP="00C63197">
            <w:pPr>
              <w:pStyle w:val="TableParagraph"/>
              <w:spacing w:before="24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C63197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 xml:space="preserve">«Բնակչության բժշկական օգնության և սպասարկման մասին» օրենք, հոդված 16 մաս 1, մաս 2 </w:t>
            </w:r>
          </w:p>
          <w:p w14:paraId="36366F42" w14:textId="33BFD66E" w:rsidR="00D25D18" w:rsidRPr="00C63197" w:rsidRDefault="00C63197" w:rsidP="00C63197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</w:pPr>
            <w:r w:rsidRPr="00C63197">
              <w:rPr>
                <w:rFonts w:ascii="GHEA Grapalat" w:eastAsia="Arial Unicode MS" w:hAnsi="GHEA Grapalat" w:cs="Arial Unicode MS"/>
                <w:noProof/>
                <w:color w:val="000000" w:themeColor="text1"/>
                <w:lang w:val="hy-AM"/>
              </w:rPr>
              <w:t>Առողջապահության նախարարի 2021 թվականի դեկտեմբերի 06-ի N 88-Ն հրաման, հավելված N 15</w:t>
            </w:r>
          </w:p>
        </w:tc>
        <w:tc>
          <w:tcPr>
            <w:tcW w:w="567" w:type="dxa"/>
          </w:tcPr>
          <w:p w14:paraId="615701C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1EB2D9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640E9F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35BDEE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684072A" w14:textId="6DAA80BA" w:rsidR="00D25D18" w:rsidRPr="00C85DF4" w:rsidRDefault="00D25D18" w:rsidP="00D25D18">
            <w:pPr>
              <w:ind w:left="-89" w:right="-45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134" w:type="dxa"/>
          </w:tcPr>
          <w:p w14:paraId="12137A4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379E6A0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4802" w14:textId="77777777" w:rsidR="00D25D18" w:rsidRPr="00C85DF4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t>7)</w:t>
            </w:r>
          </w:p>
        </w:tc>
        <w:tc>
          <w:tcPr>
            <w:tcW w:w="5670" w:type="dxa"/>
            <w:vAlign w:val="center"/>
          </w:tcPr>
          <w:p w14:paraId="22B54281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Մեծահասակի ամբուլատոր բժշկական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քարտ</w:t>
            </w:r>
          </w:p>
        </w:tc>
        <w:tc>
          <w:tcPr>
            <w:tcW w:w="2977" w:type="dxa"/>
          </w:tcPr>
          <w:p w14:paraId="1EC5172C" w14:textId="77777777" w:rsidR="00D25D18" w:rsidRPr="00E477EA" w:rsidRDefault="00D25D18" w:rsidP="00D25D18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E477E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«Բնակչության բժշկական օգնության և սպասարկման մասին» օրենք, հոդված 31,             մաս 1, կետ 6 Առողջապահության նախարարի 2007 թվականի նոյեմբերի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 </w:t>
            </w:r>
            <w:r w:rsidRPr="00E477E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lastRenderedPageBreak/>
              <w:t>26-ի N 1752-Ն հրաման, հավելված N 1</w:t>
            </w:r>
          </w:p>
        </w:tc>
        <w:tc>
          <w:tcPr>
            <w:tcW w:w="567" w:type="dxa"/>
          </w:tcPr>
          <w:p w14:paraId="0A16B154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39D9BC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06E57A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426194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830D6EF" w14:textId="3521B694" w:rsidR="00D25D18" w:rsidRDefault="00D25D18" w:rsidP="00946BBE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</w:t>
            </w:r>
            <w:proofErr w:type="spellEnd"/>
            <w:r w:rsidR="00946BBE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  <w:p w14:paraId="54A5AB9D" w14:textId="44B25ACD" w:rsidR="00946BBE" w:rsidRPr="00C85DF4" w:rsidRDefault="00946BBE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լեկտրոնային</w:t>
            </w:r>
          </w:p>
        </w:tc>
        <w:tc>
          <w:tcPr>
            <w:tcW w:w="1134" w:type="dxa"/>
          </w:tcPr>
          <w:p w14:paraId="72B57D8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041C3C0E" w14:textId="77777777" w:rsidTr="004A077E">
        <w:trPr>
          <w:trHeight w:val="31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8136" w14:textId="2D0DC65E" w:rsidR="00D25D18" w:rsidRPr="001A4F3D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A4F3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lastRenderedPageBreak/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1A4F3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5670" w:type="dxa"/>
            <w:vAlign w:val="center"/>
          </w:tcPr>
          <w:p w14:paraId="5F04E48F" w14:textId="77777777" w:rsidR="00D25D18" w:rsidRPr="00C85DF4" w:rsidRDefault="00D25D18" w:rsidP="00CE1252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Արտահիվանդանոցային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պայմաններում վարվում է քաղաքացիներին տրամադրվող ժամանակավոր անաշխատունակության թերթիկների հաշվառման էլեկտրոնային 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մատյան</w:t>
            </w:r>
          </w:p>
        </w:tc>
        <w:tc>
          <w:tcPr>
            <w:tcW w:w="2977" w:type="dxa"/>
          </w:tcPr>
          <w:p w14:paraId="59C12A06" w14:textId="77777777" w:rsidR="00D25D18" w:rsidRPr="00E477EA" w:rsidRDefault="00D25D18" w:rsidP="00D25D18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E477E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«Բնակչության բժշկական օգնության և սպասարկման մասին»  օրենք, հոդված 31,           մաս 1, կետ 6</w:t>
            </w:r>
          </w:p>
          <w:p w14:paraId="62760D7B" w14:textId="77777777" w:rsidR="00D25D18" w:rsidRPr="00E477EA" w:rsidRDefault="00D25D18" w:rsidP="00D25D18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E477E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Առողջապահության նախարարի 2021 թվականի դեկտեմբերի 06-ի N 88-Ն հրաման, հավելված N 14</w:t>
            </w:r>
          </w:p>
        </w:tc>
        <w:tc>
          <w:tcPr>
            <w:tcW w:w="567" w:type="dxa"/>
          </w:tcPr>
          <w:p w14:paraId="65F017B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6CA1D1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2CA1CB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EBCAF3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79B7C52" w14:textId="46696409" w:rsidR="00D25D18" w:rsidRPr="00C85DF4" w:rsidRDefault="00BA1138" w:rsidP="00D25D18">
            <w:pPr>
              <w:ind w:left="-89" w:right="-45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Էլեկտրոնային</w:t>
            </w:r>
          </w:p>
        </w:tc>
        <w:tc>
          <w:tcPr>
            <w:tcW w:w="1134" w:type="dxa"/>
          </w:tcPr>
          <w:p w14:paraId="42FD225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1464F9F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98A3" w14:textId="36E7566E" w:rsidR="00D25D18" w:rsidRPr="001A4F3D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A4F3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1A4F3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8447DDA" w14:textId="77777777" w:rsidR="00D25D18" w:rsidRPr="00687674" w:rsidRDefault="00D25D18" w:rsidP="00CE1252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Արտահիվանդանոցային</w:t>
            </w:r>
            <w:proofErr w:type="spellEnd"/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պայմաններում վարվում է </w:t>
            </w:r>
          </w:p>
          <w:p w14:paraId="769D0FD3" w14:textId="77777777" w:rsidR="00D25D18" w:rsidRPr="00687674" w:rsidRDefault="00D25D18" w:rsidP="00CE1252">
            <w:pPr>
              <w:pStyle w:val="NormalWeb"/>
              <w:shd w:val="clear" w:color="auto" w:fill="FFFFFF"/>
              <w:tabs>
                <w:tab w:val="left" w:pos="2251"/>
              </w:tabs>
              <w:spacing w:before="24" w:beforeAutospacing="0" w:after="0" w:afterAutospacing="0" w:line="283" w:lineRule="auto"/>
              <w:ind w:left="110" w:right="85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8767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անձի </w:t>
            </w:r>
            <w:proofErr w:type="spellStart"/>
            <w:r w:rsidRPr="0068767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ֆունկցիոնալության</w:t>
            </w:r>
            <w:proofErr w:type="spellEnd"/>
            <w:r w:rsidRPr="0068767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գնահատման ուղեգրերի հաշվառման էլեկտրոնային գրանցամատյան</w:t>
            </w:r>
          </w:p>
          <w:p w14:paraId="027506C5" w14:textId="77777777" w:rsidR="00D25D18" w:rsidRPr="00C85DF4" w:rsidRDefault="00D25D18" w:rsidP="00CE1252">
            <w:pPr>
              <w:pStyle w:val="NormalWeb"/>
              <w:shd w:val="clear" w:color="auto" w:fill="FFFFFF"/>
              <w:tabs>
                <w:tab w:val="left" w:pos="2251"/>
              </w:tabs>
              <w:spacing w:before="24" w:after="0" w:afterAutospacing="0" w:line="283" w:lineRule="auto"/>
              <w:ind w:left="110" w:right="85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977" w:type="dxa"/>
          </w:tcPr>
          <w:p w14:paraId="5E916372" w14:textId="77777777" w:rsidR="00D25D18" w:rsidRPr="00687674" w:rsidRDefault="00D25D18" w:rsidP="00D25D18">
            <w:pPr>
              <w:pStyle w:val="TableParagraph"/>
              <w:tabs>
                <w:tab w:val="left" w:pos="2211"/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«Բնակչության բժշկական օգնության և սպասարկման մասին»  օրենք, հոդված 31, </w:t>
            </w:r>
          </w:p>
          <w:p w14:paraId="0AA0E8E2" w14:textId="77777777" w:rsidR="00D25D18" w:rsidRPr="00687674" w:rsidRDefault="00D25D18" w:rsidP="00D25D18">
            <w:pPr>
              <w:pStyle w:val="TableParagraph"/>
              <w:tabs>
                <w:tab w:val="left" w:pos="2211"/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մաս 1, կետ 6</w:t>
            </w:r>
          </w:p>
          <w:p w14:paraId="5A12CFC3" w14:textId="77777777" w:rsidR="00D25D18" w:rsidRPr="00E477EA" w:rsidRDefault="00D25D18" w:rsidP="00D25D18">
            <w:pPr>
              <w:pStyle w:val="TableParagraph"/>
              <w:tabs>
                <w:tab w:val="left" w:pos="2251"/>
              </w:tabs>
              <w:spacing w:before="24" w:line="283" w:lineRule="auto"/>
              <w:ind w:left="110" w:right="85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68767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Առողջապահության նախարարի 2022 թվականի հոկտեմբերի 25-ի N 72-Ն հրաման, հավելված 1</w:t>
            </w:r>
          </w:p>
        </w:tc>
        <w:tc>
          <w:tcPr>
            <w:tcW w:w="567" w:type="dxa"/>
          </w:tcPr>
          <w:p w14:paraId="1EB9456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4A7766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77610ED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774473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6B83377" w14:textId="25E266B7" w:rsidR="00D25D18" w:rsidRPr="00C85DF4" w:rsidRDefault="00781645" w:rsidP="00D25D18">
            <w:pPr>
              <w:ind w:left="-89" w:right="-45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="00D25D18" w:rsidRPr="0068767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լեկտրոնային</w:t>
            </w:r>
          </w:p>
        </w:tc>
        <w:tc>
          <w:tcPr>
            <w:tcW w:w="1134" w:type="dxa"/>
          </w:tcPr>
          <w:p w14:paraId="239B35A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63E09EF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47F7" w14:textId="5E7DFD8F" w:rsidR="00D25D18" w:rsidRPr="00DB3D2A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5DF0752B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Արտահիվանդանոցային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կազմակերպությունում ժամանակավոր անաշխատունակության թերթիկների լրացման և տրամադրման գործընթացն իրականացնելու համար </w:t>
            </w: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բժշկական հաստատության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տնoրենի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հրամանով նշանակվել է պատասխանատու անձ կամ ստեղծվել է ժամանակավոր անաշխատունակության թերթիկների տրման բաժին</w:t>
            </w:r>
          </w:p>
        </w:tc>
        <w:tc>
          <w:tcPr>
            <w:tcW w:w="2977" w:type="dxa"/>
          </w:tcPr>
          <w:p w14:paraId="6CCBD36D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Առողջապահության նախարարի 2008 թվականի օգոստոսի 07-ի N 14-Ն և աշխատանքի և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սոցիալական հարցերի նախարարի 2008 թվականի օգոստոսի 11-ի N 109-Ն համատեղ հրաման, հավելված 2,</w:t>
            </w:r>
          </w:p>
          <w:p w14:paraId="627AFBF9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2</w:t>
            </w:r>
          </w:p>
        </w:tc>
        <w:tc>
          <w:tcPr>
            <w:tcW w:w="567" w:type="dxa"/>
          </w:tcPr>
          <w:p w14:paraId="2321779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5F4D60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CC3E16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1A9EC0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ECFAAD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FD906A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5D51C9A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4377" w14:textId="06983324" w:rsidR="00D25D18" w:rsidRPr="00DB3D2A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 w:rsidRPr="00DB3D2A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en-US" w:eastAsia="ru-RU"/>
              </w:rPr>
              <w:lastRenderedPageBreak/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Pr="00DB3D2A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.</w:t>
            </w:r>
          </w:p>
        </w:tc>
        <w:tc>
          <w:tcPr>
            <w:tcW w:w="5670" w:type="dxa"/>
            <w:vAlign w:val="center"/>
          </w:tcPr>
          <w:p w14:paraId="5EAF03BF" w14:textId="77777777" w:rsidR="00D25D18" w:rsidRPr="00C85DF4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Արտահիվանդանոցային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պայմաններում բուժման անհրաժեշտության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հետևանքով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առաջացած անաշխատունակության դեպքում քաղաքացու դիմելու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oրը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բուժող բժիշկի կողմից ամբուլատոր բժշկական քարտում կատարվում են համապատասխան գրառումներ ժամանակավոր անաշխատունակության թերթիկի բացման վերաբերյալ, նշվում են ժամանակավոր անաշխատունակության թերթիկ տալու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oբյեկտիվ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տվյալները, ախտորոշումը, նշանակված բուժումը, առաջարկված ռեժիմը,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կոնսուլտացիաների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ու լաբորատոր-ախտորոշիչ հետազոտությունների տվյալները, հիվանդի հաջորդ հաճախման կամ բժշկի տնային այցելության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ժամկետը</w:t>
            </w:r>
          </w:p>
        </w:tc>
        <w:tc>
          <w:tcPr>
            <w:tcW w:w="2977" w:type="dxa"/>
          </w:tcPr>
          <w:p w14:paraId="7B2F963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 օրենք, հոդված 31, </w:t>
            </w:r>
          </w:p>
          <w:p w14:paraId="6BA2C865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մաս 1, կետ 6 </w:t>
            </w:r>
          </w:p>
          <w:p w14:paraId="5EEEB3D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Առողջապահության նախարարի 2008 թվականի օգոստոսի 07-ի N 14-Ն և աշխատանքի և սոցիալական հարցերի նախարարի 2008 թվականի օգոստոսի 11-ի N 109-Ն համատեղ հրաման, հավելված 2, </w:t>
            </w:r>
          </w:p>
          <w:p w14:paraId="06752CC6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 5</w:t>
            </w:r>
          </w:p>
        </w:tc>
        <w:tc>
          <w:tcPr>
            <w:tcW w:w="567" w:type="dxa"/>
          </w:tcPr>
          <w:p w14:paraId="5843653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C8F058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5D3493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5AC4F3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E66FBF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FDC310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53BBBC6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D681" w14:textId="3AFB3EC6" w:rsidR="00D25D18" w:rsidRPr="00DB3D2A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C33C2E4" w14:textId="77777777" w:rsidR="00D25D18" w:rsidRPr="00C85DF4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Լրացված ժամանակավոր անաշխատունակության թերթիկի սերիան, համարը ու տրման ամսաթիվը նշվում են քաղաքացու ամբուլատոր բժշկական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քարտում</w:t>
            </w:r>
          </w:p>
        </w:tc>
        <w:tc>
          <w:tcPr>
            <w:tcW w:w="2977" w:type="dxa"/>
          </w:tcPr>
          <w:p w14:paraId="78C88F3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 օրենք, հոդված 31,  </w:t>
            </w:r>
          </w:p>
          <w:p w14:paraId="412B86AD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 1, կետ 6</w:t>
            </w:r>
          </w:p>
          <w:p w14:paraId="3DDA763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Առողջապահության նախարարի 2008 թվականի օգոստոսի 07-ի N 14-Ն և աշխատանքի և սոցիալական հարցերի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նախարարի 2008 թվականի օգոստոսի 11-ի N 109-Ն համատեղ հրաման, հավելված 2,</w:t>
            </w:r>
          </w:p>
          <w:p w14:paraId="00F4D307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8</w:t>
            </w:r>
          </w:p>
        </w:tc>
        <w:tc>
          <w:tcPr>
            <w:tcW w:w="567" w:type="dxa"/>
          </w:tcPr>
          <w:p w14:paraId="4B5060E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5A1471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731413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7A04249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A1BB9D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4B6613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7CBA1CE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A4E4" w14:textId="547EB79A" w:rsidR="00D25D18" w:rsidRPr="00DB3D2A" w:rsidRDefault="00F023A7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lastRenderedPageBreak/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7</w:t>
            </w:r>
            <w:r w:rsidR="00D25D18" w:rsidRPr="00DB3D2A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.</w:t>
            </w:r>
          </w:p>
        </w:tc>
        <w:tc>
          <w:tcPr>
            <w:tcW w:w="5670" w:type="dxa"/>
            <w:vAlign w:val="center"/>
          </w:tcPr>
          <w:p w14:paraId="063A7335" w14:textId="77777777" w:rsidR="00D25D18" w:rsidRPr="00C85DF4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«Եզրափակիչ ախտորոշում» սյունակում պարտադիր նշվում է հիվանդի ախտորոշումը` ելնելով հիվանդությունների և առողջության հետ կապված խնդիրների վիճակագրական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դասակարգիչով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սահմանված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եզրույթներից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՝ այն չփոխարինելով հիվանդության ախտանշաններով կամ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համախտանիշներով</w:t>
            </w:r>
            <w:proofErr w:type="spellEnd"/>
          </w:p>
        </w:tc>
        <w:tc>
          <w:tcPr>
            <w:tcW w:w="2977" w:type="dxa"/>
          </w:tcPr>
          <w:p w14:paraId="0B626A76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օրենք, հոդված 31, մաս 1, կետ 6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2011 թվականի հուլիսի 14-ի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5, կետ 7, Էկոնոմիկայի նախարարի 2013 թվականի սեպտեմբերի 19-ի N 871-Ն հրաման, հավելված</w:t>
            </w:r>
          </w:p>
        </w:tc>
        <w:tc>
          <w:tcPr>
            <w:tcW w:w="567" w:type="dxa"/>
          </w:tcPr>
          <w:p w14:paraId="599AD8C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47C298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A531AC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138321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13E693B8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0FBDBAF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294070A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745C" w14:textId="3E098A22" w:rsidR="00D25D18" w:rsidRPr="00DB3D2A" w:rsidRDefault="00F023A7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8</w:t>
            </w:r>
            <w:r w:rsidR="00D25D18" w:rsidRPr="00DB3D2A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.</w:t>
            </w:r>
          </w:p>
        </w:tc>
        <w:tc>
          <w:tcPr>
            <w:tcW w:w="5670" w:type="dxa"/>
            <w:vAlign w:val="center"/>
          </w:tcPr>
          <w:p w14:paraId="5F20B32E" w14:textId="442E2A66" w:rsidR="00D25D18" w:rsidRPr="00C85DF4" w:rsidRDefault="00D25D18" w:rsidP="00AD01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Եթե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արտահիվանդանոցային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պայմաններում բուժման անհրաժեշտության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հետևանքով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առաջացած ժամանակավոր անաշխատունակության ժամանակահատվածում հիվանդը հոսպիտալացվում է, ապա հիվանդին կամ</w:t>
            </w:r>
            <w:bookmarkStart w:id="0" w:name="_GoBack"/>
            <w:bookmarkEnd w:id="0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նրան խնամող անձին տրամադրվում է անաշխատունակության թերթիկ` որպես անաշխատունակության ժամանակահատվածի վերջին օր նշելով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հոսպիտալացմանը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նախորդող օրը, իսկ աշխատանքի ներկայանալու օրը նշելու համար նախատեսված տողում նշվում է` «Հիվանդը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հոսպիտալացվել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</w:p>
        </w:tc>
        <w:tc>
          <w:tcPr>
            <w:tcW w:w="2977" w:type="dxa"/>
          </w:tcPr>
          <w:p w14:paraId="0486C9AD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օրենք, հոդված 31, </w:t>
            </w:r>
          </w:p>
          <w:p w14:paraId="41F39CC8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 1, կետ 6</w:t>
            </w:r>
          </w:p>
          <w:p w14:paraId="39D2819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2011 թվականի հուլիսի 14-ի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1024-Ն որոշում, հավելված N 5, կետ 8</w:t>
            </w:r>
          </w:p>
        </w:tc>
        <w:tc>
          <w:tcPr>
            <w:tcW w:w="567" w:type="dxa"/>
          </w:tcPr>
          <w:p w14:paraId="5BC17A8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885971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802C46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D352B8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BD30BB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A7658F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68520D4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E0C2" w14:textId="52B61885" w:rsidR="00D25D18" w:rsidRPr="00D30089" w:rsidRDefault="00F023A7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="00D25D18" w:rsidRPr="00D3008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2ED3C0F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*Տնային կանչի կամ ամբուլատոր այցի հիման վրա անաշխատունակության թերթիկը քաղաքացուն տրվում է (բացվում է) 1-5-րդ օրացուցային օրը՝ ներառյալ օրացուցային օրվա համար բուժող բժշկի կողմից, որից հետո անաշխատունակության ժամկետի յուրաքանչյուր երկարաձգում կատարվում է տվյալ հաստատության հանձնաժողովի**, իսկ դրա բացակայության դեպքում` տնօրենի համաձայնությամբ` նկարագրելով տվյալ հիվանդության ախտորոշման հիմնավորումը, ընթացքը և կատարված լաբորատոր-գործիքային ախտորոշիչ հետազոտությունները</w:t>
            </w:r>
          </w:p>
        </w:tc>
        <w:tc>
          <w:tcPr>
            <w:tcW w:w="2977" w:type="dxa"/>
          </w:tcPr>
          <w:p w14:paraId="3225CD2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«Բնակչության բժշկական օգնության և սպասարկման մասին» օրենք, հոդված 31,</w:t>
            </w:r>
          </w:p>
          <w:p w14:paraId="6F3C8332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1,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6 </w:t>
            </w:r>
          </w:p>
          <w:p w14:paraId="7F82052E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2011 թվականի հուլիսի 14-ի </w:t>
            </w:r>
          </w:p>
          <w:p w14:paraId="3A0DA4D5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5, կետ 11.1</w:t>
            </w:r>
          </w:p>
        </w:tc>
        <w:tc>
          <w:tcPr>
            <w:tcW w:w="567" w:type="dxa"/>
          </w:tcPr>
          <w:p w14:paraId="3879413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EC8B46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4BD94D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80378C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83E775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F750BC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2A8790F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9F9C" w14:textId="7AE7F935" w:rsidR="00D25D18" w:rsidRPr="00DB3D2A" w:rsidRDefault="00587CC3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20</w:t>
            </w:r>
            <w:r w:rsidR="00D25D18"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DFBE157" w14:textId="77777777" w:rsidR="00D25D18" w:rsidRPr="00C85DF4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Արտահիվանդանոցային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բժշկական հաստատության կողմից բուժում ստանալու դեպքում քաղաքացու ախտաբանական վիճակի, դրա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հետևանքների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կամ բարդությունների վերացման օրն անաշխատունակության թերթիկը փակվում է բուժող բժիշկի կողմից և ներկայացվում է փորձաքննության գծով տնօրենի տեղակալի կամ փորձաքննություն իրականացնելու իրավասություն ունեցող անձի հաստատմանը</w:t>
            </w:r>
          </w:p>
        </w:tc>
        <w:tc>
          <w:tcPr>
            <w:tcW w:w="2977" w:type="dxa"/>
          </w:tcPr>
          <w:p w14:paraId="33008CE4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օրենք, հոդված 31, </w:t>
            </w:r>
          </w:p>
          <w:p w14:paraId="3729C8D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 1, կետ 6 </w:t>
            </w:r>
          </w:p>
          <w:p w14:paraId="590ABAEB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2011 թվականի հուլիսի 14-ի </w:t>
            </w:r>
          </w:p>
          <w:p w14:paraId="0BB1A8E8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5, կետ 12.3</w:t>
            </w:r>
          </w:p>
        </w:tc>
        <w:tc>
          <w:tcPr>
            <w:tcW w:w="567" w:type="dxa"/>
          </w:tcPr>
          <w:p w14:paraId="39A9967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9FDFFF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0516B1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E8537D4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7BB92E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01FEE443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073FE25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3206" w14:textId="1801620C" w:rsidR="00D25D18" w:rsidRPr="00DB3D2A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3D5E12D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Ըստ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ֆունկցիոնալության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գնահատման եզրակացության, հիվանդը շարունակում է մնալ ժամանակավորապես անաշխատունակ, ապա անաշխատունակության թերթիկում նշված ժամկետը երկարաձգվում է հանձնաժողովի կողմից` առավելագույնը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ևս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3 ամիս ժամկետով</w:t>
            </w:r>
          </w:p>
        </w:tc>
        <w:tc>
          <w:tcPr>
            <w:tcW w:w="2977" w:type="dxa"/>
          </w:tcPr>
          <w:p w14:paraId="6F2C62B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օրենք, հոդված 31, </w:t>
            </w:r>
          </w:p>
          <w:p w14:paraId="14D52CB4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մաս 1, կետ 6 </w:t>
            </w:r>
          </w:p>
          <w:p w14:paraId="5120BDD8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2011 թվականի հուլիսի 14-ի </w:t>
            </w:r>
          </w:p>
          <w:p w14:paraId="701FFA1B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5, կետ 21</w:t>
            </w:r>
          </w:p>
        </w:tc>
        <w:tc>
          <w:tcPr>
            <w:tcW w:w="567" w:type="dxa"/>
          </w:tcPr>
          <w:p w14:paraId="15CADA9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2FB0C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A9DED2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79EEA39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668C616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280837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25762CF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FE58" w14:textId="12CF1783" w:rsidR="00D25D18" w:rsidRPr="00DB3D2A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lastRenderedPageBreak/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DB3D2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45C4E89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Եթե ժամանակավոր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անաշխատունակությունն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առաջացել է ոչ իր բնակության վայրում, ապա անաշխատունակության թերթիկ տրամադրվում է նրա ժամանակավորապես գտնվելու վայրում` բժշկական հաստատության ղեկավարի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հաստատմամբ</w:t>
            </w:r>
          </w:p>
        </w:tc>
        <w:tc>
          <w:tcPr>
            <w:tcW w:w="2977" w:type="dxa"/>
          </w:tcPr>
          <w:p w14:paraId="243DAC12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«Բնակչության բժշկական օգնության և սպասարկման մասին» օրենք, հոդված 31,</w:t>
            </w:r>
          </w:p>
          <w:p w14:paraId="6CFF0142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 1, կետ 6 </w:t>
            </w:r>
          </w:p>
          <w:p w14:paraId="0DE02F3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2011 թվականի հուլիսի 14-ի </w:t>
            </w:r>
          </w:p>
          <w:p w14:paraId="6C7F727E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</w:t>
            </w:r>
            <w:r w:rsidRPr="00D419EC"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24</w:t>
            </w:r>
          </w:p>
        </w:tc>
        <w:tc>
          <w:tcPr>
            <w:tcW w:w="567" w:type="dxa"/>
          </w:tcPr>
          <w:p w14:paraId="70584A1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61FAAE1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7EB2EB7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46BE61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A65EDE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36359BB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79F4465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6F0D" w14:textId="155C1E34" w:rsidR="00D25D18" w:rsidRPr="00E477EA" w:rsidRDefault="00D25D18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5B925B4" w14:textId="77777777" w:rsidR="00D25D18" w:rsidRPr="00C85DF4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Ոչ իր բնակության վայրում անաշխատունակության ժամանակահատվածը 7 օրացուցային օրը գերազանցելու դեպքում դրա մասին եզրակացությունը տալիս է հանձնաժողովը</w:t>
            </w:r>
          </w:p>
        </w:tc>
        <w:tc>
          <w:tcPr>
            <w:tcW w:w="2977" w:type="dxa"/>
          </w:tcPr>
          <w:p w14:paraId="5AE85E6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«Բնակչության բժշկական օգնության և սպասարկման մասին» օրենք, հոդված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31, </w:t>
            </w:r>
          </w:p>
          <w:p w14:paraId="1F798FF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մաս 1, կետ 6 </w:t>
            </w:r>
          </w:p>
          <w:p w14:paraId="15950A0B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2011 թվականի հուլիսի 14-ի</w:t>
            </w:r>
          </w:p>
          <w:p w14:paraId="11AEFF85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1024-Ն որոշում, հավելված N 5, կետ 24</w:t>
            </w:r>
          </w:p>
        </w:tc>
        <w:tc>
          <w:tcPr>
            <w:tcW w:w="567" w:type="dxa"/>
          </w:tcPr>
          <w:p w14:paraId="018D5BA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701A9F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5E297EB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0EAC4E9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2990F91F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9B1ED9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5E158EC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6ACD" w14:textId="25ABDC78" w:rsidR="00D25D18" w:rsidRPr="00E477EA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7DA0E9E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Եթե շարունակվում է անձի` ոչ իր հաշվառման վայրում առաջացած ժամանակավոր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անաշխատունակությունը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 բայց հիվանդը կարող է տեղափոխվել իր բնակության վայրը, ապա աշխատանքի ներկայանալու օրը նշելու համար նախատեսված տողում նշվում է «Մեկնել է մշտական բնակության վայր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</w:p>
        </w:tc>
        <w:tc>
          <w:tcPr>
            <w:tcW w:w="2977" w:type="dxa"/>
          </w:tcPr>
          <w:p w14:paraId="136F9C9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«Բնակչության բժշկական օգնության և սպասարկման մասին» օրենք, հոդված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31,</w:t>
            </w:r>
          </w:p>
          <w:p w14:paraId="3BD61FF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1,</w:t>
            </w:r>
            <w:r w:rsidRPr="002958A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 6</w:t>
            </w:r>
          </w:p>
          <w:p w14:paraId="209651C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Կառավարության 2011 թվականի հուլիսի 14-ի </w:t>
            </w:r>
          </w:p>
          <w:p w14:paraId="41CB23F8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</w:t>
            </w:r>
            <w:r w:rsidRPr="00D419EC"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25</w:t>
            </w:r>
          </w:p>
        </w:tc>
        <w:tc>
          <w:tcPr>
            <w:tcW w:w="567" w:type="dxa"/>
          </w:tcPr>
          <w:p w14:paraId="292FA62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406F85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A7131D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390D21B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05D90B9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729F232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1089BF2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284F" w14:textId="1F90106D" w:rsidR="00D25D18" w:rsidRPr="00E477EA" w:rsidRDefault="00F023A7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D25D18"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C5B56BC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Ընտանիքի անդամի հիվանդության (վնասվածքի) պատճառով առաջացած խնամքի անհրաժեշտության դեպքում` խնամող անձին անաշխատունակության թերթիկ է տրվում բժշկի եզրակացության հիման վրա</w:t>
            </w:r>
          </w:p>
        </w:tc>
        <w:tc>
          <w:tcPr>
            <w:tcW w:w="2977" w:type="dxa"/>
          </w:tcPr>
          <w:p w14:paraId="471B43D6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օրենք, հոդված 31, </w:t>
            </w:r>
          </w:p>
          <w:p w14:paraId="7C0644E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 մաս 1, կետ 6 </w:t>
            </w:r>
          </w:p>
          <w:p w14:paraId="178E3BCB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2011 թվականի հուլիսի 14-ի </w:t>
            </w:r>
          </w:p>
          <w:p w14:paraId="4698A78C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5, կետ 29</w:t>
            </w:r>
          </w:p>
        </w:tc>
        <w:tc>
          <w:tcPr>
            <w:tcW w:w="567" w:type="dxa"/>
          </w:tcPr>
          <w:p w14:paraId="696086AA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1B1BAC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6016F40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015B4F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7BCBD22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549F004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C85DF4" w14:paraId="5AA8A56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95D0" w14:textId="5865997F" w:rsidR="00D25D18" w:rsidRPr="00E477EA" w:rsidRDefault="00F023A7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D25D18"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9BB0116" w14:textId="77777777" w:rsidR="00D25D18" w:rsidRPr="00C85DF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Իր հաշվառման վայրում չգտնվող անձի հիվանդության դեպքում նրան խնամող անձին </w:t>
            </w:r>
            <w:proofErr w:type="spellStart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ևս</w:t>
            </w:r>
            <w:proofErr w:type="spellEnd"/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տրամադրվում է անաշխատունակության թերթիկ</w:t>
            </w:r>
          </w:p>
        </w:tc>
        <w:tc>
          <w:tcPr>
            <w:tcW w:w="2977" w:type="dxa"/>
          </w:tcPr>
          <w:p w14:paraId="16258F7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 օրենք, հոդված 31, </w:t>
            </w:r>
          </w:p>
          <w:p w14:paraId="39FEC132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մաս 1, կետ 6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</w:p>
          <w:p w14:paraId="7D466EA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2011 թվականի հուլիսի 14-ի </w:t>
            </w:r>
          </w:p>
          <w:p w14:paraId="120F2408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1024-Ն որոշում, հավելված N 5, կետ 32</w:t>
            </w:r>
          </w:p>
        </w:tc>
        <w:tc>
          <w:tcPr>
            <w:tcW w:w="567" w:type="dxa"/>
          </w:tcPr>
          <w:p w14:paraId="69E5FF0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758B42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36C230B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6891C16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65074F95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85D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484EDEE" w14:textId="77777777" w:rsidR="00D25D18" w:rsidRPr="00C85DF4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3819385" w14:textId="77777777" w:rsidTr="00D25D18">
        <w:trPr>
          <w:trHeight w:val="553"/>
          <w:jc w:val="center"/>
        </w:trPr>
        <w:tc>
          <w:tcPr>
            <w:tcW w:w="150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D6AE" w14:textId="77777777" w:rsidR="00D25D18" w:rsidRPr="00E477EA" w:rsidRDefault="00D25D18" w:rsidP="00D25D18">
            <w:pPr>
              <w:ind w:left="164"/>
              <w:jc w:val="center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77EA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ՊՈԼԻԿԼԻՆԻԿԱ ՄԵԾԱՀԱՍԱԿՆԵՐԻ (ՆԱԵՎ՝ ԽԱՌԸ ՏԻՊԻ ՊՈԼԻԿԼԻՆԻԿԱՅԻ ԿԱԶՄՈՒՄ ԳՈՐԾԵԼՈՒ ԴԵՊՔՈՒՄ)</w:t>
            </w:r>
          </w:p>
        </w:tc>
      </w:tr>
      <w:tr w:rsidR="00D25D18" w:rsidRPr="00AD01EA" w14:paraId="52FC4B2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4C00" w14:textId="4190EA5F" w:rsidR="00D25D18" w:rsidRPr="00E477EA" w:rsidRDefault="00F023A7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D25D18"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F419169" w14:textId="77777777" w:rsidR="00D25D18" w:rsidRPr="000D2D0B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Տեղամասային </w:t>
            </w:r>
            <w:proofErr w:type="spellStart"/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թերապևտի</w:t>
            </w:r>
            <w:proofErr w:type="spellEnd"/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(ընդհանուր պրակտիկայի բժշկի)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սարքավորումները և բժշկական գործիքները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21745B43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D8D8D8"/>
          </w:tcPr>
          <w:p w14:paraId="07DDE55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66B3354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0410EC3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1842F5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5BE3B5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49C984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D6465B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5B6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7AB73C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</w:t>
            </w:r>
          </w:p>
        </w:tc>
        <w:tc>
          <w:tcPr>
            <w:tcW w:w="2977" w:type="dxa"/>
          </w:tcPr>
          <w:p w14:paraId="77849E2F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5B560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A467F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D8EAB0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5430C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284DBF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9B3AF9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6AB3C6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BF6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E7DBD2A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0D2D0B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08CEAE55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C029D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B6471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770F43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354CB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710B7B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764876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D4AEFF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22C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5B54E57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62F3D068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8F1F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3AE51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18731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A85A7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546EFE3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11BA9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5D5DECD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4400" w14:textId="07F57867" w:rsidR="00D25D18" w:rsidRPr="00E477EA" w:rsidRDefault="007749AA" w:rsidP="00D25D18">
            <w:pPr>
              <w:ind w:left="164" w:hanging="4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D25D18"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6117E1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Տեղամասային </w:t>
            </w:r>
            <w:proofErr w:type="spellStart"/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թերապևտի</w:t>
            </w:r>
            <w:proofErr w:type="spellEnd"/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(ընդհանուր պրակտիկայի բժշկի</w:t>
            </w:r>
            <w:r w:rsidRPr="00242C97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  <w:r w:rsidRPr="00242C9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կադրերով.</w:t>
            </w:r>
          </w:p>
        </w:tc>
        <w:tc>
          <w:tcPr>
            <w:tcW w:w="2977" w:type="dxa"/>
          </w:tcPr>
          <w:p w14:paraId="581F9DE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</w:p>
          <w:p w14:paraId="4FFAC8A4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D8D8D8"/>
          </w:tcPr>
          <w:p w14:paraId="62F02E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3329F0B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6B0546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4475F1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7BCA4F4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1B4FBE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260A1D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99AC" w14:textId="77777777" w:rsidR="00D25D18" w:rsidRPr="00E477EA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5670" w:type="dxa"/>
            <w:vAlign w:val="center"/>
          </w:tcPr>
          <w:p w14:paraId="03984EF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51996AC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1B6088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F71AD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71844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916805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F4764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0F3C1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ED2408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6555" w14:textId="77777777" w:rsidR="00D25D18" w:rsidRPr="00E477EA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5670" w:type="dxa"/>
            <w:vAlign w:val="center"/>
          </w:tcPr>
          <w:p w14:paraId="62382D4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  <w:r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202D7D2B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C27B0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9BBCA9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458EAA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22F38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89292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A1265A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6D490D5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A5B2" w14:textId="25059B00" w:rsidR="00D25D18" w:rsidRPr="00E477EA" w:rsidRDefault="007749AA" w:rsidP="00D25D18">
            <w:pPr>
              <w:ind w:left="164" w:hanging="4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="00D25D18"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13EA224" w14:textId="77777777" w:rsidR="00D25D18" w:rsidRPr="00E477EA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Նյարդաբանական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7" w:type="dxa"/>
          </w:tcPr>
          <w:p w14:paraId="7ADEF7F2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567" w:type="dxa"/>
            <w:shd w:val="clear" w:color="auto" w:fill="D8D8D8"/>
          </w:tcPr>
          <w:p w14:paraId="56DAF9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9B39C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6A8D36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4678DC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5C23C2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2789D1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E5C076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417C" w14:textId="77777777" w:rsidR="00D25D18" w:rsidRPr="009A5CC7" w:rsidRDefault="00D25D18" w:rsidP="00D25D18">
            <w:pPr>
              <w:ind w:left="150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D89F02A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1FCF44FD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D966D8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F5E4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A3911A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A66B68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5174BC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664A6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7D2B9A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F2BA" w14:textId="77777777" w:rsidR="00D25D18" w:rsidRPr="009A5CC7" w:rsidRDefault="00D25D18" w:rsidP="00D25D18">
            <w:pPr>
              <w:ind w:left="150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5D37EE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0D2D0B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5DB8E3CC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907EE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057E1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68241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E2011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F56C24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E68069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F3ACB5F" w14:textId="77777777" w:rsidTr="004A077E">
        <w:trPr>
          <w:trHeight w:val="16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4F35" w14:textId="77777777" w:rsidR="00D25D18" w:rsidRPr="009A5CC7" w:rsidRDefault="00D25D18" w:rsidP="00D25D18">
            <w:pPr>
              <w:ind w:left="150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6DD04A51" w14:textId="77777777" w:rsidR="00D25D18" w:rsidRPr="007749AA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6ABFE9C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F7773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490D5D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367FE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79009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3BB905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40A6E6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D8790B0" w14:textId="77777777" w:rsidTr="004A077E">
        <w:trPr>
          <w:trHeight w:val="16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E6CE" w14:textId="77F482AD" w:rsidR="00D25D18" w:rsidRPr="00261501" w:rsidRDefault="00D25D18" w:rsidP="00D25D18">
            <w:pPr>
              <w:ind w:left="150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61501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1DDB713D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Նևրոլոգիական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մուրճիկ</w:t>
            </w:r>
            <w:proofErr w:type="spellEnd"/>
          </w:p>
        </w:tc>
        <w:tc>
          <w:tcPr>
            <w:tcW w:w="2977" w:type="dxa"/>
          </w:tcPr>
          <w:p w14:paraId="0693E324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27D95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DC220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612C6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961994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204183A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C6519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E1F8641" w14:textId="77777777" w:rsidTr="004A077E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65E2" w14:textId="77777777" w:rsidR="00D25D18" w:rsidRPr="00261501" w:rsidRDefault="00D25D18" w:rsidP="00D25D18">
            <w:pPr>
              <w:ind w:left="150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61501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7A3F86E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Բբի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ռեակցիայի ստուգման համար լապտերիկ</w:t>
            </w:r>
          </w:p>
        </w:tc>
        <w:tc>
          <w:tcPr>
            <w:tcW w:w="2977" w:type="dxa"/>
          </w:tcPr>
          <w:p w14:paraId="7227839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0EF334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3902B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CD810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7EE140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43832A1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9F243C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2A874A8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5EB5" w14:textId="23A40CB4" w:rsidR="00D25D18" w:rsidRPr="00E477EA" w:rsidRDefault="00587CC3" w:rsidP="00D25D18">
            <w:pPr>
              <w:ind w:firstLine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30</w:t>
            </w:r>
            <w:r w:rsidR="00D25D18" w:rsidRPr="00E477EA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733F93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477E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Նյարդաբանական կաբինետը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հագեցած է կադրերով.</w:t>
            </w:r>
          </w:p>
        </w:tc>
        <w:tc>
          <w:tcPr>
            <w:tcW w:w="2977" w:type="dxa"/>
          </w:tcPr>
          <w:p w14:paraId="3FED1E1B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567" w:type="dxa"/>
            <w:shd w:val="clear" w:color="auto" w:fill="D8D8D8"/>
          </w:tcPr>
          <w:p w14:paraId="06A8CB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148831C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47E984D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649B04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A0D4F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5B9CD4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2AF0CA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0E7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5E8F850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բուժաշխատող-նյարդաբան`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42EF89E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894D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07DCC7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518CFE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3ECF4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4474D2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0AAC75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AC3C5C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5D8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4DBE061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DFC6D3C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7F758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FFD9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0367B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52CA4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0CB696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3B7BC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34B274E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82D8" w14:textId="6D2FCB9F" w:rsidR="00D25D18" w:rsidRPr="00E477EA" w:rsidRDefault="007749AA" w:rsidP="00D25D18">
            <w:pPr>
              <w:ind w:left="164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="00D25D18" w:rsidRPr="00E477EA">
              <w:rPr>
                <w:rFonts w:ascii="Cambria Math" w:eastAsia="Arial Unicode MS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5670" w:type="dxa"/>
            <w:vAlign w:val="center"/>
          </w:tcPr>
          <w:p w14:paraId="371080D8" w14:textId="77777777" w:rsidR="00D25D18" w:rsidRPr="00DE4CD3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Sylfaen" w:eastAsia="Arial Unicode MS" w:hAnsi="Sylfaen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Հոգեթերապևտի</w:t>
            </w:r>
            <w:proofErr w:type="spellEnd"/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սարքավորումները և բժշկական գործիքները (տեխնիկական պահանջներն ու պայմանները կարող են կիրառվել միայն առանձին մասնագիտական կաբինետներում)</w:t>
            </w:r>
            <w:r w:rsidR="002B7EC3"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7" w:type="dxa"/>
          </w:tcPr>
          <w:p w14:paraId="0F2BB949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հավելված,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567" w:type="dxa"/>
            <w:shd w:val="clear" w:color="auto" w:fill="D8D8D8"/>
          </w:tcPr>
          <w:p w14:paraId="1B6FDE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DBEF6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12029FC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09B87F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0612FFE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21F0F9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D1B3E7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017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1BB49D6F" w14:textId="77777777" w:rsidR="00D25D18" w:rsidRPr="00615FBF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Աթոռներ կամ </w:t>
            </w:r>
            <w:proofErr w:type="spellStart"/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բազմոցներ</w:t>
            </w:r>
            <w:proofErr w:type="spellEnd"/>
          </w:p>
        </w:tc>
        <w:tc>
          <w:tcPr>
            <w:tcW w:w="2977" w:type="dxa"/>
          </w:tcPr>
          <w:p w14:paraId="7B08655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C23C4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345516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5505F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75DCA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041D51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3D9FF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AABAEE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33E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5CF8110" w14:textId="77777777" w:rsidR="00D25D18" w:rsidRPr="00615FBF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7749A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7749AA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0496E94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C7F1D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38A960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6A957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998C4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4C6D5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B049A9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5D6B7F7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C803" w14:textId="6697A77E" w:rsidR="00D25D18" w:rsidRPr="00194B2D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39FF5FA" w14:textId="77777777" w:rsidR="00D25D18" w:rsidRPr="00DE4CD3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Sylfaen" w:eastAsia="Arial Unicode MS" w:hAnsi="Sylfaen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Հոգեթերապևտի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 (մասնագիտական որակավորման պահանջներն ու պայմանները (կարող են կիրառվել միայն առանձին մասնագիտական կաբինետներում)</w:t>
            </w:r>
            <w:r w:rsidR="002B7EC3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7" w:type="dxa"/>
          </w:tcPr>
          <w:p w14:paraId="0AAC5E53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567" w:type="dxa"/>
            <w:shd w:val="clear" w:color="auto" w:fill="D8D8D8"/>
          </w:tcPr>
          <w:p w14:paraId="11AB5C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75FD57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1302CE2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6DAC261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003EB58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0C695B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D2B324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514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</w:tcPr>
          <w:p w14:paraId="0D693424" w14:textId="77777777" w:rsidR="00D25D18" w:rsidRPr="009A5CC7" w:rsidRDefault="00D25D18" w:rsidP="00301BF4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հոգեթերապևտ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1801FBA9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F2034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18998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69D3A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8D9E9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AD3A2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3FF1DE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C09FB5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EEA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</w:tcPr>
          <w:p w14:paraId="42B4C8EC" w14:textId="77777777" w:rsidR="00D25D18" w:rsidRPr="009A5CC7" w:rsidRDefault="00D25D18" w:rsidP="00301BF4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2C8CE56B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44A11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A0E1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F01E1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62C99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80946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6F0B98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12F8C01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BC4F" w14:textId="4C900FBE" w:rsidR="00D25D18" w:rsidRPr="00194B2D" w:rsidRDefault="00D25D18" w:rsidP="00D25D18">
            <w:pPr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0BD0EBE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Հոմեոպատիկ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(տեխնիկական պահանջներն ու պայմանները կարող են կիրառվել միայն առանձին մասնագիտական կաբինետներում)</w:t>
            </w:r>
            <w:r w:rsidRPr="009A5CC7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68F6E883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567" w:type="dxa"/>
            <w:shd w:val="clear" w:color="auto" w:fill="D8D8D8"/>
          </w:tcPr>
          <w:p w14:paraId="6342E3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181E6D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62533D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E69138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101F2F7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176B85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EC7BAA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428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E7AAE1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Հոմեոպատիկ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դեղամիջոցների հավաքածու</w:t>
            </w:r>
          </w:p>
        </w:tc>
        <w:tc>
          <w:tcPr>
            <w:tcW w:w="2977" w:type="dxa"/>
          </w:tcPr>
          <w:p w14:paraId="3374ECF0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7B28B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79CB9E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295C2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659E0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1985" w:type="dxa"/>
          </w:tcPr>
          <w:p w14:paraId="210597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E982B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F22434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B89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6D23841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Տոնոմետր</w:t>
            </w:r>
          </w:p>
        </w:tc>
        <w:tc>
          <w:tcPr>
            <w:tcW w:w="2977" w:type="dxa"/>
          </w:tcPr>
          <w:p w14:paraId="068E931D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6AE7A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EA43E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E0142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150C7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2FC38C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11B4B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B8C810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6FC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00DA30B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Ֆոնենդոսկոպ</w:t>
            </w:r>
            <w:proofErr w:type="spellEnd"/>
          </w:p>
        </w:tc>
        <w:tc>
          <w:tcPr>
            <w:tcW w:w="2977" w:type="dxa"/>
          </w:tcPr>
          <w:p w14:paraId="4D8ABDA2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E99C6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686D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D41D6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1CC353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5222777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F4DED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F6B187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2AA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4A53661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194B2D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7C7F4C26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A9953E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7358A5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C08B3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4DCE5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295AE2E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EBEF9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30E2DA5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0ECD" w14:textId="46770AD8" w:rsidR="00D25D18" w:rsidRPr="00194B2D" w:rsidRDefault="00D25D18" w:rsidP="00D25D18">
            <w:pPr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9C2C78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Հոմեոպատիկ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 (մասնագիտական որակավորման պահանջներն ու  պայմանները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կարող են կիրառվել միայն առանձին մասնագիտական կաբինետներում)</w:t>
            </w:r>
            <w:r w:rsidRPr="009A5CC7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606E80CE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567" w:type="dxa"/>
            <w:shd w:val="clear" w:color="auto" w:fill="D8D8D8"/>
          </w:tcPr>
          <w:p w14:paraId="0A50401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43B7A9B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77F6B8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4F1F83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06F378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456438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F56844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663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34031695" w14:textId="77777777" w:rsidR="00D25D18" w:rsidRPr="009A5CC7" w:rsidRDefault="00D25D18" w:rsidP="00804F46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</w:t>
            </w:r>
            <w:r w:rsidR="00804F4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համապատասխան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կրթության և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75860F1E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2FEEC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8C5EA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BCC19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FF180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2EEE7A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0DEAAF5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1D93D6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D36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2DE636B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B355E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73CEA5DB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9BDC1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FB1C6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228DC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4AC27A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B79F0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00A9A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7FB61ED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EBF2" w14:textId="5A7E5397" w:rsidR="00D25D18" w:rsidRPr="00194B2D" w:rsidRDefault="007749AA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D25D18"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2094D9F" w14:textId="77777777" w:rsidR="00D25D18" w:rsidRPr="00194B2D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Քիթ-կոկորդ-</w:t>
            </w:r>
            <w:proofErr w:type="spellStart"/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ականջաբանական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19F3BB22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567" w:type="dxa"/>
            <w:shd w:val="clear" w:color="auto" w:fill="D8D8D8"/>
          </w:tcPr>
          <w:p w14:paraId="365ED0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6E6563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42B3A42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00ADCB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66BA5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ABFEB6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02496B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B5AC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C65FC4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Լամպ` քիթ-կոկորդ-ականջի մասնագետի համար</w:t>
            </w:r>
          </w:p>
        </w:tc>
        <w:tc>
          <w:tcPr>
            <w:tcW w:w="2977" w:type="dxa"/>
          </w:tcPr>
          <w:p w14:paraId="6F8BF8EC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7D95A5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6C79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47EFE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6F328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1967E0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10B0D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580A10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168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F45C7B0" w14:textId="77777777" w:rsidR="00D25D18" w:rsidRPr="009A5CC7" w:rsidRDefault="00D25D18" w:rsidP="00CE1252">
            <w:pPr>
              <w:pStyle w:val="TableParagraph"/>
              <w:spacing w:before="26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Ականջի զննման գործիքներ (հայելիներ,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զոնդեր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ձագարիկներ, տարբեր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ունելիներ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)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Ժանեի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ներարկիչ</w:t>
            </w:r>
          </w:p>
        </w:tc>
        <w:tc>
          <w:tcPr>
            <w:tcW w:w="2977" w:type="dxa"/>
          </w:tcPr>
          <w:p w14:paraId="030A61B7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5354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7DD23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99FC39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11F85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15BB1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5B395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BD37F3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507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0DF4F2C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Ռետինե խողովակներ` միջին ականջի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փչման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համար</w:t>
            </w:r>
          </w:p>
        </w:tc>
        <w:tc>
          <w:tcPr>
            <w:tcW w:w="2977" w:type="dxa"/>
          </w:tcPr>
          <w:p w14:paraId="09124DFB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E4644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8C132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6C906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91E66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E403B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13A7C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CFD930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707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6079A575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Ռետինե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գնդանոթներ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տարբեր չափերի</w:t>
            </w:r>
          </w:p>
        </w:tc>
        <w:tc>
          <w:tcPr>
            <w:tcW w:w="2977" w:type="dxa"/>
          </w:tcPr>
          <w:p w14:paraId="35CD53F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11A27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36E441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8371D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5847C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6A8D4B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5F5AD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18BAF5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9D2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2A82AA73" w14:textId="77777777" w:rsidR="00D25D18" w:rsidRPr="009A5CC7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Քթի զննման գործիքներ (հայելիներ, ձագարիկներ,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զոնդեր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տարբեր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պինցետներ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),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օլիվաներ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` քթի համար</w:t>
            </w:r>
          </w:p>
        </w:tc>
        <w:tc>
          <w:tcPr>
            <w:tcW w:w="2977" w:type="dxa"/>
          </w:tcPr>
          <w:p w14:paraId="71D1C9FA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3E71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E9935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6B2DCC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6CCCB8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09A909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4D6DA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5CC941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4F9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03A10E4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Ռեֆլեկտոր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ճակատային</w:t>
            </w:r>
          </w:p>
        </w:tc>
        <w:tc>
          <w:tcPr>
            <w:tcW w:w="2977" w:type="dxa"/>
          </w:tcPr>
          <w:p w14:paraId="54AE6D86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2AC877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FD4EB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64CBB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8BE78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1E349D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39AD43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36010D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A96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0EC4514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Օտոսկոպ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արտածծիչ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կամերտոններ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սեղմիչներ</w:t>
            </w:r>
            <w:proofErr w:type="spellEnd"/>
          </w:p>
        </w:tc>
        <w:tc>
          <w:tcPr>
            <w:tcW w:w="2977" w:type="dxa"/>
          </w:tcPr>
          <w:p w14:paraId="1C6EAC25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CCEC6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39D674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88F17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48B69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3502D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5DB91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FC6ED2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60E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39FCF14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Օտար մարմնի հեռացման հավաքածու (ականջային, քթային)</w:t>
            </w:r>
          </w:p>
        </w:tc>
        <w:tc>
          <w:tcPr>
            <w:tcW w:w="2977" w:type="dxa"/>
          </w:tcPr>
          <w:p w14:paraId="37C15629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F13382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F5E71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542CD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EC52E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DA536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62F4D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40ABDC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F88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9)</w:t>
            </w:r>
          </w:p>
        </w:tc>
        <w:tc>
          <w:tcPr>
            <w:tcW w:w="5670" w:type="dxa"/>
            <w:vAlign w:val="center"/>
          </w:tcPr>
          <w:p w14:paraId="379BD4F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Վերևից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լուսավորվող աթոռ`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պացիենտի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զննության համար</w:t>
            </w:r>
          </w:p>
        </w:tc>
        <w:tc>
          <w:tcPr>
            <w:tcW w:w="2977" w:type="dxa"/>
          </w:tcPr>
          <w:p w14:paraId="7046E378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A9172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8E52E2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B290D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0F2E8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71E0952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FC643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885D07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653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10)</w:t>
            </w:r>
          </w:p>
        </w:tc>
        <w:tc>
          <w:tcPr>
            <w:tcW w:w="5670" w:type="dxa"/>
            <w:vAlign w:val="center"/>
          </w:tcPr>
          <w:p w14:paraId="6E7BCF3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Էլեկտրական լուսամփոփ</w:t>
            </w:r>
          </w:p>
        </w:tc>
        <w:tc>
          <w:tcPr>
            <w:tcW w:w="2977" w:type="dxa"/>
          </w:tcPr>
          <w:p w14:paraId="1EC96D10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069D0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67E5D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8E0EE5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82559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BF1E1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96AFD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031921E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3C1B" w14:textId="783E1F9A" w:rsidR="00D25D18" w:rsidRPr="00194B2D" w:rsidRDefault="006213F7" w:rsidP="006213F7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D25D18"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54BA927A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Քիթ-կոկորդ-</w:t>
            </w:r>
            <w:proofErr w:type="spellStart"/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ականջաբանական</w:t>
            </w:r>
            <w:proofErr w:type="spellEnd"/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հագեցած է կադրերով.</w:t>
            </w:r>
          </w:p>
        </w:tc>
        <w:tc>
          <w:tcPr>
            <w:tcW w:w="2977" w:type="dxa"/>
          </w:tcPr>
          <w:p w14:paraId="149234C7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567" w:type="dxa"/>
            <w:shd w:val="clear" w:color="auto" w:fill="D8D8D8"/>
          </w:tcPr>
          <w:p w14:paraId="47FF83B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306C0F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3C9B27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74F9A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33EB01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5999FA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410037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5CF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vAlign w:val="center"/>
          </w:tcPr>
          <w:p w14:paraId="44F6175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բուժաշխատող-քիթ-կոկորդ-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ականջաբան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FEB655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49C70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083D0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BD0A1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DE354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51A963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800718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091D0F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A14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5D7511B5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  <w:r w:rsidRPr="00194B2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6F3542B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94C566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09B2F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C7218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021DE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3E50A1D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65D9E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7E3C41A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A85C" w14:textId="36201D63" w:rsidR="00D25D18" w:rsidRPr="009A5CC7" w:rsidRDefault="006213F7" w:rsidP="006213F7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D25D18"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E8CA01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94B2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Ակնաբանական կ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7" w:type="dxa"/>
          </w:tcPr>
          <w:p w14:paraId="03E6AE49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567" w:type="dxa"/>
            <w:shd w:val="clear" w:color="auto" w:fill="D8D8D8"/>
          </w:tcPr>
          <w:p w14:paraId="43B8D9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5873D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5056BB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A60C4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5D715A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60B4415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24DC03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B98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5ECB547A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Օֆտալմոսկոպ</w:t>
            </w:r>
            <w:proofErr w:type="spellEnd"/>
          </w:p>
        </w:tc>
        <w:tc>
          <w:tcPr>
            <w:tcW w:w="2977" w:type="dxa"/>
          </w:tcPr>
          <w:p w14:paraId="3974A8A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B7620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DC1EE7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3E5D91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3C638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666C84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C3257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DA309F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7B9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1970A42" w14:textId="77777777" w:rsidR="00D25D18" w:rsidRPr="00B7161A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7161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Օֆտալմոմետր</w:t>
            </w:r>
            <w:proofErr w:type="spellEnd"/>
          </w:p>
        </w:tc>
        <w:tc>
          <w:tcPr>
            <w:tcW w:w="2977" w:type="dxa"/>
          </w:tcPr>
          <w:p w14:paraId="1A713FC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A75D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0CC17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0A588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9610B9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7B076C2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6CD50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3FF76B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3BF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10838106" w14:textId="77777777" w:rsidR="00D25D18" w:rsidRPr="00B7161A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7161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Օրլովայի</w:t>
            </w:r>
            <w:proofErr w:type="spellEnd"/>
            <w:r w:rsidRPr="00B7161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աղյուսակ</w:t>
            </w:r>
          </w:p>
        </w:tc>
        <w:tc>
          <w:tcPr>
            <w:tcW w:w="2977" w:type="dxa"/>
          </w:tcPr>
          <w:p w14:paraId="1FF9742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EB00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591186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A61763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80002A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23738E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33359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5ED93B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84C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4943A905" w14:textId="77777777" w:rsidR="00D25D18" w:rsidRPr="00B7161A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7161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Սկիասկոպ</w:t>
            </w:r>
            <w:proofErr w:type="spellEnd"/>
            <w:r w:rsidRPr="00B7161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B7161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սկիասկոպիկ</w:t>
            </w:r>
            <w:proofErr w:type="spellEnd"/>
            <w:r w:rsidRPr="00B7161A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քանոններ (2 հատ)</w:t>
            </w:r>
          </w:p>
        </w:tc>
        <w:tc>
          <w:tcPr>
            <w:tcW w:w="2977" w:type="dxa"/>
          </w:tcPr>
          <w:p w14:paraId="43B7F49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330160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6CA19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23E79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1D029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09D189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68FCE6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3FCB1A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A97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62F6A147" w14:textId="77777777" w:rsidR="00D25D18" w:rsidRPr="00B7161A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B7161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Սիվցևի</w:t>
            </w:r>
            <w:proofErr w:type="spellEnd"/>
            <w:r w:rsidRPr="00B7161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և </w:t>
            </w:r>
            <w:proofErr w:type="spellStart"/>
            <w:r w:rsidRPr="00B7161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Գոլովինի</w:t>
            </w:r>
            <w:proofErr w:type="spellEnd"/>
            <w:r w:rsidRPr="00B7161A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տեսողության սրություն որոշելու աղյուսակ</w:t>
            </w:r>
          </w:p>
        </w:tc>
        <w:tc>
          <w:tcPr>
            <w:tcW w:w="2977" w:type="dxa"/>
          </w:tcPr>
          <w:p w14:paraId="2A960E5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9B0E88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2D4B9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5D6161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11A5D1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4B7191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EDDF4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7F6B48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008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75D539B7" w14:textId="77777777" w:rsidR="00D25D18" w:rsidRPr="009A5CC7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Ակնոցի փորձնական ոսպնյակների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պրիզմաների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հավաքածու</w:t>
            </w:r>
          </w:p>
        </w:tc>
        <w:tc>
          <w:tcPr>
            <w:tcW w:w="2977" w:type="dxa"/>
          </w:tcPr>
          <w:p w14:paraId="10140E0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C6BEA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304B2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64BF0C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A611D1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AA61C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1AF95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5CBA5B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47A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010396A7" w14:textId="77777777" w:rsidR="00D25D18" w:rsidRPr="009A5CC7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Ֆրոստի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պերիմետր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դիոպտրիմետր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բինոկուլյար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խոշորացույց</w:t>
            </w:r>
          </w:p>
        </w:tc>
        <w:tc>
          <w:tcPr>
            <w:tcW w:w="2977" w:type="dxa"/>
          </w:tcPr>
          <w:p w14:paraId="01B729C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AC9CD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AEE93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D9A3A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0C5F6E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759E3C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291934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7A0066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592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028935E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Գունային թեստ</w:t>
            </w:r>
          </w:p>
        </w:tc>
        <w:tc>
          <w:tcPr>
            <w:tcW w:w="2977" w:type="dxa"/>
          </w:tcPr>
          <w:p w14:paraId="64E6187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A44770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F9624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E05F29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53981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6A3266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A8E7EB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24CBA0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61A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9)</w:t>
            </w:r>
          </w:p>
        </w:tc>
        <w:tc>
          <w:tcPr>
            <w:tcW w:w="5670" w:type="dxa"/>
            <w:vAlign w:val="center"/>
          </w:tcPr>
          <w:p w14:paraId="6F0A15E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Գոնիոսկոպ</w:t>
            </w:r>
            <w:proofErr w:type="spellEnd"/>
          </w:p>
        </w:tc>
        <w:tc>
          <w:tcPr>
            <w:tcW w:w="2977" w:type="dxa"/>
          </w:tcPr>
          <w:p w14:paraId="70F6C92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690E5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C3CF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5F2D9D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09ADB4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2FDBF18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3CE09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6FD97E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A263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10)</w:t>
            </w:r>
          </w:p>
        </w:tc>
        <w:tc>
          <w:tcPr>
            <w:tcW w:w="5670" w:type="dxa"/>
            <w:vAlign w:val="center"/>
          </w:tcPr>
          <w:p w14:paraId="02E8ED3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Օտար մարմին հեռացնելու հավաքածու</w:t>
            </w:r>
          </w:p>
        </w:tc>
        <w:tc>
          <w:tcPr>
            <w:tcW w:w="2977" w:type="dxa"/>
          </w:tcPr>
          <w:p w14:paraId="3CE20E2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745FBE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2DEE3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BD52E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C77CC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AF097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AE8FB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C98037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7E8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11)</w:t>
            </w:r>
          </w:p>
        </w:tc>
        <w:tc>
          <w:tcPr>
            <w:tcW w:w="5670" w:type="dxa"/>
            <w:vAlign w:val="center"/>
          </w:tcPr>
          <w:p w14:paraId="3C37629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Ռուտի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ապարատ</w:t>
            </w:r>
          </w:p>
        </w:tc>
        <w:tc>
          <w:tcPr>
            <w:tcW w:w="2977" w:type="dxa"/>
          </w:tcPr>
          <w:p w14:paraId="33CF515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3705F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9183C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1D8AB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04A178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157610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D568E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61B990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1CB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12)</w:t>
            </w:r>
          </w:p>
        </w:tc>
        <w:tc>
          <w:tcPr>
            <w:tcW w:w="5670" w:type="dxa"/>
            <w:vAlign w:val="center"/>
          </w:tcPr>
          <w:p w14:paraId="6460167C" w14:textId="77777777" w:rsidR="00D25D18" w:rsidRPr="009A5CC7" w:rsidRDefault="00D25D18" w:rsidP="00CE1252">
            <w:pPr>
              <w:pStyle w:val="NormalWeb"/>
              <w:shd w:val="clear" w:color="auto" w:fill="FFFFFF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Տեսողության աստիճանը որոշելու համար նախատեսված աղյուսակի լուսավորիչ</w:t>
            </w:r>
          </w:p>
        </w:tc>
        <w:tc>
          <w:tcPr>
            <w:tcW w:w="2977" w:type="dxa"/>
          </w:tcPr>
          <w:p w14:paraId="554B8A1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DFE1F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912F37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712E3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A9FA2E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293A64A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034D6A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2F852B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DC5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13)</w:t>
            </w:r>
          </w:p>
        </w:tc>
        <w:tc>
          <w:tcPr>
            <w:tcW w:w="5670" w:type="dxa"/>
            <w:vAlign w:val="center"/>
          </w:tcPr>
          <w:p w14:paraId="2073C8E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Ներակնային ճնշման չափման սարք</w:t>
            </w:r>
          </w:p>
        </w:tc>
        <w:tc>
          <w:tcPr>
            <w:tcW w:w="2977" w:type="dxa"/>
          </w:tcPr>
          <w:p w14:paraId="14F0055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7099AE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688173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DEE57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BA5FC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39DB9C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9209B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41A8B2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D1F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14)</w:t>
            </w:r>
          </w:p>
        </w:tc>
        <w:tc>
          <w:tcPr>
            <w:tcW w:w="5670" w:type="dxa"/>
            <w:vAlign w:val="center"/>
          </w:tcPr>
          <w:p w14:paraId="7149570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Կանյուլաներ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կոպաբացիչ</w:t>
            </w:r>
            <w:proofErr w:type="spellEnd"/>
          </w:p>
        </w:tc>
        <w:tc>
          <w:tcPr>
            <w:tcW w:w="2977" w:type="dxa"/>
          </w:tcPr>
          <w:p w14:paraId="259DC26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036B45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DB060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26AE1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948BEB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6C82F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8CB236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808B58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05E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15)</w:t>
            </w:r>
          </w:p>
        </w:tc>
        <w:tc>
          <w:tcPr>
            <w:tcW w:w="5670" w:type="dxa"/>
            <w:vAlign w:val="center"/>
          </w:tcPr>
          <w:p w14:paraId="0DA05BFD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Փորձնական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ակնոցային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լինզաների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</w:t>
            </w:r>
          </w:p>
        </w:tc>
        <w:tc>
          <w:tcPr>
            <w:tcW w:w="2977" w:type="dxa"/>
          </w:tcPr>
          <w:p w14:paraId="5BF5A4E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9C3B0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359A08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0709D5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B509F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F0387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5819A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17E47BF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52DE" w14:textId="65E2D5E2" w:rsidR="00D25D18" w:rsidRPr="000D2D0B" w:rsidRDefault="006213F7" w:rsidP="00D25D18">
            <w:pPr>
              <w:ind w:left="25" w:hanging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D25D18" w:rsidRPr="000D2D0B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95CB92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D2D0B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Ակնաբանական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կադրերով.</w:t>
            </w:r>
          </w:p>
        </w:tc>
        <w:tc>
          <w:tcPr>
            <w:tcW w:w="2977" w:type="dxa"/>
          </w:tcPr>
          <w:p w14:paraId="653726D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proofErr w:type="spellStart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hավելված</w:t>
            </w:r>
            <w:proofErr w:type="spellEnd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5, կետ 18, </w:t>
            </w:r>
            <w:proofErr w:type="spellStart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hավելված</w:t>
            </w:r>
            <w:proofErr w:type="spellEnd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0FD900A0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2F9AA1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0EFEA4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5A011BE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7799361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BBC751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E8507A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D50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41D31A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բուժաշխատող-ակնաբան`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F06B1C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EDEFE8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BD755B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F000A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FA737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D16F4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49C62B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880487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BDA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7F6CC43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B355E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AB1AC8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D33D3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84FC6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77324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743E0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1FE1D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CCC66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7BFAB70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E408" w14:textId="4D9C10FA" w:rsidR="00D25D18" w:rsidRPr="00EF1914" w:rsidRDefault="006213F7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="00D25D18"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E8D6" w14:textId="77777777" w:rsidR="00D25D18" w:rsidRPr="00EF191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D2D0B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Շարժական ակնաբանական ծառայություն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4318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A7B2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6B6C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40534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C7242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C1EA5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4707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04E38A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1734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vAlign w:val="center"/>
          </w:tcPr>
          <w:p w14:paraId="6E22FE6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Գործիքների սեղան</w:t>
            </w:r>
          </w:p>
        </w:tc>
        <w:tc>
          <w:tcPr>
            <w:tcW w:w="2977" w:type="dxa"/>
          </w:tcPr>
          <w:p w14:paraId="4F85BCE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8ADF3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469AE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55C2EB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C7954C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5B76EB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91FB4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7A62B8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DA6E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4286D6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3F5E03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</w:t>
            </w:r>
            <w:r w:rsidRPr="003F5E03">
              <w:rPr>
                <w:rFonts w:ascii="GHEA Grapalat" w:eastAsia="Arial Unicode MS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1DFAC2A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80AEC5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618C3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F06862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8563A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2F17A4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91DCF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DCAF84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346E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504832C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Մեկանգամյա օգտագործման ներարկիչներ</w:t>
            </w:r>
          </w:p>
        </w:tc>
        <w:tc>
          <w:tcPr>
            <w:tcW w:w="2977" w:type="dxa"/>
          </w:tcPr>
          <w:p w14:paraId="7CD00B4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44E66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EB0119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3A0C5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9BBDC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6705FE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C1286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28F0C7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F164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1C13550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Ժգուտ</w:t>
            </w:r>
            <w:proofErr w:type="spellEnd"/>
          </w:p>
        </w:tc>
        <w:tc>
          <w:tcPr>
            <w:tcW w:w="2977" w:type="dxa"/>
          </w:tcPr>
          <w:p w14:paraId="2CB0F2B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B5CFB4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9218D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72F91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6DCF2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54FCA5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111CA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5AEB3F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0CEA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7F4539E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Փոխներարկման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սիստեմաներ</w:t>
            </w:r>
            <w:proofErr w:type="spellEnd"/>
          </w:p>
        </w:tc>
        <w:tc>
          <w:tcPr>
            <w:tcW w:w="2977" w:type="dxa"/>
          </w:tcPr>
          <w:p w14:paraId="1DCA7AE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BD8D3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82CD2A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A9953E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73501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777F40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7D01B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D3F86D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A376" w14:textId="77777777" w:rsidR="00D25D18" w:rsidRPr="009A5CC7" w:rsidRDefault="00CE1252" w:rsidP="00CE1252">
            <w:pPr>
              <w:pStyle w:val="ListParagraph"/>
              <w:spacing w:after="0" w:line="240" w:lineRule="auto"/>
              <w:ind w:left="29" w:right="-392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 </w:t>
            </w:r>
            <w:r w:rsidR="00D25D18"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6)</w:t>
            </w:r>
          </w:p>
        </w:tc>
        <w:tc>
          <w:tcPr>
            <w:tcW w:w="5670" w:type="dxa"/>
            <w:vAlign w:val="center"/>
          </w:tcPr>
          <w:p w14:paraId="069D971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Փոխներարկման կանգնակ</w:t>
            </w:r>
          </w:p>
        </w:tc>
        <w:tc>
          <w:tcPr>
            <w:tcW w:w="2977" w:type="dxa"/>
          </w:tcPr>
          <w:p w14:paraId="66BA5A8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62F82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A494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FD7AA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FB3B4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C17FD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F59A5E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185A65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7E74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0814299F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Բիքսեր</w:t>
            </w:r>
            <w:proofErr w:type="spellEnd"/>
          </w:p>
        </w:tc>
        <w:tc>
          <w:tcPr>
            <w:tcW w:w="2977" w:type="dxa"/>
          </w:tcPr>
          <w:p w14:paraId="088D677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3C63A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B018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CB2F3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8405F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18AB3B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C1520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45D697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BBB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45DC4809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Ջերմաչափեր</w:t>
            </w:r>
          </w:p>
        </w:tc>
        <w:tc>
          <w:tcPr>
            <w:tcW w:w="2977" w:type="dxa"/>
          </w:tcPr>
          <w:p w14:paraId="2EC4567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D35DA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1A1C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2C976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5D6CBA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5C50A9B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D8C24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79C46C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0992" w14:textId="77777777" w:rsidR="00D25D18" w:rsidRPr="009A5CC7" w:rsidRDefault="00D25D18" w:rsidP="00CE1252">
            <w:pPr>
              <w:pStyle w:val="ListParagraph"/>
              <w:ind w:left="29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9)</w:t>
            </w:r>
          </w:p>
        </w:tc>
        <w:tc>
          <w:tcPr>
            <w:tcW w:w="5670" w:type="dxa"/>
            <w:vAlign w:val="center"/>
          </w:tcPr>
          <w:p w14:paraId="660FEBDF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Թանզիֆե դիմակներ</w:t>
            </w:r>
          </w:p>
        </w:tc>
        <w:tc>
          <w:tcPr>
            <w:tcW w:w="2977" w:type="dxa"/>
          </w:tcPr>
          <w:p w14:paraId="0BD8AEF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2BC20B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405C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E371C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35B4C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08A6C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9601F4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737B3D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F646" w14:textId="77777777" w:rsidR="00D25D18" w:rsidRPr="009A5CC7" w:rsidRDefault="00CE1252" w:rsidP="00CE1252">
            <w:pPr>
              <w:pStyle w:val="ListParagraph"/>
              <w:spacing w:after="0" w:line="240" w:lineRule="auto"/>
              <w:ind w:left="29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="00D25D18"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10)</w:t>
            </w:r>
          </w:p>
        </w:tc>
        <w:tc>
          <w:tcPr>
            <w:tcW w:w="5670" w:type="dxa"/>
            <w:vAlign w:val="center"/>
          </w:tcPr>
          <w:p w14:paraId="5378A010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կոշտ բազմոց (թախտ)</w:t>
            </w:r>
          </w:p>
        </w:tc>
        <w:tc>
          <w:tcPr>
            <w:tcW w:w="2977" w:type="dxa"/>
          </w:tcPr>
          <w:p w14:paraId="55A16E5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D12C1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3A904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620F9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A147B5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7ECD604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7F32DF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FD24D5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787A" w14:textId="77777777" w:rsidR="00D25D18" w:rsidRPr="009A5CC7" w:rsidRDefault="00CE1252" w:rsidP="00CE1252">
            <w:pPr>
              <w:pStyle w:val="ListParagraph"/>
              <w:spacing w:after="0" w:line="240" w:lineRule="auto"/>
              <w:ind w:left="29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="00D25D18"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11)</w:t>
            </w:r>
          </w:p>
        </w:tc>
        <w:tc>
          <w:tcPr>
            <w:tcW w:w="5670" w:type="dxa"/>
            <w:vAlign w:val="center"/>
          </w:tcPr>
          <w:p w14:paraId="4049C8B2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Օֆտալմոսկոպ</w:t>
            </w:r>
            <w:proofErr w:type="spellEnd"/>
          </w:p>
        </w:tc>
        <w:tc>
          <w:tcPr>
            <w:tcW w:w="2977" w:type="dxa"/>
          </w:tcPr>
          <w:p w14:paraId="69A52F8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11E1AB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F417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13B4EF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B50FF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D6F13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940A3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EC3C50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44D2" w14:textId="77777777" w:rsidR="00D25D18" w:rsidRPr="009A5CC7" w:rsidRDefault="00CE1252" w:rsidP="00CE1252">
            <w:pPr>
              <w:pStyle w:val="ListParagraph"/>
              <w:spacing w:after="0" w:line="240" w:lineRule="auto"/>
              <w:ind w:left="29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="00D25D18"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12)</w:t>
            </w:r>
          </w:p>
        </w:tc>
        <w:tc>
          <w:tcPr>
            <w:tcW w:w="5670" w:type="dxa"/>
            <w:vAlign w:val="center"/>
          </w:tcPr>
          <w:p w14:paraId="6CD2FEEF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Օֆտալմոմետր</w:t>
            </w:r>
            <w:proofErr w:type="spellEnd"/>
          </w:p>
        </w:tc>
        <w:tc>
          <w:tcPr>
            <w:tcW w:w="2977" w:type="dxa"/>
          </w:tcPr>
          <w:p w14:paraId="758AFE1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04204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FB0CE9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CF286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F2FB0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39ACB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47CB1F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E0A12C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03F3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13)</w:t>
            </w:r>
          </w:p>
        </w:tc>
        <w:tc>
          <w:tcPr>
            <w:tcW w:w="5670" w:type="dxa"/>
            <w:vAlign w:val="center"/>
          </w:tcPr>
          <w:p w14:paraId="4F8349A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Սկիասկոպ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սկիասկոպիկ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քանոններ (2 հատ)</w:t>
            </w:r>
          </w:p>
        </w:tc>
        <w:tc>
          <w:tcPr>
            <w:tcW w:w="2977" w:type="dxa"/>
          </w:tcPr>
          <w:p w14:paraId="7AAD9DB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187DC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43273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E96BF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83552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0A8D4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7DCD5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4DD018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CA8A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14)</w:t>
            </w:r>
          </w:p>
        </w:tc>
        <w:tc>
          <w:tcPr>
            <w:tcW w:w="5670" w:type="dxa"/>
            <w:vAlign w:val="center"/>
          </w:tcPr>
          <w:p w14:paraId="022CC1D0" w14:textId="77777777" w:rsidR="00D25D18" w:rsidRPr="009A5CC7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Սիվցևի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Գոլովինի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տեսողության սրություն որոշելու աղյուսակ</w:t>
            </w:r>
          </w:p>
        </w:tc>
        <w:tc>
          <w:tcPr>
            <w:tcW w:w="2977" w:type="dxa"/>
          </w:tcPr>
          <w:p w14:paraId="0A140C7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2E60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44B7F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F71B0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78C71E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1FB1B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952B45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FEF918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CAC0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15)</w:t>
            </w:r>
          </w:p>
        </w:tc>
        <w:tc>
          <w:tcPr>
            <w:tcW w:w="5670" w:type="dxa"/>
            <w:vAlign w:val="center"/>
          </w:tcPr>
          <w:p w14:paraId="56BEE364" w14:textId="77777777" w:rsidR="00D25D18" w:rsidRPr="009A5CC7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Ակնոցի փորձնական ոսպնյակների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պրիզմաների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հավաքածու</w:t>
            </w:r>
          </w:p>
        </w:tc>
        <w:tc>
          <w:tcPr>
            <w:tcW w:w="2977" w:type="dxa"/>
          </w:tcPr>
          <w:p w14:paraId="742663A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FC995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378F9F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31B121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091B2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306F4B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8C02F9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145202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F76D5" w14:textId="77777777" w:rsidR="00D25D18" w:rsidRPr="009A5CC7" w:rsidRDefault="00D25D18" w:rsidP="00CE1252">
            <w:pPr>
              <w:ind w:left="29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16)</w:t>
            </w:r>
          </w:p>
        </w:tc>
        <w:tc>
          <w:tcPr>
            <w:tcW w:w="5670" w:type="dxa"/>
            <w:vAlign w:val="center"/>
          </w:tcPr>
          <w:p w14:paraId="3A6EB47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Դիոպտրիմետր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բինոկուլյար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խոշորացույց</w:t>
            </w:r>
          </w:p>
        </w:tc>
        <w:tc>
          <w:tcPr>
            <w:tcW w:w="2977" w:type="dxa"/>
          </w:tcPr>
          <w:p w14:paraId="440D8F4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73E2EB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7923A5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FD496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9964C5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5FB1C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D7735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B1D78F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EFC5E" w14:textId="77777777" w:rsidR="00D25D18" w:rsidRPr="009A5CC7" w:rsidRDefault="00D25D18" w:rsidP="00CE1252">
            <w:pPr>
              <w:ind w:left="164" w:hanging="135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17)</w:t>
            </w:r>
          </w:p>
        </w:tc>
        <w:tc>
          <w:tcPr>
            <w:tcW w:w="5670" w:type="dxa"/>
            <w:vAlign w:val="center"/>
          </w:tcPr>
          <w:p w14:paraId="02545C3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Գունային թեստ</w:t>
            </w:r>
          </w:p>
        </w:tc>
        <w:tc>
          <w:tcPr>
            <w:tcW w:w="2977" w:type="dxa"/>
          </w:tcPr>
          <w:p w14:paraId="7962A16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7D74D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9D390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45E171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8A8B6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2B6D60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E1A1E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F5B477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8BC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18)</w:t>
            </w:r>
          </w:p>
        </w:tc>
        <w:tc>
          <w:tcPr>
            <w:tcW w:w="5670" w:type="dxa"/>
            <w:vAlign w:val="center"/>
          </w:tcPr>
          <w:p w14:paraId="23C0C74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Գոնիոսկոպ</w:t>
            </w:r>
            <w:proofErr w:type="spellEnd"/>
          </w:p>
        </w:tc>
        <w:tc>
          <w:tcPr>
            <w:tcW w:w="2977" w:type="dxa"/>
          </w:tcPr>
          <w:p w14:paraId="35A9FB8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52288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8E389D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C2B70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98584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423920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49EE8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52B167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230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19)</w:t>
            </w:r>
          </w:p>
        </w:tc>
        <w:tc>
          <w:tcPr>
            <w:tcW w:w="5670" w:type="dxa"/>
            <w:vAlign w:val="center"/>
          </w:tcPr>
          <w:p w14:paraId="7796D2BA" w14:textId="77777777" w:rsidR="00D25D18" w:rsidRPr="009A5CC7" w:rsidRDefault="00D25D18" w:rsidP="00CE1252">
            <w:pPr>
              <w:pStyle w:val="TableParagraph"/>
              <w:tabs>
                <w:tab w:val="left" w:pos="1506"/>
                <w:tab w:val="left" w:pos="2763"/>
                <w:tab w:val="left" w:pos="3727"/>
                <w:tab w:val="left" w:pos="4621"/>
              </w:tabs>
              <w:spacing w:before="26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Տեսողության աստիճանը որոշելու համար նախատեսված աղյուսակի լուսավորիչ</w:t>
            </w:r>
          </w:p>
        </w:tc>
        <w:tc>
          <w:tcPr>
            <w:tcW w:w="2977" w:type="dxa"/>
          </w:tcPr>
          <w:p w14:paraId="701F2E4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73EDA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16138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9C9D2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E9C27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7A2492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7DD705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6FEE3F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A5C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20)</w:t>
            </w:r>
          </w:p>
        </w:tc>
        <w:tc>
          <w:tcPr>
            <w:tcW w:w="5670" w:type="dxa"/>
            <w:vAlign w:val="center"/>
          </w:tcPr>
          <w:p w14:paraId="6A2A89C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Ներակնային ճնշման չափման սարք</w:t>
            </w:r>
          </w:p>
        </w:tc>
        <w:tc>
          <w:tcPr>
            <w:tcW w:w="2977" w:type="dxa"/>
          </w:tcPr>
          <w:p w14:paraId="7CF39A9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87F54C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E309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BFC560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A7CAF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C541F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254B7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ED7FAF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FCD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21)</w:t>
            </w:r>
          </w:p>
        </w:tc>
        <w:tc>
          <w:tcPr>
            <w:tcW w:w="5670" w:type="dxa"/>
            <w:vAlign w:val="center"/>
          </w:tcPr>
          <w:p w14:paraId="24FD543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Կանյուլաներ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կոպաբացիչ</w:t>
            </w:r>
            <w:proofErr w:type="spellEnd"/>
          </w:p>
        </w:tc>
        <w:tc>
          <w:tcPr>
            <w:tcW w:w="2977" w:type="dxa"/>
          </w:tcPr>
          <w:p w14:paraId="2595C3F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D8A99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93D9E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BFC78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F98A5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E09B6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5AD92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E5671F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217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22)</w:t>
            </w:r>
          </w:p>
        </w:tc>
        <w:tc>
          <w:tcPr>
            <w:tcW w:w="5670" w:type="dxa"/>
            <w:vAlign w:val="center"/>
          </w:tcPr>
          <w:p w14:paraId="2544812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Փորձնական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ակնոցային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լինզաների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</w:t>
            </w:r>
          </w:p>
        </w:tc>
        <w:tc>
          <w:tcPr>
            <w:tcW w:w="2977" w:type="dxa"/>
          </w:tcPr>
          <w:p w14:paraId="501AEA5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39BED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FF923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3DDF8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5A4B8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B441D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F229F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AAAA90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0BC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23)</w:t>
            </w:r>
          </w:p>
        </w:tc>
        <w:tc>
          <w:tcPr>
            <w:tcW w:w="5670" w:type="dxa"/>
            <w:vAlign w:val="center"/>
          </w:tcPr>
          <w:p w14:paraId="30B1418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Սեղան և աթոռներ</w:t>
            </w:r>
          </w:p>
        </w:tc>
        <w:tc>
          <w:tcPr>
            <w:tcW w:w="2977" w:type="dxa"/>
          </w:tcPr>
          <w:p w14:paraId="1B2B257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1492F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FA1EA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1A329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B69E4B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877D4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82265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D3F19D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226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24)</w:t>
            </w:r>
          </w:p>
        </w:tc>
        <w:tc>
          <w:tcPr>
            <w:tcW w:w="5670" w:type="dxa"/>
            <w:vAlign w:val="center"/>
          </w:tcPr>
          <w:p w14:paraId="45498D1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Մանրէասպան լամպ</w:t>
            </w:r>
          </w:p>
        </w:tc>
        <w:tc>
          <w:tcPr>
            <w:tcW w:w="2977" w:type="dxa"/>
          </w:tcPr>
          <w:p w14:paraId="31B7390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D136A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E7C4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272CC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91140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65D53B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064FCB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102EBA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63D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25)</w:t>
            </w:r>
          </w:p>
        </w:tc>
        <w:tc>
          <w:tcPr>
            <w:tcW w:w="5670" w:type="dxa"/>
            <w:vAlign w:val="center"/>
          </w:tcPr>
          <w:p w14:paraId="4736DA7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Ախտահանիչ միջոցներ</w:t>
            </w:r>
          </w:p>
        </w:tc>
        <w:tc>
          <w:tcPr>
            <w:tcW w:w="2977" w:type="dxa"/>
          </w:tcPr>
          <w:p w14:paraId="1E67141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379A3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C70D9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047864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2F66A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0267E48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6B74C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571814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E3C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26)</w:t>
            </w:r>
          </w:p>
        </w:tc>
        <w:tc>
          <w:tcPr>
            <w:tcW w:w="5670" w:type="dxa"/>
            <w:vAlign w:val="center"/>
          </w:tcPr>
          <w:p w14:paraId="712DCE3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Լեզվաբռնիչ</w:t>
            </w:r>
            <w:proofErr w:type="spellEnd"/>
          </w:p>
        </w:tc>
        <w:tc>
          <w:tcPr>
            <w:tcW w:w="2977" w:type="dxa"/>
          </w:tcPr>
          <w:p w14:paraId="054C19C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385910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6199A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F37BC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8516F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71F8E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0ACEF9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3F22ECF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4474" w14:textId="1B6AFC07" w:rsidR="00D25D18" w:rsidRPr="00EF1914" w:rsidRDefault="00587CC3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40</w:t>
            </w:r>
            <w:r w:rsidR="00D25D18" w:rsidRPr="00EF1914">
              <w:rPr>
                <w:rFonts w:ascii="Cambria Math" w:eastAsia="Arial Unicode MS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5670" w:type="dxa"/>
            <w:vAlign w:val="center"/>
          </w:tcPr>
          <w:p w14:paraId="7D43F0CD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D2D0B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Շարժական ակնաբանական ծառայությ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</w:t>
            </w:r>
            <w:r w:rsidRPr="00EF1914">
              <w:rPr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Pr="00EF191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իրաբուժական միջամտություններ իրականացնելու դեպքում ներառյալ նաև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  <w:shd w:val="clear" w:color="auto" w:fill="FFFFFF" w:themeFill="background1"/>
          </w:tcPr>
          <w:p w14:paraId="3279E06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29-ի   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08A3D4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02855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7668E2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30C8A48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1C5D80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A29C2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2EBB65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A0C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927616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Պահարաններ` գործիքների համար</w:t>
            </w:r>
          </w:p>
        </w:tc>
        <w:tc>
          <w:tcPr>
            <w:tcW w:w="2977" w:type="dxa"/>
          </w:tcPr>
          <w:p w14:paraId="76D0046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45E3E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459B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A7E2F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5E390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627CA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F8456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0C0C37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3E3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5520A14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Պերիմետր</w:t>
            </w:r>
            <w:proofErr w:type="spellEnd"/>
          </w:p>
        </w:tc>
        <w:tc>
          <w:tcPr>
            <w:tcW w:w="2977" w:type="dxa"/>
          </w:tcPr>
          <w:p w14:paraId="5FD8B31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75BEC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C7E4E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4A503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99659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77F168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3481E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4CC250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F66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51F8E12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Սառնարան</w:t>
            </w:r>
          </w:p>
        </w:tc>
        <w:tc>
          <w:tcPr>
            <w:tcW w:w="2977" w:type="dxa"/>
          </w:tcPr>
          <w:p w14:paraId="53E1698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99974C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F20990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09B92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B62A78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42C212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A47EFE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C72E54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2D6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4)</w:t>
            </w:r>
          </w:p>
        </w:tc>
        <w:tc>
          <w:tcPr>
            <w:tcW w:w="5670" w:type="dxa"/>
            <w:vAlign w:val="center"/>
          </w:tcPr>
          <w:p w14:paraId="2F9C64B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Օտար մարմին հեռացնելու հավաքածու</w:t>
            </w:r>
          </w:p>
        </w:tc>
        <w:tc>
          <w:tcPr>
            <w:tcW w:w="2977" w:type="dxa"/>
          </w:tcPr>
          <w:p w14:paraId="1DCFE00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AD30EF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DF1F5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653771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B0DDA5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D7D518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BACBA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C6FFD8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749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012CB8D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Ռուտի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ապարատ</w:t>
            </w:r>
          </w:p>
        </w:tc>
        <w:tc>
          <w:tcPr>
            <w:tcW w:w="2977" w:type="dxa"/>
          </w:tcPr>
          <w:p w14:paraId="2BBC173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9D2EC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BC6C7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3DA53F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9D4BC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114869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20B09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95D7C5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ECE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2155162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Ջրի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թորման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</w:t>
            </w:r>
          </w:p>
        </w:tc>
        <w:tc>
          <w:tcPr>
            <w:tcW w:w="2977" w:type="dxa"/>
          </w:tcPr>
          <w:p w14:paraId="583ED82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DF6A2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9D789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CC0A3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54C105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21B49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BD6C55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55F1F1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DD8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551C92E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Տաք օդով չորացնող ապարատ` համապատասխան մակնիշի</w:t>
            </w:r>
          </w:p>
        </w:tc>
        <w:tc>
          <w:tcPr>
            <w:tcW w:w="2977" w:type="dxa"/>
          </w:tcPr>
          <w:p w14:paraId="443C774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EB853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05EBF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DE5780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73984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5499F6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19A3E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F0B0C8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63B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67570DD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Ավտոկլավ</w:t>
            </w:r>
          </w:p>
        </w:tc>
        <w:tc>
          <w:tcPr>
            <w:tcW w:w="2977" w:type="dxa"/>
          </w:tcPr>
          <w:p w14:paraId="11BAFC8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D7761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7F662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22DA8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CA84A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F4652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7E534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04806A5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574C" w14:textId="03F0C6F4" w:rsidR="00D25D18" w:rsidRPr="009A5CC7" w:rsidRDefault="00D25D18" w:rsidP="00D25D1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08105C7" w14:textId="77777777" w:rsidR="00D25D18" w:rsidRPr="00EF191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F191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Շարժական ակնաբանական ծառայությունը հագեցած է կադրերով.</w:t>
            </w:r>
          </w:p>
        </w:tc>
        <w:tc>
          <w:tcPr>
            <w:tcW w:w="2977" w:type="dxa"/>
          </w:tcPr>
          <w:p w14:paraId="50C79735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CFCDCD"/>
          </w:tcPr>
          <w:p w14:paraId="1400A60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CFCDCD"/>
          </w:tcPr>
          <w:p w14:paraId="77EDD8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14:paraId="7A9843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CFCDCD"/>
          </w:tcPr>
          <w:p w14:paraId="3E6EE9D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CFCDCD"/>
          </w:tcPr>
          <w:p w14:paraId="400EB8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CFCDCD"/>
          </w:tcPr>
          <w:p w14:paraId="0FDBF63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DC36FB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D8A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3336B1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բուժաշխատող-ակնաբան`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6A024D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8B199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06738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2EC825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6512E2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2364736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FABD2D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BB87AB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0DC5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F3236A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1466480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2E52A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CA8C00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0DBFB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25A9B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9147F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25B82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6B59398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29FA" w14:textId="6025FC1F" w:rsidR="00D25D18" w:rsidRPr="00EF1914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587CC3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4DC582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F191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Սրտաբանական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7" w:type="dxa"/>
          </w:tcPr>
          <w:p w14:paraId="742DAAA6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</w:p>
        </w:tc>
        <w:tc>
          <w:tcPr>
            <w:tcW w:w="567" w:type="dxa"/>
            <w:shd w:val="clear" w:color="auto" w:fill="D8D8D8"/>
          </w:tcPr>
          <w:p w14:paraId="16F899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5A17D7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5FA82A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516DA2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7602C0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6290E2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BEC0DD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90D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05C2375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06D1E24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CE226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AEB76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6399E2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B75AF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5CDDF0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96AA9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8789BF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A1C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09DB5E9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EF1914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3FC878E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8D343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BBE7E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60F13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B68651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EFAAA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16AC7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6B2410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1D8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7D4B0EC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438395E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A19B6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7FE2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01F5D2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E46437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389613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07514F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25A78C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F97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3BF04C75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Էլեկտրասրտագիր</w:t>
            </w:r>
          </w:p>
        </w:tc>
        <w:tc>
          <w:tcPr>
            <w:tcW w:w="2977" w:type="dxa"/>
          </w:tcPr>
          <w:p w14:paraId="0CB1F28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1B11C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8EDD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DCA73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AB570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D9FC1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4C5C6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3FD1EA4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25B7" w14:textId="14856F0E" w:rsidR="00D25D18" w:rsidRPr="00EF1914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62B9288" w14:textId="77777777" w:rsidR="00D25D18" w:rsidRPr="00EF191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F191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Սրտաբանական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40A135F6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</w:p>
        </w:tc>
        <w:tc>
          <w:tcPr>
            <w:tcW w:w="567" w:type="dxa"/>
            <w:shd w:val="clear" w:color="auto" w:fill="D8D8D8"/>
          </w:tcPr>
          <w:p w14:paraId="039FED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9780C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7D89E47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E0E90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7FD803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1D0ABB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BAD867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6A3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3DF6469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բուժաշխատող-սրտաբան`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BFF74D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23114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FEC2A2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21AB2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53531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04A74D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146FE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C9CBDC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2C9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6D1780E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առկայությամբ*</w:t>
            </w:r>
          </w:p>
        </w:tc>
        <w:tc>
          <w:tcPr>
            <w:tcW w:w="2977" w:type="dxa"/>
          </w:tcPr>
          <w:p w14:paraId="39B84AC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E1869E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9A3F86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27D122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32D7B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32DCD7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D36DBD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478FDF8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E3CC" w14:textId="16084061" w:rsidR="00D25D18" w:rsidRPr="00EF1914" w:rsidRDefault="00D25D18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614D4CA" w14:textId="77777777" w:rsidR="00D25D18" w:rsidRPr="00EF191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EF191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Ներզատաբանական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76F9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կաբինետում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8340E64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</w:p>
        </w:tc>
        <w:tc>
          <w:tcPr>
            <w:tcW w:w="567" w:type="dxa"/>
            <w:shd w:val="clear" w:color="auto" w:fill="D8D8D8"/>
          </w:tcPr>
          <w:p w14:paraId="4018F75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18D54C0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49D25B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6071EA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7A2FC4C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159D1D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7BCA7E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575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3146BD3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01D680C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D177EA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961B7A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4CECE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CC90FC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3870422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5A6B6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229E4A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3AD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1E16F4A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71B3D81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B760A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A7CCA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0755F7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1DB68A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094B09D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EC54D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6AB23D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E15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6A11A38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41BC9B9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BA8AB6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0C411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CDFD3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1C1052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24F073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79E15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E2D43E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E6B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4)</w:t>
            </w:r>
          </w:p>
        </w:tc>
        <w:tc>
          <w:tcPr>
            <w:tcW w:w="5670" w:type="dxa"/>
            <w:vAlign w:val="center"/>
          </w:tcPr>
          <w:p w14:paraId="7B65A40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Սառնարան</w:t>
            </w:r>
          </w:p>
        </w:tc>
        <w:tc>
          <w:tcPr>
            <w:tcW w:w="2977" w:type="dxa"/>
          </w:tcPr>
          <w:p w14:paraId="055238F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60645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2F5A30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47B824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141D5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5BABF2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843DA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A098D3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206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05F1C71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Գլյուկոմետր</w:t>
            </w:r>
            <w:proofErr w:type="spellEnd"/>
          </w:p>
        </w:tc>
        <w:tc>
          <w:tcPr>
            <w:tcW w:w="2977" w:type="dxa"/>
          </w:tcPr>
          <w:p w14:paraId="276F959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ECBCD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B997D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A6DAB5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C5231D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84F09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B20F2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3A6AB7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58C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16090C4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Մեզի մեջ շաքարը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ացետոնը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որոշելու շերտիկներ</w:t>
            </w:r>
          </w:p>
        </w:tc>
        <w:tc>
          <w:tcPr>
            <w:tcW w:w="2977" w:type="dxa"/>
          </w:tcPr>
          <w:p w14:paraId="7427E42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96915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F5EF5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8F973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4C6F0E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F14D6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D849D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025D750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01CC" w14:textId="242AB915" w:rsidR="00D25D18" w:rsidRPr="00EF1914" w:rsidRDefault="006213F7" w:rsidP="00D25D18">
            <w:pPr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D25D18" w:rsidRPr="00EF1914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067E711" w14:textId="77777777" w:rsidR="00D25D18" w:rsidRPr="00EF1914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EF191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Ներզատաբանական</w:t>
            </w:r>
            <w:proofErr w:type="spellEnd"/>
            <w:r w:rsidRPr="00EF191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5D187009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</w:p>
        </w:tc>
        <w:tc>
          <w:tcPr>
            <w:tcW w:w="567" w:type="dxa"/>
            <w:shd w:val="clear" w:color="auto" w:fill="D8D8D8"/>
          </w:tcPr>
          <w:p w14:paraId="0D8EE2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3D9A3B9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60EE0E8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7AFA9E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1916F05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200F34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226DB6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652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4B15D64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ներզատաբան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1FC9258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2B067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4828EE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FB2051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B7A69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22475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BBF3A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D119B8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2A0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248FA5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  <w:r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44B85EE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01D9D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B2E84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2A475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A297B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48262C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9131B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59FEB9B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F763" w14:textId="45CEFDF1" w:rsidR="00D25D18" w:rsidRPr="00A55429" w:rsidRDefault="006213F7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D25D18"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562A6209" w14:textId="77777777" w:rsidR="00D25D18" w:rsidRPr="00A55429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554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Ուռուցքաբանական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2FFE1A4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</w:p>
        </w:tc>
        <w:tc>
          <w:tcPr>
            <w:tcW w:w="567" w:type="dxa"/>
            <w:shd w:val="clear" w:color="auto" w:fill="D8D8D8"/>
          </w:tcPr>
          <w:p w14:paraId="1D8019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565B99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132BF4B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185789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714904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19367A4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69E617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378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7895F8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Տոնոմետր,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ֆոնենդոսկոպ</w:t>
            </w:r>
            <w:proofErr w:type="spellEnd"/>
          </w:p>
        </w:tc>
        <w:tc>
          <w:tcPr>
            <w:tcW w:w="2977" w:type="dxa"/>
          </w:tcPr>
          <w:p w14:paraId="5C21933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F192C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3D49D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EB2D19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D1F67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8D149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00623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7465F7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0EE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275EE41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ջերմաչափ</w:t>
            </w:r>
          </w:p>
        </w:tc>
        <w:tc>
          <w:tcPr>
            <w:tcW w:w="2977" w:type="dxa"/>
          </w:tcPr>
          <w:p w14:paraId="7E60882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85496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147A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C9B21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64F27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75B3826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29E8AF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10E01D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B02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31788B8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Մետաղյա և փայտյա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շպատելներ</w:t>
            </w:r>
            <w:proofErr w:type="spellEnd"/>
          </w:p>
        </w:tc>
        <w:tc>
          <w:tcPr>
            <w:tcW w:w="2977" w:type="dxa"/>
          </w:tcPr>
          <w:p w14:paraId="788EC54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339EA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F59F60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94085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B59A4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0903B25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DDEA2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5502BF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650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4)</w:t>
            </w:r>
          </w:p>
        </w:tc>
        <w:tc>
          <w:tcPr>
            <w:tcW w:w="5670" w:type="dxa"/>
            <w:vAlign w:val="center"/>
          </w:tcPr>
          <w:p w14:paraId="23569CA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Մեկանգամյա օգտագործման ներարկիչներ</w:t>
            </w:r>
          </w:p>
        </w:tc>
        <w:tc>
          <w:tcPr>
            <w:tcW w:w="2977" w:type="dxa"/>
          </w:tcPr>
          <w:p w14:paraId="4CC4B95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2061B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F5C33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F32E36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E4A69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67BDCB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7341D2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D85BEC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ED9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04AD7BB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Թանզիֆե դիմակներ</w:t>
            </w:r>
          </w:p>
        </w:tc>
        <w:tc>
          <w:tcPr>
            <w:tcW w:w="2977" w:type="dxa"/>
          </w:tcPr>
          <w:p w14:paraId="0E6EE8A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FDF2C3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B0685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D9F9F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FA6BB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5A7113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F05D3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35C662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962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3832644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003D3A6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7F74A8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4F207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41EB8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9AAD2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195FC18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99064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8EE019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B41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03F6ACD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3F5E03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29529F6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1BB368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6286E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82F95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484401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09C068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CB438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27F318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A3D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7BFD72D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Շիրմա</w:t>
            </w:r>
          </w:p>
        </w:tc>
        <w:tc>
          <w:tcPr>
            <w:tcW w:w="2977" w:type="dxa"/>
          </w:tcPr>
          <w:p w14:paraId="452B154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0DCB5D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E38B98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132EB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97E9D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197E35B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9E071E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353519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6DE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9)</w:t>
            </w:r>
          </w:p>
        </w:tc>
        <w:tc>
          <w:tcPr>
            <w:tcW w:w="5670" w:type="dxa"/>
            <w:vAlign w:val="center"/>
          </w:tcPr>
          <w:p w14:paraId="3031DB1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Պատգարակ</w:t>
            </w:r>
          </w:p>
        </w:tc>
        <w:tc>
          <w:tcPr>
            <w:tcW w:w="2977" w:type="dxa"/>
          </w:tcPr>
          <w:p w14:paraId="03ADD70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1F9F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B446CC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B0CD3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61D6F5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72462F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98AF7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0EDBE3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0CA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10)</w:t>
            </w:r>
          </w:p>
        </w:tc>
        <w:tc>
          <w:tcPr>
            <w:tcW w:w="5670" w:type="dxa"/>
            <w:vAlign w:val="center"/>
          </w:tcPr>
          <w:p w14:paraId="588C435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Չհրկիզվող պահարան` թմրաբեր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հոգեմետ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դեղամիջոցների դուրս գրման համար անհրաժեշտ դեղատոմսերի, հաշվառման մատյանների ու վերադարձված սրվակների պահպանության համար</w:t>
            </w:r>
          </w:p>
        </w:tc>
        <w:tc>
          <w:tcPr>
            <w:tcW w:w="2977" w:type="dxa"/>
          </w:tcPr>
          <w:p w14:paraId="1800D33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2B4116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10C01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4A03D4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25B452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1278BA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C8DA48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6DC62C4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F2EA" w14:textId="21144E13" w:rsidR="00D25D18" w:rsidRPr="00A55429" w:rsidRDefault="006213F7" w:rsidP="006213F7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D25D18"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551EE328" w14:textId="77777777" w:rsidR="00D25D18" w:rsidRPr="00A55429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554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Ուռուցքաբանական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1CFD61CE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</w:p>
        </w:tc>
        <w:tc>
          <w:tcPr>
            <w:tcW w:w="567" w:type="dxa"/>
            <w:shd w:val="clear" w:color="auto" w:fill="D8D8D8"/>
          </w:tcPr>
          <w:p w14:paraId="3F9DE15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6DBC2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57C4125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180049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5DFE7EF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7589E8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9A7B0C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A96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4979FB17" w14:textId="77777777" w:rsidR="00D25D18" w:rsidRPr="009A5CC7" w:rsidRDefault="00D25D18" w:rsidP="00804F46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</w:t>
            </w:r>
            <w:r w:rsidR="00804F4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համապատասխան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կրթության և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67A26D2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D43770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039D79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6101DA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34EAE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2C89E92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1C33A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24B01D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238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5E9FA65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DBC297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68FDB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7EC4C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F4288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67AB1D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C0694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0369861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2FC93B5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37ABE" w14:textId="6AAE0B44" w:rsidR="00D25D18" w:rsidRPr="00A55429" w:rsidRDefault="006213F7" w:rsidP="006213F7">
            <w:pPr>
              <w:ind w:left="164" w:hanging="29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4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D25D18"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ED87D61" w14:textId="77777777" w:rsidR="00D25D18" w:rsidRPr="00A55429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554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Մաշկաբանական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124EBF1E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</w:t>
            </w:r>
          </w:p>
        </w:tc>
        <w:tc>
          <w:tcPr>
            <w:tcW w:w="567" w:type="dxa"/>
            <w:shd w:val="clear" w:color="auto" w:fill="D8D8D8"/>
          </w:tcPr>
          <w:p w14:paraId="7206A3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03B3FD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B10A4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38936C3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0AAA5C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44B35B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271A87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1F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416AC3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24D8D4F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D6F5A5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3EA1F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7BD3A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170BA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3CA85BB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1D34E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F8C53B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9C6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11D2D35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A55429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6002B75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33FDB9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3D92EE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DE8A9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1B321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1024658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F56C9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EF4150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3B70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23410F1D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Լուսավորող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լամպ</w:t>
            </w:r>
          </w:p>
        </w:tc>
        <w:tc>
          <w:tcPr>
            <w:tcW w:w="2977" w:type="dxa"/>
          </w:tcPr>
          <w:p w14:paraId="11ED8C4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12B30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0FEB3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64782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0681D7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053F013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D1EBA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D0294B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0F86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4)</w:t>
            </w:r>
          </w:p>
        </w:tc>
        <w:tc>
          <w:tcPr>
            <w:tcW w:w="5670" w:type="dxa"/>
            <w:vAlign w:val="center"/>
          </w:tcPr>
          <w:p w14:paraId="1FD8814A" w14:textId="77777777" w:rsidR="00D25D18" w:rsidRPr="009A5CC7" w:rsidRDefault="00D25D18" w:rsidP="00CE1252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Տափաձողեր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առարկայական ապակիներ, խոշորացույց,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ծածկապակիներ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Ֆոլգմանի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գդալներ, մկրատներ</w:t>
            </w:r>
          </w:p>
        </w:tc>
        <w:tc>
          <w:tcPr>
            <w:tcW w:w="2977" w:type="dxa"/>
          </w:tcPr>
          <w:p w14:paraId="4FE4C63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69590D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2E14B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80973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DB190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00E39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CC5D8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3DEF500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A83E" w14:textId="560C50C9" w:rsidR="00D25D18" w:rsidRPr="00A55429" w:rsidRDefault="006213F7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="00D25D18"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EB606E6" w14:textId="77777777" w:rsidR="00D25D18" w:rsidRPr="00A55429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554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Մաշկաբանական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8337E1F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ում,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</w:t>
            </w:r>
          </w:p>
        </w:tc>
        <w:tc>
          <w:tcPr>
            <w:tcW w:w="567" w:type="dxa"/>
            <w:shd w:val="clear" w:color="auto" w:fill="D8D8D8"/>
          </w:tcPr>
          <w:p w14:paraId="2A7A39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DFF1C0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EE34D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6112A5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372A01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7F74C6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066464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D87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5368CCC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բուժաշխատող-մաշկաբան`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7684EB0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43A15C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3618A9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00FB2C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5496A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0C83FE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ED8DB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25208E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EFC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75794A2F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առկայությամբ*</w:t>
            </w:r>
          </w:p>
        </w:tc>
        <w:tc>
          <w:tcPr>
            <w:tcW w:w="2977" w:type="dxa"/>
          </w:tcPr>
          <w:p w14:paraId="491FEE8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90F6C4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FB94C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2C2A9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0EAE3F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E37352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6FEA6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72E780C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28A5" w14:textId="0F552F9B" w:rsidR="00D25D18" w:rsidRPr="00B355E9" w:rsidRDefault="003E3BAC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50</w:t>
            </w:r>
            <w:r w:rsidR="00D25D18" w:rsidRPr="00B355E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F7CEC6D" w14:textId="77777777" w:rsidR="00D25D18" w:rsidRPr="00A55429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A554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Վեներաբանական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6686EB0F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N 867 որոշում,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D8D8D8"/>
          </w:tcPr>
          <w:p w14:paraId="60F49A0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2C5065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7B91C3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21060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694ADD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7819052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A5747C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3795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vAlign w:val="center"/>
          </w:tcPr>
          <w:p w14:paraId="55935AAB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Գինեկոլոգիական բազկաթոռ</w:t>
            </w:r>
          </w:p>
        </w:tc>
        <w:tc>
          <w:tcPr>
            <w:tcW w:w="2977" w:type="dxa"/>
          </w:tcPr>
          <w:p w14:paraId="110A3E5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1058E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D3306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98309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30049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3D2157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33319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ED4258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5EE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3C0D88B4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3F5E03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6E42317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C7168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D2D7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49EC1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970E8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B9E8E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CD47D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075FD7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A77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2972ECEE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Լուսավորող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լամպ</w:t>
            </w:r>
          </w:p>
        </w:tc>
        <w:tc>
          <w:tcPr>
            <w:tcW w:w="2977" w:type="dxa"/>
          </w:tcPr>
          <w:p w14:paraId="38F838B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A548B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0E31B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39E00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F8AD0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B65A2B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521102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3F1776A" w14:textId="77777777" w:rsidTr="004A077E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8A834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61DAC642" w14:textId="77777777" w:rsidR="00D25D18" w:rsidRPr="009A5CC7" w:rsidRDefault="00D25D18" w:rsidP="00CE1252">
            <w:pPr>
              <w:pStyle w:val="TableParagraph"/>
              <w:spacing w:before="26" w:line="280" w:lineRule="auto"/>
              <w:ind w:right="93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Հեշտոցային հայելիներ,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զոնդեր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ունելիներ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տափաձողեր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կաթետերներ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առարկայական ապակիներ, խոշորացույց,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ծածկապակիներ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Ֆոլգմանի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գդալներ, մկրատներ</w:t>
            </w:r>
          </w:p>
        </w:tc>
        <w:tc>
          <w:tcPr>
            <w:tcW w:w="2977" w:type="dxa"/>
          </w:tcPr>
          <w:p w14:paraId="20F4AF4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5F47CA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F5EC7F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22948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4BC5E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98046E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92DFA8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75D6661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244F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5)</w:t>
            </w:r>
          </w:p>
        </w:tc>
        <w:tc>
          <w:tcPr>
            <w:tcW w:w="5670" w:type="dxa"/>
            <w:vAlign w:val="center"/>
          </w:tcPr>
          <w:p w14:paraId="55A0957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Շիրմա</w:t>
            </w:r>
          </w:p>
        </w:tc>
        <w:tc>
          <w:tcPr>
            <w:tcW w:w="2977" w:type="dxa"/>
          </w:tcPr>
          <w:p w14:paraId="0C93850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262FBE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6622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B57F5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8771F9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4D03D89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79918E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37321D4A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78DF" w14:textId="4BD566DD" w:rsidR="00D25D18" w:rsidRPr="00A55429" w:rsidRDefault="00D25D18" w:rsidP="00D25D18">
            <w:pPr>
              <w:pStyle w:val="ListParagraph"/>
              <w:spacing w:after="0" w:line="240" w:lineRule="auto"/>
              <w:ind w:left="117" w:hanging="92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1</w:t>
            </w:r>
            <w:r w:rsidRPr="00A55429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.</w:t>
            </w:r>
          </w:p>
        </w:tc>
        <w:tc>
          <w:tcPr>
            <w:tcW w:w="5670" w:type="dxa"/>
            <w:vAlign w:val="center"/>
          </w:tcPr>
          <w:p w14:paraId="0C82D07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80582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Վեներաբանական</w:t>
            </w:r>
            <w:proofErr w:type="spellEnd"/>
            <w:r w:rsidRPr="0080582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կաբինետը հագեցած է կադրերով.</w:t>
            </w:r>
          </w:p>
        </w:tc>
        <w:tc>
          <w:tcPr>
            <w:tcW w:w="2977" w:type="dxa"/>
          </w:tcPr>
          <w:p w14:paraId="11851E36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D8D8D8"/>
          </w:tcPr>
          <w:p w14:paraId="3AE4A6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70C42A6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309B82C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58F563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58F39F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1545F0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0DA104B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7F6B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1)</w:t>
            </w:r>
          </w:p>
        </w:tc>
        <w:tc>
          <w:tcPr>
            <w:tcW w:w="5670" w:type="dxa"/>
            <w:vAlign w:val="center"/>
          </w:tcPr>
          <w:p w14:paraId="7A16F60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մաշկավեներաբան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5DEA23D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6CF3B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CDEDA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722C8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C6197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6F46E1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7A30E5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651F4A2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EC2F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2)</w:t>
            </w:r>
          </w:p>
        </w:tc>
        <w:tc>
          <w:tcPr>
            <w:tcW w:w="5670" w:type="dxa"/>
            <w:vAlign w:val="center"/>
          </w:tcPr>
          <w:p w14:paraId="60047FD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7AA5BB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D8D3C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6306C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806D2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8B383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9D7DB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8FB936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7204A352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E97B" w14:textId="7D6D16EF" w:rsidR="00D25D18" w:rsidRPr="00A55429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 </w:t>
            </w:r>
            <w:r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363EC9F" w14:textId="77777777" w:rsidR="00D25D18" w:rsidRPr="00A55429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82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Ինֆեկցիոն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5B7980E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5F53028C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11</w:t>
            </w:r>
          </w:p>
        </w:tc>
        <w:tc>
          <w:tcPr>
            <w:tcW w:w="567" w:type="dxa"/>
            <w:shd w:val="clear" w:color="auto" w:fill="D8D8D8"/>
          </w:tcPr>
          <w:p w14:paraId="0E958C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1A3CDE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C2EBF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1878C73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6C7F6E2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6FB0F0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1DDB485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6844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1)</w:t>
            </w:r>
          </w:p>
        </w:tc>
        <w:tc>
          <w:tcPr>
            <w:tcW w:w="5670" w:type="dxa"/>
            <w:vAlign w:val="center"/>
          </w:tcPr>
          <w:p w14:paraId="3F7ECCB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7E7FBA4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19378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37480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775604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CFAFA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13774B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2AA7F2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11EA658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1D9E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2)</w:t>
            </w:r>
          </w:p>
        </w:tc>
        <w:tc>
          <w:tcPr>
            <w:tcW w:w="5670" w:type="dxa"/>
            <w:vAlign w:val="center"/>
          </w:tcPr>
          <w:p w14:paraId="0274254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3F5E03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3CC7817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BF91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C2C54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BBCFA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BE236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05927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758B4D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D58FB10" w14:textId="77777777" w:rsidTr="004A077E">
        <w:trPr>
          <w:trHeight w:val="1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830B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3)</w:t>
            </w:r>
          </w:p>
        </w:tc>
        <w:tc>
          <w:tcPr>
            <w:tcW w:w="5670" w:type="dxa"/>
            <w:vAlign w:val="center"/>
          </w:tcPr>
          <w:p w14:paraId="2310074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38F2FC5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CC66F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3B5B3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CB810A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C63E49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0F45030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59196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7E95961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46848" w14:textId="26BA280E" w:rsidR="00D25D18" w:rsidRPr="00A55429" w:rsidRDefault="00D25D18" w:rsidP="00D25D18">
            <w:pPr>
              <w:ind w:hanging="1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A554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3417955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82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Ինֆեկցիոն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կադրերով.</w:t>
            </w:r>
          </w:p>
        </w:tc>
        <w:tc>
          <w:tcPr>
            <w:tcW w:w="2977" w:type="dxa"/>
          </w:tcPr>
          <w:p w14:paraId="71D8905C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</w:p>
          <w:p w14:paraId="1C271B80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5N,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11</w:t>
            </w:r>
          </w:p>
        </w:tc>
        <w:tc>
          <w:tcPr>
            <w:tcW w:w="567" w:type="dxa"/>
            <w:shd w:val="clear" w:color="auto" w:fill="D8D8D8"/>
          </w:tcPr>
          <w:p w14:paraId="2356BD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51B322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604990C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0144A28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411CB6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59D4CB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A34EC6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1F3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ED9190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բուժաշխատող-ինֆեկցիոն հիվանդություններ մասնագիտությամբ`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69A22D8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DB8B9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2BAFF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AEF4C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949C9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0EC696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737AD4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BB879C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420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075E3D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5B3419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8E73EE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A65EF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3A0EB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F8867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EF66E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EFA84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58B3D54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E279" w14:textId="51EC04F1" w:rsidR="00D25D18" w:rsidRPr="00D419EC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D419E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510F641" w14:textId="77777777" w:rsidR="00D25D18" w:rsidRPr="00D419EC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80582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Իմունականխարգելման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46C3DB3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</w:p>
          <w:p w14:paraId="62BE2213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</w:t>
            </w:r>
          </w:p>
        </w:tc>
        <w:tc>
          <w:tcPr>
            <w:tcW w:w="567" w:type="dxa"/>
            <w:shd w:val="clear" w:color="auto" w:fill="D8D8D8"/>
          </w:tcPr>
          <w:p w14:paraId="332E233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0C09FF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76AAEB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160FE8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7B498A8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4F53B0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D7CAFB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3FA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5239370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Սառնարան`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պատվաստանյութի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պահպանման համար</w:t>
            </w:r>
          </w:p>
        </w:tc>
        <w:tc>
          <w:tcPr>
            <w:tcW w:w="2977" w:type="dxa"/>
          </w:tcPr>
          <w:p w14:paraId="78019C7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0DCDB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3D7B5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5695C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618B7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4D51E8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A4614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BC53EF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A34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601E6DB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Սառնարան-պայուսակ</w:t>
            </w:r>
          </w:p>
        </w:tc>
        <w:tc>
          <w:tcPr>
            <w:tcW w:w="2977" w:type="dxa"/>
          </w:tcPr>
          <w:p w14:paraId="0A637D1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C2A8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B4279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55FEE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C48B1E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1985" w:type="dxa"/>
          </w:tcPr>
          <w:p w14:paraId="2BDD49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35C6C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B70B6E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960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42E4EC7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Սառցային տարրեր</w:t>
            </w:r>
          </w:p>
        </w:tc>
        <w:tc>
          <w:tcPr>
            <w:tcW w:w="2977" w:type="dxa"/>
          </w:tcPr>
          <w:p w14:paraId="634FEA6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BE0E14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D2EB1B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36576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68B79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1985" w:type="dxa"/>
          </w:tcPr>
          <w:p w14:paraId="1FCD8E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BD953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7415F5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07E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5408E02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Ինքնաարգելափակվող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ներարկիչներ</w:t>
            </w:r>
          </w:p>
        </w:tc>
        <w:tc>
          <w:tcPr>
            <w:tcW w:w="2977" w:type="dxa"/>
          </w:tcPr>
          <w:p w14:paraId="738D53A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FCFDD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465E72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460FB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7AFDD5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0CA66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FC798E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B67378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21E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1DC5F18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Անվտանգ այրման տուփեր</w:t>
            </w:r>
          </w:p>
        </w:tc>
        <w:tc>
          <w:tcPr>
            <w:tcW w:w="2977" w:type="dxa"/>
          </w:tcPr>
          <w:p w14:paraId="4DCF10D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BC5272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57BB4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5DB6C7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DDCAB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5B8D05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E1E4C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C37CFF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3EB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7D32D80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Հակաշոկային դեղերի հավաքածու</w:t>
            </w:r>
          </w:p>
        </w:tc>
        <w:tc>
          <w:tcPr>
            <w:tcW w:w="2977" w:type="dxa"/>
          </w:tcPr>
          <w:p w14:paraId="2296C96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DB86E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77A8D8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3956EF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6CE75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98E3B5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08869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A3321F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BA5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7)</w:t>
            </w:r>
          </w:p>
        </w:tc>
        <w:tc>
          <w:tcPr>
            <w:tcW w:w="5670" w:type="dxa"/>
            <w:vAlign w:val="center"/>
          </w:tcPr>
          <w:p w14:paraId="6A1E5A1E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Պահարան` բժշկական փաստաթղթերի պահպանման համար</w:t>
            </w:r>
          </w:p>
        </w:tc>
        <w:tc>
          <w:tcPr>
            <w:tcW w:w="2977" w:type="dxa"/>
          </w:tcPr>
          <w:p w14:paraId="2974106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4A73C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EC8F3F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E43E8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E430E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3D7E8E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B3E90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879720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862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16E8567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պահարան</w:t>
            </w:r>
          </w:p>
        </w:tc>
        <w:tc>
          <w:tcPr>
            <w:tcW w:w="2977" w:type="dxa"/>
          </w:tcPr>
          <w:p w14:paraId="6A49C8B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BA67BE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CED5D0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916FA9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19912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1864E5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1B3C4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7E7A1E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1AB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9)</w:t>
            </w:r>
          </w:p>
        </w:tc>
        <w:tc>
          <w:tcPr>
            <w:tcW w:w="5670" w:type="dxa"/>
            <w:vAlign w:val="center"/>
          </w:tcPr>
          <w:p w14:paraId="0C21B41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զննման թախտ</w:t>
            </w:r>
          </w:p>
        </w:tc>
        <w:tc>
          <w:tcPr>
            <w:tcW w:w="2977" w:type="dxa"/>
          </w:tcPr>
          <w:p w14:paraId="0406D49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51740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824D4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80BFF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F4722D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6710CF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B0488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42F86D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FB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10)</w:t>
            </w:r>
          </w:p>
        </w:tc>
        <w:tc>
          <w:tcPr>
            <w:tcW w:w="5670" w:type="dxa"/>
            <w:vAlign w:val="center"/>
          </w:tcPr>
          <w:p w14:paraId="14D963B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Ախտահանման ենթակա բժշկական սեղան</w:t>
            </w:r>
          </w:p>
        </w:tc>
        <w:tc>
          <w:tcPr>
            <w:tcW w:w="2977" w:type="dxa"/>
          </w:tcPr>
          <w:p w14:paraId="72D3189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763C3D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95C8DD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EB9FAD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FD921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37F3E1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228D9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0AE6FF9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AC0E" w14:textId="4CAA9A52" w:rsidR="00D25D18" w:rsidRPr="00D419EC" w:rsidRDefault="005B122C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D25D18" w:rsidRPr="00D419E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AFC94C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80582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Իմունականխարգելման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76E3EA75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</w:p>
          <w:p w14:paraId="20A680D1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</w:t>
            </w:r>
          </w:p>
        </w:tc>
        <w:tc>
          <w:tcPr>
            <w:tcW w:w="567" w:type="dxa"/>
            <w:shd w:val="clear" w:color="auto" w:fill="D8D8D8"/>
          </w:tcPr>
          <w:p w14:paraId="2EA8A4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16BE5C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1FE7684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0B97A2F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5353A2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4A85D27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90E9A8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E7D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6759FE19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Ընտանեկան ավագ բուժաշխատող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ինֆեկցիոնիստ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ալերգոլոգ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համապատասխան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կրթության և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275E5B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FFB69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B10743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1478FB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162283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0DACB4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58BA3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C15ADF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6D3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524C4705" w14:textId="77777777" w:rsidR="00D25D18" w:rsidRPr="009A5CC7" w:rsidRDefault="00D25D18" w:rsidP="00CE1252">
            <w:pPr>
              <w:pStyle w:val="TableParagraph"/>
              <w:spacing w:before="26" w:line="280" w:lineRule="auto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534D709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CE45E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FC616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031431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CE8D7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BA112A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D55B5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5BEA5AF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8BF0" w14:textId="3A6B2FAB" w:rsidR="00D25D18" w:rsidRPr="00D419EC" w:rsidRDefault="005B122C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D25D18" w:rsidRPr="00D419E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D683A72" w14:textId="77777777" w:rsidR="00D25D18" w:rsidRPr="0080582F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Իմունականխարգելման</w:t>
            </w:r>
            <w:proofErr w:type="spellEnd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շարժական </w:t>
            </w:r>
            <w:proofErr w:type="spellStart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պատվաստումային</w:t>
            </w:r>
            <w:proofErr w:type="spellEnd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2971376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</w:p>
          <w:p w14:paraId="68D26CDB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CFCDCD"/>
          </w:tcPr>
          <w:p w14:paraId="6BA7095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CFCDCD"/>
          </w:tcPr>
          <w:p w14:paraId="021E2B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14:paraId="5A69EA8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CFCDCD"/>
          </w:tcPr>
          <w:p w14:paraId="2C563C5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CFCDCD"/>
          </w:tcPr>
          <w:p w14:paraId="0354DE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CFCDCD"/>
          </w:tcPr>
          <w:p w14:paraId="69D6438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02B732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91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4F827CB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Տոնոմետր</w:t>
            </w:r>
          </w:p>
        </w:tc>
        <w:tc>
          <w:tcPr>
            <w:tcW w:w="2977" w:type="dxa"/>
          </w:tcPr>
          <w:p w14:paraId="5BF79A7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4EE08E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D90D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3F99A7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9A7AA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4033F1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3CED0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E19C05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50E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2AA17ED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ջերմաչափ (առնվազն 3 հատ)</w:t>
            </w:r>
          </w:p>
        </w:tc>
        <w:tc>
          <w:tcPr>
            <w:tcW w:w="2977" w:type="dxa"/>
          </w:tcPr>
          <w:p w14:paraId="108AB87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4D2C0C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43BA5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F4569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4E5F6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752BC80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BA5AE3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70DCD5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7D5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741CB9B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Պատվաստանյութերի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պահպանման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թերմոկոնտեյներ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սառնարան-պայուսակ</w:t>
            </w:r>
          </w:p>
        </w:tc>
        <w:tc>
          <w:tcPr>
            <w:tcW w:w="2977" w:type="dxa"/>
          </w:tcPr>
          <w:p w14:paraId="0D0C868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491D0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90A91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57B2D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197802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0C1B809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6207A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3F98A2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E57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7CEFC68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Անվտանգ այրման տուփեր` օգտագործված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ներարկիչների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հավաքման համար</w:t>
            </w:r>
          </w:p>
        </w:tc>
        <w:tc>
          <w:tcPr>
            <w:tcW w:w="2977" w:type="dxa"/>
          </w:tcPr>
          <w:p w14:paraId="15A0D66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4E1C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DB51B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7E91A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49F2A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292613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4D46A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0A11DF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6ADA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77B18AB4" w14:textId="77777777" w:rsidR="00D25D18" w:rsidRPr="009A5CC7" w:rsidRDefault="00D25D18" w:rsidP="00CE1252">
            <w:pPr>
              <w:pStyle w:val="TableParagraph"/>
              <w:tabs>
                <w:tab w:val="left" w:pos="1189"/>
                <w:tab w:val="left" w:pos="1655"/>
                <w:tab w:val="left" w:pos="2974"/>
                <w:tab w:val="left" w:pos="3922"/>
              </w:tabs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Բամբակ, 70 տոկոսանոց սպիրտ,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ինքնաարգելափակվող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ներարկիչներ, ներարկիչներ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պատվաստանյութի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վերականգնման համար, ախտահանիչ նյութ, միանվագ օգտագործման անձեռոցիկներ</w:t>
            </w:r>
          </w:p>
        </w:tc>
        <w:tc>
          <w:tcPr>
            <w:tcW w:w="2977" w:type="dxa"/>
          </w:tcPr>
          <w:p w14:paraId="712318D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A7C0C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404E11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A3BA1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CB7E77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 w:rsidRPr="009A5CC7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63674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211D1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116E07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428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4B320FD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Առաջին բժշկական օգնության պայուսակ` անհետաձգելի բժշկական օգնության հավաքածուով</w:t>
            </w:r>
          </w:p>
        </w:tc>
        <w:tc>
          <w:tcPr>
            <w:tcW w:w="2977" w:type="dxa"/>
          </w:tcPr>
          <w:p w14:paraId="5A95C48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A155B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E6161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8EC5B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E83CA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5103994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21D176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2B32C1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3B9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68306A6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Պատվաստումների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գրանցամատյան,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պատվաստանյութերի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ներարկիչների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օրական ծախսի թերթիկ</w:t>
            </w:r>
          </w:p>
        </w:tc>
        <w:tc>
          <w:tcPr>
            <w:tcW w:w="2977" w:type="dxa"/>
          </w:tcPr>
          <w:p w14:paraId="246E6A8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AF97B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007DC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8B04E1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EB1B4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425B30E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F6F7A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EC443D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6BF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4ACC9A26" w14:textId="77777777" w:rsidR="00D25D18" w:rsidRPr="009A5CC7" w:rsidRDefault="00D25D18" w:rsidP="00CE1252">
            <w:pPr>
              <w:pStyle w:val="TableParagraph"/>
              <w:tabs>
                <w:tab w:val="left" w:pos="1717"/>
                <w:tab w:val="left" w:pos="2976"/>
                <w:tab w:val="left" w:pos="4815"/>
              </w:tabs>
              <w:spacing w:before="24"/>
              <w:ind w:right="-101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Անհետաձգելի օգնության միջոցառումների կատարման հրահանգ պարունակող պաստառ (պաստառներ)</w:t>
            </w:r>
          </w:p>
        </w:tc>
        <w:tc>
          <w:tcPr>
            <w:tcW w:w="2977" w:type="dxa"/>
          </w:tcPr>
          <w:p w14:paraId="264273F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E6825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C6BA8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92D2D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53DBE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6CCDBB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BAB89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25C3CF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354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9)</w:t>
            </w:r>
          </w:p>
        </w:tc>
        <w:tc>
          <w:tcPr>
            <w:tcW w:w="5670" w:type="dxa"/>
            <w:vAlign w:val="center"/>
          </w:tcPr>
          <w:p w14:paraId="24449D11" w14:textId="77777777" w:rsidR="00D25D18" w:rsidRPr="009A5CC7" w:rsidRDefault="00D25D18" w:rsidP="00CE1252">
            <w:pPr>
              <w:pStyle w:val="TableParagraph"/>
              <w:tabs>
                <w:tab w:val="left" w:pos="1560"/>
                <w:tab w:val="left" w:pos="3376"/>
                <w:tab w:val="left" w:pos="4452"/>
              </w:tabs>
              <w:spacing w:before="24"/>
              <w:ind w:right="-101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Անհատական պաշտպանության միջոցներ (արտահագուստ, դիմակ, մեկանգամյա օգտագործման ձեռնոց)</w:t>
            </w:r>
          </w:p>
        </w:tc>
        <w:tc>
          <w:tcPr>
            <w:tcW w:w="2977" w:type="dxa"/>
          </w:tcPr>
          <w:p w14:paraId="774A588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3364E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0B393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44049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156DD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C8C4E1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D9BF0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7762DA6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6DE3" w14:textId="3F7DE538" w:rsidR="00D25D18" w:rsidRPr="00D419EC" w:rsidRDefault="005B122C" w:rsidP="005B122C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D25D18" w:rsidRPr="00D419E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73044E1" w14:textId="77777777" w:rsidR="00D25D18" w:rsidRPr="00D419EC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Իմունականխարգելման</w:t>
            </w:r>
            <w:proofErr w:type="spellEnd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շարժական </w:t>
            </w:r>
            <w:proofErr w:type="spellStart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պատվաստումային</w:t>
            </w:r>
            <w:proofErr w:type="spellEnd"/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1CF340C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750C6EB2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CFCDCD"/>
          </w:tcPr>
          <w:p w14:paraId="78FFA7A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CFCDCD"/>
          </w:tcPr>
          <w:p w14:paraId="02CFE81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14:paraId="7D08AC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CFCDCD"/>
          </w:tcPr>
          <w:p w14:paraId="50C030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CFCDCD"/>
          </w:tcPr>
          <w:p w14:paraId="781840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CFCDCD"/>
          </w:tcPr>
          <w:p w14:paraId="5577FE4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7BBCBB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C83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104A7FF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Calibri" w:eastAsia="Arial Unicode MS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Ընտանեկան ավագ բուժաշխատող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ինֆեկցիոնիստ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ալերգոլոգ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մանկաբույժ` համապատասխան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կրթության և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151C9B2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78C7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9A1DF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47BA0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5D3162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E04E0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7C1835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E5679E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293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B2EF49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36ACA4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2DEFC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F7D4A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49655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657870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6E3978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439895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762EF13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DF65" w14:textId="40CC4588" w:rsidR="00D25D18" w:rsidRPr="00D419EC" w:rsidRDefault="005B122C" w:rsidP="00D25D18">
            <w:pPr>
              <w:ind w:left="164" w:hanging="29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D25D18" w:rsidRPr="00D419E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87A1A4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7" w:type="dxa"/>
          </w:tcPr>
          <w:p w14:paraId="3F4F07E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55EF419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որոշում, </w:t>
            </w:r>
          </w:p>
          <w:p w14:paraId="56B551A5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D419EC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D419E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14</w:t>
            </w:r>
          </w:p>
        </w:tc>
        <w:tc>
          <w:tcPr>
            <w:tcW w:w="567" w:type="dxa"/>
            <w:shd w:val="clear" w:color="auto" w:fill="D8D8D8"/>
          </w:tcPr>
          <w:p w14:paraId="0509FB7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6B00B38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14F373A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5AA9414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A396E8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7851D39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8BD2F0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AF04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1)</w:t>
            </w:r>
          </w:p>
        </w:tc>
        <w:tc>
          <w:tcPr>
            <w:tcW w:w="5670" w:type="dxa"/>
            <w:vAlign w:val="center"/>
          </w:tcPr>
          <w:p w14:paraId="568ECC7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Պատգարակ</w:t>
            </w:r>
          </w:p>
        </w:tc>
        <w:tc>
          <w:tcPr>
            <w:tcW w:w="2977" w:type="dxa"/>
          </w:tcPr>
          <w:p w14:paraId="3F4620C3" w14:textId="77777777" w:rsidR="00D25D18" w:rsidRPr="00D419EC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063A02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9048E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EE8228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A80554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2854EFC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D8094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1EB9DE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447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3C934B0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 գործիքների փոքր հավաքածու</w:t>
            </w:r>
          </w:p>
        </w:tc>
        <w:tc>
          <w:tcPr>
            <w:tcW w:w="2977" w:type="dxa"/>
          </w:tcPr>
          <w:p w14:paraId="18F72B4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D4395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4D24D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2F1AC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C861D9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029B56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B20BC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027477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FA3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3)</w:t>
            </w:r>
          </w:p>
        </w:tc>
        <w:tc>
          <w:tcPr>
            <w:tcW w:w="5670" w:type="dxa"/>
            <w:vAlign w:val="center"/>
          </w:tcPr>
          <w:p w14:paraId="3ACECC6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Արյունահոսությունը կանգնեցնող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սեղմիչներ</w:t>
            </w:r>
            <w:proofErr w:type="spellEnd"/>
          </w:p>
        </w:tc>
        <w:tc>
          <w:tcPr>
            <w:tcW w:w="2977" w:type="dxa"/>
          </w:tcPr>
          <w:p w14:paraId="2A84FB9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AB3A33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889885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F413C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4C025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5A7671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CED21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3A6B02B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2193" w14:textId="77777777" w:rsidR="00D25D18" w:rsidRPr="009A5CC7" w:rsidRDefault="00D25D18" w:rsidP="00D25D18">
            <w:pPr>
              <w:pStyle w:val="ListParagraph"/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4)</w:t>
            </w:r>
          </w:p>
        </w:tc>
        <w:tc>
          <w:tcPr>
            <w:tcW w:w="5670" w:type="dxa"/>
            <w:vAlign w:val="center"/>
          </w:tcPr>
          <w:p w14:paraId="0D2E0EF3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Գիպսե վիրակապ դնելու համար նախատեսված գործիքներ</w:t>
            </w:r>
          </w:p>
        </w:tc>
        <w:tc>
          <w:tcPr>
            <w:tcW w:w="2977" w:type="dxa"/>
          </w:tcPr>
          <w:p w14:paraId="3B003C9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32175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A67B8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EDCFE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F147B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2FDE71A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3BA785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10DA0A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14F2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5)</w:t>
            </w:r>
          </w:p>
        </w:tc>
        <w:tc>
          <w:tcPr>
            <w:tcW w:w="5670" w:type="dxa"/>
            <w:vAlign w:val="center"/>
          </w:tcPr>
          <w:p w14:paraId="264D720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Բեկակալների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</w:t>
            </w:r>
          </w:p>
        </w:tc>
        <w:tc>
          <w:tcPr>
            <w:tcW w:w="2977" w:type="dxa"/>
          </w:tcPr>
          <w:p w14:paraId="041BBEB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708C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3D1E85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6CC535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7A5E7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2AA459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93D55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604798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CED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48E1A8BC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Ռետինե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ձգալարան</w:t>
            </w:r>
            <w:proofErr w:type="spellEnd"/>
          </w:p>
        </w:tc>
        <w:tc>
          <w:tcPr>
            <w:tcW w:w="2977" w:type="dxa"/>
          </w:tcPr>
          <w:p w14:paraId="141313D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AEC9C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3EED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318A9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432DE5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6E879C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383E56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527142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48F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601921C9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Պլևրալ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պունկցիայի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դրենավորման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</w:t>
            </w:r>
          </w:p>
        </w:tc>
        <w:tc>
          <w:tcPr>
            <w:tcW w:w="2977" w:type="dxa"/>
          </w:tcPr>
          <w:p w14:paraId="3F320CD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E2442E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026FF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313172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E6BD19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59545D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4A5512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3BCAD0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942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1A0C654D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Միզապարկի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կաթետերներ</w:t>
            </w:r>
            <w:proofErr w:type="spellEnd"/>
          </w:p>
        </w:tc>
        <w:tc>
          <w:tcPr>
            <w:tcW w:w="2977" w:type="dxa"/>
          </w:tcPr>
          <w:p w14:paraId="6896F93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2E470D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0C93C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31FD9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7D67B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A5544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429D4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D5261E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64BE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9)</w:t>
            </w:r>
          </w:p>
        </w:tc>
        <w:tc>
          <w:tcPr>
            <w:tcW w:w="5670" w:type="dxa"/>
            <w:vAlign w:val="center"/>
          </w:tcPr>
          <w:p w14:paraId="0BDB4B91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Ատրավմատիկ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կարանյութեր</w:t>
            </w:r>
            <w:proofErr w:type="spellEnd"/>
          </w:p>
        </w:tc>
        <w:tc>
          <w:tcPr>
            <w:tcW w:w="2977" w:type="dxa"/>
          </w:tcPr>
          <w:p w14:paraId="76EEC14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7AC0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26902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2753B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68314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6DBD84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A8361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E2BC49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A99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10)</w:t>
            </w:r>
          </w:p>
        </w:tc>
        <w:tc>
          <w:tcPr>
            <w:tcW w:w="5670" w:type="dxa"/>
            <w:vAlign w:val="center"/>
          </w:tcPr>
          <w:p w14:paraId="5BB0FB6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Վիրահատական սեղան</w:t>
            </w:r>
          </w:p>
        </w:tc>
        <w:tc>
          <w:tcPr>
            <w:tcW w:w="2977" w:type="dxa"/>
          </w:tcPr>
          <w:p w14:paraId="2FAA117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A6DA5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B66951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972D3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52A78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95139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C22628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201F600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C67E" w14:textId="0C60DF8A" w:rsidR="00D25D18" w:rsidRPr="0080582F" w:rsidRDefault="005B122C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="00D25D18" w:rsidRPr="0080582F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46BA51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0582F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կադրերով.</w:t>
            </w:r>
          </w:p>
        </w:tc>
        <w:tc>
          <w:tcPr>
            <w:tcW w:w="2977" w:type="dxa"/>
          </w:tcPr>
          <w:p w14:paraId="00AA457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</w:p>
          <w:p w14:paraId="1F37D0B5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</w:p>
          <w:p w14:paraId="3B4E6781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14</w:t>
            </w:r>
          </w:p>
        </w:tc>
        <w:tc>
          <w:tcPr>
            <w:tcW w:w="567" w:type="dxa"/>
            <w:shd w:val="clear" w:color="auto" w:fill="D8D8D8"/>
          </w:tcPr>
          <w:p w14:paraId="49E584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050ED5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5140D7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0D554E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1CC3578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D01FB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BE4B85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AEC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E44F80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բուժաշխատող-վիրաբույժ`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36EB5E5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E8EDB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98AFB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3D4FC7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CE57E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1B31D8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259D8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667CA8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E30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11EFB7E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346EAE0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517F0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2684F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6C2BDA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7F32E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475A14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5D062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1C67272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0118" w14:textId="30EC3A22" w:rsidR="00D25D18" w:rsidRPr="00A153D6" w:rsidRDefault="003E3BAC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60</w:t>
            </w:r>
            <w:r w:rsidR="00D25D18" w:rsidRPr="00A153D6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B23D913" w14:textId="77777777" w:rsidR="00D25D18" w:rsidRPr="00A153D6" w:rsidRDefault="00D25D18" w:rsidP="00CE1252">
            <w:pPr>
              <w:pStyle w:val="NormalWeb"/>
              <w:shd w:val="clear" w:color="auto" w:fill="FFFFFF"/>
              <w:spacing w:after="0" w:afterAutospacing="0"/>
              <w:ind w:firstLine="31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Միջամտությունների կաբինետում առկա են </w:t>
            </w:r>
            <w:proofErr w:type="spellStart"/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սարքավորումները և բժշկական գործիքները.</w:t>
            </w:r>
          </w:p>
        </w:tc>
        <w:tc>
          <w:tcPr>
            <w:tcW w:w="2977" w:type="dxa"/>
          </w:tcPr>
          <w:p w14:paraId="194B8233" w14:textId="77777777" w:rsidR="00D25D18" w:rsidRDefault="00D25D18" w:rsidP="00D25D18">
            <w:pPr>
              <w:ind w:firstLine="31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00CE9F45" w14:textId="77777777" w:rsidR="00D25D18" w:rsidRDefault="00D25D18" w:rsidP="00D25D18">
            <w:pPr>
              <w:ind w:firstLine="31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11C0CB26" w14:textId="77777777" w:rsidR="00D25D18" w:rsidRPr="00A153D6" w:rsidRDefault="00D25D18" w:rsidP="00D25D18">
            <w:pPr>
              <w:ind w:firstLine="31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12, կետ 1</w:t>
            </w:r>
            <w:r w:rsidRPr="00A153D6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21</w:t>
            </w:r>
          </w:p>
        </w:tc>
        <w:tc>
          <w:tcPr>
            <w:tcW w:w="567" w:type="dxa"/>
            <w:shd w:val="clear" w:color="auto" w:fill="D8D8D8"/>
          </w:tcPr>
          <w:p w14:paraId="2C3E23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66DD5D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55460C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7B6C9C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10BE9C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7B94F4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C34C3C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CD6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6911C885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Պահարաններ` գործիքների համար</w:t>
            </w:r>
          </w:p>
        </w:tc>
        <w:tc>
          <w:tcPr>
            <w:tcW w:w="2977" w:type="dxa"/>
          </w:tcPr>
          <w:p w14:paraId="6A467EB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D7727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F2463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1F973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9D92C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B9DDDE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2561A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EED5B2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325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6963CC6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Գործիքների սեղան</w:t>
            </w:r>
          </w:p>
        </w:tc>
        <w:tc>
          <w:tcPr>
            <w:tcW w:w="2977" w:type="dxa"/>
          </w:tcPr>
          <w:p w14:paraId="34A6B66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B1A0A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B6E23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B5B96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3A62FE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989ABF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19792F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9B11AC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D02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6313E14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պահարաններ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0CB61F5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1DDD99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6F19F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E8EE6F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B3F20A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FD413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5EB29D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6DD27D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75C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181ED29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Սառնարան</w:t>
            </w:r>
          </w:p>
        </w:tc>
        <w:tc>
          <w:tcPr>
            <w:tcW w:w="2977" w:type="dxa"/>
          </w:tcPr>
          <w:p w14:paraId="7182DF3F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4BB6AA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4F7386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B3B6F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234686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F95A64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B181B5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26E174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C05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4AD898A8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Մեկանգամյա օգտագործման ներարկիչներ</w:t>
            </w:r>
          </w:p>
        </w:tc>
        <w:tc>
          <w:tcPr>
            <w:tcW w:w="2977" w:type="dxa"/>
          </w:tcPr>
          <w:p w14:paraId="726530B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F0A7B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225F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1BE578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E2FC4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9A1D8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0F56D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7DF5C3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F55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7251A516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Լեզվաբռնիչ</w:t>
            </w:r>
            <w:proofErr w:type="spellEnd"/>
          </w:p>
        </w:tc>
        <w:tc>
          <w:tcPr>
            <w:tcW w:w="2977" w:type="dxa"/>
          </w:tcPr>
          <w:p w14:paraId="4137259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BAA01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40B37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D5FCD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F6921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5F24D4B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30091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BC9CC6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D4C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5F097B62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Ժգուտ</w:t>
            </w:r>
            <w:proofErr w:type="spellEnd"/>
          </w:p>
        </w:tc>
        <w:tc>
          <w:tcPr>
            <w:tcW w:w="2977" w:type="dxa"/>
          </w:tcPr>
          <w:p w14:paraId="09CF352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D369E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36817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B56D4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D34B5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2A271B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95BA4B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6AEAE4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5F4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3DB89717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Փոխներարկման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սիստեմաներ</w:t>
            </w:r>
            <w:proofErr w:type="spellEnd"/>
          </w:p>
        </w:tc>
        <w:tc>
          <w:tcPr>
            <w:tcW w:w="2977" w:type="dxa"/>
          </w:tcPr>
          <w:p w14:paraId="6D8914D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F13A8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75EE5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EAA2D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1AAB9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D883E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ECF6D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7EE4B7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FE6D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9)</w:t>
            </w:r>
          </w:p>
        </w:tc>
        <w:tc>
          <w:tcPr>
            <w:tcW w:w="5670" w:type="dxa"/>
            <w:vAlign w:val="center"/>
          </w:tcPr>
          <w:p w14:paraId="082820FA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Փոխներարկման կանգնակ</w:t>
            </w:r>
          </w:p>
        </w:tc>
        <w:tc>
          <w:tcPr>
            <w:tcW w:w="2977" w:type="dxa"/>
          </w:tcPr>
          <w:p w14:paraId="0685B9E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339139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FB1E8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730F2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BDACCF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03F4D0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1FD27D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3C2829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888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10)</w:t>
            </w:r>
          </w:p>
        </w:tc>
        <w:tc>
          <w:tcPr>
            <w:tcW w:w="5670" w:type="dxa"/>
            <w:vAlign w:val="center"/>
          </w:tcPr>
          <w:p w14:paraId="76CB4FAB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Ջերմաչափեր</w:t>
            </w:r>
          </w:p>
        </w:tc>
        <w:tc>
          <w:tcPr>
            <w:tcW w:w="2977" w:type="dxa"/>
          </w:tcPr>
          <w:p w14:paraId="70BC43A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17CA4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AC8C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79EED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709FC2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351AA8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AC0066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278810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FD1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11)</w:t>
            </w:r>
          </w:p>
        </w:tc>
        <w:tc>
          <w:tcPr>
            <w:tcW w:w="5670" w:type="dxa"/>
            <w:vAlign w:val="center"/>
          </w:tcPr>
          <w:p w14:paraId="3B565F2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Բիքսեր</w:t>
            </w:r>
            <w:proofErr w:type="spellEnd"/>
          </w:p>
        </w:tc>
        <w:tc>
          <w:tcPr>
            <w:tcW w:w="2977" w:type="dxa"/>
          </w:tcPr>
          <w:p w14:paraId="7B8E6E8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32424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D264C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14364C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17D27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953608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EABDE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F5C83F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BBD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12)</w:t>
            </w:r>
          </w:p>
        </w:tc>
        <w:tc>
          <w:tcPr>
            <w:tcW w:w="5670" w:type="dxa"/>
            <w:vAlign w:val="center"/>
          </w:tcPr>
          <w:p w14:paraId="0B622B6F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Թանզիֆե դիմակներ</w:t>
            </w:r>
          </w:p>
        </w:tc>
        <w:tc>
          <w:tcPr>
            <w:tcW w:w="2977" w:type="dxa"/>
          </w:tcPr>
          <w:p w14:paraId="5028EC4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FC7CE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D4FF3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F3574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0C2BC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59D957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1FCEEA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B1C37E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5C66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13)</w:t>
            </w:r>
          </w:p>
        </w:tc>
        <w:tc>
          <w:tcPr>
            <w:tcW w:w="5670" w:type="dxa"/>
            <w:vAlign w:val="center"/>
          </w:tcPr>
          <w:p w14:paraId="6F259D9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կոշտ բազմոց (թախտ)</w:t>
            </w:r>
          </w:p>
        </w:tc>
        <w:tc>
          <w:tcPr>
            <w:tcW w:w="2977" w:type="dxa"/>
          </w:tcPr>
          <w:p w14:paraId="111B1F9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897C23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1019F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653B9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4EFCC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4E7B45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A18F9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4562C3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3264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14)</w:t>
            </w:r>
          </w:p>
        </w:tc>
        <w:tc>
          <w:tcPr>
            <w:tcW w:w="5670" w:type="dxa"/>
            <w:vAlign w:val="center"/>
          </w:tcPr>
          <w:p w14:paraId="642F1D3D" w14:textId="77777777" w:rsidR="00D25D18" w:rsidRPr="009A5CC7" w:rsidRDefault="00D25D18" w:rsidP="00CE12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2977" w:type="dxa"/>
          </w:tcPr>
          <w:p w14:paraId="7E81911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BA8EB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A54633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26E09D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27C826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0DA3889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5BB7A7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7ABAD3F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96B8" w14:textId="2D83837F" w:rsidR="00D25D18" w:rsidRPr="00A153D6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153D6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/>
              </w:rPr>
              <w:lastRenderedPageBreak/>
              <w:t xml:space="preserve">  </w:t>
            </w:r>
            <w:r w:rsidRPr="00A153D6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A153D6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101EF08" w14:textId="77777777" w:rsidR="00D25D18" w:rsidRPr="00A153D6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153D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Ախտահանման</w:t>
            </w:r>
            <w:r w:rsidRPr="00C94652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123BC5C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1A1E00F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0C16B4C8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24</w:t>
            </w:r>
          </w:p>
        </w:tc>
        <w:tc>
          <w:tcPr>
            <w:tcW w:w="567" w:type="dxa"/>
            <w:shd w:val="clear" w:color="auto" w:fill="D8D8D8"/>
          </w:tcPr>
          <w:p w14:paraId="5E221B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5D97E5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74FAC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36919C4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0B2614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4EF727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158F32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B80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23B6E0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Ջրի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թորման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</w:t>
            </w:r>
          </w:p>
        </w:tc>
        <w:tc>
          <w:tcPr>
            <w:tcW w:w="2977" w:type="dxa"/>
          </w:tcPr>
          <w:p w14:paraId="5CF8583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E5CD1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9DA48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62373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91FA1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D8EEC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F1E1D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4737BE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7AA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1EE73BD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Տաք օդով չորացնող ապարատ` համապատասխան մակնիշի</w:t>
            </w:r>
          </w:p>
        </w:tc>
        <w:tc>
          <w:tcPr>
            <w:tcW w:w="2977" w:type="dxa"/>
          </w:tcPr>
          <w:p w14:paraId="73DB003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3A4F13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9C58DC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ADD3F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4DC9EE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EC9D09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F546A0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2A1D9A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616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15576CE4" w14:textId="77777777" w:rsidR="00D25D18" w:rsidRPr="009A5CC7" w:rsidRDefault="00D25D18" w:rsidP="00CE1252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Ավտոկլավ (Բ դասի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ավտոկլավի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առկայության դեպքում պարտադիր չեն 2-րդ կետի պահանջները)</w:t>
            </w:r>
          </w:p>
        </w:tc>
        <w:tc>
          <w:tcPr>
            <w:tcW w:w="2977" w:type="dxa"/>
          </w:tcPr>
          <w:p w14:paraId="55F9159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FBDDC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1B3BB0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719F2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9732A2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1985" w:type="dxa"/>
          </w:tcPr>
          <w:p w14:paraId="422420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EF0B0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6338361" w14:textId="77777777" w:rsidTr="004A077E">
        <w:trPr>
          <w:trHeight w:val="41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924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77240AC1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Մանրէասպան լամպ/ուլտրամանուշակագույն ճառագայթիչ</w:t>
            </w:r>
          </w:p>
        </w:tc>
        <w:tc>
          <w:tcPr>
            <w:tcW w:w="2977" w:type="dxa"/>
          </w:tcPr>
          <w:p w14:paraId="3CBD813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D1281B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A07B4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4A877B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E04DC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B82755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6DD633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67183AC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F0CA" w14:textId="3FAD7CF2" w:rsidR="00D25D18" w:rsidRPr="007B2C6C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  <w:r w:rsidRPr="007B2C6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7B2C6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67932F9" w14:textId="77777777" w:rsidR="00D25D18" w:rsidRPr="007B2C6C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7B2C6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Աղեստամոքսաբանական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2A5602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29-ի</w:t>
            </w:r>
          </w:p>
          <w:p w14:paraId="0D65E4D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ում,</w:t>
            </w:r>
          </w:p>
          <w:p w14:paraId="19093346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 N 12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25</w:t>
            </w:r>
          </w:p>
        </w:tc>
        <w:tc>
          <w:tcPr>
            <w:tcW w:w="567" w:type="dxa"/>
            <w:shd w:val="clear" w:color="auto" w:fill="D8D8D8"/>
          </w:tcPr>
          <w:p w14:paraId="1100C1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64FDA1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71181A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44C09C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C3045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52E99C2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3F1D71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412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D956DD4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68A36256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F0075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F975E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D13E1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EC3A8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13155D7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5AE8A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A22A7EA" w14:textId="77777777" w:rsidTr="004A077E">
        <w:trPr>
          <w:trHeight w:val="1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FE5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592F4FC3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0713D02C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E25E3C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EA021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025E46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8B77B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120655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81DCB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910F2D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928D" w14:textId="77777777" w:rsidR="00D25D18" w:rsidRPr="00261501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61501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7B52FD31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39C8361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0CEE7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CA6CF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672F4E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32A43D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17798D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D47DD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592772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21C7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354BF28E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Շիրմա</w:t>
            </w:r>
          </w:p>
        </w:tc>
        <w:tc>
          <w:tcPr>
            <w:tcW w:w="2977" w:type="dxa"/>
          </w:tcPr>
          <w:p w14:paraId="3DA4F0D3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BB7B42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188274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F5764E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6C6957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0B5FA1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EB29F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1AC32D9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6809" w14:textId="5BE3FBDF" w:rsidR="00D25D18" w:rsidRPr="00BD31FD" w:rsidRDefault="00D25D18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48E230B" w14:textId="77777777" w:rsidR="00D25D18" w:rsidRPr="00BD31FD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D31F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Աղեստամոքսաբանական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BE34DE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1A30D996" w14:textId="77777777" w:rsidR="00D25D18" w:rsidRDefault="00D25D18" w:rsidP="00D25D18">
            <w:pPr>
              <w:tabs>
                <w:tab w:val="left" w:pos="1491"/>
              </w:tabs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5F17FF38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25</w:t>
            </w:r>
          </w:p>
        </w:tc>
        <w:tc>
          <w:tcPr>
            <w:tcW w:w="567" w:type="dxa"/>
            <w:shd w:val="clear" w:color="auto" w:fill="D8D8D8"/>
          </w:tcPr>
          <w:p w14:paraId="36A6FC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3F274B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6177604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3BB672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615BC3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185F4AB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0B9C70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008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05517FF" w14:textId="77777777" w:rsidR="00D25D18" w:rsidRPr="009A5CC7" w:rsidRDefault="00D25D18" w:rsidP="00804F46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</w:t>
            </w:r>
            <w:r w:rsidR="00804F4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՝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աղեստամոքսաբան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B86884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325C7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B5FB78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2115CB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F1F813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66AC406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792F25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3FF907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AB8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6461BB78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1461E69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AD86D0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BDB592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8F8A6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60DF69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30B9811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79AAD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3F5E786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4A0B" w14:textId="19260D09" w:rsidR="00D25D18" w:rsidRPr="00BD31FD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  <w:r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09065FAA" w14:textId="77777777" w:rsidR="00D25D18" w:rsidRPr="00BD31FD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D31F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Ուրոլոգիական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5490C42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50C25D1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4B793EE6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26</w:t>
            </w:r>
          </w:p>
        </w:tc>
        <w:tc>
          <w:tcPr>
            <w:tcW w:w="567" w:type="dxa"/>
            <w:shd w:val="clear" w:color="auto" w:fill="D8D8D8"/>
          </w:tcPr>
          <w:p w14:paraId="056EE2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09FC1BD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7C4B1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3FE0A73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87AD3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B1F006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4B94A8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031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5A65FE6A" w14:textId="77777777" w:rsidR="00D25D18" w:rsidRPr="009A5CC7" w:rsidRDefault="00D25D18" w:rsidP="005542E8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Ուրետրալ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մեկանգամյա օգտագործման փափուկ ռետինե կամ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սիլիկոնային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կաթետերների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հավաքածու (12-22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Fr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տրամագծով)</w:t>
            </w:r>
          </w:p>
        </w:tc>
        <w:tc>
          <w:tcPr>
            <w:tcW w:w="2977" w:type="dxa"/>
          </w:tcPr>
          <w:p w14:paraId="15DE14C8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3D002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DF0DA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C08E1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BB4FD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95FC8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A9A18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D14D37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E2C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59A0F6A8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Ունիվերսալ գինեկոլոգիական բազկաթոռ</w:t>
            </w:r>
          </w:p>
        </w:tc>
        <w:tc>
          <w:tcPr>
            <w:tcW w:w="2977" w:type="dxa"/>
          </w:tcPr>
          <w:p w14:paraId="0F235E48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AE49C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F43FC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E3DDA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5E559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A9F1BB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4F604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4092F7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5E7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6691B3B9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Նեգատոսկոպ</w:t>
            </w:r>
            <w:proofErr w:type="spellEnd"/>
          </w:p>
        </w:tc>
        <w:tc>
          <w:tcPr>
            <w:tcW w:w="2977" w:type="dxa"/>
          </w:tcPr>
          <w:p w14:paraId="7EA8BEC2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AAB27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31D831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E3AFD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81BB97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AA61F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21D2B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0F9ADFF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ECB3" w14:textId="110EA4D6" w:rsidR="00D25D18" w:rsidRPr="00BD31FD" w:rsidRDefault="0044262E" w:rsidP="005542E8">
            <w:pPr>
              <w:rPr>
                <w:rFonts w:ascii="Cambria Math" w:eastAsia="Arial Unicode MS" w:hAnsi="Cambria Math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D25D18" w:rsidRPr="00BD31FD">
              <w:rPr>
                <w:rFonts w:ascii="Cambria Math" w:eastAsia="Arial Unicode MS" w:hAnsi="Cambria Math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5670" w:type="dxa"/>
            <w:vAlign w:val="center"/>
          </w:tcPr>
          <w:p w14:paraId="0D7B94A1" w14:textId="77777777" w:rsidR="00D25D18" w:rsidRPr="00BD31FD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D31F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Ուրոլոգիական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590192DE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2C6C393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4EDB183E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26</w:t>
            </w:r>
          </w:p>
        </w:tc>
        <w:tc>
          <w:tcPr>
            <w:tcW w:w="567" w:type="dxa"/>
            <w:shd w:val="clear" w:color="auto" w:fill="D8D8D8"/>
          </w:tcPr>
          <w:p w14:paraId="463DDD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4E6C8B4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3527430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3E4384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3F4CEE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575B4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2F5C80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6FB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4A61157A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ուռոլոգ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981BA2C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0CFDD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1616A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1337B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F052DE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14BE613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6A354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D0C156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617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71D61EA5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3E6288E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52B654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D940B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5938F5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8EF73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53735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2114E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7B2F4C6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1B4A" w14:textId="2D801E28" w:rsidR="00D25D18" w:rsidRPr="00BD31FD" w:rsidRDefault="0044262E" w:rsidP="0044262E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D25D18"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9E6C951" w14:textId="77777777" w:rsidR="00D25D18" w:rsidRPr="00BD31FD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D31F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Ալերգոլոգիական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45C5DD5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52C89C22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751A9C2A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27</w:t>
            </w:r>
          </w:p>
        </w:tc>
        <w:tc>
          <w:tcPr>
            <w:tcW w:w="567" w:type="dxa"/>
            <w:shd w:val="clear" w:color="auto" w:fill="D8D8D8"/>
          </w:tcPr>
          <w:p w14:paraId="18E5F2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48A6C3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40A204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2A4DE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9FDA61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02D9DE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1C7B29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1CD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06C6DDB2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1633AAD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72EB8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67371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5DADD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8823A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770DFE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EDD10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C420E0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297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0E138A10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3F5E03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1EA43FA3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E2A10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EB6B9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2FC5F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6F447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46859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22E7B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6F0079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8E3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44FD8B62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4DD9048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9902F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B7918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FA5634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6DDEA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0A842A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B6183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A9D964F" w14:textId="77777777" w:rsidTr="004A077E">
        <w:trPr>
          <w:trHeight w:val="41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0E3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26B0DA80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Աերոզոլային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ինհալատոր</w:t>
            </w:r>
            <w:proofErr w:type="spellEnd"/>
          </w:p>
        </w:tc>
        <w:tc>
          <w:tcPr>
            <w:tcW w:w="2977" w:type="dxa"/>
          </w:tcPr>
          <w:p w14:paraId="69BB32C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D979A5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08CF3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902B2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792F8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C5275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2859B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F43D21C" w14:textId="77777777" w:rsidTr="004A077E">
        <w:trPr>
          <w:trHeight w:val="4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339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7572CD23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Պնևմոտախոմետր</w:t>
            </w:r>
            <w:proofErr w:type="spellEnd"/>
          </w:p>
        </w:tc>
        <w:tc>
          <w:tcPr>
            <w:tcW w:w="2977" w:type="dxa"/>
          </w:tcPr>
          <w:p w14:paraId="5034AFE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04CF1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2E8311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0AFE5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703FE2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3F39B67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41907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609429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823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1AF07689" w14:textId="77777777" w:rsidR="00D25D18" w:rsidRPr="009A5CC7" w:rsidRDefault="00D25D18" w:rsidP="005542E8">
            <w:pPr>
              <w:pStyle w:val="TableParagraph"/>
              <w:tabs>
                <w:tab w:val="left" w:pos="811"/>
                <w:tab w:val="left" w:pos="1774"/>
                <w:tab w:val="left" w:pos="1959"/>
                <w:tab w:val="left" w:pos="3056"/>
                <w:tab w:val="left" w:pos="3145"/>
                <w:tab w:val="left" w:pos="3927"/>
                <w:tab w:val="left" w:pos="5083"/>
                <w:tab w:val="left" w:pos="5201"/>
              </w:tabs>
              <w:spacing w:before="26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Քթի հայելի,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Կորնցանգ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ուղիղ, բժշկական մկրատ, անատոմիական պինցետ,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սկարիֆիկատոր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սկալպել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տուբերկուլինային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սրսկիչներ, վայրկենաչափ, աչքի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պիպետ</w:t>
            </w:r>
            <w:proofErr w:type="spellEnd"/>
          </w:p>
        </w:tc>
        <w:tc>
          <w:tcPr>
            <w:tcW w:w="2977" w:type="dxa"/>
          </w:tcPr>
          <w:p w14:paraId="1600379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16183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4F268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28ED3F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C65FC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F97716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FE7ADF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B3FC393" w14:textId="77777777" w:rsidTr="004A077E">
        <w:trPr>
          <w:trHeight w:val="48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18F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1E6740A2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Ճակատային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ռեֆլեկտոր</w:t>
            </w:r>
            <w:proofErr w:type="spellEnd"/>
          </w:p>
        </w:tc>
        <w:tc>
          <w:tcPr>
            <w:tcW w:w="2977" w:type="dxa"/>
          </w:tcPr>
          <w:p w14:paraId="7A274C7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0AD1AE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BED765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FE2D0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B5E50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2C45E4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0507F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3ED8DCA" w14:textId="77777777" w:rsidTr="004A077E">
        <w:trPr>
          <w:trHeight w:val="4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DE8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7EEBD242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Ոչ ինֆեկցիոն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ալերգենների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</w:t>
            </w:r>
          </w:p>
        </w:tc>
        <w:tc>
          <w:tcPr>
            <w:tcW w:w="2977" w:type="dxa"/>
          </w:tcPr>
          <w:p w14:paraId="37EE196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452305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015F10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4CC1E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5AC1B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56A5C7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0D985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9B86994" w14:textId="77777777" w:rsidTr="004A077E">
        <w:trPr>
          <w:trHeight w:val="41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5533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9)</w:t>
            </w:r>
          </w:p>
        </w:tc>
        <w:tc>
          <w:tcPr>
            <w:tcW w:w="5670" w:type="dxa"/>
            <w:vAlign w:val="center"/>
          </w:tcPr>
          <w:p w14:paraId="2935BD0C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Ինֆեկցիոն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ալերգենների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</w:t>
            </w:r>
          </w:p>
        </w:tc>
        <w:tc>
          <w:tcPr>
            <w:tcW w:w="2977" w:type="dxa"/>
          </w:tcPr>
          <w:p w14:paraId="0DA2300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195F0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25E506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73F4B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23682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504602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8CCF3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21DECB7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2F9B" w14:textId="6E201B6C" w:rsidR="00D25D18" w:rsidRPr="00BD31FD" w:rsidRDefault="0044262E" w:rsidP="0044262E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D25D18"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8AA02CF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D31F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Ալերգոլոգիական</w:t>
            </w:r>
            <w:r w:rsidRPr="00394D4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կաբինետը հագեցած է կադրերով.</w:t>
            </w:r>
          </w:p>
        </w:tc>
        <w:tc>
          <w:tcPr>
            <w:tcW w:w="2977" w:type="dxa"/>
          </w:tcPr>
          <w:p w14:paraId="4D3A8D3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5A47BABD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0CD3BD01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27</w:t>
            </w:r>
          </w:p>
        </w:tc>
        <w:tc>
          <w:tcPr>
            <w:tcW w:w="567" w:type="dxa"/>
            <w:shd w:val="clear" w:color="auto" w:fill="D8D8D8"/>
          </w:tcPr>
          <w:p w14:paraId="320688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3FB959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44ADB0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564781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104C17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52299F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BC17BB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EF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6CF25FAA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ալերգոլոգ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94CF95E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907415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661CD2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107BC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0D9BC1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C11F8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87641A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2240F4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B90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01CD2493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3600BA4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4F6E2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E6E6F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DBC5E8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E835D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0A106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C7AE80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1A1431" w14:paraId="60F7418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4CF2" w14:textId="4D347882" w:rsidR="00D25D18" w:rsidRPr="00BD31FD" w:rsidRDefault="003E3BAC" w:rsidP="003E3BAC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68</w:t>
            </w:r>
            <w:r w:rsidR="00D25D18"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B73A932" w14:textId="77777777" w:rsidR="00D25D18" w:rsidRPr="00BD31FD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D31F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Վնասվածքաբանական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(կաբինետում)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0F2EAF5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0D0A789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65C0678E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34</w:t>
            </w:r>
          </w:p>
        </w:tc>
        <w:tc>
          <w:tcPr>
            <w:tcW w:w="567" w:type="dxa"/>
            <w:shd w:val="clear" w:color="auto" w:fill="D8D8D8"/>
          </w:tcPr>
          <w:p w14:paraId="2151AF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55CEE65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7D6819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1DB8B1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51740D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6C38FAB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8EF206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CC6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0F438EFF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Տարբեր չափերի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ձևերի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շինաներ</w:t>
            </w:r>
            <w:proofErr w:type="spellEnd"/>
          </w:p>
        </w:tc>
        <w:tc>
          <w:tcPr>
            <w:tcW w:w="2977" w:type="dxa"/>
          </w:tcPr>
          <w:p w14:paraId="2DD17E9E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8F32CC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40A46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94C20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878BD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B1DA1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AD217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F19C1C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BAA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1E976B17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Սեղմիչների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</w:t>
            </w:r>
          </w:p>
        </w:tc>
        <w:tc>
          <w:tcPr>
            <w:tcW w:w="2977" w:type="dxa"/>
          </w:tcPr>
          <w:p w14:paraId="31F423B4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E0A7B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33B04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A17CF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E7B6F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2073D1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6358A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BC7449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755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30423F9C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 կար դնելու հարմարանքներ</w:t>
            </w:r>
          </w:p>
        </w:tc>
        <w:tc>
          <w:tcPr>
            <w:tcW w:w="2977" w:type="dxa"/>
          </w:tcPr>
          <w:p w14:paraId="788F20CE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EA76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ED3A3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823AF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C1CF3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5DBC9B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7A90F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C40080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DB3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574D0467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սղոցներ</w:t>
            </w:r>
            <w:proofErr w:type="spellEnd"/>
          </w:p>
        </w:tc>
        <w:tc>
          <w:tcPr>
            <w:tcW w:w="2977" w:type="dxa"/>
          </w:tcPr>
          <w:p w14:paraId="40AED66F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E65333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B69DAF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701C2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97D0B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7D3173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D2F57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C8EAC3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F6F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47EB9767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Բերանլայնիչ</w:t>
            </w:r>
            <w:proofErr w:type="spellEnd"/>
          </w:p>
        </w:tc>
        <w:tc>
          <w:tcPr>
            <w:tcW w:w="2977" w:type="dxa"/>
          </w:tcPr>
          <w:p w14:paraId="341C1D11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593D6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38809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4D56D6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AD3B3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68CE71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68A23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C2A902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155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554C8B43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Վիրահատական սեղան</w:t>
            </w:r>
          </w:p>
        </w:tc>
        <w:tc>
          <w:tcPr>
            <w:tcW w:w="2977" w:type="dxa"/>
          </w:tcPr>
          <w:p w14:paraId="74876F5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AC6587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63B644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F82DC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A4C13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1388A5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C35848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FA95F8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0E5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1C7AFCF8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Գիպսե վիրակապ դնելու համար նախատեսված գործիքներ</w:t>
            </w:r>
          </w:p>
        </w:tc>
        <w:tc>
          <w:tcPr>
            <w:tcW w:w="2977" w:type="dxa"/>
          </w:tcPr>
          <w:p w14:paraId="35477629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18CC1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FFAB82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076FD8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FE892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7857D1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C0B11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B149FC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072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47F62AB9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Պատգարակներ</w:t>
            </w:r>
            <w:proofErr w:type="spellEnd"/>
          </w:p>
        </w:tc>
        <w:tc>
          <w:tcPr>
            <w:tcW w:w="2977" w:type="dxa"/>
          </w:tcPr>
          <w:p w14:paraId="49D1E6F4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49600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98F8B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2DAA5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90422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EB377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60BBB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4CDA5A1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0B0F" w14:textId="244221D8" w:rsidR="00D25D18" w:rsidRPr="00BD31FD" w:rsidRDefault="0044262E" w:rsidP="0044262E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="00D25D18"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40C0FE5" w14:textId="77777777" w:rsidR="00D25D18" w:rsidRPr="00BD31FD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BD31F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Վնասվածքաբանական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կետը (կաբինետը)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0DCAAF0B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33A9ED5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19042E14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34</w:t>
            </w:r>
          </w:p>
        </w:tc>
        <w:tc>
          <w:tcPr>
            <w:tcW w:w="567" w:type="dxa"/>
            <w:shd w:val="clear" w:color="auto" w:fill="D8D8D8"/>
          </w:tcPr>
          <w:p w14:paraId="506883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548C246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1F5D24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535DDF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536371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291605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0289C0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397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vAlign w:val="center"/>
          </w:tcPr>
          <w:p w14:paraId="160C4F8B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վնասվածքաբան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օրթոպեդ`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71543BB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783F2D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C07D2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31B0C7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FBB0C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45E206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0B239C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8A223C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7ED0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224BF517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57062FE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3685B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58757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4434E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51F815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24B0D3B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EB81FA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4C83468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5D4A" w14:textId="584902E6" w:rsidR="00D25D18" w:rsidRPr="00BD31FD" w:rsidRDefault="003E3BAC" w:rsidP="0044262E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70</w:t>
            </w:r>
            <w:r w:rsidR="00D25D18" w:rsidRPr="00BD31FD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65EAB1C" w14:textId="77777777" w:rsidR="00D25D18" w:rsidRPr="00575F60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Կոսմետոլոգիական</w:t>
            </w:r>
            <w:proofErr w:type="spellEnd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8D7391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33B64B7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73794CAC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37</w:t>
            </w:r>
          </w:p>
        </w:tc>
        <w:tc>
          <w:tcPr>
            <w:tcW w:w="567" w:type="dxa"/>
            <w:shd w:val="clear" w:color="auto" w:fill="D8D8D8"/>
          </w:tcPr>
          <w:p w14:paraId="0F7F50C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24ACA8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A481D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2B94C89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05DF9F3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6EEB1B4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747731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255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08E78B2D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35D2F2C6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8B85CF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3D32A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719ED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8A88F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259311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161ED11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CE9F24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DAC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6D3B838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Լուսային խոշորացույց</w:t>
            </w:r>
          </w:p>
        </w:tc>
        <w:tc>
          <w:tcPr>
            <w:tcW w:w="2977" w:type="dxa"/>
          </w:tcPr>
          <w:p w14:paraId="434F1176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B5DC2E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70A9BA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D02A5B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99D53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73A58B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0E2191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85985D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927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18A2939C" w14:textId="77777777" w:rsidR="00D25D18" w:rsidRPr="009A5CC7" w:rsidRDefault="00D25D18" w:rsidP="005542E8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Մկրատներ,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կոսմետոլոգիական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գդալիկների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 հավաքածու, նշտարներ` տարբեր չափերի</w:t>
            </w:r>
          </w:p>
        </w:tc>
        <w:tc>
          <w:tcPr>
            <w:tcW w:w="2977" w:type="dxa"/>
          </w:tcPr>
          <w:p w14:paraId="300579E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D2154A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2BA439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EBEFF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06BD5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3E86D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6C82C5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6CB962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04C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1D737227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Կոսմետոլոգիական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ֆունկցիոնալ բազկաթոռ</w:t>
            </w:r>
          </w:p>
        </w:tc>
        <w:tc>
          <w:tcPr>
            <w:tcW w:w="2977" w:type="dxa"/>
          </w:tcPr>
          <w:p w14:paraId="70EEF651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A6C6B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62F5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B71A18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14E399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510535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FD3AE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2B1A8F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4D8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49471B72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Ապակյա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սեղանիկներ</w:t>
            </w:r>
            <w:proofErr w:type="spellEnd"/>
          </w:p>
        </w:tc>
        <w:tc>
          <w:tcPr>
            <w:tcW w:w="2977" w:type="dxa"/>
          </w:tcPr>
          <w:p w14:paraId="47F4B15E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1452B8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A3C5B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6E4D7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43F15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6320DF4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F2252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55C7798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DE13" w14:textId="36C8B73E" w:rsidR="00D25D18" w:rsidRPr="009A5CC7" w:rsidRDefault="00D25D18" w:rsidP="00D25D18">
            <w:pPr>
              <w:ind w:left="25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607370A4" w14:textId="77777777" w:rsidR="00D25D18" w:rsidRPr="00575F60" w:rsidRDefault="00D25D18" w:rsidP="005542E8">
            <w:pP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Կոսմետոլոգիական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47B5397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0E69732E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7E7457FD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37</w:t>
            </w:r>
          </w:p>
        </w:tc>
        <w:tc>
          <w:tcPr>
            <w:tcW w:w="567" w:type="dxa"/>
            <w:shd w:val="clear" w:color="auto" w:fill="D8D8D8"/>
          </w:tcPr>
          <w:p w14:paraId="5060928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23E204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30C843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0DDE65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27DEDDD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2BF0F3D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1A7000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755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5437FB52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կոսմետոլոգ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02B1508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76B3F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7AB55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68BF2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1D2751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1E35B1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3A2B13E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CE3D6C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AD9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54465765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993A51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03156A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FD6CCD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E7E25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883028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5046B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5AF30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568A14C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0A1A" w14:textId="7866F67D" w:rsidR="00D25D18" w:rsidRPr="00575F60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4F47810" w14:textId="77777777" w:rsidR="00D25D18" w:rsidRPr="00575F60" w:rsidRDefault="00D25D18" w:rsidP="005542E8">
            <w:pP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Նեֆրոլոգիական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71AED7F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5B9F72D2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0F04D1B6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38</w:t>
            </w:r>
          </w:p>
        </w:tc>
        <w:tc>
          <w:tcPr>
            <w:tcW w:w="567" w:type="dxa"/>
            <w:shd w:val="clear" w:color="auto" w:fill="D8D8D8"/>
          </w:tcPr>
          <w:p w14:paraId="46EDEA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3046C0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254BEA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6C7576E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715FA0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7CA1641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1CA3F6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26A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2674BBE0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675851F8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24D8FE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4957D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5EC805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D058C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18D91E3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C68F6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5A33A6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2B4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79FE2D3C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271A41B9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558117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EA342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8465EE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EB3B91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3FD11D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4769E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6465B9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39C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3728DE75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35EB0892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4B489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D024F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CB615E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0740C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3F18F7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BCB03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4E674BA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CC89" w14:textId="3E5BD664" w:rsidR="00D25D18" w:rsidRPr="00575F60" w:rsidRDefault="00D25D18" w:rsidP="00D25D18">
            <w:pPr>
              <w:ind w:left="25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897500D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Նեֆրոլոգիական</w:t>
            </w:r>
            <w:proofErr w:type="spellEnd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կաբինետը հագեցած է կադրերով.</w:t>
            </w:r>
          </w:p>
        </w:tc>
        <w:tc>
          <w:tcPr>
            <w:tcW w:w="2977" w:type="dxa"/>
          </w:tcPr>
          <w:p w14:paraId="5FE6E9F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38AADAFC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0D9FD41C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38</w:t>
            </w:r>
          </w:p>
        </w:tc>
        <w:tc>
          <w:tcPr>
            <w:tcW w:w="567" w:type="dxa"/>
            <w:shd w:val="clear" w:color="auto" w:fill="D8D8D8"/>
          </w:tcPr>
          <w:p w14:paraId="4798F27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8D8D8"/>
          </w:tcPr>
          <w:p w14:paraId="519B87B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8D8D8"/>
          </w:tcPr>
          <w:p w14:paraId="56B25D4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8D8D8"/>
          </w:tcPr>
          <w:p w14:paraId="13B273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8D8D8"/>
          </w:tcPr>
          <w:p w14:paraId="40101E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8D8D8"/>
          </w:tcPr>
          <w:p w14:paraId="457902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2A19B0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46F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09E1B1F8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երիկամաբան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32753AE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6198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924EFA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90B6C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65434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476E4F8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6DED45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CD47AC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18E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059736B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շարունակական մասնագիտական զարգացման հավաստագրի առկայությամբ</w:t>
            </w: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42ADA25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A3AC97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C4FA1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5F308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791A4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79521DB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5E4BCBC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005F162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67E7" w14:textId="027A6DE5" w:rsidR="00D25D18" w:rsidRPr="00575F60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3F7CD352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Գինեկոլոգիական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 w:rsidR="00301B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977" w:type="dxa"/>
          </w:tcPr>
          <w:p w14:paraId="32C3D8C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1E609BB8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7B42AF9E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1, 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13</w:t>
            </w:r>
          </w:p>
        </w:tc>
        <w:tc>
          <w:tcPr>
            <w:tcW w:w="567" w:type="dxa"/>
            <w:shd w:val="clear" w:color="auto" w:fill="CFCDCD"/>
          </w:tcPr>
          <w:p w14:paraId="48582F1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CFCDCD"/>
          </w:tcPr>
          <w:p w14:paraId="7A1283F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14:paraId="335D0D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CFCDCD"/>
          </w:tcPr>
          <w:p w14:paraId="13D1E9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CFCDCD"/>
          </w:tcPr>
          <w:p w14:paraId="76E6764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CFCDCD"/>
          </w:tcPr>
          <w:p w14:paraId="02548AD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D9E15A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900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4037664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Կոնքաչափ</w:t>
            </w:r>
            <w:proofErr w:type="spellEnd"/>
          </w:p>
        </w:tc>
        <w:tc>
          <w:tcPr>
            <w:tcW w:w="2977" w:type="dxa"/>
          </w:tcPr>
          <w:p w14:paraId="43E1E04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B66BB1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2563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85CDF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E0537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692144B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C55AB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28BE90B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126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81B49B0" w14:textId="77777777" w:rsidR="00D25D18" w:rsidRPr="009A5CC7" w:rsidRDefault="00D25D18" w:rsidP="005542E8">
            <w:pPr>
              <w:pStyle w:val="TableParagraph"/>
              <w:spacing w:before="2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 xml:space="preserve">Միանվագ օգտագործման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տակաշորեր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, ձեռնոցներ, ախտահանող նյութեր</w:t>
            </w:r>
          </w:p>
        </w:tc>
        <w:tc>
          <w:tcPr>
            <w:tcW w:w="2977" w:type="dxa"/>
          </w:tcPr>
          <w:p w14:paraId="59E6CA2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E696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A2121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40F0C4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058004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B0E710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412712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80E554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18DA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765E0C1A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Հեշտոցային հայելիներ,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զոնդեր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="005542E8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ունելիներ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="005542E8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կաթետերներ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առարկայական ապակիներ,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ծածկապակիներ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Ֆոլգմանի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գդալներ, մկրատներ,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կորցանգ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ուղիղ,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կորցանգ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ոլորված</w:t>
            </w:r>
          </w:p>
        </w:tc>
        <w:tc>
          <w:tcPr>
            <w:tcW w:w="2977" w:type="dxa"/>
          </w:tcPr>
          <w:p w14:paraId="1103486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5FD03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678C0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173CF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2FEB8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40FE00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B6B224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A73581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94A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23F79B30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Էմալապատ ամանեղեն՝ գործիքների ախտահանման համար</w:t>
            </w:r>
          </w:p>
        </w:tc>
        <w:tc>
          <w:tcPr>
            <w:tcW w:w="2977" w:type="dxa"/>
          </w:tcPr>
          <w:p w14:paraId="6D094AD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89021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B22A4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AFFED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73C45A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E48D6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B46E95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DE44D8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88B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03B8076A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Գինեկոլոգիական բազկաթոռ</w:t>
            </w:r>
          </w:p>
        </w:tc>
        <w:tc>
          <w:tcPr>
            <w:tcW w:w="2977" w:type="dxa"/>
          </w:tcPr>
          <w:p w14:paraId="460117B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2F6C54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FFA344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CB4E76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31D4E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</w:tcPr>
          <w:p w14:paraId="566025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19DCD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6638C7A" w14:textId="77777777" w:rsidTr="004A077E">
        <w:trPr>
          <w:trHeight w:val="13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E242F" w14:textId="77777777" w:rsidR="00D25D18" w:rsidRPr="009A5CC7" w:rsidRDefault="00D25D18" w:rsidP="00D25D18">
            <w:pPr>
              <w:pStyle w:val="ListParagraph"/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6)</w:t>
            </w:r>
          </w:p>
        </w:tc>
        <w:tc>
          <w:tcPr>
            <w:tcW w:w="5670" w:type="dxa"/>
            <w:vAlign w:val="center"/>
          </w:tcPr>
          <w:p w14:paraId="743EDC23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Շարժական էլեկտրալամպ՝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ռեֆլեկտոր</w:t>
            </w:r>
            <w:proofErr w:type="spellEnd"/>
          </w:p>
        </w:tc>
        <w:tc>
          <w:tcPr>
            <w:tcW w:w="2977" w:type="dxa"/>
          </w:tcPr>
          <w:p w14:paraId="2A902C5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801E8B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C4A5A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B6D71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0BA41C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447A9E2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F12FC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479A248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CF68" w14:textId="1A5ABE1B" w:rsidR="00D25D18" w:rsidRPr="00575F60" w:rsidRDefault="0044262E" w:rsidP="00D25D18">
            <w:pPr>
              <w:pStyle w:val="ListParagraph"/>
              <w:spacing w:after="0" w:line="240" w:lineRule="auto"/>
              <w:ind w:left="164" w:hanging="29"/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5</w:t>
            </w:r>
            <w:r w:rsidR="00D25D18" w:rsidRPr="00575F60">
              <w:rPr>
                <w:rFonts w:ascii="GHEA Grapalat" w:eastAsia="Arial Unicode MS" w:hAnsi="GHEA Grapalat" w:cs="Sylfaen"/>
                <w:b/>
                <w:color w:val="000000"/>
                <w:shd w:val="clear" w:color="auto" w:fill="FFFFFF"/>
                <w:lang w:val="hy-AM" w:eastAsia="ru-RU"/>
              </w:rPr>
              <w:t>.</w:t>
            </w:r>
          </w:p>
        </w:tc>
        <w:tc>
          <w:tcPr>
            <w:tcW w:w="5670" w:type="dxa"/>
            <w:vAlign w:val="center"/>
          </w:tcPr>
          <w:p w14:paraId="03F18D45" w14:textId="77777777" w:rsidR="00D25D18" w:rsidRPr="00575F60" w:rsidRDefault="00D25D18" w:rsidP="005542E8">
            <w:pP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Գինեկոլոգիական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64C5444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7ED9BBDF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020956EC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հավելված N 5, կետ 18, հավելված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13</w:t>
            </w:r>
          </w:p>
        </w:tc>
        <w:tc>
          <w:tcPr>
            <w:tcW w:w="567" w:type="dxa"/>
            <w:shd w:val="clear" w:color="auto" w:fill="CFCDCD"/>
          </w:tcPr>
          <w:p w14:paraId="3B58476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CFCDCD"/>
          </w:tcPr>
          <w:p w14:paraId="44B8A9B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14:paraId="7B54AE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CFCDCD"/>
          </w:tcPr>
          <w:p w14:paraId="7ABCDAD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CFCDCD"/>
          </w:tcPr>
          <w:p w14:paraId="3A2531E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CFCDCD"/>
          </w:tcPr>
          <w:p w14:paraId="3FF8D1E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0A87B3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0D3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15426167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բուժաշխատող-գինեկոլոգ`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2E9F7A45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22785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6F823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0E24A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44EDD8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095E71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1CEAB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966447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242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56F6B0BA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50E6B12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D2605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6ADB0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047D78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F24838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6D5B2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F2BABB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222238E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9F04" w14:textId="5D8DD8E1" w:rsidR="00D25D18" w:rsidRPr="00575F60" w:rsidRDefault="0044262E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D25D18"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09AA13C1" w14:textId="77777777" w:rsidR="00D25D18" w:rsidRPr="00575F60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Ֆիզիոթերապևտիկ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5CC4888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7AB6DD29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544F7597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20</w:t>
            </w:r>
          </w:p>
        </w:tc>
        <w:tc>
          <w:tcPr>
            <w:tcW w:w="567" w:type="dxa"/>
            <w:shd w:val="clear" w:color="auto" w:fill="CFCDCD"/>
          </w:tcPr>
          <w:p w14:paraId="075EF9E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CFCDCD"/>
          </w:tcPr>
          <w:p w14:paraId="61A5B07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14:paraId="2C6EA84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CFCDCD"/>
          </w:tcPr>
          <w:p w14:paraId="2C39B1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CFCDCD"/>
          </w:tcPr>
          <w:p w14:paraId="3C5038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CFCDCD"/>
          </w:tcPr>
          <w:p w14:paraId="6C876B0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842EC7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8AE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B549417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Ուլտրաձայնային թերապիայի ապարատ</w:t>
            </w:r>
          </w:p>
        </w:tc>
        <w:tc>
          <w:tcPr>
            <w:tcW w:w="2977" w:type="dxa"/>
          </w:tcPr>
          <w:p w14:paraId="76C2291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1AE74F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CCA61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B15E9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2B1AE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7577578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E665E7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18C657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BCE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11DE0FC4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Գալվանիզացիայի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վահանակ</w:t>
            </w:r>
          </w:p>
        </w:tc>
        <w:tc>
          <w:tcPr>
            <w:tcW w:w="2977" w:type="dxa"/>
          </w:tcPr>
          <w:p w14:paraId="0F0F9E4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5370B7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BBFA4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21B8A8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59D64C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230386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0EF0A8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763906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2B8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741C5EDE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Ինհալյատոր</w:t>
            </w:r>
          </w:p>
        </w:tc>
        <w:tc>
          <w:tcPr>
            <w:tcW w:w="2977" w:type="dxa"/>
          </w:tcPr>
          <w:p w14:paraId="7F704FA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2AC8D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0C93DC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354C82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68E479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B5E75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1CCC3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2EA0F53" w14:textId="77777777" w:rsidTr="004A077E">
        <w:trPr>
          <w:trHeight w:val="30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BE1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54D764ED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Ուլտրամանուշակագույն ճառագայթման սարք</w:t>
            </w:r>
          </w:p>
        </w:tc>
        <w:tc>
          <w:tcPr>
            <w:tcW w:w="2977" w:type="dxa"/>
          </w:tcPr>
          <w:p w14:paraId="6647B981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8A468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65539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E82D9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CE91BE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25E055B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A46384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2F6670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D5F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5FCE62E1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Դարսոնվալ</w:t>
            </w:r>
            <w:proofErr w:type="spellEnd"/>
          </w:p>
        </w:tc>
        <w:tc>
          <w:tcPr>
            <w:tcW w:w="2977" w:type="dxa"/>
          </w:tcPr>
          <w:p w14:paraId="0BB433E6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B37B0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26AF1F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BD07C0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2831D0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A17FF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5B6DAD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C90CEA4" w14:textId="77777777" w:rsidTr="004A077E">
        <w:trPr>
          <w:trHeight w:val="5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B00F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  <w:vAlign w:val="center"/>
          </w:tcPr>
          <w:p w14:paraId="6DA124DC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Պարաֆինի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թերմոստատ</w:t>
            </w:r>
            <w:proofErr w:type="spellEnd"/>
          </w:p>
        </w:tc>
        <w:tc>
          <w:tcPr>
            <w:tcW w:w="2977" w:type="dxa"/>
          </w:tcPr>
          <w:p w14:paraId="5A0FFE09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29191B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58ECE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291FB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57D3BA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406663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3075D3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FC5A35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4F7C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  <w:vAlign w:val="center"/>
          </w:tcPr>
          <w:p w14:paraId="2F79FCB9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թախտեր</w:t>
            </w:r>
            <w:proofErr w:type="spellEnd"/>
          </w:p>
        </w:tc>
        <w:tc>
          <w:tcPr>
            <w:tcW w:w="2977" w:type="dxa"/>
          </w:tcPr>
          <w:p w14:paraId="75E1134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6AD955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C46D88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4EDE6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5BED07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144FCB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42BCF8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F5BD41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3CD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8)</w:t>
            </w:r>
          </w:p>
        </w:tc>
        <w:tc>
          <w:tcPr>
            <w:tcW w:w="5670" w:type="dxa"/>
            <w:vAlign w:val="center"/>
          </w:tcPr>
          <w:p w14:paraId="7F40E3D1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պահարաններ</w:t>
            </w:r>
          </w:p>
        </w:tc>
        <w:tc>
          <w:tcPr>
            <w:tcW w:w="2977" w:type="dxa"/>
          </w:tcPr>
          <w:p w14:paraId="7770BA9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AB321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52575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92A73A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CA44E2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0656D8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CB3F8C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1EBA7F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627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9)</w:t>
            </w:r>
          </w:p>
        </w:tc>
        <w:tc>
          <w:tcPr>
            <w:tcW w:w="5670" w:type="dxa"/>
            <w:vAlign w:val="center"/>
          </w:tcPr>
          <w:p w14:paraId="04A2C049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Շիրմաներ</w:t>
            </w:r>
            <w:proofErr w:type="spellEnd"/>
          </w:p>
        </w:tc>
        <w:tc>
          <w:tcPr>
            <w:tcW w:w="2977" w:type="dxa"/>
          </w:tcPr>
          <w:p w14:paraId="72B75B9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F420DC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417FF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7B110B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EDA053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</w:tcPr>
          <w:p w14:paraId="3D0690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FEFE9D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57F14E95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738B" w14:textId="3D86551B" w:rsidR="00D25D18" w:rsidRPr="00575F60" w:rsidRDefault="0044262E" w:rsidP="00D25D18">
            <w:pPr>
              <w:ind w:left="25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D25D18"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0B958539" w14:textId="77777777" w:rsidR="00D25D18" w:rsidRPr="00575F60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Ֆիզիոթերապևտիկ</w:t>
            </w:r>
            <w:proofErr w:type="spellEnd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02249A9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514ABC16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3B1E8B29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20</w:t>
            </w:r>
          </w:p>
        </w:tc>
        <w:tc>
          <w:tcPr>
            <w:tcW w:w="567" w:type="dxa"/>
            <w:shd w:val="clear" w:color="auto" w:fill="CFCDCD"/>
          </w:tcPr>
          <w:p w14:paraId="1DCD75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CFCDCD"/>
          </w:tcPr>
          <w:p w14:paraId="6E1B75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CFCDCD"/>
          </w:tcPr>
          <w:p w14:paraId="2E75BDB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CFCDCD"/>
          </w:tcPr>
          <w:p w14:paraId="75FC79A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CFCDCD"/>
          </w:tcPr>
          <w:p w14:paraId="71D33FB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CFCDCD"/>
          </w:tcPr>
          <w:p w14:paraId="504090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E612FC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91A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1)</w:t>
            </w:r>
          </w:p>
        </w:tc>
        <w:tc>
          <w:tcPr>
            <w:tcW w:w="5670" w:type="dxa"/>
            <w:vAlign w:val="center"/>
          </w:tcPr>
          <w:p w14:paraId="16C19B1A" w14:textId="77777777" w:rsidR="00D25D18" w:rsidRPr="009A5CC7" w:rsidRDefault="00D25D18" w:rsidP="00301BF4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</w:t>
            </w:r>
            <w:r w:rsidR="00301BF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՝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համապատասխան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կրթության և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1C67F496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B1EE4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B32C8B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64A15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326C7B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51C925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CB7486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FAE123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73A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5ECCAF41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6D6C30AB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A940B1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79DA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9D1909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7A3E0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64F873E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A8371B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0A6EC07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52D9" w14:textId="569DB5B4" w:rsidR="00D25D18" w:rsidRPr="00575F60" w:rsidRDefault="00EA551C" w:rsidP="00D25D18">
            <w:pPr>
              <w:ind w:left="25" w:hanging="1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D25D18"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8600F45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Ռեֆլեքսոթերապիայի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ը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(տեխնիկական պահանջներն ու պայմանները կարող են կիրառվել միայն առանձին մասնագիտական կաբինետներում)</w:t>
            </w:r>
            <w:r w:rsidRPr="009A5CC7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2836AC00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54713EFC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178A3239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2BB585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6DBD52F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3244CA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729E9AB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49A2EA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A195F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AB338D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CC2D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1F7AB05E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40CCCDB5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BFC5E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BB446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DF5D2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A88B1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490359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07F322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6932E4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641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42E6DE94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2DF5BE04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78768A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0C6E0A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8A454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338A50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1F20BE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6264E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634858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50A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58190D79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 </w:t>
            </w:r>
          </w:p>
        </w:tc>
        <w:tc>
          <w:tcPr>
            <w:tcW w:w="2977" w:type="dxa"/>
          </w:tcPr>
          <w:p w14:paraId="5426C4C1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E570C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C7D37C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AD0DEE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A04EE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7A41A4B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358F17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EBC0139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517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562C5DDB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Մեկանգամյա օգտագործման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ակուպունկտուրայի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ասեղների հավաքածու</w:t>
            </w:r>
          </w:p>
        </w:tc>
        <w:tc>
          <w:tcPr>
            <w:tcW w:w="2977" w:type="dxa"/>
          </w:tcPr>
          <w:p w14:paraId="7F197EA9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01D0D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588EA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3087FD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C0B0B6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EC1BD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99BF2B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711F88B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A2E7" w14:textId="5D872AC7" w:rsidR="00D25D18" w:rsidRPr="00575F60" w:rsidRDefault="00EA551C" w:rsidP="00D25D18">
            <w:pPr>
              <w:ind w:left="164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="00D25D18"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7813E6D" w14:textId="77777777" w:rsidR="00D25D18" w:rsidRPr="00575F60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Ռեֆլեքսոթերապիայի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 (տեխնիկական պահանջներն ու պայմանները կարող են կիրառվել միայն առանձին մասնագիտական կաբինետներում)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4444B284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1A814068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6B909013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23F40EE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64EBAFD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0C4DC3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5B40E40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637997C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AC135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A94B9C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36B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18B7E62A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ռեֆլեքսոթերապևտ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6205A622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DC34E2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99116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33E100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EF90A4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30BE85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ADCFAF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88AB23E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3420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478771C9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322514C5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39AA0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E19E2D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7220913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67105C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18F8D40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CEA03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249DEBB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DD1F" w14:textId="061B37F2" w:rsidR="00D25D18" w:rsidRPr="00575F60" w:rsidRDefault="003E3BAC" w:rsidP="00D25D18">
            <w:pPr>
              <w:ind w:left="25" w:hanging="14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80</w:t>
            </w:r>
            <w:r w:rsidR="00D25D18"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7603DDFA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Բուժական մերսման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(տեխնիկական պահանջներն ու պայմանները կարող են կիրառվել միայն առանձին մասնագիտական կաբինետներում)</w:t>
            </w:r>
            <w:r w:rsidRPr="009A5CC7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0D67B95C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5F3EA38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0113AF1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6B2F9D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CB83E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3359A2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1A680C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24C6DD3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C214D4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86AEC5F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A65E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1)</w:t>
            </w:r>
          </w:p>
        </w:tc>
        <w:tc>
          <w:tcPr>
            <w:tcW w:w="5670" w:type="dxa"/>
            <w:vAlign w:val="center"/>
          </w:tcPr>
          <w:p w14:paraId="1EC34AA7" w14:textId="77777777" w:rsidR="00D25D18" w:rsidRPr="009A5CC7" w:rsidRDefault="00D25D18" w:rsidP="005542E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Մերսման համար բժշկական քննության բազմոց (թախտ)` գլխի համար նախատեսված բացվածքով և երկու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գլանաբարձիկով</w:t>
            </w:r>
            <w:proofErr w:type="spellEnd"/>
          </w:p>
        </w:tc>
        <w:tc>
          <w:tcPr>
            <w:tcW w:w="2977" w:type="dxa"/>
          </w:tcPr>
          <w:p w14:paraId="4513AEBA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F22E9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9530BD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1F8E2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641A4F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 w:rsidRPr="009A5CC7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6065800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0EE7E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4883391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CD8E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58ACA0A5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Մերսման նյութեր և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քսայուղեր</w:t>
            </w:r>
            <w:proofErr w:type="spellEnd"/>
          </w:p>
        </w:tc>
        <w:tc>
          <w:tcPr>
            <w:tcW w:w="2977" w:type="dxa"/>
          </w:tcPr>
          <w:p w14:paraId="719BAE88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C839A6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FC6688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59A6106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2CF890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7EC8639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68A1DC2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6C8F81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0244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5E76B435" w14:textId="77777777" w:rsidR="00D25D18" w:rsidRPr="009A5CC7" w:rsidRDefault="00D25D18" w:rsidP="005542E8">
            <w:pPr>
              <w:pStyle w:val="NormalWeb"/>
              <w:shd w:val="clear" w:color="auto" w:fill="FFFFFF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0AEC365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2EE50D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BA05E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2474AB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440B041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5A888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D7BF0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35CF94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74A7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  <w:vAlign w:val="center"/>
          </w:tcPr>
          <w:p w14:paraId="6244E170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Աթոռներ, պահարան սպիտակեղենի համար</w:t>
            </w:r>
          </w:p>
        </w:tc>
        <w:tc>
          <w:tcPr>
            <w:tcW w:w="2977" w:type="dxa"/>
          </w:tcPr>
          <w:p w14:paraId="07897D6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09D7C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4AF433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2B3922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3DFA493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45D7B08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7E9C0AF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1730F544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4BD8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</w:tc>
        <w:tc>
          <w:tcPr>
            <w:tcW w:w="5670" w:type="dxa"/>
            <w:vAlign w:val="center"/>
          </w:tcPr>
          <w:p w14:paraId="5C78244F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Շիրմա</w:t>
            </w:r>
          </w:p>
        </w:tc>
        <w:tc>
          <w:tcPr>
            <w:tcW w:w="2977" w:type="dxa"/>
          </w:tcPr>
          <w:p w14:paraId="0815C7FD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6A5EDD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6A2C63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0D9A4BA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7353FC5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7804467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570FE0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1B467660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F9C9" w14:textId="2CE4B3DD" w:rsidR="00D25D18" w:rsidRPr="00575F60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575F60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00A463D3" w14:textId="77777777" w:rsidR="00D25D18" w:rsidRPr="00004FDB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75F60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Բուժական մերսման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 (տեխնիկական պահանջներն ու պայմանները կարող են կիրառվել միայն առանձին մասնագիտական կաբինետներում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D9633ED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4652CD43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7199513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21CC94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40597DA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4359CC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57CD1B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72B7CFF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0B217C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39C18CE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EEE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1D41BCE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մանուալ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ֆիզիկական և վերականգնողական բժշկության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մասնագետ`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713BA797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899528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FEE21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6933CA1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2DDCB3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11CA19E2" w14:textId="77777777" w:rsidR="00D25D18" w:rsidRPr="009A5CC7" w:rsidRDefault="00D25D18" w:rsidP="00D25D18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14FB43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A58F248" w14:textId="77777777" w:rsidTr="004A077E">
        <w:trPr>
          <w:trHeight w:val="2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5B79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398D1DD4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75BE24EE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1A9BB34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6239652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EEAC2D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F418FF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313DCD9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2B056DF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04A358C3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5B32" w14:textId="6FB71E0A" w:rsidR="00D25D18" w:rsidRPr="00004FDB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  <w:r w:rsidRPr="00004FDB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004FDB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5DE58FE" w14:textId="77777777" w:rsidR="00D25D18" w:rsidRPr="00004FDB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68767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Տուբերկուլոզային</w:t>
            </w:r>
            <w:proofErr w:type="spellEnd"/>
            <w:r w:rsidRPr="00687674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7E08DB3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34CED01B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7D1270D9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12, կետ 1.9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47803B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D6E015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2036EA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75D3216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3FB4AE1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1870A5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88EFF06" w14:textId="77777777" w:rsidTr="004A077E">
        <w:trPr>
          <w:trHeight w:val="8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DF1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15CA9227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քննության բազմոց (թախտ)</w:t>
            </w:r>
          </w:p>
        </w:tc>
        <w:tc>
          <w:tcPr>
            <w:tcW w:w="2977" w:type="dxa"/>
          </w:tcPr>
          <w:p w14:paraId="1755A921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4C460AF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62067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442848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6E399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</w:tcPr>
          <w:p w14:paraId="747E9E6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3890DD8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7A545714" w14:textId="77777777" w:rsidTr="004A077E">
        <w:trPr>
          <w:trHeight w:val="4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5C81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241B73BE" w14:textId="77777777" w:rsidR="00D25D18" w:rsidRPr="009A5CC7" w:rsidRDefault="00D25D18" w:rsidP="005542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485391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</w:t>
            </w:r>
            <w:r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*</w:t>
            </w:r>
          </w:p>
        </w:tc>
        <w:tc>
          <w:tcPr>
            <w:tcW w:w="2977" w:type="dxa"/>
          </w:tcPr>
          <w:p w14:paraId="4C34005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1FCD11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AECF7A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FE68FC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B268D4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71078BC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498B26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C6EEED3" w14:textId="77777777" w:rsidTr="004A077E">
        <w:trPr>
          <w:trHeight w:val="39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8D8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  <w:vAlign w:val="center"/>
          </w:tcPr>
          <w:p w14:paraId="074A75CB" w14:textId="77777777" w:rsidR="00D25D18" w:rsidRPr="009A5CC7" w:rsidRDefault="00D25D18" w:rsidP="005542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4E959DC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5CD1A0A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10CC83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126A8E0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1CD7492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</w:tcPr>
          <w:p w14:paraId="0A1D65B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</w:tcPr>
          <w:p w14:paraId="24D4A29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5950BFA6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D851" w14:textId="5E7728AA" w:rsidR="00D25D18" w:rsidRPr="00004FDB" w:rsidRDefault="00D25D18" w:rsidP="00D25D18">
            <w:pPr>
              <w:ind w:left="164" w:right="-109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04FDB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004FDB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B934FBA" w14:textId="77777777" w:rsidR="00D25D18" w:rsidRPr="00004FDB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004FDB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Տուբերկուլոզային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6D66642A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0C1D980C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</w:t>
            </w:r>
          </w:p>
          <w:p w14:paraId="665EB057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հավելված N 5, կետ 18, հավելված N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599FEB5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671484D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938AE8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E8B5D8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338F2B7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683CCB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542D448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2E3B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525B48A0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ֆթիզիատր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թերապևտ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թոքաբան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կամ ընտանեկան բժիշկ`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12FE0F00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3792238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7C6ACD0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2848B2E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080514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</w:tcPr>
          <w:p w14:paraId="45E5BEA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19CFCE6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6DEDE1F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5226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2)</w:t>
            </w:r>
          </w:p>
        </w:tc>
        <w:tc>
          <w:tcPr>
            <w:tcW w:w="5670" w:type="dxa"/>
            <w:vAlign w:val="center"/>
          </w:tcPr>
          <w:p w14:paraId="327B6AD9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43BEE804" w14:textId="77777777" w:rsidR="00D25D18" w:rsidRPr="00654C9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0DD7AB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14:paraId="25DA793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</w:tcPr>
          <w:p w14:paraId="4968B2D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</w:tcPr>
          <w:p w14:paraId="50A1614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</w:tcPr>
          <w:p w14:paraId="5A1DE11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</w:tcPr>
          <w:p w14:paraId="4750482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B936A0" w14:paraId="59199DA2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28C8" w14:textId="240DF30A" w:rsidR="00D25D18" w:rsidRPr="00004FDB" w:rsidRDefault="00D25D18" w:rsidP="00D25D18">
            <w:pP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04FDB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8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004FDB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46406F53" w14:textId="77777777" w:rsidR="00D25D18" w:rsidRPr="00004FDB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004FDB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Նարկոլոգիական</w:t>
            </w:r>
            <w:proofErr w:type="spellEnd"/>
            <w:r w:rsidRPr="00C94652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կաբինետում առկա են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գործիքներ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0FBA7DB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41635B31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1BAE5074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1.39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095129F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09C3A89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226B99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12AA937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34E76218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BAAF8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17356C8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32E8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CCACD10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քննության բազմոց (թախտ)</w:t>
            </w:r>
          </w:p>
        </w:tc>
        <w:tc>
          <w:tcPr>
            <w:tcW w:w="2977" w:type="dxa"/>
          </w:tcPr>
          <w:p w14:paraId="0B29D667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F12DCF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1B50996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93DAF5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E7D3D9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 w:rsidRPr="009A5CC7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05B12D5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792527C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0DACD337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02B5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66D5C19A" w14:textId="77777777" w:rsidR="00D25D18" w:rsidRPr="009A5CC7" w:rsidRDefault="00D25D18" w:rsidP="005542E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Անհետաձգելի բուժօգնության պահարան </w:t>
            </w:r>
            <w:r w:rsidRPr="003F5E03">
              <w:rPr>
                <w:rFonts w:ascii="GHEA Grapalat" w:eastAsia="Arial Unicode MS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 1*</w:t>
            </w:r>
          </w:p>
        </w:tc>
        <w:tc>
          <w:tcPr>
            <w:tcW w:w="2977" w:type="dxa"/>
          </w:tcPr>
          <w:p w14:paraId="317127B5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D0D20C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BAF137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68B67C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19B83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2EBD6E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3457217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024776A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A2CC" w14:textId="77777777" w:rsidR="00D25D18" w:rsidRPr="009A5CC7" w:rsidRDefault="00D25D18" w:rsidP="00D25D18">
            <w:pPr>
              <w:pStyle w:val="ListParagraph"/>
              <w:spacing w:after="0" w:line="240" w:lineRule="auto"/>
              <w:ind w:left="164" w:right="-109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 w:eastAsia="ru-RU"/>
              </w:rPr>
              <w:t>3)</w:t>
            </w:r>
          </w:p>
        </w:tc>
        <w:tc>
          <w:tcPr>
            <w:tcW w:w="5670" w:type="dxa"/>
            <w:vAlign w:val="center"/>
          </w:tcPr>
          <w:p w14:paraId="50854054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կշեռք, 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(մեծերի)</w:t>
            </w:r>
          </w:p>
        </w:tc>
        <w:tc>
          <w:tcPr>
            <w:tcW w:w="2977" w:type="dxa"/>
          </w:tcPr>
          <w:p w14:paraId="2301B6A7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3C8D9D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B5AF22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B0816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05090FC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  <w:shd w:val="clear" w:color="auto" w:fill="auto"/>
          </w:tcPr>
          <w:p w14:paraId="3DD70164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7C5D3E1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AD01EA" w14:paraId="1516496D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DCAC" w14:textId="78AF7615" w:rsidR="00D25D18" w:rsidRPr="00844A29" w:rsidRDefault="00EA551C" w:rsidP="00D25D18">
            <w:pPr>
              <w:ind w:left="164" w:right="-109" w:hanging="142"/>
              <w:jc w:val="center"/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3E3BAC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D25D18" w:rsidRPr="00844A29">
              <w:rPr>
                <w:rFonts w:ascii="GHEA Grapalat" w:eastAsia="Arial Unicode MS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25EF910C" w14:textId="77777777" w:rsidR="00D25D18" w:rsidRPr="00844A29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Նարկոլոգիական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կաբինետը հագեցած է կադրերով</w:t>
            </w:r>
            <w:r>
              <w:rPr>
                <w:rFonts w:ascii="Cambria Math" w:eastAsia="Arial Unicode MS" w:hAnsi="Cambria Math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  <w:p w14:paraId="729C35AD" w14:textId="77777777" w:rsidR="00D25D18" w:rsidRPr="00844A29" w:rsidRDefault="00D25D18" w:rsidP="005542E8">
            <w:pPr>
              <w:rPr>
                <w:rFonts w:ascii="Cambria Math" w:eastAsia="Arial Unicode MS" w:hAnsi="Cambria Math"/>
                <w:lang w:val="hy-AM"/>
              </w:rPr>
            </w:pPr>
          </w:p>
        </w:tc>
        <w:tc>
          <w:tcPr>
            <w:tcW w:w="2977" w:type="dxa"/>
          </w:tcPr>
          <w:p w14:paraId="6DC41027" w14:textId="77777777" w:rsidR="00D25D18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-ի   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15AC8E00" w14:textId="77777777" w:rsidR="00D25D18" w:rsidRPr="00844A29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հավելված </w:t>
            </w:r>
            <w:r w:rsidRPr="00654C9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5, կետ 18, հավելված </w:t>
            </w:r>
            <w:r w:rsidRPr="00654C9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39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17D043C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2BC528D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5BBDFF9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538C2B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43707141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BB5B60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2026561C" w14:textId="77777777" w:rsidTr="004A077E">
        <w:trPr>
          <w:trHeight w:val="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8443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3BDDB184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բուժաշխատող-</w:t>
            </w:r>
            <w:proofErr w:type="spellStart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թմրաբան</w:t>
            </w:r>
            <w:proofErr w:type="spellEnd"/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42EFF11D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A01CF6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27EBBE0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2FA33D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3A403DE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26354C0B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  <w:shd w:val="clear" w:color="auto" w:fill="auto"/>
          </w:tcPr>
          <w:p w14:paraId="65B30727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5D18" w:rsidRPr="00F11844" w14:paraId="4B9CAFB7" w14:textId="77777777" w:rsidTr="00970036">
        <w:trPr>
          <w:trHeight w:val="159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3C12" w14:textId="77777777" w:rsidR="00D25D18" w:rsidRPr="009A5CC7" w:rsidRDefault="00D25D18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  <w:vAlign w:val="center"/>
          </w:tcPr>
          <w:p w14:paraId="2B877ED1" w14:textId="77777777" w:rsidR="00D25D18" w:rsidRPr="009A5CC7" w:rsidRDefault="00D25D18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։</w:t>
            </w:r>
          </w:p>
        </w:tc>
        <w:tc>
          <w:tcPr>
            <w:tcW w:w="2977" w:type="dxa"/>
          </w:tcPr>
          <w:p w14:paraId="0818F09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3FD1BFF2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CBD7583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B52112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66A15CF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14:paraId="3ED388F5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  <w:shd w:val="clear" w:color="auto" w:fill="auto"/>
          </w:tcPr>
          <w:p w14:paraId="5439E1EA" w14:textId="77777777" w:rsidR="00D25D18" w:rsidRPr="009A5CC7" w:rsidRDefault="00D25D1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255E3" w:rsidRPr="00E06A32" w14:paraId="497B1622" w14:textId="77777777" w:rsidTr="0094610D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199F" w14:textId="2B94F243" w:rsidR="00C255E3" w:rsidRPr="00EA551C" w:rsidRDefault="00EA551C" w:rsidP="00EA551C">
            <w:pPr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A551C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8</w:t>
            </w:r>
            <w:r w:rsidR="003E3BAC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Pr="00EA551C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DBFDC3B" w14:textId="3B5DCE60" w:rsidR="00C255E3" w:rsidRPr="00970036" w:rsidRDefault="00DA5122" w:rsidP="000E6A75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Օպտիկական ակնոցների վաճառքով զբաղվող տնտեսավարող սուբյեկտների բժշկական օպտիկական ծառայություններ մատուցող ակնաբուժական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97003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 են </w:t>
            </w:r>
            <w:proofErr w:type="spellStart"/>
            <w:r w:rsidRPr="0097003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970036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սարքավորումները և բժշկական գործիքները</w:t>
            </w:r>
            <w:r w:rsidRPr="00970036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77" w:type="dxa"/>
          </w:tcPr>
          <w:p w14:paraId="3C7D879F" w14:textId="77777777" w:rsidR="00DA5122" w:rsidRDefault="00DA5122" w:rsidP="00DA5122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-ի</w:t>
            </w:r>
          </w:p>
          <w:p w14:paraId="36C8C14B" w14:textId="77777777" w:rsidR="00DA5122" w:rsidRDefault="00DA5122" w:rsidP="00DA5122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64707363" w14:textId="15D37E22" w:rsidR="00C255E3" w:rsidRPr="009A5CC7" w:rsidRDefault="00DA5122" w:rsidP="00DA5122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 12, կետ 1.3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49078065" w14:textId="77777777" w:rsidR="00C255E3" w:rsidRPr="00DA5122" w:rsidRDefault="00C255E3" w:rsidP="00D25D18">
            <w:pPr>
              <w:jc w:val="center"/>
              <w:rPr>
                <w:rFonts w:ascii="GHEA Grapalat" w:eastAsia="Arial Unicode MS" w:hAnsi="GHEA Grapalat" w:cs="Sylfaen"/>
                <w:color w:val="7F7F7F" w:themeColor="text1" w:themeTint="8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FD57DF4" w14:textId="77777777" w:rsidR="00C255E3" w:rsidRPr="00DA5122" w:rsidRDefault="00C255E3" w:rsidP="00D25D18">
            <w:pPr>
              <w:jc w:val="center"/>
              <w:rPr>
                <w:rFonts w:ascii="GHEA Grapalat" w:eastAsia="Arial Unicode MS" w:hAnsi="GHEA Grapalat" w:cs="Sylfaen"/>
                <w:color w:val="7F7F7F" w:themeColor="text1" w:themeTint="8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C4DDC9E" w14:textId="77777777" w:rsidR="00C255E3" w:rsidRPr="00DA5122" w:rsidRDefault="00C255E3" w:rsidP="00D25D18">
            <w:pPr>
              <w:jc w:val="center"/>
              <w:rPr>
                <w:rFonts w:ascii="GHEA Grapalat" w:eastAsia="Arial Unicode MS" w:hAnsi="GHEA Grapalat" w:cs="Sylfaen"/>
                <w:color w:val="7F7F7F" w:themeColor="text1" w:themeTint="8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52159794" w14:textId="77777777" w:rsidR="00C255E3" w:rsidRPr="00DA5122" w:rsidRDefault="00C255E3" w:rsidP="00D25D18">
            <w:pPr>
              <w:jc w:val="center"/>
              <w:rPr>
                <w:rFonts w:ascii="GHEA Grapalat" w:eastAsia="Arial Unicode MS" w:hAnsi="GHEA Grapalat" w:cs="Sylfaen"/>
                <w:color w:val="7F7F7F" w:themeColor="text1" w:themeTint="8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2164DE1C" w14:textId="330477FA" w:rsidR="00C255E3" w:rsidRPr="00DA5122" w:rsidRDefault="00C255E3" w:rsidP="00D25D18">
            <w:pPr>
              <w:jc w:val="center"/>
              <w:rPr>
                <w:rFonts w:ascii="GHEA Grapalat" w:eastAsia="Arial Unicode MS" w:hAnsi="GHEA Grapalat" w:cs="Sylfaen"/>
                <w:color w:val="7F7F7F" w:themeColor="text1" w:themeTint="8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5A9ADBE" w14:textId="77777777" w:rsidR="00C255E3" w:rsidRPr="00DA5122" w:rsidRDefault="00C255E3" w:rsidP="00D25D18">
            <w:pPr>
              <w:jc w:val="center"/>
              <w:rPr>
                <w:rFonts w:ascii="GHEA Grapalat" w:eastAsia="Arial Unicode MS" w:hAnsi="GHEA Grapalat" w:cs="Sylfaen"/>
                <w:color w:val="7F7F7F" w:themeColor="text1" w:themeTint="8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F780B" w:rsidRPr="00E06A32" w14:paraId="722900EE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0FE1" w14:textId="1C5102B4" w:rsidR="00CF780B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723AEBB3" w14:textId="6BE09FD4" w:rsidR="00CF780B" w:rsidRPr="00970036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Օֆթալմոսկոպ</w:t>
            </w:r>
            <w:proofErr w:type="spellEnd"/>
          </w:p>
        </w:tc>
        <w:tc>
          <w:tcPr>
            <w:tcW w:w="2977" w:type="dxa"/>
          </w:tcPr>
          <w:p w14:paraId="59711E5F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3A71586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BF1AEEB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1D01CCE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7EDBD7D" w14:textId="3BDD17C3" w:rsidR="00CF780B" w:rsidRPr="009A5CC7" w:rsidRDefault="00690B65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068B3629" w14:textId="12167679" w:rsidR="00CF780B" w:rsidRPr="009A5CC7" w:rsidRDefault="009120B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25A97CE4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F780B" w:rsidRPr="00E06A32" w14:paraId="39CBDE9C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6EAF" w14:textId="1A70A81D" w:rsidR="00CF780B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14:paraId="05C10871" w14:textId="5B939FD1" w:rsidR="00CF780B" w:rsidRPr="00970036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Աղյուսակ` տեսողության սրության ստուգման համար (հեռու և մոտիկ տարածությունների համար)</w:t>
            </w:r>
          </w:p>
        </w:tc>
        <w:tc>
          <w:tcPr>
            <w:tcW w:w="2977" w:type="dxa"/>
          </w:tcPr>
          <w:p w14:paraId="596D9ADC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CDAD285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1CB2809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9CBB470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6D61E5B" w14:textId="2BE577DF" w:rsidR="00CF780B" w:rsidRPr="009A5CC7" w:rsidRDefault="00690B65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2F5751AA" w14:textId="02CBB935" w:rsidR="00CF780B" w:rsidRPr="009A5CC7" w:rsidRDefault="009120B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43E4C0F9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F780B" w:rsidRPr="00E06A32" w14:paraId="7D0F85DF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8DF4" w14:textId="4085119D" w:rsidR="00CF780B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14:paraId="529AC6FF" w14:textId="0598519A" w:rsidR="00CF780B" w:rsidRPr="00970036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Հարմարանքներ`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ռեֆրակցիայի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որոշման համար (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սկիասկոպ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աուտոկեռատոմետր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այլն)</w:t>
            </w:r>
          </w:p>
        </w:tc>
        <w:tc>
          <w:tcPr>
            <w:tcW w:w="2977" w:type="dxa"/>
          </w:tcPr>
          <w:p w14:paraId="16D0FA22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A18A77E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EDE6F01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6555839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3265AE6" w14:textId="1D346C4C" w:rsidR="00CF780B" w:rsidRPr="009A5CC7" w:rsidRDefault="00690B65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0179FB61" w14:textId="5C8CD109" w:rsidR="00CF780B" w:rsidRPr="009A5CC7" w:rsidRDefault="009120B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3FAD7934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F780B" w:rsidRPr="00E06A32" w14:paraId="2C6DC1B4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DA34" w14:textId="714DEBD2" w:rsidR="00CF780B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14:paraId="675DC7BE" w14:textId="7FCCCE6C" w:rsidR="00CF780B" w:rsidRPr="00970036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Դիոպտոմետր</w:t>
            </w:r>
            <w:proofErr w:type="spellEnd"/>
          </w:p>
        </w:tc>
        <w:tc>
          <w:tcPr>
            <w:tcW w:w="2977" w:type="dxa"/>
          </w:tcPr>
          <w:p w14:paraId="13C4BDDC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DB461BB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C1647B6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DC9BF7F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FC455AF" w14:textId="7F2B619E" w:rsidR="00CF780B" w:rsidRPr="009A5CC7" w:rsidRDefault="00690B65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3A17FFA7" w14:textId="213C3B9D" w:rsidR="00CF780B" w:rsidRPr="009A5CC7" w:rsidRDefault="009120B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45B784C8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F780B" w:rsidRPr="00E06A32" w14:paraId="6DA71C8F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73B5" w14:textId="664DC850" w:rsidR="00CF780B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14:paraId="5AFCAA43" w14:textId="4C07CC21" w:rsidR="00CF780B" w:rsidRPr="00970036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Գունային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տեսադաշտ</w:t>
            </w:r>
            <w:proofErr w:type="spellEnd"/>
          </w:p>
        </w:tc>
        <w:tc>
          <w:tcPr>
            <w:tcW w:w="2977" w:type="dxa"/>
          </w:tcPr>
          <w:p w14:paraId="2A1CBF6E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BE8B8CD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A066226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1EFFED6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F0FFF9A" w14:textId="749DEAA5" w:rsidR="00CF780B" w:rsidRPr="009A5CC7" w:rsidRDefault="00690B65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53CDA910" w14:textId="1EC7AB63" w:rsidR="00CF780B" w:rsidRPr="009A5CC7" w:rsidRDefault="009120B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3DBADCC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F780B" w:rsidRPr="00E06A32" w14:paraId="281923AA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0189" w14:textId="1AC754B0" w:rsidR="00CF780B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14:paraId="1B95AC67" w14:textId="7085BCFE" w:rsidR="00CF780B" w:rsidRPr="00970036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Ներակնային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ճնշման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չափման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սարք</w:t>
            </w:r>
            <w:proofErr w:type="spellEnd"/>
          </w:p>
        </w:tc>
        <w:tc>
          <w:tcPr>
            <w:tcW w:w="2977" w:type="dxa"/>
          </w:tcPr>
          <w:p w14:paraId="5803B7C5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1ADDDEE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627B360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C194164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FEE7929" w14:textId="693FB40D" w:rsidR="00CF780B" w:rsidRPr="009A5CC7" w:rsidRDefault="00690B65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0AAAFFF3" w14:textId="6D06B507" w:rsidR="00CF780B" w:rsidRPr="009A5CC7" w:rsidRDefault="009120B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5D29CFE3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CF780B" w:rsidRPr="00E06A32" w14:paraId="1F3A2E91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3FA39" w14:textId="22015F89" w:rsidR="00CF780B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14:paraId="36B33A38" w14:textId="148478EA" w:rsidR="00CF780B" w:rsidRPr="00970036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Փորձնական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ակնոցային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լինզաների</w:t>
            </w:r>
            <w:proofErr w:type="spellEnd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հավաքածու կամ </w:t>
            </w:r>
            <w:proofErr w:type="spellStart"/>
            <w:r w:rsidRPr="0097003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ֆորօպտեր</w:t>
            </w:r>
            <w:proofErr w:type="spellEnd"/>
          </w:p>
        </w:tc>
        <w:tc>
          <w:tcPr>
            <w:tcW w:w="2977" w:type="dxa"/>
          </w:tcPr>
          <w:p w14:paraId="14CD4432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1BE0171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14A0646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FDF6413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80F1308" w14:textId="4BEB3728" w:rsidR="00CF780B" w:rsidRPr="009A5CC7" w:rsidRDefault="00690B65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1559E37D" w14:textId="355BB2FF" w:rsidR="00CF780B" w:rsidRPr="009A5CC7" w:rsidRDefault="009120B3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3478F420" w14:textId="77777777" w:rsidR="00CF780B" w:rsidRPr="009A5CC7" w:rsidRDefault="00CF780B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A5122" w:rsidRPr="00AD01EA" w14:paraId="431434B4" w14:textId="77777777" w:rsidTr="0094610D">
        <w:trPr>
          <w:trHeight w:val="147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E774" w14:textId="135D1D75" w:rsidR="00DA5122" w:rsidRPr="00970036" w:rsidRDefault="00970036" w:rsidP="00970036">
            <w:pPr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0036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3E3BAC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7</w:t>
            </w:r>
            <w:r w:rsidRPr="00970036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0063AA0" w14:textId="77777777" w:rsidR="00DA5122" w:rsidRPr="00DA5122" w:rsidRDefault="00DA5122" w:rsidP="00DA5122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/>
              </w:rPr>
            </w:pPr>
            <w:r w:rsidRPr="00DA51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Օպտիկական ակնոցների վաճառքով զբաղվող տնտեսավարող սուբյեկտների բժշկական օպտիկական ծառայություններ մատուցող ակնաբուժական կետը </w:t>
            </w:r>
            <w:r w:rsidRPr="00DA5122">
              <w:rPr>
                <w:rFonts w:ascii="GHEA Grapalat" w:eastAsia="Arial Unicode MS" w:hAnsi="GHEA Grapalat" w:cs="Sylfaen"/>
                <w:color w:val="000000"/>
                <w:shd w:val="clear" w:color="auto" w:fill="FFFFFF"/>
                <w:lang w:val="hy-AM"/>
              </w:rPr>
              <w:t>հագեցած է կադրերով</w:t>
            </w:r>
            <w:r w:rsidRPr="00DA5122">
              <w:rPr>
                <w:rFonts w:ascii="Cambria Math" w:eastAsia="Arial Unicode MS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</w:p>
          <w:p w14:paraId="1E034E8B" w14:textId="5A03CC30" w:rsidR="00DA5122" w:rsidRPr="00DA5122" w:rsidRDefault="00DA5122" w:rsidP="005542E8">
            <w:pPr>
              <w:pStyle w:val="NormalWeb"/>
              <w:shd w:val="clear" w:color="auto" w:fill="FFFFFF"/>
              <w:spacing w:after="0" w:afterAutospacing="0"/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2977" w:type="dxa"/>
          </w:tcPr>
          <w:p w14:paraId="561D1F8E" w14:textId="77777777" w:rsidR="00DA5122" w:rsidRDefault="00DA5122" w:rsidP="00DA5122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 թվականի հունիսի 29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-ի   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867 որոշում, </w:t>
            </w:r>
          </w:p>
          <w:p w14:paraId="7FE8F8A5" w14:textId="249C8BB4" w:rsidR="00DA5122" w:rsidRPr="009A5CC7" w:rsidRDefault="00DA5122" w:rsidP="00DA5122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հավելված </w:t>
            </w:r>
            <w:r w:rsidRPr="00654C9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5, կետ 18, հավելված </w:t>
            </w:r>
            <w:r w:rsidRPr="00654C97">
              <w:rPr>
                <w:rFonts w:ascii="GHEA Grapalat" w:eastAsia="Arial Unicode MS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12, կետ 1</w:t>
            </w:r>
            <w:r w:rsidRPr="00844A29">
              <w:rPr>
                <w:rFonts w:ascii="Cambria Math" w:eastAsia="Arial Unicode MS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Pr="00844A29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2797BD17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33DEB9C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9846163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66990921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80012A1" w14:textId="05E549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55D76395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A5122" w:rsidRPr="00E06A32" w14:paraId="17C0376C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2B35" w14:textId="14ED767C" w:rsidR="00DA5122" w:rsidRPr="00E06A32" w:rsidRDefault="00970036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  <w:vAlign w:val="center"/>
          </w:tcPr>
          <w:p w14:paraId="1ACF4B00" w14:textId="1D08D5D7" w:rsidR="00DA5122" w:rsidRPr="00295F98" w:rsidRDefault="00295F98" w:rsidP="00295F9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95F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Ավագ բուժաշխատող` համապատասխան </w:t>
            </w:r>
            <w:proofErr w:type="spellStart"/>
            <w:r w:rsidRPr="00295F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295F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2977" w:type="dxa"/>
          </w:tcPr>
          <w:p w14:paraId="1D7D0210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FC4E917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02F09EC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79C7229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7D4570D" w14:textId="48400FF4" w:rsidR="00DA5122" w:rsidRPr="009A5CC7" w:rsidRDefault="00295F9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081C647E" w14:textId="5903E7ED" w:rsidR="00DA5122" w:rsidRPr="009A5CC7" w:rsidRDefault="00295F98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  <w:shd w:val="clear" w:color="auto" w:fill="auto"/>
          </w:tcPr>
          <w:p w14:paraId="4447F649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A5122" w:rsidRPr="00E06A32" w14:paraId="25AC16AB" w14:textId="77777777" w:rsidTr="0094610D">
        <w:trPr>
          <w:trHeight w:val="14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0ECF" w14:textId="086BD7BD" w:rsidR="00DA5122" w:rsidRPr="00970036" w:rsidRDefault="00970036" w:rsidP="00970036">
            <w:pPr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70036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8</w:t>
            </w:r>
            <w:r w:rsidR="003E3BAC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Pr="00970036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50A8D56B" w14:textId="2C09FB31" w:rsidR="00DA5122" w:rsidRPr="00DA5122" w:rsidRDefault="009120B3" w:rsidP="005542E8">
            <w:pPr>
              <w:pStyle w:val="NormalWeb"/>
              <w:shd w:val="clear" w:color="auto" w:fill="FFFFFF"/>
              <w:spacing w:after="0" w:afterAutospacing="0"/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Ընտանեկան ավագ բուժաշխատողի գրասենյակներում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 են </w:t>
            </w:r>
            <w:proofErr w:type="spellStart"/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proofErr w:type="spellEnd"/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սարքավորումները և բժշկական գործիքները.</w:t>
            </w:r>
          </w:p>
        </w:tc>
        <w:tc>
          <w:tcPr>
            <w:tcW w:w="2977" w:type="dxa"/>
          </w:tcPr>
          <w:p w14:paraId="0E08C54E" w14:textId="77777777" w:rsidR="009120B3" w:rsidRDefault="009120B3" w:rsidP="009120B3">
            <w:pPr>
              <w:spacing w:line="259" w:lineRule="auto"/>
              <w:ind w:left="3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Կառավարության 2002 թվականի հունիսի 29-ի </w:t>
            </w:r>
          </w:p>
          <w:p w14:paraId="0185F890" w14:textId="77777777" w:rsidR="009120B3" w:rsidRDefault="009120B3" w:rsidP="009120B3">
            <w:pPr>
              <w:spacing w:line="259" w:lineRule="auto"/>
              <w:ind w:left="3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որոշում,</w:t>
            </w:r>
          </w:p>
          <w:p w14:paraId="781048E1" w14:textId="0B9D5AC6" w:rsidR="00DA5122" w:rsidRPr="009A5CC7" w:rsidRDefault="009120B3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12,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4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23C8DCDF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BCE17AC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5C6F1852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2D04DEED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2EE8FB79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B040E79" w14:textId="77777777" w:rsidR="00DA5122" w:rsidRPr="009A5CC7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A5122" w:rsidRPr="00E06A32" w14:paraId="2336D3AF" w14:textId="77777777" w:rsidTr="004A077E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8CC5" w14:textId="6C5D11B4" w:rsidR="00DA5122" w:rsidRPr="0094610D" w:rsidRDefault="0094610D" w:rsidP="00D25D18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1)</w:t>
            </w:r>
          </w:p>
        </w:tc>
        <w:tc>
          <w:tcPr>
            <w:tcW w:w="5670" w:type="dxa"/>
            <w:vAlign w:val="center"/>
          </w:tcPr>
          <w:p w14:paraId="38612D9F" w14:textId="0FC866DD" w:rsidR="00DA5122" w:rsidRPr="0094610D" w:rsidRDefault="009120B3" w:rsidP="005542E8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  <w:proofErr w:type="spellEnd"/>
            <w:r w:rsidRPr="0094610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94610D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  <w:proofErr w:type="spellEnd"/>
          </w:p>
        </w:tc>
        <w:tc>
          <w:tcPr>
            <w:tcW w:w="2977" w:type="dxa"/>
          </w:tcPr>
          <w:p w14:paraId="031FEE41" w14:textId="77777777" w:rsidR="00DA5122" w:rsidRPr="0094610D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B03DDA5" w14:textId="77777777" w:rsidR="00DA5122" w:rsidRPr="0094610D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E5AFF53" w14:textId="77777777" w:rsidR="00DA5122" w:rsidRPr="0094610D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401F1C9" w14:textId="77777777" w:rsidR="00DA5122" w:rsidRPr="0094610D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9A595AB" w14:textId="24AB9BBD" w:rsidR="00DA5122" w:rsidRPr="0094610D" w:rsidRDefault="00D23A67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206B9F4F" w14:textId="0A0DF919" w:rsidR="00DA5122" w:rsidRPr="0094610D" w:rsidRDefault="00D23A67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5BCB5989" w14:textId="77777777" w:rsidR="00DA5122" w:rsidRPr="0094610D" w:rsidRDefault="00DA5122" w:rsidP="00D25D18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62BBADE0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7FE38" w14:textId="74A3AD89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2)</w:t>
            </w:r>
          </w:p>
        </w:tc>
        <w:tc>
          <w:tcPr>
            <w:tcW w:w="5670" w:type="dxa"/>
          </w:tcPr>
          <w:p w14:paraId="73807306" w14:textId="4E989D64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Էլեկտրասրտագիր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միականալ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2977" w:type="dxa"/>
          </w:tcPr>
          <w:p w14:paraId="21C9A55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FD9C81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0DEC68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D72A8D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2C3454D" w14:textId="66826851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3846599D" w14:textId="228497D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7DE8B02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1FA6FB1E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4E4E" w14:textId="4700DFF7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3)</w:t>
            </w:r>
          </w:p>
        </w:tc>
        <w:tc>
          <w:tcPr>
            <w:tcW w:w="5670" w:type="dxa"/>
          </w:tcPr>
          <w:p w14:paraId="7FCFD7EE" w14:textId="4FDAF066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Օտոսկոպ</w:t>
            </w:r>
            <w:proofErr w:type="spellEnd"/>
          </w:p>
        </w:tc>
        <w:tc>
          <w:tcPr>
            <w:tcW w:w="2977" w:type="dxa"/>
          </w:tcPr>
          <w:p w14:paraId="639BBE3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8DE493B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32AC4E2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73FE3D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914CAF6" w14:textId="33E8D048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7DBAEBA5" w14:textId="53C1D3C5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06EF268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7962D362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5523" w14:textId="1C3C0693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4)</w:t>
            </w:r>
          </w:p>
        </w:tc>
        <w:tc>
          <w:tcPr>
            <w:tcW w:w="5670" w:type="dxa"/>
          </w:tcPr>
          <w:p w14:paraId="7DC80311" w14:textId="1D45688D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Օֆթալմոսկոպ</w:t>
            </w:r>
            <w:proofErr w:type="spellEnd"/>
          </w:p>
        </w:tc>
        <w:tc>
          <w:tcPr>
            <w:tcW w:w="2977" w:type="dxa"/>
          </w:tcPr>
          <w:p w14:paraId="7D2A9DD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6F5DB8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0F4B513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6D34F4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39430AE" w14:textId="058B205E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571C4DC3" w14:textId="4DE5FD0A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73E027C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58ADD038" w14:textId="77777777" w:rsidTr="00D23A67">
        <w:trPr>
          <w:trHeight w:val="39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A55A" w14:textId="1BB136D1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5)</w:t>
            </w:r>
          </w:p>
          <w:p w14:paraId="36FC7E48" w14:textId="1F19E87C" w:rsidR="00D23A67" w:rsidRPr="0094610D" w:rsidRDefault="00D23A67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0F856919" w14:textId="0AC8A77E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Գլյուկոմետր</w:t>
            </w:r>
            <w:proofErr w:type="spellEnd"/>
          </w:p>
        </w:tc>
        <w:tc>
          <w:tcPr>
            <w:tcW w:w="2977" w:type="dxa"/>
          </w:tcPr>
          <w:p w14:paraId="0C1DAED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9CA126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830C32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1BB587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3D3734" w14:textId="45657131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167B904C" w14:textId="0B29459F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D5B754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3CBC25A0" w14:textId="77777777" w:rsidTr="00D23A67">
        <w:trPr>
          <w:trHeight w:val="2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93AC" w14:textId="5A3AF407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6)</w:t>
            </w:r>
          </w:p>
        </w:tc>
        <w:tc>
          <w:tcPr>
            <w:tcW w:w="5670" w:type="dxa"/>
          </w:tcPr>
          <w:p w14:paraId="29A7EDED" w14:textId="4ECE3E13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Շիրմա</w:t>
            </w:r>
            <w:proofErr w:type="spellEnd"/>
          </w:p>
        </w:tc>
        <w:tc>
          <w:tcPr>
            <w:tcW w:w="2977" w:type="dxa"/>
          </w:tcPr>
          <w:p w14:paraId="2A5F58AB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6D95B1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B89037B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2577C5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14B1791" w14:textId="24C09B15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  <w:shd w:val="clear" w:color="auto" w:fill="auto"/>
          </w:tcPr>
          <w:p w14:paraId="38D3BAFE" w14:textId="4960A832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2DB9674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5B8BFEF5" w14:textId="77777777" w:rsidTr="00D23A67">
        <w:trPr>
          <w:trHeight w:val="4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B013" w14:textId="07D9C22F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7)</w:t>
            </w:r>
          </w:p>
        </w:tc>
        <w:tc>
          <w:tcPr>
            <w:tcW w:w="5670" w:type="dxa"/>
          </w:tcPr>
          <w:p w14:paraId="2AA8B750" w14:textId="59304CAC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Սեղան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գործիքների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77" w:type="dxa"/>
          </w:tcPr>
          <w:p w14:paraId="258D312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34A3B51B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767A40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E0C6481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C78790A" w14:textId="50A20FB5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  <w:shd w:val="clear" w:color="auto" w:fill="auto"/>
          </w:tcPr>
          <w:p w14:paraId="24C835BF" w14:textId="1C21724A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2FC2B44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1AF3370F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FD9F" w14:textId="1A4364DA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6AFC7EC5" w14:textId="2CFA404C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Մանրէասպան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լամպ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ուլտրամանուշակագույն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ճառագայթիչ</w:t>
            </w:r>
            <w:proofErr w:type="spellEnd"/>
          </w:p>
        </w:tc>
        <w:tc>
          <w:tcPr>
            <w:tcW w:w="2977" w:type="dxa"/>
          </w:tcPr>
          <w:p w14:paraId="73984CB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34C4F48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2E6DC35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D9A90F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DB7C738" w14:textId="74417E6C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6E62935F" w14:textId="4A2A387B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56BC9028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11E1F402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B98A" w14:textId="0957858D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07D4CB70" w14:textId="178166F9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Գինեկոլոգիական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հետազոտման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բազկաթոռ</w:t>
            </w:r>
            <w:proofErr w:type="spellEnd"/>
          </w:p>
        </w:tc>
        <w:tc>
          <w:tcPr>
            <w:tcW w:w="2977" w:type="dxa"/>
          </w:tcPr>
          <w:p w14:paraId="098D352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93D9648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ABAEB9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FED233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76C3478" w14:textId="0F9BF61D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2D25AA60" w14:textId="50C597FB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905E2F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6923ED45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8D38" w14:textId="2BA0E0E1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10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052D5F5C" w14:textId="5A581D3F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Հասակաչափ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մեծահասակի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մանկական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2977" w:type="dxa"/>
          </w:tcPr>
          <w:p w14:paraId="38B000D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31E4A8B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C1EA70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EFAFDB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DE4B346" w14:textId="24F758C4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19BE2AB9" w14:textId="47645518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2F79A7B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1023DC09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D541" w14:textId="0983209E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11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335ABE3C" w14:textId="14B4A944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Կշեռք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մեծահասակի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մանկական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2977" w:type="dxa"/>
          </w:tcPr>
          <w:p w14:paraId="3B40D04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083F5E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17DC09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053201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044457" w14:textId="06FC61FC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7EBE99D7" w14:textId="6F215C8C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7120BDF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56520064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2B4D" w14:textId="02C3B3DD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12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2A930789" w14:textId="139D8715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Կանգնակ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ներերակային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ներարկումների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77" w:type="dxa"/>
          </w:tcPr>
          <w:p w14:paraId="6594CF1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8D9614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676866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C104AC1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810C6AC" w14:textId="33257946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46A2985D" w14:textId="6DE85719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66BC067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4576DAA4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C9CFF" w14:textId="7B5E859D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774FB0DC" w14:textId="371AA934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Ականջի զննման գործիքներ (մեծերի և մանկական)</w:t>
            </w:r>
          </w:p>
        </w:tc>
        <w:tc>
          <w:tcPr>
            <w:tcW w:w="2977" w:type="dxa"/>
          </w:tcPr>
          <w:p w14:paraId="4740DA0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DF97DB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7578A6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6647F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2E4D7A8" w14:textId="3FAA4BDB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40320F97" w14:textId="05625E2F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5B8CD93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2881ED74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2D08" w14:textId="56A52F23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14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6A5F6212" w14:textId="14DA0E14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>Քթի զննման գործիքներ (մեծերի և մանկական)</w:t>
            </w:r>
          </w:p>
        </w:tc>
        <w:tc>
          <w:tcPr>
            <w:tcW w:w="2977" w:type="dxa"/>
          </w:tcPr>
          <w:p w14:paraId="68424865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1E02E3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059166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4BCFF8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1A49C6A" w14:textId="032CF574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13116055" w14:textId="29C3ED8B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CA95DD8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2BBABE10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6EEB" w14:textId="2B73463A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15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6CF0F06E" w14:textId="0C5AD51C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>Ներարկիչ` ականջի ոռոգման համար (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>Ժանեի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ներարկիչ)</w:t>
            </w:r>
          </w:p>
        </w:tc>
        <w:tc>
          <w:tcPr>
            <w:tcW w:w="2977" w:type="dxa"/>
          </w:tcPr>
          <w:p w14:paraId="72449B9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D1255A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36D11D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A51DF4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51EEE0BC" w14:textId="6ED119B0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4306C81" w14:textId="5C7CB760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60BF736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277D68B7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1541" w14:textId="14532F7A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16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7E7B5658" w14:textId="13AE3D5C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Նյարդաբանի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մրճիկ</w:t>
            </w:r>
            <w:proofErr w:type="spellEnd"/>
          </w:p>
        </w:tc>
        <w:tc>
          <w:tcPr>
            <w:tcW w:w="2977" w:type="dxa"/>
          </w:tcPr>
          <w:p w14:paraId="5CAC785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F924E2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ACCAA6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8B2C7E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DACAF02" w14:textId="66D357C5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54C2A662" w14:textId="3793BB76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4A75E27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575D8358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4B88" w14:textId="01D663F1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17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3ACB76CD" w14:textId="1E74B004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Անատոմիական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ունելի</w:t>
            </w:r>
            <w:proofErr w:type="spellEnd"/>
          </w:p>
        </w:tc>
        <w:tc>
          <w:tcPr>
            <w:tcW w:w="2977" w:type="dxa"/>
          </w:tcPr>
          <w:p w14:paraId="2A995A8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832045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1DE6D8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D1BC22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CF45FA2" w14:textId="54DB0173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605A14B" w14:textId="35BB951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3109931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0F92DAB2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B889" w14:textId="502C26DD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18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069E5AE1" w14:textId="7D9148C4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Մեկանգամյա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օգտագործման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շպատելներ</w:t>
            </w:r>
            <w:proofErr w:type="spellEnd"/>
          </w:p>
        </w:tc>
        <w:tc>
          <w:tcPr>
            <w:tcW w:w="2977" w:type="dxa"/>
          </w:tcPr>
          <w:p w14:paraId="04112E0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21E7BA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67BBF9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470F318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C2ABC42" w14:textId="31EC8A3D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0,25</w:t>
            </w:r>
          </w:p>
        </w:tc>
        <w:tc>
          <w:tcPr>
            <w:tcW w:w="1985" w:type="dxa"/>
            <w:shd w:val="clear" w:color="auto" w:fill="auto"/>
          </w:tcPr>
          <w:p w14:paraId="5E84EFF7" w14:textId="7853744F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2CF6B53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9120B3" w:rsidRPr="00E06A32" w14:paraId="16FB9F35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401F" w14:textId="33048305" w:rsidR="009120B3" w:rsidRPr="0094610D" w:rsidRDefault="0094610D" w:rsidP="009120B3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19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77E5D0A2" w14:textId="49A173B3" w:rsidR="009120B3" w:rsidRPr="0094610D" w:rsidRDefault="009120B3" w:rsidP="009120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Լեզվաբռնիչ</w:t>
            </w:r>
            <w:proofErr w:type="spellEnd"/>
          </w:p>
        </w:tc>
        <w:tc>
          <w:tcPr>
            <w:tcW w:w="2977" w:type="dxa"/>
          </w:tcPr>
          <w:p w14:paraId="4681BBDB" w14:textId="77777777" w:rsidR="009120B3" w:rsidRPr="0094610D" w:rsidRDefault="009120B3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A1094B3" w14:textId="77777777" w:rsidR="009120B3" w:rsidRPr="0094610D" w:rsidRDefault="009120B3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925968E" w14:textId="77777777" w:rsidR="009120B3" w:rsidRPr="0094610D" w:rsidRDefault="009120B3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20DA56B" w14:textId="77777777" w:rsidR="009120B3" w:rsidRPr="0094610D" w:rsidRDefault="009120B3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408FDFEC" w14:textId="5A800240" w:rsidR="009120B3" w:rsidRPr="0094610D" w:rsidRDefault="00D23A67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6A8E49B5" w14:textId="45627ED2" w:rsidR="009120B3" w:rsidRPr="0094610D" w:rsidRDefault="00D23A67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6FAE90F3" w14:textId="77777777" w:rsidR="009120B3" w:rsidRPr="0094610D" w:rsidRDefault="009120B3" w:rsidP="009120B3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44A0CAB9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EAAC" w14:textId="19A29AA5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20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  <w:p w14:paraId="62C0A895" w14:textId="678DEE4D" w:rsidR="00D23A67" w:rsidRPr="0094610D" w:rsidRDefault="00D23A67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14103885" w14:textId="51E07477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Ջերմաչափեր</w:t>
            </w:r>
            <w:proofErr w:type="spellEnd"/>
          </w:p>
        </w:tc>
        <w:tc>
          <w:tcPr>
            <w:tcW w:w="2977" w:type="dxa"/>
          </w:tcPr>
          <w:p w14:paraId="4D54F85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FC914E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032B05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3A3C0B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C24EE7F" w14:textId="76557B19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4FDE3296" w14:textId="7019897F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A47840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2E7516B3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6BFF" w14:textId="1A06891D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21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18FF0CED" w14:textId="2AE0DC4A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>Միանվագ օգտագործման բաժակներ` դեղերի ընդունման համար</w:t>
            </w:r>
          </w:p>
        </w:tc>
        <w:tc>
          <w:tcPr>
            <w:tcW w:w="2977" w:type="dxa"/>
          </w:tcPr>
          <w:p w14:paraId="0B9F9A2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4EA34B3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7F458A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63FA875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D25F72F" w14:textId="5D2DEAAA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548887DC" w14:textId="1EBCCC4B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4D0EF3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6FAF1DB5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B5B9" w14:textId="54352A5B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22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44A971CB" w14:textId="0F6FBB4F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Վիրաբուժական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փոքր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77" w:type="dxa"/>
          </w:tcPr>
          <w:p w14:paraId="337F4EB1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35FA9CE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A61A055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E50BDF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3A9555F9" w14:textId="459076B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0E0FFABE" w14:textId="4BF6162A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612F0D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28619D2F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342C" w14:textId="08A04F1A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23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2B2554D7" w14:textId="4C71708F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Մանկաբարձական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գործիքների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77" w:type="dxa"/>
          </w:tcPr>
          <w:p w14:paraId="523496F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69174C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539BC5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2FB9C2B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A2DE70" w14:textId="5227271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683C26BB" w14:textId="3ABD1696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66A6CF0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49D319DD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F2AB" w14:textId="1377DA7A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24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1F627772" w14:textId="589F829D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>Կաթետերներ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>` մեզի բացթողման համար (փափուկ և կոշտ)</w:t>
            </w:r>
          </w:p>
        </w:tc>
        <w:tc>
          <w:tcPr>
            <w:tcW w:w="2977" w:type="dxa"/>
          </w:tcPr>
          <w:p w14:paraId="1F8D047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FF2127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4BB3E05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1E46F0C1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28ED2AA" w14:textId="43138AAD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C348039" w14:textId="03183D5B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6527FAF3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60140C57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CBEC" w14:textId="781A777A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25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0F490424" w14:textId="7A62AD74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</w:rPr>
            </w:pPr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զննման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թախտ</w:t>
            </w:r>
            <w:proofErr w:type="spellEnd"/>
          </w:p>
        </w:tc>
        <w:tc>
          <w:tcPr>
            <w:tcW w:w="2977" w:type="dxa"/>
          </w:tcPr>
          <w:p w14:paraId="7F307FA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029E8B8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75A9953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9B8C73F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0C067F3" w14:textId="5FBBE936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40608143" w14:textId="53F67CC3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514BB2B8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67F8469F" w14:textId="77777777" w:rsidTr="0094610D">
        <w:trPr>
          <w:trHeight w:val="4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D2CB" w14:textId="77777777" w:rsidR="00D23A67" w:rsidRPr="0094610D" w:rsidRDefault="00D23A67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7C7179D" w14:textId="6AC75B7C" w:rsidR="00D23A67" w:rsidRPr="0094610D" w:rsidRDefault="0094610D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26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6BE1B0A2" w14:textId="36A534FA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Պահարան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գործիքների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77" w:type="dxa"/>
          </w:tcPr>
          <w:p w14:paraId="4C42257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0A3642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3745E89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FF79F3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9A42F6A" w14:textId="22C87876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1ABBC9F4" w14:textId="22909D7E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313F6451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6DC71465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18D19" w14:textId="6F9497B0" w:rsidR="00D23A67" w:rsidRPr="0094610D" w:rsidRDefault="00552BB5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27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3F9ED631" w14:textId="7AEE1BC8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Սեղան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նորածնի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բարուրման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77" w:type="dxa"/>
          </w:tcPr>
          <w:p w14:paraId="4B8BF50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53442EF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9C990C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44C3986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EBA8229" w14:textId="7FC1F9F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74201118" w14:textId="30B46854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0D3CBA63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77776C5D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5599C" w14:textId="52313FBD" w:rsidR="00D23A67" w:rsidRPr="0094610D" w:rsidRDefault="00552BB5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28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5FEB6A45" w14:textId="1BACB401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Անհետաձգելի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բուժօգնության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պահարան</w:t>
            </w:r>
            <w:proofErr w:type="spellEnd"/>
          </w:p>
        </w:tc>
        <w:tc>
          <w:tcPr>
            <w:tcW w:w="2977" w:type="dxa"/>
          </w:tcPr>
          <w:p w14:paraId="6558C689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9C55E13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3B6AC62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52000F41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75620C7" w14:textId="4F9F7449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6E346F45" w14:textId="3D944D31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6C9DA95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0CF86946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2AA7" w14:textId="590CA76D" w:rsidR="00D23A67" w:rsidRPr="0094610D" w:rsidRDefault="00552BB5" w:rsidP="00552BB5">
            <w:pPr>
              <w:ind w:left="164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29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307052B0" w14:textId="5EF211A1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Սառնարան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>վակցինաների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բժշկական նշանակության այլ նյութերի պահպանման համար</w:t>
            </w:r>
          </w:p>
        </w:tc>
        <w:tc>
          <w:tcPr>
            <w:tcW w:w="2977" w:type="dxa"/>
          </w:tcPr>
          <w:p w14:paraId="6020F3E4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B395661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11B3BE4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7985B93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6AFDFACE" w14:textId="02F3BB0C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2C8B99F6" w14:textId="7D6228C3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029E4637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7A4AFBB4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8FCC" w14:textId="1FED3826" w:rsidR="00D23A67" w:rsidRPr="0094610D" w:rsidRDefault="00552BB5" w:rsidP="00552BB5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30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119E49D2" w14:textId="079B4348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Պատգարակ</w:t>
            </w:r>
            <w:proofErr w:type="spellEnd"/>
          </w:p>
        </w:tc>
        <w:tc>
          <w:tcPr>
            <w:tcW w:w="2977" w:type="dxa"/>
          </w:tcPr>
          <w:p w14:paraId="0082C66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3402DB80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CAB952A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0D866588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77F1D89C" w14:textId="64F8A0E0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140FE072" w14:textId="39C2CA7C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40222DF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571AE3D3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27D9" w14:textId="473C7D4A" w:rsidR="00D23A67" w:rsidRPr="0094610D" w:rsidRDefault="00552BB5" w:rsidP="00552BB5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31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72506494" w14:textId="6A70C2F2" w:rsidR="00D23A67" w:rsidRPr="0094610D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Համակարգիչ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`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ինտերնետային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կապի</w:t>
            </w:r>
            <w:proofErr w:type="spellEnd"/>
            <w:r w:rsidRPr="0094610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94610D">
              <w:rPr>
                <w:rFonts w:ascii="GHEA Grapalat" w:hAnsi="GHEA Grapalat"/>
                <w:sz w:val="22"/>
                <w:szCs w:val="22"/>
              </w:rPr>
              <w:t>առկայությամբ</w:t>
            </w:r>
            <w:proofErr w:type="spellEnd"/>
          </w:p>
        </w:tc>
        <w:tc>
          <w:tcPr>
            <w:tcW w:w="2977" w:type="dxa"/>
          </w:tcPr>
          <w:p w14:paraId="112F7D2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5E1E11E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25861776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43EE25C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1B7EAAC2" w14:textId="6BE0611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0,5</w:t>
            </w:r>
          </w:p>
        </w:tc>
        <w:tc>
          <w:tcPr>
            <w:tcW w:w="1985" w:type="dxa"/>
            <w:shd w:val="clear" w:color="auto" w:fill="auto"/>
          </w:tcPr>
          <w:p w14:paraId="656984F4" w14:textId="28FDDBCB" w:rsidR="00D23A67" w:rsidRPr="0094610D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10D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</w:t>
            </w:r>
          </w:p>
        </w:tc>
        <w:tc>
          <w:tcPr>
            <w:tcW w:w="1134" w:type="dxa"/>
            <w:shd w:val="clear" w:color="auto" w:fill="auto"/>
          </w:tcPr>
          <w:p w14:paraId="1C1E727D" w14:textId="77777777" w:rsidR="00D23A67" w:rsidRPr="0094610D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AD01EA" w14:paraId="6C3E4B2D" w14:textId="77777777" w:rsidTr="00552BB5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7AEA" w14:textId="31D41DF1" w:rsidR="00D23A67" w:rsidRPr="00552BB5" w:rsidRDefault="00552BB5" w:rsidP="00552BB5">
            <w:pPr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52BB5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8</w:t>
            </w:r>
            <w:r w:rsidR="003E3BAC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Pr="00552BB5">
              <w:rPr>
                <w:rFonts w:ascii="GHEA Grapalat" w:eastAsia="Arial Unicode MS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5670" w:type="dxa"/>
          </w:tcPr>
          <w:p w14:paraId="68C447EF" w14:textId="055B7183" w:rsidR="00D23A67" w:rsidRPr="00D23A67" w:rsidRDefault="00D23A67" w:rsidP="00D23A67">
            <w:pPr>
              <w:pStyle w:val="NormalWeb"/>
              <w:shd w:val="clear" w:color="auto" w:fill="FFFFFF"/>
              <w:spacing w:after="0" w:afterAutospacing="0"/>
              <w:rPr>
                <w:lang w:val="hy-AM"/>
              </w:rPr>
            </w:pP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Ընտանեկան ավագ բուժաշխատողի գրասենյակները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հագեցած են կադրերով.</w:t>
            </w:r>
          </w:p>
        </w:tc>
        <w:tc>
          <w:tcPr>
            <w:tcW w:w="2977" w:type="dxa"/>
          </w:tcPr>
          <w:p w14:paraId="33692A35" w14:textId="77777777" w:rsidR="00D23A67" w:rsidRDefault="00D23A67" w:rsidP="00D23A67">
            <w:pPr>
              <w:spacing w:line="259" w:lineRule="auto"/>
              <w:ind w:left="3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2002 թվականի հունիսի 29-ի </w:t>
            </w:r>
          </w:p>
          <w:p w14:paraId="648509A5" w14:textId="77777777" w:rsidR="00D23A67" w:rsidRDefault="00D23A67" w:rsidP="00D23A67">
            <w:pPr>
              <w:spacing w:line="259" w:lineRule="auto"/>
              <w:ind w:left="3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867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որոշում,</w:t>
            </w:r>
          </w:p>
          <w:p w14:paraId="4D088F5D" w14:textId="5ECFE95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5,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18, 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 N 12</w:t>
            </w: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5670DC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4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5C70C012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C8551D8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51A1CD78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47545421" w14:textId="77777777" w:rsidR="00D23A6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092C402C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01A684B8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D23A67" w:rsidRPr="00E06A32" w14:paraId="508647D8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6984" w14:textId="57C12A44" w:rsidR="00D23A67" w:rsidRPr="00E06A32" w:rsidRDefault="00552BB5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6CFDBD59" w14:textId="3965F360" w:rsidR="00D23A67" w:rsidRPr="00D23A67" w:rsidRDefault="00690B65" w:rsidP="00690B65">
            <w:pPr>
              <w:pStyle w:val="NormalWeb"/>
              <w:shd w:val="clear" w:color="auto" w:fill="FFFFFF"/>
              <w:spacing w:after="0" w:afterAutospacing="0"/>
              <w:jc w:val="both"/>
              <w:rPr>
                <w:lang w:val="hy-AM"/>
              </w:rPr>
            </w:pP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Ավագ բուժաշխատող` համապատասխան </w:t>
            </w:r>
            <w:proofErr w:type="spellStart"/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կրթության և վերջին 5 տարվա ընթացքում Հ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5D55FBB6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46A66309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8323C03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A3546EF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28EF24CE" w14:textId="1692D358" w:rsidR="00D23A6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7963AE7A" w14:textId="6524CFA5" w:rsidR="00D23A67" w:rsidRPr="009A5CC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  <w:shd w:val="clear" w:color="auto" w:fill="auto"/>
          </w:tcPr>
          <w:p w14:paraId="00296EA4" w14:textId="77777777" w:rsidR="00D23A67" w:rsidRPr="009A5CC7" w:rsidRDefault="00D23A67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690B65" w:rsidRPr="00E06A32" w14:paraId="5F58DD99" w14:textId="77777777" w:rsidTr="005B4394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1406" w14:textId="1740395C" w:rsidR="00690B65" w:rsidRPr="00E06A32" w:rsidRDefault="00552BB5" w:rsidP="00D23A67">
            <w:pPr>
              <w:ind w:left="164"/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5670" w:type="dxa"/>
          </w:tcPr>
          <w:p w14:paraId="12E41F39" w14:textId="060B4F41" w:rsidR="00690B65" w:rsidRPr="005670DC" w:rsidRDefault="00690B65" w:rsidP="00690B65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Միջին բուժաշխատող` համապատասխան </w:t>
            </w:r>
            <w:proofErr w:type="spellStart"/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հետդիպլոմային</w:t>
            </w:r>
            <w:proofErr w:type="spellEnd"/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կրթության և վերջին 5 տարվա ընթացքում Հ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</w:t>
            </w:r>
            <w:r w:rsidRPr="005670D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շարունակական մասնագիտական զարգացման հավաստագրի առկայությամբ</w:t>
            </w:r>
          </w:p>
        </w:tc>
        <w:tc>
          <w:tcPr>
            <w:tcW w:w="2977" w:type="dxa"/>
          </w:tcPr>
          <w:p w14:paraId="548E76B1" w14:textId="77777777" w:rsidR="00690B65" w:rsidRPr="009A5CC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786C4BD9" w14:textId="77777777" w:rsidR="00690B65" w:rsidRPr="009A5CC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DA6C515" w14:textId="77777777" w:rsidR="00690B65" w:rsidRPr="009A5CC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31E39D35" w14:textId="77777777" w:rsidR="00690B65" w:rsidRPr="009A5CC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</w:tcPr>
          <w:p w14:paraId="0412C75C" w14:textId="19C294A3" w:rsidR="00690B65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14:paraId="5F76C460" w14:textId="503EDC36" w:rsidR="00690B65" w:rsidRPr="009A5CC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A5CC7"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134" w:type="dxa"/>
            <w:shd w:val="clear" w:color="auto" w:fill="auto"/>
          </w:tcPr>
          <w:p w14:paraId="6A587A4D" w14:textId="77777777" w:rsidR="00690B65" w:rsidRPr="009A5CC7" w:rsidRDefault="00690B65" w:rsidP="00D23A67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BD75B1" w:rsidRPr="00E06A32" w14:paraId="6FBFF215" w14:textId="77777777" w:rsidTr="005D58F9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E051" w14:textId="04D12C8B" w:rsidR="00BD75B1" w:rsidRDefault="00BD75B1" w:rsidP="00BD75B1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lastRenderedPageBreak/>
              <w:t>90</w:t>
            </w:r>
            <w:r w:rsidRPr="00330172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5CA070DA" w14:textId="4B117829" w:rsidR="00BD75B1" w:rsidRDefault="00BD75B1" w:rsidP="00BD7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Կազմակերպությունն ունի պաշտոնական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ինտերնետային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կայքէջ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որn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առնվազն պարունակում է տեղեկատվություն ծառայությունների,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գնացուցակի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բուժանձնակազմի վերաբերյալ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ձևով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օգնություն և սպասարկում իրականացնողների նկատմամբ</w:t>
            </w:r>
            <w:r w:rsidRPr="001376C2">
              <w:rPr>
                <w:rFonts w:ascii="GHEA Grapalat" w:hAnsi="GHEA Grapalat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  <w:p w14:paraId="0B1653C1" w14:textId="77777777" w:rsidR="00BD75B1" w:rsidRPr="005670DC" w:rsidRDefault="00BD75B1" w:rsidP="00BD75B1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977" w:type="dxa"/>
            <w:vAlign w:val="center"/>
          </w:tcPr>
          <w:p w14:paraId="121652DC" w14:textId="52EF0056" w:rsidR="00BD75B1" w:rsidRPr="001376C2" w:rsidRDefault="00BD75B1" w:rsidP="00BD75B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8D6F4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7297BBCC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20C7327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2AA6453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DD7B719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797DFC6" w14:textId="7D758F78" w:rsidR="00BD75B1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70706C" w14:textId="220DEEB9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376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958945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BD75B1" w:rsidRPr="00E06A32" w14:paraId="63C81F36" w14:textId="77777777" w:rsidTr="005D58F9">
        <w:trPr>
          <w:trHeight w:val="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8D9AF" w14:textId="686F6FD5" w:rsidR="00BD75B1" w:rsidRDefault="00BD75B1" w:rsidP="00BD75B1">
            <w:pPr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91</w:t>
            </w:r>
            <w:r w:rsidRPr="00330172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vAlign w:val="center"/>
          </w:tcPr>
          <w:p w14:paraId="1404FCE6" w14:textId="77777777" w:rsidR="00BD75B1" w:rsidRDefault="00BD75B1" w:rsidP="00BD7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Կազմակերպության պաշտոնական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ինտերնետային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կայքէջը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ապահովում է հետադարձ կապի հնարավորություն մասնագիտական ծառայություններ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մատուցողների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</w:t>
            </w:r>
            <w:proofErr w:type="spellStart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ձևով</w:t>
            </w:r>
            <w:proofErr w:type="spellEnd"/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օգնություն և սպասարկում իրականացնողների նկատմամբ</w:t>
            </w:r>
          </w:p>
          <w:p w14:paraId="7BC3C68B" w14:textId="77777777" w:rsidR="00BD75B1" w:rsidRPr="005670DC" w:rsidRDefault="00BD75B1" w:rsidP="00BD75B1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977" w:type="dxa"/>
            <w:vAlign w:val="center"/>
          </w:tcPr>
          <w:p w14:paraId="1E66C92A" w14:textId="583DE7DB" w:rsidR="00BD75B1" w:rsidRPr="001376C2" w:rsidRDefault="00BD75B1" w:rsidP="00BD75B1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8D6F4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20A4B6A3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9FF53AB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339B9C4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898443B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47E75D5" w14:textId="68402047" w:rsidR="00BD75B1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7B5A86" w14:textId="7F2343B1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376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CA0F8" w14:textId="77777777" w:rsidR="00BD75B1" w:rsidRPr="009A5CC7" w:rsidRDefault="00BD75B1" w:rsidP="00BD75B1">
            <w:pPr>
              <w:jc w:val="center"/>
              <w:rPr>
                <w:rFonts w:ascii="GHEA Grapalat" w:eastAsia="Arial Unicode MS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</w:tbl>
    <w:p w14:paraId="550DD3EC" w14:textId="4294081B" w:rsidR="00D25D18" w:rsidRDefault="00D25D18" w:rsidP="00D25D18">
      <w:pPr>
        <w:rPr>
          <w:rFonts w:ascii="GHEA Grapalat" w:hAnsi="GHEA Grapalat"/>
          <w:b/>
          <w:noProof/>
          <w:color w:val="000000"/>
          <w:lang w:val="hy-AM"/>
        </w:rPr>
      </w:pPr>
    </w:p>
    <w:p w14:paraId="4407BEF6" w14:textId="77777777" w:rsidR="00D23A67" w:rsidRDefault="00D23A67" w:rsidP="00D25D18">
      <w:pPr>
        <w:rPr>
          <w:rFonts w:ascii="GHEA Grapalat" w:hAnsi="GHEA Grapalat"/>
          <w:b/>
          <w:noProof/>
          <w:color w:val="000000"/>
          <w:lang w:val="hy-AM"/>
        </w:rPr>
      </w:pPr>
    </w:p>
    <w:p w14:paraId="64E58966" w14:textId="77777777" w:rsidR="009120B3" w:rsidRDefault="009120B3" w:rsidP="00D25D18">
      <w:pPr>
        <w:rPr>
          <w:rFonts w:ascii="GHEA Grapalat" w:hAnsi="GHEA Grapalat"/>
          <w:b/>
          <w:noProof/>
          <w:color w:val="000000"/>
          <w:lang w:val="hy-AM"/>
        </w:rPr>
      </w:pPr>
    </w:p>
    <w:p w14:paraId="0E87F9C7" w14:textId="77777777" w:rsidR="00D25D18" w:rsidRDefault="00D25D18" w:rsidP="00D25D18">
      <w:pPr>
        <w:rPr>
          <w:rFonts w:ascii="GHEA Grapalat" w:hAnsi="GHEA Grapalat"/>
          <w:b/>
          <w:noProof/>
          <w:color w:val="000000"/>
          <w:lang w:val="hy-AM"/>
        </w:rPr>
      </w:pPr>
    </w:p>
    <w:p w14:paraId="1185F022" w14:textId="77777777" w:rsidR="00301BF4" w:rsidRPr="00AC24E8" w:rsidRDefault="00301BF4" w:rsidP="00D25D18">
      <w:pPr>
        <w:rPr>
          <w:rFonts w:ascii="GHEA Grapalat" w:hAnsi="GHEA Grapalat"/>
          <w:b/>
          <w:noProof/>
          <w:color w:val="000000"/>
          <w:lang w:val="hy-AM"/>
        </w:rPr>
      </w:pPr>
    </w:p>
    <w:p w14:paraId="624EAE09" w14:textId="070F2C3B" w:rsidR="00D25D18" w:rsidRPr="00054B0E" w:rsidRDefault="00D25D18" w:rsidP="00552BB5">
      <w:pPr>
        <w:pStyle w:val="ListParagraph"/>
        <w:numPr>
          <w:ilvl w:val="0"/>
          <w:numId w:val="26"/>
        </w:numPr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  <w:r w:rsidRPr="00054B0E">
        <w:rPr>
          <w:rFonts w:ascii="GHEA Grapalat" w:hAnsi="GHEA Grapalat"/>
          <w:b/>
          <w:bCs/>
          <w:noProof/>
          <w:color w:val="000000"/>
          <w:lang w:val="hy-AM"/>
        </w:rPr>
        <w:t>ԾԱՆՈԹԱԳՐՈՒԹՅՈՒՆՆԵՐ</w:t>
      </w:r>
    </w:p>
    <w:p w14:paraId="7F77807C" w14:textId="77777777" w:rsidR="00D25D18" w:rsidRPr="00054B0E" w:rsidRDefault="00D25D18" w:rsidP="00D25D18">
      <w:pPr>
        <w:widowControl w:val="0"/>
        <w:autoSpaceDE w:val="0"/>
        <w:autoSpaceDN w:val="0"/>
        <w:spacing w:line="280" w:lineRule="auto"/>
        <w:ind w:left="300" w:right="43" w:firstLine="420"/>
        <w:jc w:val="both"/>
        <w:rPr>
          <w:rFonts w:ascii="GHEA Grapalat" w:hAnsi="GHEA Grapalat"/>
          <w:w w:val="105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1. Հայաստանի Հանրապետության առողջապահական և աշխատանքի տեսչական մարմինը վերոնշյալ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ստուգաթերթով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2689007F" w14:textId="77777777" w:rsidR="00D25D18" w:rsidRPr="00054B0E" w:rsidRDefault="00D25D18" w:rsidP="00D25D18">
      <w:pPr>
        <w:widowControl w:val="0"/>
        <w:autoSpaceDE w:val="0"/>
        <w:autoSpaceDN w:val="0"/>
        <w:spacing w:line="280" w:lineRule="auto"/>
        <w:ind w:left="300" w:right="43" w:firstLine="420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2</w:t>
      </w:r>
      <w:r w:rsidRPr="00054B0E">
        <w:rPr>
          <w:rFonts w:ascii="Cambria Math" w:hAnsi="Cambria Math" w:cs="Cambria Math"/>
          <w:w w:val="105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«</w:t>
      </w:r>
      <w:r w:rsidRPr="00054B0E">
        <w:rPr>
          <w:rFonts w:ascii="GHEA Grapalat" w:hAnsi="GHEA Grapalat"/>
          <w:b/>
          <w:w w:val="105"/>
          <w:sz w:val="22"/>
          <w:szCs w:val="22"/>
          <w:lang w:val="hy-AM" w:eastAsia="en-US"/>
        </w:rPr>
        <w:t>*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»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Արտահիվանդանոցային</w:t>
      </w:r>
      <w:proofErr w:type="spellEnd"/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մեծերի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և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մանկական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բժշկական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օգնության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և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սպասարկման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նույն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տեսակի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իրականացումը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կարող է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ծավալվել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միևնույն</w:t>
      </w:r>
      <w:proofErr w:type="spellEnd"/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կաբինետում հերթափոխով, հոսքերի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տարանջատումով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, ընդ որում, այդ կաբինետների տեխնիկական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հագեցվածությունում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 կրկնվող սարքավորումներն ու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գործիքները կարող են ներկայացվել մեկ օրինակով: Նշված դեպքում կաբինետում նախատեսվում է ունենալ մեկ միջին և մեկ կրտսեր բուժաշխատող՝ ամբողջ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աշխատանքային</w:t>
      </w:r>
      <w:r w:rsidRPr="00054B0E">
        <w:rPr>
          <w:rFonts w:ascii="GHEA Grapalat" w:hAnsi="GHEA Grapalat"/>
          <w:spacing w:val="3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օրվա</w:t>
      </w:r>
      <w:r w:rsidRPr="00054B0E">
        <w:rPr>
          <w:rFonts w:ascii="GHEA Grapalat" w:hAnsi="GHEA Grapalat"/>
          <w:spacing w:val="6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ընթացքում:</w:t>
      </w:r>
    </w:p>
    <w:p w14:paraId="70E4CDE4" w14:textId="77777777" w:rsidR="00D25D18" w:rsidRPr="00054B0E" w:rsidRDefault="00D25D1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w w:val="105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3</w:t>
      </w:r>
      <w:r w:rsidRPr="00054B0E">
        <w:rPr>
          <w:rFonts w:ascii="Cambria Math" w:hAnsi="Cambria Math" w:cs="Cambria Math"/>
          <w:w w:val="105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«</w:t>
      </w:r>
      <w:r w:rsidRPr="00054B0E">
        <w:rPr>
          <w:rFonts w:ascii="GHEA Grapalat" w:hAnsi="GHEA Grapalat"/>
          <w:b/>
          <w:w w:val="105"/>
          <w:sz w:val="22"/>
          <w:szCs w:val="22"/>
          <w:lang w:val="hy-AM" w:eastAsia="en-US"/>
        </w:rPr>
        <w:t>*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»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Արտահիվանդանոցային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` բժշկական ընդհանուր պրակտիկա,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մանկաբուժական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 ընդհանուր պրակտիկա, ներքին բժշկական (ընդհանուր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թերապևտիկ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),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մանկաբուժական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,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նյարդաբանական,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հոգեբուժական,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ֆունկցիոնալ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ախտորոշիչ,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մաշկաբանական,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ալերգոլոգիական,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թոքաբանական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սրտաբանական,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աղեստամոքսաբանական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երիկամաբանական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ռևմատոլոգիական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ներզատաբանական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նյարդավիրաբուժական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թունաբանական,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հոգեթերապևտիկ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թմրաբանական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սեռաախտաբանական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 (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սեքսապաթոլոգիական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),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հերիատրիական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, ավիացիոն բժշկական,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դիետաբանական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 (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դիետոլոգիական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),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հոմեոպաթիկ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 բժշկական օգնության և սպասարկման յուրաքանչյուր երեք տեսակի ծառայությունները կարող են ծավալվել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միևնույն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 կաբինետում հերթափոխով, հոսքերի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տարանջատումով</w:t>
      </w:r>
      <w:proofErr w:type="spellEnd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` Հայաստանի Հանրապետության առողջապահության նախարարի 2015 թվականի սեպտեմբերի 10-ի N 48-Ն հրամանի պահանջների համաձայն, ընդ որում, այդ կաբինետներում այն սարքավորումներն ու գործիքները, որոնք տեխնիկական </w:t>
      </w:r>
      <w:proofErr w:type="spellStart"/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>հագեցվածությունում</w:t>
      </w:r>
      <w:proofErr w:type="spellEnd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 xml:space="preserve"> կրկնվում են, կարող են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ներկայացվել մեկ օրինակ:</w:t>
      </w:r>
    </w:p>
    <w:p w14:paraId="14BBA828" w14:textId="77777777" w:rsidR="00D25D18" w:rsidRPr="00054B0E" w:rsidRDefault="00D25D1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spacing w:val="-8"/>
          <w:w w:val="105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4</w:t>
      </w:r>
      <w:r w:rsidRPr="00054B0E">
        <w:rPr>
          <w:rFonts w:ascii="Cambria Math" w:hAnsi="Cambria Math" w:cs="Cambria Math"/>
          <w:w w:val="105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w w:val="105"/>
          <w:sz w:val="22"/>
          <w:szCs w:val="22"/>
          <w:lang w:val="hy-AM" w:eastAsia="en-US"/>
        </w:rPr>
        <w:t xml:space="preserve"> 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«**»</w:t>
      </w:r>
      <w:r w:rsidRPr="00054B0E">
        <w:rPr>
          <w:rFonts w:ascii="GHEA Grapalat" w:hAnsi="GHEA Grapalat"/>
          <w:spacing w:val="-9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Յուրաքանչյուր</w:t>
      </w:r>
      <w:r w:rsidRPr="00054B0E">
        <w:rPr>
          <w:rFonts w:ascii="GHEA Grapalat" w:hAnsi="GHEA Grapalat"/>
          <w:spacing w:val="-7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միջին</w:t>
      </w:r>
      <w:r w:rsidRPr="00054B0E">
        <w:rPr>
          <w:rFonts w:ascii="GHEA Grapalat" w:hAnsi="GHEA Grapalat"/>
          <w:spacing w:val="-9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բուժաշխատող</w:t>
      </w:r>
      <w:r w:rsidRPr="00054B0E">
        <w:rPr>
          <w:rFonts w:ascii="GHEA Grapalat" w:hAnsi="GHEA Grapalat"/>
          <w:spacing w:val="-10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կարող</w:t>
      </w:r>
      <w:r w:rsidRPr="00054B0E">
        <w:rPr>
          <w:rFonts w:ascii="GHEA Grapalat" w:hAnsi="GHEA Grapalat"/>
          <w:spacing w:val="-9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է</w:t>
      </w:r>
      <w:r w:rsidRPr="00054B0E">
        <w:rPr>
          <w:rFonts w:ascii="GHEA Grapalat" w:hAnsi="GHEA Grapalat"/>
          <w:spacing w:val="-7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միաժամանակ</w:t>
      </w:r>
      <w:r w:rsidRPr="00054B0E">
        <w:rPr>
          <w:rFonts w:ascii="GHEA Grapalat" w:hAnsi="GHEA Grapalat"/>
          <w:spacing w:val="-10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սպասարկել</w:t>
      </w:r>
      <w:r w:rsidRPr="00054B0E">
        <w:rPr>
          <w:rFonts w:ascii="GHEA Grapalat" w:hAnsi="GHEA Grapalat"/>
          <w:spacing w:val="-8"/>
          <w:w w:val="105"/>
          <w:sz w:val="22"/>
          <w:szCs w:val="22"/>
          <w:lang w:val="hy-AM" w:eastAsia="en-US"/>
        </w:rPr>
        <w:t xml:space="preserve"> </w:t>
      </w:r>
      <w:proofErr w:type="spellStart"/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մինչև</w:t>
      </w:r>
      <w:proofErr w:type="spellEnd"/>
      <w:r w:rsidRPr="00054B0E">
        <w:rPr>
          <w:rFonts w:ascii="GHEA Grapalat" w:hAnsi="GHEA Grapalat"/>
          <w:spacing w:val="-7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երկու</w:t>
      </w:r>
      <w:r w:rsidRPr="00054B0E">
        <w:rPr>
          <w:rFonts w:ascii="GHEA Grapalat" w:hAnsi="GHEA Grapalat"/>
          <w:spacing w:val="-7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3"/>
          <w:w w:val="105"/>
          <w:sz w:val="22"/>
          <w:szCs w:val="22"/>
          <w:lang w:val="hy-AM" w:eastAsia="en-US"/>
        </w:rPr>
        <w:t>կաբինետ։</w:t>
      </w:r>
    </w:p>
    <w:p w14:paraId="7E2EB19D" w14:textId="77777777" w:rsidR="00D25D18" w:rsidRPr="00054B0E" w:rsidRDefault="00D25D1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w w:val="105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spacing w:val="-8"/>
          <w:w w:val="105"/>
          <w:sz w:val="22"/>
          <w:szCs w:val="22"/>
          <w:lang w:val="hy-AM" w:eastAsia="en-US"/>
        </w:rPr>
        <w:t>5</w:t>
      </w:r>
      <w:r w:rsidRPr="00054B0E">
        <w:rPr>
          <w:rFonts w:ascii="Cambria Math" w:hAnsi="Cambria Math" w:cs="Cambria Math"/>
          <w:spacing w:val="-8"/>
          <w:w w:val="105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spacing w:val="-8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6"/>
          <w:w w:val="105"/>
          <w:sz w:val="22"/>
          <w:szCs w:val="22"/>
          <w:lang w:val="hy-AM" w:eastAsia="en-US"/>
        </w:rPr>
        <w:t xml:space="preserve">«**» Հանձնաժողովի կազմում ընդգրկվում են ամբուլատոր-պոլիկլինիկական բժշկական հաստատությունում </w:t>
      </w:r>
      <w:r w:rsidRPr="00054B0E">
        <w:rPr>
          <w:rFonts w:ascii="GHEA Grapalat" w:hAnsi="GHEA Grapalat"/>
          <w:spacing w:val="-5"/>
          <w:w w:val="105"/>
          <w:sz w:val="22"/>
          <w:szCs w:val="22"/>
          <w:lang w:val="hy-AM" w:eastAsia="en-US"/>
        </w:rPr>
        <w:t>տվյալ հիվանդին բուժող բժիշկը, ԱԱՊ ծառայություններ</w:t>
      </w:r>
      <w:r w:rsidRPr="00054B0E">
        <w:rPr>
          <w:rFonts w:ascii="GHEA Grapalat" w:hAnsi="GHEA Grapalat"/>
          <w:spacing w:val="-4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մատուցող բժիշկը, փորձաքննության գծով տնօրենի տեղակալը, իսկ այդ պաշտոնի բացակայության դեպքում` ամբուլատոր-պոլիկլինիկական բժշկական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հաստատության</w:t>
      </w:r>
      <w:r w:rsidRPr="00054B0E">
        <w:rPr>
          <w:rFonts w:ascii="GHEA Grapalat" w:hAnsi="GHEA Grapalat"/>
          <w:spacing w:val="4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տնօրենը:</w:t>
      </w:r>
    </w:p>
    <w:p w14:paraId="6060BEE2" w14:textId="77777777" w:rsidR="00D25D18" w:rsidRPr="00054B0E" w:rsidRDefault="00D25D1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w w:val="105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6</w:t>
      </w:r>
      <w:r w:rsidRPr="00054B0E">
        <w:rPr>
          <w:rFonts w:ascii="Cambria Math" w:hAnsi="Cambria Math" w:cs="Cambria Math"/>
          <w:w w:val="105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«***»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Ստուգումների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ընթացքում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առաջացած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խնդիրների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կարգավորման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համար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հիմք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ընդունել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ՀՀ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առողջապահության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նախարարի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կողմից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տրված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մասնագիտական</w:t>
      </w:r>
      <w:r w:rsidRPr="00054B0E">
        <w:rPr>
          <w:rFonts w:ascii="GHEA Grapalat" w:hAnsi="GHEA Grapalat"/>
          <w:spacing w:val="2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պարզաբանումները։</w:t>
      </w:r>
    </w:p>
    <w:p w14:paraId="7A87BED6" w14:textId="77777777" w:rsidR="00D25D18" w:rsidRPr="00054B0E" w:rsidRDefault="00D25D1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7</w:t>
      </w:r>
      <w:r w:rsidRPr="00054B0E">
        <w:rPr>
          <w:rFonts w:ascii="Cambria Math" w:hAnsi="Cambria Math" w:cs="Cambria Math"/>
          <w:w w:val="105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«*»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Լաբորատոր-ախտորոշիչ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հետազոտության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արդյունքում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կազմվող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proofErr w:type="spellStart"/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ձևաթղթերը</w:t>
      </w:r>
      <w:proofErr w:type="spellEnd"/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ամբուլատոր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բժշկական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քարտում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փակցված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lastRenderedPageBreak/>
        <w:t>լինելու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դեպքում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կետի</w:t>
      </w:r>
      <w:r w:rsidRPr="00054B0E">
        <w:rPr>
          <w:rFonts w:ascii="GHEA Grapalat" w:hAnsi="GHEA Grapalat"/>
          <w:spacing w:val="-50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պահանջը</w:t>
      </w:r>
      <w:r w:rsidRPr="00054B0E">
        <w:rPr>
          <w:rFonts w:ascii="GHEA Grapalat" w:hAnsi="GHEA Grapalat"/>
          <w:spacing w:val="2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համարվում</w:t>
      </w:r>
      <w:r w:rsidRPr="00054B0E">
        <w:rPr>
          <w:rFonts w:ascii="GHEA Grapalat" w:hAnsi="GHEA Grapalat"/>
          <w:spacing w:val="3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է</w:t>
      </w:r>
      <w:r w:rsidRPr="00054B0E">
        <w:rPr>
          <w:rFonts w:ascii="GHEA Grapalat" w:hAnsi="GHEA Grapalat"/>
          <w:spacing w:val="4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կատարված:</w:t>
      </w:r>
    </w:p>
    <w:p w14:paraId="44B116AC" w14:textId="77777777" w:rsidR="00D25D18" w:rsidRPr="00054B0E" w:rsidRDefault="00D25D1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054B0E">
        <w:rPr>
          <w:rFonts w:ascii="GHEA Grapalat" w:hAnsi="GHEA Grapalat"/>
          <w:sz w:val="22"/>
          <w:szCs w:val="22"/>
          <w:lang w:val="hy-AM" w:eastAsia="en-US"/>
        </w:rPr>
        <w:t>8</w:t>
      </w:r>
      <w:r w:rsidRPr="00054B0E">
        <w:rPr>
          <w:rFonts w:ascii="Cambria Math" w:hAnsi="Cambria Math" w:cs="Cambria Math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«*» Եթե Հայաստանի Հանրապետության կառավարության 2002 թվականի հունիսի 29-ի N 867 կամ Հայաստանի Հանրապետության կառավարության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2009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թվականի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հոկտեմբերի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29-ի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N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1275-Ն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որոշումների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պարտադիր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պահանջներով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ու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պայմաններով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սահմանված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մեկ և ավելի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տեխնիկական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սարքավորումների փոխարեն ներկայացվում է նորագույն տեխնիկական սարքավորում, որի տեխնիկական անձնագրի համաձայն տվյալ սարքավորումը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1"/>
          <w:w w:val="107"/>
          <w:sz w:val="22"/>
          <w:szCs w:val="22"/>
          <w:lang w:val="hy-AM" w:eastAsia="en-US"/>
        </w:rPr>
        <w:t>հ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14"/>
          <w:sz w:val="22"/>
          <w:szCs w:val="22"/>
          <w:lang w:val="hy-AM" w:eastAsia="en-US"/>
        </w:rPr>
        <w:t>վ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spacing w:val="7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10"/>
          <w:sz w:val="22"/>
          <w:szCs w:val="22"/>
          <w:lang w:val="hy-AM" w:eastAsia="en-US"/>
        </w:rPr>
        <w:t>է</w:t>
      </w:r>
      <w:r w:rsidRPr="00054B0E">
        <w:rPr>
          <w:rFonts w:ascii="GHEA Grapalat" w:hAnsi="GHEA Grapalat"/>
          <w:spacing w:val="10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2"/>
          <w:w w:val="108"/>
          <w:sz w:val="22"/>
          <w:szCs w:val="22"/>
          <w:lang w:val="hy-AM" w:eastAsia="en-US"/>
        </w:rPr>
        <w:t>կ</w:t>
      </w:r>
      <w:r w:rsidRPr="00054B0E">
        <w:rPr>
          <w:rFonts w:ascii="GHEA Grapalat" w:hAnsi="GHEA Grapalat"/>
          <w:spacing w:val="1"/>
          <w:w w:val="108"/>
          <w:sz w:val="22"/>
          <w:szCs w:val="22"/>
          <w:lang w:val="hy-AM" w:eastAsia="en-US"/>
        </w:rPr>
        <w:t>ի</w:t>
      </w:r>
      <w:r w:rsidRPr="00054B0E">
        <w:rPr>
          <w:rFonts w:ascii="GHEA Grapalat" w:hAnsi="GHEA Grapalat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spacing w:val="1"/>
          <w:w w:val="104"/>
          <w:sz w:val="22"/>
          <w:szCs w:val="22"/>
          <w:lang w:val="hy-AM" w:eastAsia="en-US"/>
        </w:rPr>
        <w:t>ռ</w:t>
      </w:r>
      <w:r w:rsidRPr="00054B0E">
        <w:rPr>
          <w:rFonts w:ascii="GHEA Grapalat" w:hAnsi="GHEA Grapalat"/>
          <w:spacing w:val="1"/>
          <w:w w:val="107"/>
          <w:sz w:val="22"/>
          <w:szCs w:val="22"/>
          <w:lang w:val="hy-AM" w:eastAsia="en-US"/>
        </w:rPr>
        <w:t>ե</w:t>
      </w:r>
      <w:r w:rsidRPr="00054B0E">
        <w:rPr>
          <w:rFonts w:ascii="GHEA Grapalat" w:hAnsi="GHEA Grapalat"/>
          <w:w w:val="124"/>
          <w:sz w:val="22"/>
          <w:szCs w:val="22"/>
          <w:lang w:val="hy-AM" w:eastAsia="en-US"/>
        </w:rPr>
        <w:t>լ</w:t>
      </w:r>
      <w:r w:rsidRPr="00054B0E">
        <w:rPr>
          <w:rFonts w:ascii="GHEA Grapalat" w:hAnsi="GHEA Grapalat"/>
          <w:spacing w:val="7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ի</w:t>
      </w:r>
      <w:r w:rsidRPr="00054B0E">
        <w:rPr>
          <w:rFonts w:ascii="GHEA Grapalat" w:hAnsi="GHEA Grapalat"/>
          <w:spacing w:val="9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2"/>
          <w:w w:val="107"/>
          <w:sz w:val="22"/>
          <w:szCs w:val="22"/>
          <w:lang w:val="hy-AM" w:eastAsia="en-US"/>
        </w:rPr>
        <w:t>ք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spacing w:val="1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ի</w:t>
      </w:r>
      <w:r w:rsidRPr="00054B0E">
        <w:rPr>
          <w:rFonts w:ascii="GHEA Grapalat" w:hAnsi="GHEA Grapalat"/>
          <w:spacing w:val="7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11"/>
          <w:sz w:val="22"/>
          <w:szCs w:val="22"/>
          <w:lang w:val="hy-AM" w:eastAsia="en-US"/>
        </w:rPr>
        <w:t>գ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spacing w:val="-2"/>
          <w:w w:val="98"/>
          <w:sz w:val="22"/>
          <w:szCs w:val="22"/>
          <w:lang w:val="hy-AM" w:eastAsia="en-US"/>
        </w:rPr>
        <w:t>ծ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ղ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spacing w:val="2"/>
          <w:w w:val="79"/>
          <w:sz w:val="22"/>
          <w:szCs w:val="22"/>
          <w:lang w:val="hy-AM" w:eastAsia="en-US"/>
        </w:rPr>
        <w:t>ւ</w:t>
      </w:r>
      <w:r w:rsidRPr="00054B0E">
        <w:rPr>
          <w:rFonts w:ascii="GHEA Grapalat" w:hAnsi="GHEA Grapalat"/>
          <w:w w:val="103"/>
          <w:sz w:val="22"/>
          <w:szCs w:val="22"/>
          <w:lang w:val="hy-AM" w:eastAsia="en-US"/>
        </w:rPr>
        <w:t>թ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յ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79"/>
          <w:sz w:val="22"/>
          <w:szCs w:val="22"/>
          <w:lang w:val="hy-AM" w:eastAsia="en-US"/>
        </w:rPr>
        <w:t>ւ</w:t>
      </w:r>
      <w:r w:rsidRPr="00054B0E">
        <w:rPr>
          <w:rFonts w:ascii="GHEA Grapalat" w:hAnsi="GHEA Grapalat"/>
          <w:spacing w:val="1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spacing w:val="1"/>
          <w:w w:val="107"/>
          <w:sz w:val="22"/>
          <w:szCs w:val="22"/>
          <w:lang w:val="hy-AM" w:eastAsia="en-US"/>
        </w:rPr>
        <w:t>ե</w:t>
      </w:r>
      <w:r w:rsidRPr="00054B0E">
        <w:rPr>
          <w:rFonts w:ascii="GHEA Grapalat" w:hAnsi="GHEA Grapalat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spacing w:val="9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-2"/>
          <w:w w:val="108"/>
          <w:sz w:val="22"/>
          <w:szCs w:val="22"/>
          <w:lang w:val="hy-AM" w:eastAsia="en-US"/>
        </w:rPr>
        <w:t>կ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ատա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spacing w:val="1"/>
          <w:w w:val="107"/>
          <w:sz w:val="22"/>
          <w:szCs w:val="22"/>
          <w:lang w:val="hy-AM" w:eastAsia="en-US"/>
        </w:rPr>
        <w:t>ե</w:t>
      </w:r>
      <w:r w:rsidRPr="00054B0E">
        <w:rPr>
          <w:rFonts w:ascii="GHEA Grapalat" w:hAnsi="GHEA Grapalat"/>
          <w:w w:val="124"/>
          <w:sz w:val="22"/>
          <w:szCs w:val="22"/>
          <w:lang w:val="hy-AM" w:eastAsia="en-US"/>
        </w:rPr>
        <w:t>լ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79"/>
          <w:sz w:val="22"/>
          <w:szCs w:val="22"/>
          <w:lang w:val="hy-AM" w:eastAsia="en-US"/>
        </w:rPr>
        <w:t>ւ</w:t>
      </w:r>
      <w:r w:rsidRPr="00054B0E">
        <w:rPr>
          <w:rFonts w:ascii="GHEA Grapalat" w:hAnsi="GHEA Grapalat"/>
          <w:spacing w:val="10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7"/>
          <w:sz w:val="22"/>
          <w:szCs w:val="22"/>
          <w:lang w:val="hy-AM" w:eastAsia="en-US"/>
        </w:rPr>
        <w:t>հ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մ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w w:val="111"/>
          <w:sz w:val="22"/>
          <w:szCs w:val="22"/>
          <w:lang w:val="hy-AM" w:eastAsia="en-US"/>
        </w:rPr>
        <w:t>,</w:t>
      </w:r>
      <w:r w:rsidRPr="00054B0E">
        <w:rPr>
          <w:rFonts w:ascii="GHEA Grapalat" w:hAnsi="GHEA Grapalat"/>
          <w:spacing w:val="5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2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պա</w:t>
      </w:r>
      <w:r w:rsidRPr="00054B0E">
        <w:rPr>
          <w:rFonts w:ascii="GHEA Grapalat" w:hAnsi="GHEA Grapalat"/>
          <w:spacing w:val="7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1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04"/>
          <w:sz w:val="22"/>
          <w:szCs w:val="22"/>
          <w:lang w:val="hy-AM" w:eastAsia="en-US"/>
        </w:rPr>
        <w:t>խ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ապ</w:t>
      </w:r>
      <w:r w:rsidRPr="00054B0E">
        <w:rPr>
          <w:rFonts w:ascii="GHEA Grapalat" w:hAnsi="GHEA Grapalat"/>
          <w:spacing w:val="2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տ</w:t>
      </w:r>
      <w:r w:rsidRPr="00054B0E">
        <w:rPr>
          <w:rFonts w:ascii="GHEA Grapalat" w:hAnsi="GHEA Grapalat"/>
          <w:w w:val="114"/>
          <w:sz w:val="22"/>
          <w:szCs w:val="22"/>
          <w:lang w:val="hy-AM" w:eastAsia="en-US"/>
        </w:rPr>
        <w:t>վ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spacing w:val="2"/>
          <w:w w:val="79"/>
          <w:sz w:val="22"/>
          <w:szCs w:val="22"/>
          <w:lang w:val="hy-AM" w:eastAsia="en-US"/>
        </w:rPr>
        <w:t>ւ</w:t>
      </w:r>
      <w:r w:rsidRPr="00054B0E">
        <w:rPr>
          <w:rFonts w:ascii="GHEA Grapalat" w:hAnsi="GHEA Grapalat"/>
          <w:w w:val="103"/>
          <w:sz w:val="22"/>
          <w:szCs w:val="22"/>
          <w:lang w:val="hy-AM" w:eastAsia="en-US"/>
        </w:rPr>
        <w:t>թ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յ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79"/>
          <w:sz w:val="22"/>
          <w:szCs w:val="22"/>
          <w:lang w:val="hy-AM" w:eastAsia="en-US"/>
        </w:rPr>
        <w:t>ւ</w:t>
      </w:r>
      <w:r w:rsidRPr="00054B0E">
        <w:rPr>
          <w:rFonts w:ascii="GHEA Grapalat" w:hAnsi="GHEA Grapalat"/>
          <w:spacing w:val="1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w w:val="109"/>
          <w:sz w:val="22"/>
          <w:szCs w:val="22"/>
          <w:lang w:val="hy-AM" w:eastAsia="en-US"/>
        </w:rPr>
        <w:t>ը</w:t>
      </w:r>
      <w:r w:rsidRPr="00054B0E">
        <w:rPr>
          <w:rFonts w:ascii="GHEA Grapalat" w:hAnsi="GHEA Grapalat"/>
          <w:spacing w:val="7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տ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spacing w:val="-2"/>
          <w:w w:val="114"/>
          <w:sz w:val="22"/>
          <w:szCs w:val="22"/>
          <w:lang w:val="hy-AM" w:eastAsia="en-US"/>
        </w:rPr>
        <w:t>վ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79"/>
          <w:sz w:val="22"/>
          <w:szCs w:val="22"/>
          <w:lang w:val="hy-AM" w:eastAsia="en-US"/>
        </w:rPr>
        <w:t>ւ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</w:t>
      </w:r>
      <w:r w:rsidRPr="00054B0E">
        <w:rPr>
          <w:rFonts w:ascii="GHEA Grapalat" w:hAnsi="GHEA Grapalat"/>
          <w:spacing w:val="9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10"/>
          <w:sz w:val="22"/>
          <w:szCs w:val="22"/>
          <w:lang w:val="hy-AM" w:eastAsia="en-US"/>
        </w:rPr>
        <w:t>է</w:t>
      </w:r>
      <w:r w:rsidRPr="00054B0E">
        <w:rPr>
          <w:rFonts w:ascii="GHEA Grapalat" w:hAnsi="GHEA Grapalat"/>
          <w:spacing w:val="9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11"/>
          <w:sz w:val="22"/>
          <w:szCs w:val="22"/>
          <w:lang w:val="hy-AM" w:eastAsia="en-US"/>
        </w:rPr>
        <w:t>գ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w w:val="79"/>
          <w:sz w:val="22"/>
          <w:szCs w:val="22"/>
          <w:lang w:val="hy-AM" w:eastAsia="en-US"/>
        </w:rPr>
        <w:t>ւ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յ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spacing w:val="9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տ</w:t>
      </w:r>
      <w:r w:rsidRPr="00054B0E">
        <w:rPr>
          <w:rFonts w:ascii="GHEA Grapalat" w:hAnsi="GHEA Grapalat"/>
          <w:spacing w:val="1"/>
          <w:w w:val="107"/>
          <w:sz w:val="22"/>
          <w:szCs w:val="22"/>
          <w:lang w:val="hy-AM" w:eastAsia="en-US"/>
        </w:rPr>
        <w:t>ե</w:t>
      </w:r>
      <w:r w:rsidRPr="00054B0E">
        <w:rPr>
          <w:rFonts w:ascii="GHEA Grapalat" w:hAnsi="GHEA Grapalat"/>
          <w:spacing w:val="-2"/>
          <w:w w:val="104"/>
          <w:sz w:val="22"/>
          <w:szCs w:val="22"/>
          <w:lang w:val="hy-AM" w:eastAsia="en-US"/>
        </w:rPr>
        <w:t>խ</w:t>
      </w:r>
      <w:r w:rsidRPr="00054B0E">
        <w:rPr>
          <w:rFonts w:ascii="GHEA Grapalat" w:hAnsi="GHEA Grapalat"/>
          <w:spacing w:val="1"/>
          <w:w w:val="108"/>
          <w:sz w:val="22"/>
          <w:szCs w:val="22"/>
          <w:lang w:val="hy-AM" w:eastAsia="en-US"/>
        </w:rPr>
        <w:t>նի</w:t>
      </w:r>
      <w:r w:rsidRPr="00054B0E">
        <w:rPr>
          <w:rFonts w:ascii="GHEA Grapalat" w:hAnsi="GHEA Grapalat"/>
          <w:spacing w:val="-4"/>
          <w:w w:val="108"/>
          <w:sz w:val="22"/>
          <w:szCs w:val="22"/>
          <w:lang w:val="hy-AM" w:eastAsia="en-US"/>
        </w:rPr>
        <w:t>կ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կ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spacing w:val="7"/>
          <w:sz w:val="22"/>
          <w:szCs w:val="22"/>
          <w:lang w:val="hy-AM" w:eastAsia="en-US"/>
        </w:rPr>
        <w:t xml:space="preserve"> 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ս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spacing w:val="-2"/>
          <w:w w:val="107"/>
          <w:sz w:val="22"/>
          <w:szCs w:val="22"/>
          <w:lang w:val="hy-AM" w:eastAsia="en-US"/>
        </w:rPr>
        <w:t>ք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w w:val="114"/>
          <w:sz w:val="22"/>
          <w:szCs w:val="22"/>
          <w:lang w:val="hy-AM" w:eastAsia="en-US"/>
        </w:rPr>
        <w:t>վ</w:t>
      </w:r>
      <w:r w:rsidRPr="00054B0E">
        <w:rPr>
          <w:rFonts w:ascii="GHEA Grapalat" w:hAnsi="GHEA Grapalat"/>
          <w:spacing w:val="1"/>
          <w:w w:val="105"/>
          <w:sz w:val="22"/>
          <w:szCs w:val="22"/>
          <w:lang w:val="hy-AM" w:eastAsia="en-US"/>
        </w:rPr>
        <w:t>ո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ր</w:t>
      </w:r>
      <w:r w:rsidRPr="00054B0E">
        <w:rPr>
          <w:rFonts w:ascii="GHEA Grapalat" w:hAnsi="GHEA Grapalat"/>
          <w:w w:val="105"/>
          <w:sz w:val="22"/>
          <w:szCs w:val="22"/>
          <w:lang w:val="hy-AM" w:eastAsia="en-US"/>
        </w:rPr>
        <w:t>մ</w:t>
      </w:r>
      <w:r w:rsidRPr="00054B0E">
        <w:rPr>
          <w:rFonts w:ascii="GHEA Grapalat" w:hAnsi="GHEA Grapalat"/>
          <w:w w:val="106"/>
          <w:sz w:val="22"/>
          <w:szCs w:val="22"/>
          <w:lang w:val="hy-AM" w:eastAsia="en-US"/>
        </w:rPr>
        <w:t>ա</w:t>
      </w:r>
      <w:r w:rsidRPr="00054B0E">
        <w:rPr>
          <w:rFonts w:ascii="GHEA Grapalat" w:hAnsi="GHEA Grapalat"/>
          <w:spacing w:val="1"/>
          <w:w w:val="108"/>
          <w:sz w:val="22"/>
          <w:szCs w:val="22"/>
          <w:lang w:val="hy-AM" w:eastAsia="en-US"/>
        </w:rPr>
        <w:t>ն</w:t>
      </w:r>
      <w:r w:rsidRPr="00054B0E">
        <w:rPr>
          <w:rFonts w:ascii="GHEA Grapalat" w:hAnsi="GHEA Grapalat"/>
          <w:spacing w:val="1"/>
          <w:w w:val="109"/>
          <w:sz w:val="22"/>
          <w:szCs w:val="22"/>
          <w:lang w:val="hy-AM" w:eastAsia="en-US"/>
        </w:rPr>
        <w:t>ը</w:t>
      </w:r>
      <w:r w:rsidRPr="00054B0E">
        <w:rPr>
          <w:rFonts w:ascii="GHEA Grapalat" w:hAnsi="GHEA Grapalat"/>
          <w:sz w:val="22"/>
          <w:szCs w:val="22"/>
          <w:lang w:val="hy-AM" w:eastAsia="en-US"/>
        </w:rPr>
        <w:t>:</w:t>
      </w:r>
    </w:p>
    <w:p w14:paraId="58BF92EF" w14:textId="4A3FAB83" w:rsidR="00D25D18" w:rsidRPr="00054B0E" w:rsidRDefault="00D25D1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en-US"/>
        </w:rPr>
      </w:pPr>
      <w:r w:rsidRPr="00054B0E">
        <w:rPr>
          <w:rFonts w:ascii="GHEA Grapalat" w:hAnsi="GHEA Grapalat"/>
          <w:spacing w:val="-8"/>
          <w:sz w:val="22"/>
          <w:szCs w:val="22"/>
          <w:lang w:val="hy-AM" w:eastAsia="en-US"/>
        </w:rPr>
        <w:t>9</w:t>
      </w:r>
      <w:r w:rsidRPr="00054B0E">
        <w:rPr>
          <w:rFonts w:ascii="Cambria Math" w:hAnsi="Cambria Math" w:cs="Cambria Math"/>
          <w:spacing w:val="-8"/>
          <w:sz w:val="22"/>
          <w:szCs w:val="22"/>
          <w:lang w:val="hy-AM" w:eastAsia="en-US"/>
        </w:rPr>
        <w:t>․</w:t>
      </w:r>
      <w:r w:rsidRPr="00054B0E">
        <w:rPr>
          <w:rFonts w:ascii="GHEA Grapalat" w:hAnsi="GHEA Grapalat" w:cs="Cambria Math"/>
          <w:spacing w:val="-8"/>
          <w:sz w:val="22"/>
          <w:szCs w:val="22"/>
          <w:lang w:val="hy-AM" w:eastAsia="en-US"/>
        </w:rPr>
        <w:t xml:space="preserve"> </w:t>
      </w:r>
      <w:bookmarkStart w:id="1" w:name="_Hlk159317721"/>
      <w:r w:rsidRPr="00054B0E">
        <w:rPr>
          <w:rFonts w:ascii="GHEA Grapalat" w:hAnsi="GHEA Grapalat"/>
          <w:spacing w:val="-8"/>
          <w:w w:val="105"/>
          <w:sz w:val="22"/>
          <w:szCs w:val="22"/>
          <w:lang w:val="hy-AM" w:eastAsia="en-US"/>
        </w:rPr>
        <w:t xml:space="preserve">«*» </w:t>
      </w:r>
      <w:bookmarkEnd w:id="1"/>
      <w:r w:rsidRPr="00054B0E">
        <w:rPr>
          <w:rFonts w:ascii="GHEA Grapalat" w:hAnsi="GHEA Grapalat"/>
          <w:color w:val="000000"/>
          <w:spacing w:val="-8"/>
          <w:sz w:val="22"/>
          <w:szCs w:val="22"/>
          <w:shd w:val="clear" w:color="auto" w:fill="FFFFFF"/>
          <w:lang w:val="hy-AM" w:eastAsia="en-US"/>
        </w:rPr>
        <w:t>Եթե ծառայությունն (բուժական մերսման կաբինետ) իրականացվում է երկու և ավելի կաբինետների միջոցով, ապա 3-րդ, 4-րդ, 5-րդ,</w:t>
      </w: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en-US"/>
        </w:rPr>
        <w:t xml:space="preserve"> 6-րդ </w:t>
      </w:r>
      <w:r w:rsidRPr="00054B0E">
        <w:rPr>
          <w:rFonts w:ascii="GHEA Grapalat" w:hAnsi="GHEA Grapalat"/>
          <w:color w:val="000000"/>
          <w:spacing w:val="-8"/>
          <w:sz w:val="22"/>
          <w:szCs w:val="22"/>
          <w:shd w:val="clear" w:color="auto" w:fill="FFFFFF"/>
          <w:lang w:val="hy-AM" w:eastAsia="en-US"/>
        </w:rPr>
        <w:t>կետերի պահանջները կարող են տեղակայվել տվյալ կազմակերպությանը պատկանող այլ կաբինետներում, իսկ 7-րդ կետի պահանջը պարտադիր</w:t>
      </w: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en-US"/>
        </w:rPr>
        <w:t xml:space="preserve"> չէ:</w:t>
      </w:r>
    </w:p>
    <w:p w14:paraId="07A39B68" w14:textId="14AA6870" w:rsidR="00690B65" w:rsidRPr="00054B0E" w:rsidRDefault="00690B65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en-US"/>
        </w:rPr>
        <w:t>10.</w:t>
      </w: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054B0E">
        <w:rPr>
          <w:rFonts w:ascii="GHEA Grapalat" w:hAnsi="GHEA Grapalat"/>
          <w:spacing w:val="-8"/>
          <w:w w:val="105"/>
          <w:sz w:val="22"/>
          <w:szCs w:val="22"/>
          <w:lang w:val="hy-AM" w:eastAsia="en-US"/>
        </w:rPr>
        <w:t xml:space="preserve">«*» </w:t>
      </w: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Մեկ ընտանեկան ավագ </w:t>
      </w:r>
      <w:proofErr w:type="spellStart"/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բուժաշխատողն</w:t>
      </w:r>
      <w:proofErr w:type="spellEnd"/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աշխատում է մեկ ընտանեկան բուժքրոջ հետ, և նրանք պետք է ունենան ընտանեկան ավագ բուժաշխատողի մասնագիտացում ու որակավորում:</w:t>
      </w:r>
    </w:p>
    <w:p w14:paraId="687558D7" w14:textId="38709EE7" w:rsidR="002C025C" w:rsidRPr="00054B0E" w:rsidRDefault="002C025C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en-US"/>
        </w:rPr>
      </w:pP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en-US"/>
        </w:rPr>
        <w:t>11.</w:t>
      </w: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054B0E">
        <w:rPr>
          <w:rFonts w:ascii="GHEA Grapalat" w:hAnsi="GHEA Grapalat"/>
          <w:spacing w:val="-8"/>
          <w:w w:val="105"/>
          <w:sz w:val="22"/>
          <w:szCs w:val="22"/>
          <w:lang w:val="hy-AM" w:eastAsia="en-US"/>
        </w:rPr>
        <w:t xml:space="preserve">«*» </w:t>
      </w:r>
      <w:r w:rsidRPr="00054B0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Բժշկական հաստատությունում միջամտությունների կաբինետի առկայության պարագայում, մասնագիտացված կաբինետներում առաջին բժշկական օգնության պահարան` անհետաձգելի բժշկական օգնության հավաքածուով, պահանջը պարտադիր չէ:</w:t>
      </w:r>
    </w:p>
    <w:p w14:paraId="4874BB7B" w14:textId="77777777" w:rsidR="005542E8" w:rsidRPr="00054B0E" w:rsidRDefault="005542E8" w:rsidP="00D25D18">
      <w:pPr>
        <w:widowControl w:val="0"/>
        <w:autoSpaceDE w:val="0"/>
        <w:autoSpaceDN w:val="0"/>
        <w:spacing w:before="4" w:line="280" w:lineRule="auto"/>
        <w:ind w:left="300" w:right="43" w:firstLine="42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p w14:paraId="414943A9" w14:textId="77777777" w:rsidR="00D25D18" w:rsidRPr="00054B0E" w:rsidRDefault="00D25D18" w:rsidP="00D25D18">
      <w:pPr>
        <w:ind w:left="709" w:right="43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D25D18" w:rsidRPr="00054B0E" w14:paraId="6965A101" w14:textId="77777777" w:rsidTr="00D25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B58C67" w14:textId="77777777" w:rsidR="00D25D18" w:rsidRPr="00054B0E" w:rsidRDefault="00D25D18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8155E" w14:textId="77777777" w:rsidR="00D25D18" w:rsidRPr="00054B0E" w:rsidRDefault="00D25D18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Այո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»-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առկա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է,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համապատասխանում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նորմատիվ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իրավական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ակտերի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պահանջներին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պահպանված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են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նորմատիվ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իրավական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ակտերի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պահանջները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8C210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054B0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F9D706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ADAB9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</w:tr>
      <w:tr w:rsidR="00D25D18" w:rsidRPr="00054B0E" w14:paraId="541BFC33" w14:textId="77777777" w:rsidTr="00D25D18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E8D3C" w14:textId="77777777" w:rsidR="00D25D18" w:rsidRPr="00054B0E" w:rsidRDefault="00D25D18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D29E3" w14:textId="77777777" w:rsidR="00D25D18" w:rsidRPr="00054B0E" w:rsidRDefault="00D25D18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Ոչ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»-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բացակայում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է,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չի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համապատասխանում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չի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բավարարում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նորմատիվ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իրավական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ակտերի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պահանջներին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առկա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են</w:t>
            </w:r>
            <w:proofErr w:type="spellEnd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խախտումներ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9CC34E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FD5901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4C7B1E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D25D18" w:rsidRPr="00054B0E" w14:paraId="3F8EC1EB" w14:textId="77777777" w:rsidTr="00D25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A7033F" w14:textId="77777777" w:rsidR="00D25D18" w:rsidRPr="00054B0E" w:rsidRDefault="00D25D18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34761B" w14:textId="77777777" w:rsidR="00D25D18" w:rsidRPr="00054B0E" w:rsidRDefault="00301BF4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«Չ/պ</w:t>
            </w:r>
            <w:r w:rsidR="00D25D18"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»-</w:t>
            </w:r>
            <w:proofErr w:type="spellStart"/>
            <w:r w:rsidR="00D25D18"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չի</w:t>
            </w:r>
            <w:proofErr w:type="spellEnd"/>
            <w:r w:rsidR="00D25D18"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proofErr w:type="spellStart"/>
            <w:r w:rsidR="00D25D18" w:rsidRPr="00054B0E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պահանջվում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A3CB11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21C2D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FAB64" w14:textId="77777777" w:rsidR="00D25D18" w:rsidRPr="00054B0E" w:rsidRDefault="00D25D18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54B0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62B21CC1" w14:textId="77777777" w:rsidR="00D25D18" w:rsidRPr="00054B0E" w:rsidRDefault="00D25D18" w:rsidP="00D25D18">
      <w:pPr>
        <w:ind w:left="709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</w:p>
    <w:p w14:paraId="6605F46C" w14:textId="77777777" w:rsidR="005542E8" w:rsidRPr="00054B0E" w:rsidRDefault="005542E8" w:rsidP="00D25D18">
      <w:pPr>
        <w:ind w:left="709"/>
        <w:jc w:val="right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</w:p>
    <w:p w14:paraId="0D7ECB0C" w14:textId="77777777" w:rsidR="00D25D18" w:rsidRPr="00054B0E" w:rsidRDefault="00D25D18" w:rsidP="00D25D18">
      <w:pPr>
        <w:ind w:left="709"/>
        <w:jc w:val="right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  <w:t>Նշում 1*</w:t>
      </w:r>
    </w:p>
    <w:p w14:paraId="54404FD8" w14:textId="77777777" w:rsidR="00D25D18" w:rsidRPr="00054B0E" w:rsidRDefault="00D25D18" w:rsidP="00D25D18">
      <w:pPr>
        <w:pStyle w:val="NormalWeb"/>
        <w:shd w:val="clear" w:color="auto" w:fill="FFFFFF"/>
        <w:spacing w:before="0" w:beforeAutospacing="0" w:after="0" w:afterAutospacing="0"/>
        <w:ind w:left="720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</w:p>
    <w:p w14:paraId="3F90136A" w14:textId="77777777" w:rsidR="0061131B" w:rsidRPr="00054B0E" w:rsidRDefault="0061131B" w:rsidP="00D25D18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</w:pPr>
    </w:p>
    <w:p w14:paraId="42C3C614" w14:textId="58C95A0A" w:rsidR="00D25D18" w:rsidRPr="00054B0E" w:rsidRDefault="00D25D18" w:rsidP="00D25D18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>1.</w:t>
      </w:r>
      <w:r w:rsidR="005542E8" w:rsidRPr="00054B0E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 xml:space="preserve"> </w:t>
      </w:r>
      <w:r w:rsidR="0061131B" w:rsidRPr="00054B0E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ԱՌԱՋԻՆ ԲԺՇԿԱԿԱՆ ՕԳՆՈՒԹՅԱՆ ՊԱՀԱՐԱՆ` ԱՆՀԵՏԱՁԳԵԼԻ ԲԺՇԿԱԿԱՆ ՕԳՆՈՒԹՅԱՆ ՀԱՎԱՔԱԾՈՒՈՎ</w:t>
      </w:r>
    </w:p>
    <w:p w14:paraId="0AA22E5F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638CB375" w14:textId="3557F6C2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1.Բժշկական լարան</w:t>
      </w:r>
    </w:p>
    <w:p w14:paraId="27CD88D1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2. </w:t>
      </w:r>
      <w:proofErr w:type="spellStart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Ասեղնաբռնիչ</w:t>
      </w:r>
      <w:proofErr w:type="spellEnd"/>
    </w:p>
    <w:p w14:paraId="13067054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lastRenderedPageBreak/>
        <w:t>3. Ասեղներ</w:t>
      </w:r>
    </w:p>
    <w:p w14:paraId="790FF50B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4. Վիրակապական թելեր</w:t>
      </w:r>
    </w:p>
    <w:p w14:paraId="74389F7A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5. </w:t>
      </w:r>
      <w:proofErr w:type="spellStart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Սկալպելի</w:t>
      </w:r>
      <w:proofErr w:type="spellEnd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 բռնակ</w:t>
      </w:r>
    </w:p>
    <w:p w14:paraId="3B4B0E85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6. </w:t>
      </w:r>
      <w:proofErr w:type="spellStart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Ունելիներ</w:t>
      </w:r>
      <w:proofErr w:type="spellEnd"/>
    </w:p>
    <w:p w14:paraId="4978E041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7. Մկրատ</w:t>
      </w:r>
    </w:p>
    <w:p w14:paraId="3D3FF295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8. </w:t>
      </w:r>
      <w:proofErr w:type="spellStart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Սկալպել</w:t>
      </w:r>
      <w:proofErr w:type="spellEnd"/>
    </w:p>
    <w:p w14:paraId="594A1738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9. Ստերիլ բինտ</w:t>
      </w:r>
    </w:p>
    <w:p w14:paraId="0A699810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10. </w:t>
      </w:r>
      <w:proofErr w:type="spellStart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Հիգրոսկոպիկ</w:t>
      </w:r>
      <w:proofErr w:type="spellEnd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 բամբակ</w:t>
      </w:r>
    </w:p>
    <w:p w14:paraId="0FFB53B0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 xml:space="preserve">11. Հակաշոկային </w:t>
      </w:r>
      <w:proofErr w:type="spellStart"/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պրեպարատներ</w:t>
      </w:r>
      <w:proofErr w:type="spellEnd"/>
    </w:p>
    <w:p w14:paraId="37C6516B" w14:textId="77777777" w:rsidR="0061131B" w:rsidRPr="00054B0E" w:rsidRDefault="0061131B" w:rsidP="0061131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54B0E">
        <w:rPr>
          <w:rFonts w:ascii="GHEA Grapalat" w:hAnsi="GHEA Grapalat"/>
          <w:color w:val="000000"/>
          <w:sz w:val="22"/>
          <w:szCs w:val="22"/>
          <w:lang w:val="hy-AM"/>
        </w:rPr>
        <w:t>12. Յուրաքանչյուր 4 կաբինետի համար` նվազագույնը մեկ առաջին բժշկական օգնության պահարան` անհետաձգելի բժշկական օգնության հավաքածուով:</w:t>
      </w:r>
    </w:p>
    <w:p w14:paraId="1BD83A10" w14:textId="77777777" w:rsidR="00D25D18" w:rsidRPr="00054B0E" w:rsidRDefault="00D25D18" w:rsidP="00D25D18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</w:p>
    <w:p w14:paraId="51382D9C" w14:textId="77777777" w:rsidR="00D25D18" w:rsidRPr="00054B0E" w:rsidRDefault="00D25D18" w:rsidP="00D25D18">
      <w:pPr>
        <w:ind w:left="391"/>
        <w:rPr>
          <w:rFonts w:ascii="GHEA Grapalat" w:hAnsi="GHEA Grapalat" w:cstheme="minorHAnsi"/>
          <w:b/>
          <w:sz w:val="22"/>
          <w:szCs w:val="22"/>
          <w:lang w:val="hy-AM"/>
        </w:rPr>
      </w:pPr>
    </w:p>
    <w:p w14:paraId="733AA38B" w14:textId="77777777" w:rsidR="00D25D18" w:rsidRPr="00054B0E" w:rsidRDefault="00D25D18" w:rsidP="00227A42">
      <w:pPr>
        <w:pStyle w:val="ListParagraph"/>
        <w:numPr>
          <w:ilvl w:val="0"/>
          <w:numId w:val="26"/>
        </w:numPr>
        <w:jc w:val="center"/>
        <w:rPr>
          <w:rFonts w:ascii="GHEA Grapalat" w:hAnsi="GHEA Grapalat" w:cstheme="minorHAnsi"/>
          <w:b/>
          <w:lang w:val="hy-AM"/>
        </w:rPr>
      </w:pPr>
      <w:r w:rsidRPr="00054B0E">
        <w:rPr>
          <w:rFonts w:ascii="GHEA Grapalat" w:hAnsi="GHEA Grapalat" w:cstheme="minorHAnsi"/>
          <w:b/>
          <w:lang w:val="hy-AM"/>
        </w:rPr>
        <w:t>ԻՐԱՎԱԿԱՆ ԱԿՏ</w:t>
      </w:r>
      <w:r w:rsidR="005542E8" w:rsidRPr="00054B0E">
        <w:rPr>
          <w:rFonts w:ascii="GHEA Grapalat" w:hAnsi="GHEA Grapalat" w:cstheme="minorHAnsi"/>
          <w:b/>
          <w:lang w:val="hy-AM"/>
        </w:rPr>
        <w:t>Ե</w:t>
      </w:r>
      <w:r w:rsidRPr="00054B0E">
        <w:rPr>
          <w:rFonts w:ascii="GHEA Grapalat" w:hAnsi="GHEA Grapalat" w:cstheme="minorHAnsi"/>
          <w:b/>
          <w:lang w:val="hy-AM"/>
        </w:rPr>
        <w:t>Ր</w:t>
      </w:r>
    </w:p>
    <w:p w14:paraId="2BA0FE96" w14:textId="77777777" w:rsidR="00D25D18" w:rsidRPr="00054B0E" w:rsidRDefault="00D25D18" w:rsidP="00D25D18">
      <w:pPr>
        <w:pStyle w:val="ListParagraph"/>
        <w:rPr>
          <w:rFonts w:ascii="GHEA Grapalat" w:hAnsi="GHEA Grapalat" w:cstheme="minorHAnsi"/>
          <w:b/>
          <w:lang w:val="hy-AM"/>
        </w:rPr>
      </w:pPr>
    </w:p>
    <w:p w14:paraId="5A539A54" w14:textId="77777777" w:rsidR="00D25D18" w:rsidRPr="00054B0E" w:rsidRDefault="00D25D18" w:rsidP="00227A42">
      <w:pPr>
        <w:pStyle w:val="ListParagraph"/>
        <w:numPr>
          <w:ilvl w:val="0"/>
          <w:numId w:val="28"/>
        </w:numPr>
        <w:spacing w:after="0"/>
        <w:rPr>
          <w:rFonts w:ascii="GHEA Grapalat" w:hAnsi="GHEA Grapalat" w:cstheme="minorHAnsi"/>
          <w:b/>
          <w:lang w:val="hy-AM"/>
        </w:rPr>
      </w:pPr>
      <w:r w:rsidRPr="00054B0E">
        <w:rPr>
          <w:rFonts w:ascii="GHEA Grapalat" w:hAnsi="GHEA Grapalat" w:cstheme="minorHAnsi"/>
          <w:b/>
          <w:lang w:val="hy-AM"/>
        </w:rPr>
        <w:t xml:space="preserve">Տվյալ </w:t>
      </w:r>
      <w:proofErr w:type="spellStart"/>
      <w:r w:rsidRPr="00054B0E">
        <w:rPr>
          <w:rFonts w:ascii="GHEA Grapalat" w:hAnsi="GHEA Grapalat" w:cstheme="minorHAnsi"/>
          <w:b/>
          <w:lang w:val="hy-AM"/>
        </w:rPr>
        <w:t>ստուգաթերթը</w:t>
      </w:r>
      <w:proofErr w:type="spellEnd"/>
      <w:r w:rsidRPr="00054B0E">
        <w:rPr>
          <w:rFonts w:ascii="GHEA Grapalat" w:hAnsi="GHEA Grapalat" w:cstheme="minorHAnsi"/>
          <w:b/>
          <w:lang w:val="hy-AM"/>
        </w:rPr>
        <w:t xml:space="preserve"> կազմվել է </w:t>
      </w:r>
      <w:proofErr w:type="spellStart"/>
      <w:r w:rsidRPr="00054B0E">
        <w:rPr>
          <w:rFonts w:ascii="GHEA Grapalat" w:hAnsi="GHEA Grapalat" w:cstheme="minorHAnsi"/>
          <w:b/>
          <w:lang w:val="hy-AM"/>
        </w:rPr>
        <w:t>հետևյալ</w:t>
      </w:r>
      <w:proofErr w:type="spellEnd"/>
      <w:r w:rsidRPr="00054B0E">
        <w:rPr>
          <w:rFonts w:ascii="GHEA Grapalat" w:hAnsi="GHEA Grapalat" w:cstheme="minorHAnsi"/>
          <w:b/>
          <w:lang w:val="hy-AM"/>
        </w:rPr>
        <w:t xml:space="preserve"> նորմատիվ իրավական ակտերի հիման վրա՝</w:t>
      </w:r>
    </w:p>
    <w:p w14:paraId="48D47A9D" w14:textId="5860E68F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«Բնակչության բժշկական օգնության և սպասարկման մասին» օրենք.</w:t>
      </w:r>
    </w:p>
    <w:p w14:paraId="1A70A743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Կառավարության 2002 թվականի հունիսի 29-ի N 867 որոշում.</w:t>
      </w:r>
    </w:p>
    <w:p w14:paraId="6ECD8117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Կառավարության 2011 թվականի հուլիսի 14-ի N 1024-Ն որոշում.</w:t>
      </w:r>
    </w:p>
    <w:p w14:paraId="5CDE41B2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Կառավարության 2014 թվականի դեկտեմբերի 25-ի N 1529-Ն որոշում.</w:t>
      </w:r>
    </w:p>
    <w:p w14:paraId="558B2AB2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Կառավարության 2014 թվականի սեպտեմբերի 04-ի N 952-Ն որոշում.</w:t>
      </w:r>
    </w:p>
    <w:p w14:paraId="56F1D11E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2008 թվականի օգոստոսի 7-ի N-14-Ն և աշխատանքի և սոցիալական հարցերի նախարարի 2008 թվականի օգոստոսի 11-ի N 109-Ն</w:t>
      </w:r>
      <w:bookmarkStart w:id="2" w:name="_Hlk131174160"/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 xml:space="preserve"> </w:t>
      </w:r>
      <w:bookmarkEnd w:id="2"/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համատեղ հրաման.</w:t>
      </w:r>
    </w:p>
    <w:p w14:paraId="15F05FAA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2021 թվականի դեկտեմբերի 6-ի</w:t>
      </w:r>
      <w:bookmarkStart w:id="3" w:name="_Hlk131173685"/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 xml:space="preserve"> </w:t>
      </w:r>
      <w:bookmarkEnd w:id="3"/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N 88-Ն հրաման.</w:t>
      </w:r>
    </w:p>
    <w:p w14:paraId="4192C896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2008 թվականի սեպտեմբերի 24-ի N 17-Ն հրաման.</w:t>
      </w:r>
    </w:p>
    <w:p w14:paraId="3725F570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2007 թվականի նոյեմբերի 26-ի N 1752-Ն հրաման.</w:t>
      </w:r>
    </w:p>
    <w:p w14:paraId="4645A673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2022 թվականի հոկտեմբերի 25-ի N 72-Ն հրաման.</w:t>
      </w:r>
    </w:p>
    <w:p w14:paraId="790F5EAB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Էկոնոմիկայի նախարարի 2013 թվականի սեպտեմբերի 19-ի N 871-Ն հրաման</w:t>
      </w:r>
      <w:r w:rsidRPr="00054B0E">
        <w:rPr>
          <w:rFonts w:ascii="Cambria Math" w:eastAsia="Batang" w:hAnsi="Cambria Math" w:cs="Cambria Math"/>
          <w:sz w:val="22"/>
          <w:szCs w:val="22"/>
          <w:lang w:val="hy-AM" w:eastAsia="en-US"/>
        </w:rPr>
        <w:t>․</w:t>
      </w:r>
    </w:p>
    <w:p w14:paraId="5DAFBE9B" w14:textId="77777777" w:rsidR="00D25D18" w:rsidRPr="00054B0E" w:rsidRDefault="00D25D18" w:rsidP="005542E8">
      <w:pPr>
        <w:numPr>
          <w:ilvl w:val="0"/>
          <w:numId w:val="27"/>
        </w:numPr>
        <w:tabs>
          <w:tab w:val="left" w:pos="851"/>
        </w:tabs>
        <w:spacing w:line="276" w:lineRule="auto"/>
        <w:ind w:left="720"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054B0E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2021 թվականի ապրիլի 15-ի N 21-Ն հրաման։</w:t>
      </w:r>
    </w:p>
    <w:p w14:paraId="3A301D25" w14:textId="77777777" w:rsidR="00D25D18" w:rsidRPr="00054B0E" w:rsidRDefault="00D25D18" w:rsidP="00D25D18">
      <w:pPr>
        <w:tabs>
          <w:tab w:val="left" w:pos="851"/>
        </w:tabs>
        <w:spacing w:line="276" w:lineRule="auto"/>
        <w:ind w:left="720"/>
        <w:jc w:val="both"/>
        <w:rPr>
          <w:rFonts w:ascii="GHEA Grapalat" w:eastAsia="Batang" w:hAnsi="GHEA Grapalat" w:cs="Sylfaen"/>
          <w:sz w:val="22"/>
          <w:szCs w:val="22"/>
          <w:lang w:val="hy-AM" w:eastAsia="en-US"/>
        </w:rPr>
      </w:pPr>
    </w:p>
    <w:p w14:paraId="0441AE57" w14:textId="77777777" w:rsidR="00D25D18" w:rsidRPr="00054B0E" w:rsidRDefault="00D25D18" w:rsidP="00D25D18">
      <w:pPr>
        <w:rPr>
          <w:rFonts w:ascii="GHEA Grapalat" w:hAnsi="GHEA Grapalat"/>
          <w:sz w:val="22"/>
          <w:szCs w:val="22"/>
          <w:lang w:val="hy-AM"/>
        </w:rPr>
      </w:pPr>
    </w:p>
    <w:p w14:paraId="66C9F673" w14:textId="77777777" w:rsidR="00D25D18" w:rsidRPr="00054B0E" w:rsidRDefault="00D25D18" w:rsidP="00D25D18">
      <w:pPr>
        <w:rPr>
          <w:rFonts w:ascii="GHEA Grapalat" w:hAnsi="GHEA Grapalat"/>
          <w:sz w:val="22"/>
          <w:szCs w:val="22"/>
          <w:lang w:val="hy-AM"/>
        </w:rPr>
      </w:pPr>
      <w:r w:rsidRPr="00054B0E">
        <w:rPr>
          <w:rFonts w:ascii="GHEA Grapalat" w:hAnsi="GHEA Grapalat"/>
          <w:sz w:val="22"/>
          <w:szCs w:val="22"/>
          <w:lang w:val="hy-AM"/>
        </w:rPr>
        <w:t xml:space="preserve">       Տեսչական մարմնի ծառայող______________________________</w:t>
      </w:r>
      <w:r w:rsidRPr="00054B0E">
        <w:rPr>
          <w:rFonts w:ascii="GHEA Grapalat" w:hAnsi="GHEA Grapalat"/>
          <w:sz w:val="22"/>
          <w:szCs w:val="22"/>
          <w:lang w:val="hy-AM"/>
        </w:rPr>
        <w:tab/>
        <w:t xml:space="preserve">                   Տնտեսավարող___________________________</w:t>
      </w:r>
    </w:p>
    <w:p w14:paraId="6D00987B" w14:textId="77777777" w:rsidR="00D25D18" w:rsidRPr="00054B0E" w:rsidRDefault="00D25D18" w:rsidP="00D25D18">
      <w:pPr>
        <w:ind w:firstLine="3686"/>
        <w:rPr>
          <w:rFonts w:ascii="GHEA Grapalat" w:hAnsi="GHEA Grapalat" w:cs="Arial"/>
          <w:sz w:val="22"/>
          <w:szCs w:val="22"/>
          <w:lang w:val="hy-AM"/>
        </w:rPr>
      </w:pPr>
      <w:r w:rsidRPr="00054B0E">
        <w:rPr>
          <w:rFonts w:ascii="GHEA Grapalat" w:hAnsi="GHEA Grapalat"/>
          <w:sz w:val="22"/>
          <w:szCs w:val="22"/>
          <w:lang w:val="hy-AM"/>
        </w:rPr>
        <w:t>(ստորագրությունը)</w:t>
      </w:r>
      <w:r w:rsidRPr="00054B0E">
        <w:rPr>
          <w:rFonts w:ascii="GHEA Grapalat" w:hAnsi="GHEA Grapalat"/>
          <w:sz w:val="22"/>
          <w:szCs w:val="22"/>
          <w:lang w:val="hy-AM"/>
        </w:rPr>
        <w:tab/>
      </w:r>
      <w:r w:rsidRPr="00054B0E">
        <w:rPr>
          <w:rFonts w:ascii="GHEA Grapalat" w:hAnsi="GHEA Grapalat"/>
          <w:sz w:val="22"/>
          <w:szCs w:val="22"/>
          <w:lang w:val="hy-AM"/>
        </w:rPr>
        <w:tab/>
      </w:r>
      <w:r w:rsidRPr="00054B0E">
        <w:rPr>
          <w:rFonts w:ascii="GHEA Grapalat" w:hAnsi="GHEA Grapalat"/>
          <w:sz w:val="22"/>
          <w:szCs w:val="22"/>
          <w:lang w:val="hy-AM"/>
        </w:rPr>
        <w:tab/>
      </w:r>
      <w:r w:rsidRPr="00054B0E">
        <w:rPr>
          <w:rFonts w:ascii="GHEA Grapalat" w:hAnsi="GHEA Grapalat"/>
          <w:sz w:val="22"/>
          <w:szCs w:val="22"/>
          <w:lang w:val="hy-AM"/>
        </w:rPr>
        <w:tab/>
      </w:r>
      <w:r w:rsidRPr="00054B0E">
        <w:rPr>
          <w:rFonts w:ascii="GHEA Grapalat" w:hAnsi="GHEA Grapalat"/>
          <w:sz w:val="22"/>
          <w:szCs w:val="22"/>
          <w:lang w:val="hy-AM"/>
        </w:rPr>
        <w:tab/>
      </w:r>
      <w:r w:rsidRPr="00054B0E">
        <w:rPr>
          <w:rFonts w:ascii="GHEA Grapalat" w:hAnsi="GHEA Grapalat"/>
          <w:sz w:val="22"/>
          <w:szCs w:val="22"/>
          <w:lang w:val="hy-AM"/>
        </w:rPr>
        <w:tab/>
      </w:r>
      <w:r w:rsidRPr="00054B0E">
        <w:rPr>
          <w:rFonts w:ascii="GHEA Grapalat" w:hAnsi="GHEA Grapalat"/>
          <w:sz w:val="22"/>
          <w:szCs w:val="22"/>
          <w:lang w:val="hy-AM"/>
        </w:rPr>
        <w:tab/>
        <w:t xml:space="preserve">        (ստորագրությունը)</w:t>
      </w:r>
    </w:p>
    <w:p w14:paraId="0806E0F1" w14:textId="77777777" w:rsidR="00482242" w:rsidRPr="00054B0E" w:rsidRDefault="00482242" w:rsidP="00482242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054B0E">
        <w:rPr>
          <w:rFonts w:ascii="GHEA Grapalat" w:hAnsi="GHEA Grapalat"/>
          <w:sz w:val="22"/>
          <w:szCs w:val="22"/>
          <w:lang w:val="hy-AM"/>
        </w:rPr>
        <w:t>»:</w:t>
      </w:r>
    </w:p>
    <w:p w14:paraId="0AF03287" w14:textId="77777777" w:rsidR="00482242" w:rsidRDefault="00482242" w:rsidP="00482242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15567C30" w14:textId="77777777" w:rsidR="00482242" w:rsidRDefault="00482242" w:rsidP="00482242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31E6ECCB" w14:textId="77777777" w:rsidR="00482242" w:rsidRDefault="00482242" w:rsidP="00482242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4AE68671" w14:textId="064ECEA4" w:rsidR="00EA5DDA" w:rsidRPr="00482242" w:rsidRDefault="00482242" w:rsidP="00482242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sectPr w:rsidR="00EA5DDA" w:rsidRPr="00482242" w:rsidSect="00C37CA3">
      <w:headerReference w:type="even" r:id="rId7"/>
      <w:headerReference w:type="default" r:id="rId8"/>
      <w:footerReference w:type="even" r:id="rId9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FFCD6" w14:textId="77777777" w:rsidR="00B73B25" w:rsidRDefault="00B73B25">
      <w:r>
        <w:separator/>
      </w:r>
    </w:p>
  </w:endnote>
  <w:endnote w:type="continuationSeparator" w:id="0">
    <w:p w14:paraId="3CE91A47" w14:textId="77777777" w:rsidR="00B73B25" w:rsidRDefault="00B73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DD7CE" w14:textId="77777777" w:rsidR="00B554AD" w:rsidRDefault="00B554A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853CC" w14:textId="77777777" w:rsidR="00B73B25" w:rsidRDefault="00B73B25">
      <w:r>
        <w:separator/>
      </w:r>
    </w:p>
  </w:footnote>
  <w:footnote w:type="continuationSeparator" w:id="0">
    <w:p w14:paraId="0F257DE1" w14:textId="77777777" w:rsidR="00B73B25" w:rsidRDefault="00B73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6DB8A" w14:textId="77777777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1F0FB8C" w14:textId="77777777" w:rsidR="00B554AD" w:rsidRDefault="00B55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310766" w14:textId="4E640280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01EA">
      <w:rPr>
        <w:rStyle w:val="PageNumber"/>
        <w:noProof/>
      </w:rPr>
      <w:t>13</w:t>
    </w:r>
    <w:r>
      <w:rPr>
        <w:rStyle w:val="PageNumber"/>
      </w:rPr>
      <w:fldChar w:fldCharType="end"/>
    </w:r>
  </w:p>
  <w:p w14:paraId="7DF58C53" w14:textId="77777777" w:rsidR="00B554AD" w:rsidRDefault="00B55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977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4B0E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5DB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56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A75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04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F1C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5F98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25C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32F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9B9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660"/>
    <w:rsid w:val="003E29AB"/>
    <w:rsid w:val="003E2A2A"/>
    <w:rsid w:val="003E2EEA"/>
    <w:rsid w:val="003E321C"/>
    <w:rsid w:val="003E33DC"/>
    <w:rsid w:val="003E3B01"/>
    <w:rsid w:val="003E3BAC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A04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87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62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242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8AF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B49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48E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BB5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87CC3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22C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31B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FBF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3F7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28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B6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531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59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AA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45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9BC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85"/>
    <w:rsid w:val="008A08D0"/>
    <w:rsid w:val="008A0A41"/>
    <w:rsid w:val="008A0A85"/>
    <w:rsid w:val="008A0AF5"/>
    <w:rsid w:val="008A0D90"/>
    <w:rsid w:val="008A0DA2"/>
    <w:rsid w:val="008A12EF"/>
    <w:rsid w:val="008A1AA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6F44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0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0B3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5D4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10D"/>
    <w:rsid w:val="00946477"/>
    <w:rsid w:val="00946BBE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858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5D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036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66F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39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2E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C9B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043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E8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1E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BA7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3B25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0EAA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138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247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5B1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E3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197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5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B04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6CA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80B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A15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A67"/>
    <w:rsid w:val="00D23E92"/>
    <w:rsid w:val="00D24D5D"/>
    <w:rsid w:val="00D24FE2"/>
    <w:rsid w:val="00D25269"/>
    <w:rsid w:val="00D25D18"/>
    <w:rsid w:val="00D25D75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38DF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122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D37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32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CB3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A47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22A"/>
    <w:rsid w:val="00EA4515"/>
    <w:rsid w:val="00EA468C"/>
    <w:rsid w:val="00EA4AE7"/>
    <w:rsid w:val="00EA4E65"/>
    <w:rsid w:val="00EA551C"/>
    <w:rsid w:val="00EA5521"/>
    <w:rsid w:val="00EA5DDA"/>
    <w:rsid w:val="00EA6139"/>
    <w:rsid w:val="00EA6164"/>
    <w:rsid w:val="00EA6511"/>
    <w:rsid w:val="00EA6B63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D5F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5FE6"/>
    <w:rsid w:val="00ED60AE"/>
    <w:rsid w:val="00ED62A7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5EB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3A7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EB1"/>
    <w:rsid w:val="00FC1F0B"/>
    <w:rsid w:val="00FC2331"/>
    <w:rsid w:val="00FC2982"/>
    <w:rsid w:val="00FC2B02"/>
    <w:rsid w:val="00FC2CEB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057D27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55</Pages>
  <Words>9127</Words>
  <Characters>52030</Characters>
  <Application>Microsoft Office Word</Application>
  <DocSecurity>0</DocSecurity>
  <Lines>433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49</cp:revision>
  <dcterms:created xsi:type="dcterms:W3CDTF">2023-06-16T11:32:00Z</dcterms:created>
  <dcterms:modified xsi:type="dcterms:W3CDTF">2024-10-04T10:46:00Z</dcterms:modified>
</cp:coreProperties>
</file>