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E39C1" w14:textId="77777777" w:rsidR="001E7E01" w:rsidRDefault="001E7E01" w:rsidP="001E7E01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4FD32877" w14:textId="0BD352DA" w:rsidR="001E7E01" w:rsidRPr="002F582B" w:rsidRDefault="001E7E01" w:rsidP="001E7E01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2F582B">
        <w:rPr>
          <w:rFonts w:ascii="GHEA Grapalat" w:hAnsi="GHEA Grapalat"/>
          <w:spacing w:val="-8"/>
          <w:sz w:val="24"/>
          <w:szCs w:val="24"/>
          <w:lang w:val="hy-AM"/>
        </w:rPr>
        <w:t>Հավելված N 1</w:t>
      </w:r>
    </w:p>
    <w:p w14:paraId="72C4351E" w14:textId="77777777" w:rsidR="001E7E01" w:rsidRPr="002F582B" w:rsidRDefault="001E7E01" w:rsidP="001E7E01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2F582B">
        <w:rPr>
          <w:rFonts w:ascii="GHEA Grapalat" w:hAnsi="GHEA Grapalat"/>
          <w:spacing w:val="-6"/>
          <w:sz w:val="24"/>
          <w:szCs w:val="24"/>
          <w:lang w:val="hy-AM"/>
        </w:rPr>
        <w:t xml:space="preserve">  ՀՀ կառավարության 2024 թվականի</w:t>
      </w:r>
    </w:p>
    <w:p w14:paraId="6C36C292" w14:textId="12D9F6F8" w:rsidR="001E7E01" w:rsidRDefault="001E7E01" w:rsidP="001E7E01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2F582B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</w:t>
      </w:r>
      <w:r w:rsidRPr="002F582B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2F582B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2F582B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2F582B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2F582B">
        <w:rPr>
          <w:rFonts w:ascii="GHEA Grapalat" w:hAnsi="GHEA Grapalat"/>
          <w:spacing w:val="-6"/>
          <w:sz w:val="24"/>
          <w:szCs w:val="24"/>
          <w:lang w:val="hy-AM"/>
        </w:rPr>
        <w:t xml:space="preserve"> որոշ</w:t>
      </w:r>
      <w:r w:rsidR="0042219E">
        <w:rPr>
          <w:rFonts w:ascii="GHEA Grapalat" w:hAnsi="GHEA Grapalat"/>
          <w:spacing w:val="-6"/>
          <w:sz w:val="24"/>
          <w:szCs w:val="24"/>
          <w:lang w:val="hy-AM"/>
        </w:rPr>
        <w:t>ման</w:t>
      </w:r>
    </w:p>
    <w:p w14:paraId="4993C6FE" w14:textId="4545D531" w:rsidR="001E7E01" w:rsidRDefault="001E7E01" w:rsidP="001E7E01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08AE4956" w14:textId="77777777" w:rsidR="00436C9A" w:rsidRPr="00436C9A" w:rsidRDefault="001E7E01" w:rsidP="00436C9A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436C9A">
        <w:rPr>
          <w:rFonts w:ascii="GHEA Grapalat" w:hAnsi="GHEA Grapalat"/>
          <w:spacing w:val="-8"/>
          <w:sz w:val="24"/>
          <w:szCs w:val="24"/>
          <w:lang w:val="hy-AM"/>
        </w:rPr>
        <w:t>«</w:t>
      </w:r>
      <w:r w:rsidR="00436C9A" w:rsidRPr="00436C9A">
        <w:rPr>
          <w:rFonts w:ascii="GHEA Grapalat" w:hAnsi="GHEA Grapalat"/>
          <w:spacing w:val="-8"/>
          <w:sz w:val="24"/>
          <w:szCs w:val="24"/>
          <w:lang w:val="hy-AM"/>
        </w:rPr>
        <w:t>Հավելված N 3</w:t>
      </w:r>
    </w:p>
    <w:p w14:paraId="2C82D347" w14:textId="77777777" w:rsidR="00436C9A" w:rsidRDefault="00436C9A" w:rsidP="00436C9A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436C9A">
        <w:rPr>
          <w:rFonts w:ascii="GHEA Grapalat" w:hAnsi="GHEA Grapalat"/>
          <w:spacing w:val="-8"/>
          <w:sz w:val="24"/>
          <w:szCs w:val="24"/>
          <w:lang w:val="hy-AM"/>
        </w:rPr>
        <w:t xml:space="preserve">ՀՀ կառավարության 2020 թվականի </w:t>
      </w:r>
    </w:p>
    <w:p w14:paraId="21401A5F" w14:textId="09E14348" w:rsidR="00436C9A" w:rsidRPr="00436C9A" w:rsidRDefault="00436C9A" w:rsidP="00436C9A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436C9A">
        <w:rPr>
          <w:rFonts w:ascii="GHEA Grapalat" w:hAnsi="GHEA Grapalat"/>
          <w:spacing w:val="-8"/>
          <w:sz w:val="24"/>
          <w:szCs w:val="24"/>
          <w:lang w:val="hy-AM"/>
        </w:rPr>
        <w:t>ապրիլի 30-ի N 718-Ն որոշ</w:t>
      </w:r>
      <w:r w:rsidR="0042219E">
        <w:rPr>
          <w:rFonts w:ascii="GHEA Grapalat" w:hAnsi="GHEA Grapalat"/>
          <w:spacing w:val="-8"/>
          <w:sz w:val="24"/>
          <w:szCs w:val="24"/>
          <w:lang w:val="hy-AM"/>
        </w:rPr>
        <w:t>ման</w:t>
      </w:r>
    </w:p>
    <w:p w14:paraId="23108741" w14:textId="20661E8A" w:rsidR="001E7E01" w:rsidRPr="002F582B" w:rsidRDefault="001E7E01" w:rsidP="00436C9A">
      <w:pPr>
        <w:ind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1FEA9A58" w14:textId="77777777" w:rsidR="00D52B5A" w:rsidRPr="001E7E01" w:rsidRDefault="00D52B5A" w:rsidP="00287F5B">
      <w:pPr>
        <w:ind w:right="360"/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79C9FB30" w14:textId="77777777" w:rsidR="00287F5B" w:rsidRPr="00436C9A" w:rsidRDefault="00287F5B" w:rsidP="00287F5B">
      <w:pPr>
        <w:jc w:val="right"/>
        <w:rPr>
          <w:rFonts w:ascii="GHEA Grapalat" w:hAnsi="GHEA Grapalat" w:cs="Sylfaen"/>
          <w:b/>
          <w:lang w:val="hy-AM"/>
        </w:rPr>
      </w:pPr>
    </w:p>
    <w:p w14:paraId="54B65014" w14:textId="77777777" w:rsidR="00287F5B" w:rsidRPr="00001C19" w:rsidRDefault="00287F5B" w:rsidP="00287F5B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001C19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</w:t>
      </w:r>
    </w:p>
    <w:p w14:paraId="712B01FA" w14:textId="77777777" w:rsidR="00287F5B" w:rsidRDefault="00287F5B" w:rsidP="00287F5B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001C19">
        <w:rPr>
          <w:rFonts w:ascii="GHEA Grapalat" w:hAnsi="GHEA Grapalat" w:cs="GHEA Grapalat"/>
          <w:b/>
          <w:bCs/>
          <w:sz w:val="22"/>
          <w:szCs w:val="22"/>
          <w:lang w:val="hy-AM"/>
        </w:rPr>
        <w:t>ԱՌՈՂՋԱՊԱՀԱԿԱՆ ԵՎ ԱՇԽԱՏԱՆՔԻ ՏԵՍՉԱԿԱՆ ՄԱՐՄԻՆ</w:t>
      </w:r>
    </w:p>
    <w:p w14:paraId="19F7D78C" w14:textId="77777777" w:rsidR="00287F5B" w:rsidRPr="00001C19" w:rsidRDefault="00287F5B" w:rsidP="00287F5B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14:paraId="5414D5EC" w14:textId="77777777" w:rsidR="00287F5B" w:rsidRPr="00001C19" w:rsidRDefault="00287F5B" w:rsidP="00287F5B">
      <w:pPr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001C19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Ստուգաթերթ N 3.1</w:t>
      </w:r>
    </w:p>
    <w:p w14:paraId="3E5FA430" w14:textId="77777777" w:rsidR="00287F5B" w:rsidRPr="00001C19" w:rsidRDefault="00287F5B" w:rsidP="00287F5B">
      <w:pPr>
        <w:jc w:val="center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001C19">
        <w:rPr>
          <w:rFonts w:ascii="GHEA Grapalat" w:hAnsi="GHEA Grapalat"/>
          <w:b/>
          <w:color w:val="000000"/>
          <w:sz w:val="22"/>
          <w:szCs w:val="22"/>
          <w:lang w:val="hy-AM"/>
        </w:rPr>
        <w:t>Մասնագիտացված բժշկական օգնություն</w:t>
      </w:r>
    </w:p>
    <w:p w14:paraId="762A9D07" w14:textId="77777777" w:rsidR="00287F5B" w:rsidRPr="00001C19" w:rsidRDefault="00287F5B" w:rsidP="00287F5B">
      <w:pPr>
        <w:jc w:val="center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001C19">
        <w:rPr>
          <w:rFonts w:ascii="GHEA Grapalat" w:hAnsi="GHEA Grapalat"/>
          <w:b/>
          <w:color w:val="000000"/>
          <w:sz w:val="22"/>
          <w:szCs w:val="22"/>
          <w:lang w:val="hy-AM"/>
        </w:rPr>
        <w:t>Պալիատիվ բժշկական օգնության և սպասարկման վերահսկողություն</w:t>
      </w:r>
    </w:p>
    <w:p w14:paraId="5BD6FC58" w14:textId="77777777" w:rsidR="00287F5B" w:rsidRPr="00001C19" w:rsidRDefault="00287F5B" w:rsidP="00287F5B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001C19">
        <w:rPr>
          <w:rFonts w:ascii="GHEA Grapalat" w:hAnsi="GHEA Grapalat"/>
          <w:b/>
          <w:sz w:val="22"/>
          <w:szCs w:val="22"/>
          <w:lang w:val="hy-AM"/>
        </w:rPr>
        <w:t>Q 86.22 (ՏԳՏԴ)</w:t>
      </w:r>
    </w:p>
    <w:p w14:paraId="619B9DE6" w14:textId="77777777" w:rsidR="00287F5B" w:rsidRPr="0072600E" w:rsidRDefault="00287F5B" w:rsidP="00227A42">
      <w:pPr>
        <w:pStyle w:val="ListParagraph"/>
        <w:numPr>
          <w:ilvl w:val="0"/>
          <w:numId w:val="5"/>
        </w:numPr>
        <w:spacing w:after="0"/>
        <w:jc w:val="center"/>
        <w:rPr>
          <w:rFonts w:ascii="GHEA Grapalat" w:hAnsi="GHEA Grapalat" w:cs="GHEA Grapalat"/>
          <w:b/>
          <w:color w:val="000000"/>
          <w:lang w:val="af-ZA"/>
        </w:rPr>
      </w:pPr>
      <w:r w:rsidRPr="0072600E">
        <w:rPr>
          <w:rFonts w:ascii="GHEA Grapalat" w:hAnsi="GHEA Grapalat" w:cs="GHEA Grapalat"/>
          <w:b/>
          <w:color w:val="000000"/>
          <w:lang w:val="af-ZA"/>
        </w:rPr>
        <w:t>ՏԻՏՂՈՍԱԹԵՐԹ</w:t>
      </w:r>
    </w:p>
    <w:p w14:paraId="2A0569E8" w14:textId="77777777" w:rsidR="00287F5B" w:rsidRPr="00986500" w:rsidRDefault="00287F5B" w:rsidP="00287F5B">
      <w:pPr>
        <w:jc w:val="center"/>
        <w:rPr>
          <w:rFonts w:ascii="GHEA Grapalat" w:hAnsi="GHEA Grapalat" w:cs="GHEA Grapalat"/>
          <w:b/>
          <w:color w:val="000000"/>
          <w:lang w:val="af-ZA"/>
        </w:rPr>
      </w:pPr>
    </w:p>
    <w:p w14:paraId="2CBCAB98" w14:textId="77777777" w:rsidR="00287F5B" w:rsidRPr="00466D83" w:rsidRDefault="00287F5B" w:rsidP="00B721AE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_________________________________</w:t>
      </w:r>
    </w:p>
    <w:p w14:paraId="5D0FB68A" w14:textId="77777777" w:rsidR="00287F5B" w:rsidRPr="00466D83" w:rsidRDefault="00287F5B" w:rsidP="00B721AE">
      <w:pPr>
        <w:tabs>
          <w:tab w:val="left" w:pos="0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466D83">
        <w:rPr>
          <w:rFonts w:ascii="GHEA Grapalat" w:eastAsia="Calibri" w:hAnsi="GHEA Grapalat" w:cs="Sylfaen"/>
          <w:noProof/>
          <w:lang w:val="hy-AM" w:eastAsia="en-US"/>
        </w:rPr>
        <w:t>Առողջապահական և աշխատանքի տեսչական մարմնի (ԱԱՏՄ) ստորաբաժանման անվանումը,                                 հեռախոսահամարը, գտնվելու վայրը</w:t>
      </w:r>
    </w:p>
    <w:p w14:paraId="3EDAC18C" w14:textId="77777777" w:rsidR="00287F5B" w:rsidRPr="00466D83" w:rsidRDefault="00287F5B" w:rsidP="00B721AE">
      <w:pPr>
        <w:tabs>
          <w:tab w:val="left" w:pos="0"/>
        </w:tabs>
        <w:spacing w:after="200"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</w:p>
    <w:p w14:paraId="693FE389" w14:textId="77777777" w:rsidR="00287F5B" w:rsidRPr="00466D83" w:rsidRDefault="00287F5B" w:rsidP="00B721AE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_________________________________</w:t>
      </w:r>
    </w:p>
    <w:p w14:paraId="5308EA24" w14:textId="77777777" w:rsidR="00287F5B" w:rsidRPr="00466D83" w:rsidRDefault="00287F5B" w:rsidP="00B721AE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466D83">
        <w:rPr>
          <w:rFonts w:ascii="GHEA Grapalat" w:eastAsia="Calibri" w:hAnsi="GHEA Grapalat" w:cs="Sylfaen"/>
          <w:noProof/>
          <w:lang w:val="hy-AM" w:eastAsia="en-US"/>
        </w:rPr>
        <w:t>ԱԱՏՄ-ի ծառայողի պաշտոնը,</w:t>
      </w:r>
      <w:r w:rsidRPr="00466D83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180B4C16" w14:textId="77777777" w:rsidR="00287F5B" w:rsidRPr="00466D83" w:rsidRDefault="00287F5B" w:rsidP="00B721AE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14:paraId="047295C7" w14:textId="77777777" w:rsidR="00287F5B" w:rsidRPr="00466D83" w:rsidRDefault="00287F5B" w:rsidP="00B721AE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_________________________________</w:t>
      </w:r>
    </w:p>
    <w:p w14:paraId="3AE8A618" w14:textId="77777777" w:rsidR="00287F5B" w:rsidRPr="00466D83" w:rsidRDefault="00287F5B" w:rsidP="00B721AE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466D83">
        <w:rPr>
          <w:rFonts w:ascii="GHEA Grapalat" w:eastAsia="Calibri" w:hAnsi="GHEA Grapalat" w:cs="Sylfaen"/>
          <w:noProof/>
          <w:lang w:val="hy-AM" w:eastAsia="en-US"/>
        </w:rPr>
        <w:t>ԱԱՏՄ-ի ծառայողի պաշտոնը,</w:t>
      </w:r>
      <w:r w:rsidRPr="00466D83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0A38C668" w14:textId="77777777" w:rsidR="00287F5B" w:rsidRPr="00466D83" w:rsidRDefault="00287F5B" w:rsidP="00B721AE">
      <w:pPr>
        <w:spacing w:after="200" w:line="276" w:lineRule="auto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3F203589" w14:textId="77777777" w:rsidR="00287F5B" w:rsidRPr="00466D83" w:rsidRDefault="00287F5B" w:rsidP="00B721AE">
      <w:pPr>
        <w:spacing w:after="200" w:line="276" w:lineRule="auto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սկիզբը (ամսաթիվը)` </w:t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20    թ.</w:t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 xml:space="preserve">ավարտը` </w:t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20    թ.</w:t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51B2939F" w14:textId="77777777" w:rsidR="00287F5B" w:rsidRPr="00466D83" w:rsidRDefault="00287F5B" w:rsidP="00B721AE">
      <w:pPr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lastRenderedPageBreak/>
        <w:t>___________________________________________________________________________</w:t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_________________________________________________________</w:t>
      </w:r>
    </w:p>
    <w:p w14:paraId="4AD62635" w14:textId="77777777" w:rsidR="00287F5B" w:rsidRPr="00466D83" w:rsidRDefault="00287F5B" w:rsidP="00B721AE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466D83">
        <w:rPr>
          <w:rFonts w:ascii="GHEA Grapalat" w:eastAsia="Calibri" w:hAnsi="GHEA Grapalat" w:cs="Sylfaen"/>
          <w:noProof/>
          <w:lang w:val="hy-AM" w:eastAsia="en-US"/>
        </w:rPr>
        <w:t>Տնտեսավարող սուբյեկտի անվանումը,</w:t>
      </w:r>
    </w:p>
    <w:tbl>
      <w:tblPr>
        <w:tblpPr w:leftFromText="45" w:rightFromText="45" w:bottomFromText="160" w:vertAnchor="text" w:horzAnchor="page" w:tblpX="10597" w:tblpY="-27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287F5B" w:rsidRPr="00466D83" w14:paraId="5FC487BE" w14:textId="77777777" w:rsidTr="00287F5B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84AB3B" w14:textId="77777777" w:rsidR="00287F5B" w:rsidRPr="00466D83" w:rsidRDefault="00287F5B" w:rsidP="00B721AE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66D83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A9A018" w14:textId="77777777" w:rsidR="00287F5B" w:rsidRPr="00466D83" w:rsidRDefault="00287F5B" w:rsidP="00B721AE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66D83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6F9242" w14:textId="77777777" w:rsidR="00287F5B" w:rsidRPr="00466D83" w:rsidRDefault="00287F5B" w:rsidP="00B721AE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66D83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ACA23" w14:textId="77777777" w:rsidR="00287F5B" w:rsidRPr="00466D83" w:rsidRDefault="00287F5B" w:rsidP="00B721AE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66D83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398A96" w14:textId="77777777" w:rsidR="00287F5B" w:rsidRPr="00466D83" w:rsidRDefault="00287F5B" w:rsidP="00B721AE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66D83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868F95" w14:textId="77777777" w:rsidR="00287F5B" w:rsidRPr="00466D83" w:rsidRDefault="00287F5B" w:rsidP="00B721AE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66D83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3F20F7" w14:textId="77777777" w:rsidR="00287F5B" w:rsidRPr="00466D83" w:rsidRDefault="00287F5B" w:rsidP="00B721AE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66D83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E09BC4" w14:textId="77777777" w:rsidR="00287F5B" w:rsidRPr="00466D83" w:rsidRDefault="00287F5B" w:rsidP="00B721AE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66D83"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</w:tbl>
    <w:p w14:paraId="11986030" w14:textId="66C472F0" w:rsidR="00287F5B" w:rsidRPr="00466D83" w:rsidRDefault="00287F5B" w:rsidP="00B721AE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466D83">
        <w:rPr>
          <w:rFonts w:ascii="GHEA Grapalat" w:eastAsia="Arial Unicode MS" w:hAnsi="GHEA Grapalat" w:cs="Arial Unicode MS"/>
          <w:lang w:val="hy-AM"/>
        </w:rPr>
        <w:t>__________________________________________________________________________________</w:t>
      </w:r>
      <w:r w:rsidRPr="00466D83">
        <w:rPr>
          <w:rFonts w:ascii="GHEA Grapalat" w:eastAsia="Arial Unicode MS" w:hAnsi="GHEA Grapalat" w:cs="Arial Unicode MS"/>
          <w:b/>
          <w:lang w:val="hy-AM"/>
        </w:rPr>
        <w:t>Հ Վ Հ Հ</w:t>
      </w:r>
    </w:p>
    <w:p w14:paraId="1DAED4F3" w14:textId="77777777" w:rsidR="00287F5B" w:rsidRPr="00466D83" w:rsidRDefault="00287F5B" w:rsidP="00B721AE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466D83">
        <w:rPr>
          <w:rFonts w:ascii="GHEA Grapalat" w:hAnsi="GHEA Grapalat" w:cs="Sylfaen"/>
          <w:lang w:val="hy-AM"/>
        </w:rPr>
        <w:t>Պետական ռեգիստրի գրանցման համարը, ամսաթիվը</w:t>
      </w:r>
    </w:p>
    <w:p w14:paraId="572C3B01" w14:textId="12064C87" w:rsidR="00287F5B" w:rsidRPr="00466D83" w:rsidRDefault="00287F5B" w:rsidP="00B721AE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16B28B0C" w14:textId="5A8D0115" w:rsidR="002C1CEB" w:rsidRPr="00466D83" w:rsidRDefault="002C1CEB" w:rsidP="00B721AE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6E6F6588" w14:textId="77777777" w:rsidR="002C1CEB" w:rsidRPr="00466D83" w:rsidRDefault="002C1CEB" w:rsidP="00B721AE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56E06F34" w14:textId="77777777" w:rsidR="00287F5B" w:rsidRPr="00466D83" w:rsidRDefault="00287F5B" w:rsidP="00B721AE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</w:t>
      </w: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7B16EF8F" w14:textId="77777777" w:rsidR="00287F5B" w:rsidRPr="00466D83" w:rsidRDefault="00287F5B" w:rsidP="00B721AE">
      <w:pPr>
        <w:spacing w:after="200"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466D83">
        <w:rPr>
          <w:rFonts w:ascii="GHEA Grapalat" w:eastAsia="Calibri" w:hAnsi="GHEA Grapalat" w:cs="Sylfaen"/>
          <w:noProof/>
          <w:lang w:val="hy-AM" w:eastAsia="en-US"/>
        </w:rPr>
        <w:t>Տնտեսավարող սուբյեկտի գտնվելու վայրը, կայքի, էլեկտրոնային փոստի հասցեները</w:t>
      </w:r>
      <w:r w:rsidRPr="00466D83">
        <w:rPr>
          <w:rFonts w:ascii="GHEA Grapalat" w:eastAsia="Calibri" w:hAnsi="GHEA Grapalat" w:cs="Sylfaen"/>
          <w:noProof/>
          <w:lang w:val="hy-AM" w:eastAsia="en-US"/>
        </w:rPr>
        <w:tab/>
      </w:r>
      <w:r w:rsidRPr="00466D83">
        <w:rPr>
          <w:rFonts w:ascii="GHEA Grapalat" w:eastAsia="Calibri" w:hAnsi="GHEA Grapalat" w:cs="Sylfaen"/>
          <w:noProof/>
          <w:lang w:val="hy-AM" w:eastAsia="en-US"/>
        </w:rPr>
        <w:tab/>
      </w:r>
      <w:r w:rsidRPr="00466D83">
        <w:rPr>
          <w:rFonts w:ascii="GHEA Grapalat" w:eastAsia="Calibri" w:hAnsi="GHEA Grapalat" w:cs="Sylfaen"/>
          <w:noProof/>
          <w:lang w:val="hy-AM" w:eastAsia="en-US"/>
        </w:rPr>
        <w:tab/>
      </w:r>
      <w:r w:rsidRPr="00466D83">
        <w:rPr>
          <w:rFonts w:ascii="GHEA Grapalat" w:eastAsia="Calibri" w:hAnsi="GHEA Grapalat" w:cs="Sylfaen"/>
          <w:noProof/>
          <w:lang w:val="hy-AM" w:eastAsia="en-US"/>
        </w:rPr>
        <w:tab/>
      </w:r>
      <w:r w:rsidRPr="00466D83">
        <w:rPr>
          <w:rFonts w:ascii="GHEA Grapalat" w:eastAsia="Calibri" w:hAnsi="GHEA Grapalat" w:cs="Sylfaen"/>
          <w:noProof/>
          <w:lang w:val="hy-AM" w:eastAsia="en-US"/>
        </w:rPr>
        <w:tab/>
      </w:r>
      <w:r w:rsidRPr="00466D83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39F140B4" w14:textId="77777777" w:rsidR="00287F5B" w:rsidRPr="00466D83" w:rsidRDefault="00287F5B" w:rsidP="00B721AE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</w:t>
      </w: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774C07B0" w14:textId="77777777" w:rsidR="00287F5B" w:rsidRPr="00466D83" w:rsidRDefault="00287F5B" w:rsidP="00B721AE">
      <w:pPr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466D83">
        <w:rPr>
          <w:rFonts w:ascii="GHEA Grapalat" w:eastAsia="Calibri" w:hAnsi="GHEA Grapalat" w:cs="Sylfaen"/>
          <w:noProof/>
          <w:lang w:val="hy-AM" w:eastAsia="en-US"/>
        </w:rPr>
        <w:t>Տնտեսավարող սուբյեկտի ղեկավարի կամ փոխարինող անձի ազգանունը, անունը, հայրանունը</w:t>
      </w:r>
      <w:r w:rsidRPr="00466D83">
        <w:rPr>
          <w:rFonts w:ascii="GHEA Grapalat" w:eastAsia="Calibri" w:hAnsi="GHEA Grapalat" w:cs="Sylfaen"/>
          <w:noProof/>
          <w:lang w:val="hy-AM" w:eastAsia="en-US"/>
        </w:rPr>
        <w:tab/>
      </w:r>
      <w:r w:rsidRPr="00466D83">
        <w:rPr>
          <w:rFonts w:ascii="GHEA Grapalat" w:eastAsia="Calibri" w:hAnsi="GHEA Grapalat" w:cs="Sylfaen"/>
          <w:noProof/>
          <w:lang w:val="hy-AM" w:eastAsia="en-US"/>
        </w:rPr>
        <w:tab/>
      </w:r>
      <w:r w:rsidRPr="00466D83">
        <w:rPr>
          <w:rFonts w:ascii="GHEA Grapalat" w:eastAsia="Calibri" w:hAnsi="GHEA Grapalat" w:cs="Sylfaen"/>
          <w:noProof/>
          <w:lang w:val="hy-AM" w:eastAsia="en-US"/>
        </w:rPr>
        <w:tab/>
      </w:r>
      <w:r w:rsidRPr="00466D83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3ACFE406" w14:textId="77777777" w:rsidR="00287F5B" w:rsidRPr="00466D83" w:rsidRDefault="00287F5B" w:rsidP="00B721AE">
      <w:pPr>
        <w:tabs>
          <w:tab w:val="left" w:pos="630"/>
        </w:tabs>
        <w:spacing w:line="276" w:lineRule="auto"/>
        <w:rPr>
          <w:rFonts w:ascii="GHEA Grapalat" w:eastAsia="Arial Unicode MS" w:hAnsi="GHEA Grapalat" w:cs="Arial Unicode MS"/>
          <w:u w:val="single"/>
          <w:lang w:val="hy-AM"/>
        </w:rPr>
      </w:pPr>
    </w:p>
    <w:p w14:paraId="546B8209" w14:textId="77777777" w:rsidR="00287F5B" w:rsidRPr="00466D83" w:rsidRDefault="00287F5B" w:rsidP="00B721AE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հանձնարարագրի համարը` ______________________տրված` </w:t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  <w:t>20    թ.</w:t>
      </w:r>
    </w:p>
    <w:p w14:paraId="3B687487" w14:textId="77777777" w:rsidR="00287F5B" w:rsidRPr="00466D83" w:rsidRDefault="00287F5B" w:rsidP="00B721AE">
      <w:pPr>
        <w:spacing w:line="276" w:lineRule="auto"/>
        <w:jc w:val="both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466D83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նպատակը, պարզաբանման ենթակա հարցերի համարները` </w:t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 xml:space="preserve">                    </w:t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314B300B" w14:textId="77777777" w:rsidR="00287F5B" w:rsidRPr="00466D83" w:rsidRDefault="00287F5B" w:rsidP="00B721AE">
      <w:pPr>
        <w:spacing w:line="276" w:lineRule="auto"/>
        <w:jc w:val="both"/>
        <w:rPr>
          <w:rFonts w:ascii="GHEA Grapalat" w:eastAsia="Arial Unicode MS" w:hAnsi="GHEA Grapalat" w:cs="Arial Unicode MS"/>
          <w:u w:val="single"/>
          <w:lang w:val="hy-AM"/>
        </w:rPr>
      </w:pP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466D83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2C7ED709" w14:textId="77777777" w:rsidR="00287F5B" w:rsidRPr="00466D83" w:rsidRDefault="00287F5B" w:rsidP="00287F5B">
      <w:pPr>
        <w:jc w:val="center"/>
        <w:rPr>
          <w:rFonts w:ascii="GHEA Grapalat" w:hAnsi="GHEA Grapalat" w:cs="Sylfaen"/>
          <w:b/>
          <w:lang w:val="hy-AM"/>
        </w:rPr>
      </w:pPr>
    </w:p>
    <w:p w14:paraId="190C4139" w14:textId="77777777" w:rsidR="00287F5B" w:rsidRPr="00466D83" w:rsidRDefault="00287F5B" w:rsidP="00227A42">
      <w:pPr>
        <w:pStyle w:val="ListParagraph"/>
        <w:numPr>
          <w:ilvl w:val="0"/>
          <w:numId w:val="5"/>
        </w:numPr>
        <w:spacing w:after="0"/>
        <w:jc w:val="center"/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</w:pPr>
      <w:r w:rsidRPr="00466D83">
        <w:rPr>
          <w:rFonts w:ascii="GHEA Grapalat" w:hAnsi="GHEA Grapalat" w:cs="Sylfaen"/>
          <w:b/>
          <w:sz w:val="20"/>
          <w:szCs w:val="20"/>
          <w:lang w:val="hy-AM"/>
        </w:rPr>
        <w:t>ՏԵՂԵԿԱՏՎԱԿԱՆ</w:t>
      </w:r>
      <w:r w:rsidRPr="00466D83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466D83">
        <w:rPr>
          <w:rFonts w:ascii="GHEA Grapalat" w:hAnsi="GHEA Grapalat" w:cs="Sylfaen"/>
          <w:b/>
          <w:sz w:val="20"/>
          <w:szCs w:val="20"/>
          <w:lang w:val="hy-AM"/>
        </w:rPr>
        <w:t>ՀԱՐՑԵՐ</w:t>
      </w:r>
    </w:p>
    <w:p w14:paraId="062EF017" w14:textId="77777777" w:rsidR="00287F5B" w:rsidRPr="00986500" w:rsidRDefault="00287F5B" w:rsidP="00287F5B">
      <w:pPr>
        <w:jc w:val="center"/>
        <w:rPr>
          <w:rFonts w:ascii="GHEA Grapalat" w:eastAsia="Arial Unicode MS" w:hAnsi="GHEA Grapalat" w:cs="Arial Unicode MS"/>
          <w:u w:val="single"/>
          <w:lang w:val="hy-AM"/>
        </w:rPr>
      </w:pPr>
    </w:p>
    <w:tbl>
      <w:tblPr>
        <w:tblW w:w="127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7288"/>
        <w:gridCol w:w="4571"/>
      </w:tblGrid>
      <w:tr w:rsidR="00287F5B" w:rsidRPr="00986500" w14:paraId="256FE105" w14:textId="77777777" w:rsidTr="00287F5B">
        <w:trPr>
          <w:trHeight w:val="85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BD67AA" w14:textId="77777777" w:rsidR="00287F5B" w:rsidRPr="00485B29" w:rsidRDefault="00287F5B" w:rsidP="00287F5B">
            <w:pPr>
              <w:spacing w:before="100" w:beforeAutospacing="1"/>
              <w:ind w:left="360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B5344A">
              <w:rPr>
                <w:rFonts w:ascii="GHEA Grapalat" w:eastAsia="Calibri" w:hAnsi="GHEA Grapalat"/>
                <w:b/>
                <w:i/>
                <w:sz w:val="22"/>
                <w:szCs w:val="22"/>
                <w:lang w:val="hy-AM" w:eastAsia="en-US"/>
              </w:rPr>
              <w:t>№</w:t>
            </w:r>
          </w:p>
        </w:tc>
        <w:tc>
          <w:tcPr>
            <w:tcW w:w="7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3EBF45" w14:textId="77777777" w:rsidR="00287F5B" w:rsidRPr="00485B29" w:rsidRDefault="00287F5B" w:rsidP="00287F5B">
            <w:pPr>
              <w:spacing w:before="100" w:beforeAutospacing="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85B29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485B29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ՀԱՐՑԵՐ</w:t>
            </w:r>
          </w:p>
        </w:tc>
        <w:tc>
          <w:tcPr>
            <w:tcW w:w="4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3CA418" w14:textId="77777777" w:rsidR="00287F5B" w:rsidRPr="00485B29" w:rsidRDefault="00287F5B" w:rsidP="00287F5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85B29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ՊԱՏԱՍԽԱՆ</w:t>
            </w:r>
          </w:p>
        </w:tc>
      </w:tr>
      <w:tr w:rsidR="00287F5B" w:rsidRPr="00986500" w14:paraId="4C07B694" w14:textId="77777777" w:rsidTr="00B721AE">
        <w:trPr>
          <w:trHeight w:val="307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84E6A" w14:textId="77777777" w:rsidR="00287F5B" w:rsidRPr="00466D83" w:rsidRDefault="00287F5B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466D83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 w:rsidRPr="00466D83">
              <w:rPr>
                <w:rFonts w:ascii="GHEA Grapalat" w:hAnsi="GHEA Grapalat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7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850AEE" w14:textId="77777777" w:rsidR="00287F5B" w:rsidRPr="00466D83" w:rsidRDefault="00287F5B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D83">
              <w:rPr>
                <w:rFonts w:ascii="GHEA Grapalat" w:hAnsi="GHEA Grapalat" w:cs="Sylfaen"/>
                <w:sz w:val="20"/>
                <w:szCs w:val="20"/>
                <w:lang w:val="hy-AM"/>
              </w:rPr>
              <w:t>Լիցենզիան, գործունեության</w:t>
            </w:r>
            <w:r w:rsidRPr="00466D8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6D83">
              <w:rPr>
                <w:rFonts w:ascii="GHEA Grapalat" w:hAnsi="GHEA Grapalat" w:cs="Sylfaen"/>
                <w:sz w:val="20"/>
                <w:szCs w:val="20"/>
                <w:lang w:val="hy-AM"/>
              </w:rPr>
              <w:t>տեսակները</w:t>
            </w:r>
          </w:p>
        </w:tc>
        <w:tc>
          <w:tcPr>
            <w:tcW w:w="4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011ECF" w14:textId="77777777" w:rsidR="00287F5B" w:rsidRPr="00466D83" w:rsidRDefault="00287F5B" w:rsidP="00287F5B">
            <w:pPr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287F5B" w:rsidRPr="00505CAB" w14:paraId="69F0D3A5" w14:textId="77777777" w:rsidTr="00287F5B">
        <w:trPr>
          <w:trHeight w:val="598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F41B43" w14:textId="77777777" w:rsidR="00287F5B" w:rsidRPr="00466D83" w:rsidRDefault="00287F5B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466D83">
              <w:rPr>
                <w:rFonts w:ascii="GHEA Grapalat" w:hAnsi="GHEA Grapalat"/>
                <w:b/>
                <w:sz w:val="20"/>
                <w:szCs w:val="20"/>
                <w:lang w:val="en-US"/>
              </w:rPr>
              <w:t>2.</w:t>
            </w:r>
          </w:p>
        </w:tc>
        <w:tc>
          <w:tcPr>
            <w:tcW w:w="7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C6CED4" w14:textId="77777777" w:rsidR="00287F5B" w:rsidRPr="00466D83" w:rsidRDefault="00287F5B" w:rsidP="0099409E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66D83">
              <w:rPr>
                <w:rFonts w:ascii="GHEA Grapalat" w:hAnsi="GHEA Grapalat" w:cs="Sylfaen"/>
                <w:sz w:val="20"/>
                <w:szCs w:val="20"/>
                <w:lang w:val="en-US"/>
              </w:rPr>
              <w:t>Բժշկական օգնության և սպասարկման պայմանը (բժշկական կազմակերպությունից դուրս, արտահիվանդանոցային, ցերեկային ստացիոնար, հիվանդանոցային)</w:t>
            </w:r>
          </w:p>
        </w:tc>
        <w:tc>
          <w:tcPr>
            <w:tcW w:w="4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F96DA9" w14:textId="77777777" w:rsidR="00287F5B" w:rsidRPr="00466D83" w:rsidRDefault="00287F5B" w:rsidP="00287F5B">
            <w:pPr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287F5B" w:rsidRPr="00986500" w14:paraId="259EE0CF" w14:textId="77777777" w:rsidTr="00287F5B">
        <w:trPr>
          <w:trHeight w:val="598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F44651" w14:textId="77777777" w:rsidR="00287F5B" w:rsidRPr="00466D83" w:rsidRDefault="00287F5B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466D83">
              <w:rPr>
                <w:rFonts w:ascii="GHEA Grapalat" w:hAnsi="GHEA Grapalat"/>
                <w:b/>
                <w:sz w:val="20"/>
                <w:szCs w:val="20"/>
                <w:lang w:val="en-US"/>
              </w:rPr>
              <w:t>3.</w:t>
            </w:r>
          </w:p>
        </w:tc>
        <w:tc>
          <w:tcPr>
            <w:tcW w:w="7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3A8869" w14:textId="00CEA628" w:rsidR="00287F5B" w:rsidRPr="00466D83" w:rsidRDefault="00287F5B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D83">
              <w:rPr>
                <w:rFonts w:ascii="GHEA Grapalat" w:hAnsi="GHEA Grapalat" w:cs="Sylfaen"/>
                <w:sz w:val="20"/>
                <w:szCs w:val="20"/>
                <w:lang w:val="hy-AM"/>
              </w:rPr>
              <w:t>Մահճակալային</w:t>
            </w:r>
            <w:r w:rsidRPr="00466D8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6D8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հագեցածությունը </w:t>
            </w:r>
          </w:p>
        </w:tc>
        <w:tc>
          <w:tcPr>
            <w:tcW w:w="4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900F12" w14:textId="77777777" w:rsidR="00287F5B" w:rsidRPr="00466D83" w:rsidRDefault="00287F5B" w:rsidP="00287F5B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287F5B" w:rsidRPr="00986500" w14:paraId="582B89D9" w14:textId="77777777" w:rsidTr="00287F5B">
        <w:trPr>
          <w:trHeight w:val="598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2332AC" w14:textId="77777777" w:rsidR="00287F5B" w:rsidRPr="00466D83" w:rsidRDefault="00287F5B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66D83">
              <w:rPr>
                <w:rFonts w:ascii="GHEA Grapalat" w:hAnsi="GHEA Grapalat"/>
                <w:b/>
                <w:sz w:val="20"/>
                <w:szCs w:val="20"/>
                <w:lang w:val="hy-AM"/>
              </w:rPr>
              <w:t>4.</w:t>
            </w:r>
          </w:p>
        </w:tc>
        <w:tc>
          <w:tcPr>
            <w:tcW w:w="7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5BE9A4" w14:textId="77777777" w:rsidR="00287F5B" w:rsidRPr="00466D83" w:rsidRDefault="00287F5B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D83">
              <w:rPr>
                <w:rFonts w:ascii="GHEA Grapalat" w:hAnsi="GHEA Grapalat" w:cs="Sylfaen"/>
                <w:sz w:val="20"/>
                <w:szCs w:val="20"/>
                <w:lang w:val="hy-AM"/>
              </w:rPr>
              <w:t>Բուժաշխատողների</w:t>
            </w:r>
            <w:r w:rsidRPr="00466D8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6D83">
              <w:rPr>
                <w:rFonts w:ascii="GHEA Grapalat" w:hAnsi="GHEA Grapalat" w:cs="Sylfaen"/>
                <w:sz w:val="20"/>
                <w:szCs w:val="20"/>
                <w:lang w:val="hy-AM"/>
              </w:rPr>
              <w:t>թիվը՝</w:t>
            </w:r>
          </w:p>
          <w:p w14:paraId="111F2DC5" w14:textId="77777777" w:rsidR="00287F5B" w:rsidRPr="00466D83" w:rsidRDefault="00287F5B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D83">
              <w:rPr>
                <w:rFonts w:ascii="GHEA Grapalat" w:hAnsi="GHEA Grapalat" w:cs="Sylfaen"/>
                <w:sz w:val="20"/>
                <w:szCs w:val="20"/>
                <w:lang w:val="hy-AM"/>
              </w:rPr>
              <w:t>Ավագ</w:t>
            </w:r>
          </w:p>
          <w:p w14:paraId="742B9556" w14:textId="77777777" w:rsidR="00287F5B" w:rsidRPr="00466D83" w:rsidRDefault="00287F5B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D83">
              <w:rPr>
                <w:rFonts w:ascii="GHEA Grapalat" w:hAnsi="GHEA Grapalat" w:cs="Sylfaen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4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0CFBFA" w14:textId="77777777" w:rsidR="00287F5B" w:rsidRPr="00466D83" w:rsidRDefault="00287F5B" w:rsidP="00287F5B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935B2C" w:rsidRPr="00986500" w14:paraId="08FA99AF" w14:textId="77777777" w:rsidTr="00287F5B">
        <w:trPr>
          <w:trHeight w:val="598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CF938" w14:textId="5CCE9907" w:rsidR="00935B2C" w:rsidRPr="00466D83" w:rsidRDefault="00935B2C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466D83">
              <w:rPr>
                <w:rFonts w:ascii="GHEA Grapalat" w:hAnsi="GHEA Grapalat"/>
                <w:b/>
                <w:sz w:val="20"/>
                <w:szCs w:val="20"/>
                <w:lang w:val="en-US"/>
              </w:rPr>
              <w:lastRenderedPageBreak/>
              <w:t>5.</w:t>
            </w:r>
          </w:p>
        </w:tc>
        <w:tc>
          <w:tcPr>
            <w:tcW w:w="7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1AF23" w14:textId="0B753E92" w:rsidR="00935B2C" w:rsidRPr="00466D83" w:rsidRDefault="00935B2C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66D8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Հոսպիտալացված պացիենտների թիվը</w:t>
            </w:r>
          </w:p>
        </w:tc>
        <w:tc>
          <w:tcPr>
            <w:tcW w:w="4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8AABB" w14:textId="77777777" w:rsidR="00935B2C" w:rsidRPr="00466D83" w:rsidRDefault="00935B2C" w:rsidP="00287F5B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935B2C" w:rsidRPr="00986500" w14:paraId="54ADD285" w14:textId="77777777" w:rsidTr="00287F5B">
        <w:trPr>
          <w:trHeight w:val="598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A91038" w14:textId="0C1B08E8" w:rsidR="00935B2C" w:rsidRPr="00466D83" w:rsidRDefault="00935B2C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466D83">
              <w:rPr>
                <w:rFonts w:ascii="GHEA Grapalat" w:hAnsi="GHEA Grapalat"/>
                <w:b/>
                <w:sz w:val="20"/>
                <w:szCs w:val="20"/>
                <w:lang w:val="en-US"/>
              </w:rPr>
              <w:t>6.</w:t>
            </w:r>
          </w:p>
        </w:tc>
        <w:tc>
          <w:tcPr>
            <w:tcW w:w="7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E00366" w14:textId="2B721D52" w:rsidR="00935B2C" w:rsidRPr="00466D83" w:rsidRDefault="00935B2C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66D8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Մահացության դեպքերի թիվը</w:t>
            </w:r>
          </w:p>
        </w:tc>
        <w:tc>
          <w:tcPr>
            <w:tcW w:w="4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EF055F" w14:textId="77777777" w:rsidR="00935B2C" w:rsidRPr="00466D83" w:rsidRDefault="00935B2C" w:rsidP="00287F5B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99409E" w:rsidRPr="00986500" w14:paraId="29F28C4A" w14:textId="77777777" w:rsidTr="00287F5B">
        <w:trPr>
          <w:trHeight w:val="598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349C97" w14:textId="70E8792F" w:rsidR="0099409E" w:rsidRPr="00466D83" w:rsidRDefault="0099409E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66D83">
              <w:rPr>
                <w:rFonts w:ascii="GHEA Grapalat" w:hAnsi="GHEA Grapalat"/>
                <w:b/>
                <w:sz w:val="20"/>
                <w:szCs w:val="20"/>
                <w:lang w:val="hy-AM"/>
              </w:rPr>
              <w:t>7.</w:t>
            </w:r>
          </w:p>
        </w:tc>
        <w:tc>
          <w:tcPr>
            <w:tcW w:w="7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682306" w14:textId="207E0C49" w:rsidR="0099409E" w:rsidRPr="00466D83" w:rsidRDefault="0099409E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D8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Հաճախումների թիվը</w:t>
            </w:r>
          </w:p>
        </w:tc>
        <w:tc>
          <w:tcPr>
            <w:tcW w:w="4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1489AD" w14:textId="77777777" w:rsidR="0099409E" w:rsidRPr="00466D83" w:rsidRDefault="0099409E" w:rsidP="00287F5B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</w:tbl>
    <w:p w14:paraId="1954367B" w14:textId="2966CB82" w:rsidR="00287F5B" w:rsidRDefault="00287F5B" w:rsidP="00287F5B">
      <w:pPr>
        <w:jc w:val="center"/>
        <w:rPr>
          <w:rFonts w:ascii="GHEA Grapalat" w:hAnsi="GHEA Grapalat"/>
          <w:b/>
          <w:lang w:val="hy-AM"/>
        </w:rPr>
      </w:pPr>
    </w:p>
    <w:p w14:paraId="6799F438" w14:textId="7BBED7C6" w:rsidR="00A60E28" w:rsidRDefault="00A60E28" w:rsidP="00287F5B">
      <w:pPr>
        <w:jc w:val="center"/>
        <w:rPr>
          <w:rFonts w:ascii="GHEA Grapalat" w:hAnsi="GHEA Grapalat"/>
          <w:b/>
          <w:lang w:val="hy-AM"/>
        </w:rPr>
      </w:pPr>
    </w:p>
    <w:p w14:paraId="6368C9D4" w14:textId="62B0DDE4" w:rsidR="00A60E28" w:rsidRDefault="00A60E28" w:rsidP="00287F5B">
      <w:pPr>
        <w:jc w:val="center"/>
        <w:rPr>
          <w:rFonts w:ascii="GHEA Grapalat" w:hAnsi="GHEA Grapalat"/>
          <w:b/>
          <w:lang w:val="hy-AM"/>
        </w:rPr>
      </w:pPr>
    </w:p>
    <w:p w14:paraId="363D6D83" w14:textId="77777777" w:rsidR="00A60E28" w:rsidRPr="00DA41CB" w:rsidRDefault="00A60E28" w:rsidP="00287F5B">
      <w:pPr>
        <w:jc w:val="center"/>
        <w:rPr>
          <w:rFonts w:ascii="GHEA Grapalat" w:hAnsi="GHEA Grapalat"/>
          <w:b/>
          <w:lang w:val="hy-AM"/>
        </w:rPr>
      </w:pPr>
    </w:p>
    <w:p w14:paraId="4EBACEB2" w14:textId="77777777" w:rsidR="00287F5B" w:rsidRPr="0072600E" w:rsidRDefault="00287F5B" w:rsidP="00227A42">
      <w:pPr>
        <w:pStyle w:val="ListParagraph"/>
        <w:numPr>
          <w:ilvl w:val="0"/>
          <w:numId w:val="5"/>
        </w:numPr>
        <w:spacing w:after="0"/>
        <w:jc w:val="center"/>
        <w:rPr>
          <w:rFonts w:ascii="GHEA Grapalat" w:hAnsi="GHEA Grapalat"/>
          <w:b/>
          <w:lang w:val="hy-AM"/>
        </w:rPr>
      </w:pPr>
      <w:r w:rsidRPr="0072600E">
        <w:rPr>
          <w:rFonts w:ascii="GHEA Grapalat" w:hAnsi="GHEA Grapalat"/>
          <w:b/>
          <w:lang w:val="hy-AM"/>
        </w:rPr>
        <w:t>ՀԱՐՑԱՇԱՐ</w:t>
      </w:r>
    </w:p>
    <w:p w14:paraId="6F985D79" w14:textId="77777777" w:rsidR="00287F5B" w:rsidRPr="001C5728" w:rsidRDefault="00287F5B" w:rsidP="00287F5B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1C5728">
        <w:rPr>
          <w:rFonts w:ascii="GHEA Grapalat" w:hAnsi="GHEA Grapalat"/>
          <w:b/>
          <w:sz w:val="22"/>
          <w:szCs w:val="22"/>
          <w:lang w:val="hy-AM"/>
        </w:rPr>
        <w:t xml:space="preserve">ՀԱՅԱՍՏԱՆԻ ՀԱՆՐԱՊԵՏՈՒԹՅԱՆ ԱՌՈՂՋԱՊԱՀԱԿԱՆ </w:t>
      </w:r>
      <w:r>
        <w:rPr>
          <w:rFonts w:ascii="GHEA Grapalat" w:hAnsi="GHEA Grapalat"/>
          <w:b/>
          <w:sz w:val="22"/>
          <w:szCs w:val="22"/>
          <w:lang w:val="hy-AM"/>
        </w:rPr>
        <w:t>ԵՎ</w:t>
      </w:r>
      <w:r w:rsidRPr="001C5728">
        <w:rPr>
          <w:rFonts w:ascii="GHEA Grapalat" w:hAnsi="GHEA Grapalat"/>
          <w:b/>
          <w:sz w:val="22"/>
          <w:szCs w:val="22"/>
          <w:lang w:val="hy-AM"/>
        </w:rPr>
        <w:t xml:space="preserve"> ԱՇԽԱՏԱՆՔԻ ՏԵՍՉԱԿԱՆ ՄԱՐՄՆԻ ԿՈՂՄԻՑ ԿԱԶՄԱԿԵՐՊՈՒԹՅՈՒՆՆԵՐՈՒՄ </w:t>
      </w:r>
      <w:r w:rsidRPr="001C5728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ՊԱԼԻԱՏԻՎ ԲԺՇԿԱԿԱՆ ՕԳՆՈՒԹՅԱՆ </w:t>
      </w:r>
      <w:r>
        <w:rPr>
          <w:rFonts w:ascii="GHEA Grapalat" w:hAnsi="GHEA Grapalat"/>
          <w:b/>
          <w:color w:val="000000"/>
          <w:sz w:val="22"/>
          <w:szCs w:val="22"/>
          <w:lang w:val="hy-AM"/>
        </w:rPr>
        <w:t>ԵՎ</w:t>
      </w:r>
      <w:r w:rsidRPr="001C5728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 ՍՊԱՍԱՐԿՄԱՆ </w:t>
      </w:r>
      <w:r w:rsidRPr="001C5728">
        <w:rPr>
          <w:rFonts w:ascii="GHEA Grapalat" w:hAnsi="GHEA Grapalat"/>
          <w:b/>
          <w:sz w:val="22"/>
          <w:szCs w:val="22"/>
          <w:lang w:val="hy-AM"/>
        </w:rPr>
        <w:t>ՇՐՋԱՆԱԿՆԵՐՈՒՄ ԻՐԱՎԱԿԱՆ ՆՈՐՄԵՐԻ ՆՎԱԶԱԳՈՒՅՆ ՊԱՀԱՆՋՆԵՐԻ ԿԱՏԱՐՄԱՆ ՆԿԱՏՄԱՄԲ ԻՐԱԿԱՆԱՑՎՈՂ ՍՏՈՒԳՈՒՄՆԵՐԻ</w:t>
      </w:r>
    </w:p>
    <w:p w14:paraId="4346F0DB" w14:textId="77777777" w:rsidR="00287F5B" w:rsidRPr="00DA41CB" w:rsidRDefault="00287F5B" w:rsidP="00287F5B">
      <w:pPr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5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861"/>
        <w:gridCol w:w="3069"/>
        <w:gridCol w:w="567"/>
        <w:gridCol w:w="567"/>
        <w:gridCol w:w="709"/>
        <w:gridCol w:w="709"/>
        <w:gridCol w:w="1984"/>
        <w:gridCol w:w="1575"/>
      </w:tblGrid>
      <w:tr w:rsidR="00287F5B" w:rsidRPr="00DA41CB" w14:paraId="6DF1453D" w14:textId="77777777" w:rsidTr="0063036A">
        <w:trPr>
          <w:trHeight w:val="218"/>
          <w:jc w:val="center"/>
        </w:trPr>
        <w:tc>
          <w:tcPr>
            <w:tcW w:w="704" w:type="dxa"/>
            <w:vMerge w:val="restart"/>
            <w:vAlign w:val="center"/>
          </w:tcPr>
          <w:p w14:paraId="1392CBD1" w14:textId="77777777" w:rsidR="00287F5B" w:rsidRPr="0095143A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95143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NN ը/կ</w:t>
            </w:r>
          </w:p>
        </w:tc>
        <w:tc>
          <w:tcPr>
            <w:tcW w:w="5861" w:type="dxa"/>
            <w:vMerge w:val="restart"/>
            <w:vAlign w:val="center"/>
          </w:tcPr>
          <w:p w14:paraId="01A1C4A1" w14:textId="77777777" w:rsidR="00287F5B" w:rsidRPr="007E1E43" w:rsidRDefault="00287F5B" w:rsidP="00287F5B">
            <w:pPr>
              <w:tabs>
                <w:tab w:val="center" w:pos="317"/>
              </w:tabs>
              <w:ind w:left="178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7E1E43">
              <w:rPr>
                <w:rFonts w:ascii="GHEA Grapalat" w:hAnsi="GHEA Grapalat" w:cs="Sylfaen"/>
                <w:b/>
                <w:sz w:val="22"/>
                <w:szCs w:val="22"/>
              </w:rPr>
              <w:t>Հարց</w:t>
            </w:r>
          </w:p>
        </w:tc>
        <w:tc>
          <w:tcPr>
            <w:tcW w:w="3069" w:type="dxa"/>
            <w:vMerge w:val="restart"/>
            <w:vAlign w:val="center"/>
          </w:tcPr>
          <w:p w14:paraId="360114B4" w14:textId="77777777" w:rsidR="00287F5B" w:rsidRPr="0074428C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74428C">
              <w:rPr>
                <w:rFonts w:ascii="GHEA Grapalat" w:hAnsi="GHEA Grapalat" w:cs="Sylfaen"/>
                <w:b/>
                <w:sz w:val="22"/>
                <w:szCs w:val="22"/>
              </w:rPr>
              <w:t>Հղում նորմատիվ</w:t>
            </w:r>
          </w:p>
          <w:p w14:paraId="62840A6B" w14:textId="77777777" w:rsidR="00287F5B" w:rsidRPr="0074428C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74428C">
              <w:rPr>
                <w:rFonts w:ascii="GHEA Grapalat" w:hAnsi="GHEA Grapalat" w:cs="Sylfaen"/>
                <w:b/>
                <w:sz w:val="22"/>
                <w:szCs w:val="22"/>
              </w:rPr>
              <w:t>իրավական</w:t>
            </w:r>
          </w:p>
          <w:p w14:paraId="7E9085AE" w14:textId="77777777" w:rsidR="00287F5B" w:rsidRPr="007E1E43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74428C">
              <w:rPr>
                <w:rFonts w:ascii="GHEA Grapalat" w:hAnsi="GHEA Grapalat" w:cs="Sylfaen"/>
                <w:b/>
                <w:sz w:val="22"/>
                <w:szCs w:val="22"/>
              </w:rPr>
              <w:t>ակտերին</w:t>
            </w:r>
          </w:p>
        </w:tc>
        <w:tc>
          <w:tcPr>
            <w:tcW w:w="1843" w:type="dxa"/>
            <w:gridSpan w:val="3"/>
            <w:vAlign w:val="center"/>
          </w:tcPr>
          <w:p w14:paraId="09656A1D" w14:textId="77777777" w:rsidR="00287F5B" w:rsidRPr="00113BDE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113BDE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Պատասխան</w:t>
            </w:r>
          </w:p>
        </w:tc>
        <w:tc>
          <w:tcPr>
            <w:tcW w:w="709" w:type="dxa"/>
            <w:vMerge w:val="restart"/>
            <w:vAlign w:val="center"/>
          </w:tcPr>
          <w:p w14:paraId="12A47E6E" w14:textId="77777777" w:rsidR="00287F5B" w:rsidRPr="00113BDE" w:rsidRDefault="00287F5B" w:rsidP="00287F5B">
            <w:pPr>
              <w:ind w:left="-104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113BDE">
              <w:rPr>
                <w:rFonts w:ascii="GHEA Grapalat" w:hAnsi="GHEA Grapalat" w:cs="Sylfaen"/>
                <w:b/>
                <w:sz w:val="22"/>
                <w:szCs w:val="22"/>
              </w:rPr>
              <w:t>Կշիռ</w:t>
            </w:r>
          </w:p>
        </w:tc>
        <w:tc>
          <w:tcPr>
            <w:tcW w:w="1984" w:type="dxa"/>
            <w:vMerge w:val="restart"/>
            <w:vAlign w:val="center"/>
          </w:tcPr>
          <w:p w14:paraId="4B92F5A9" w14:textId="77777777" w:rsidR="00287F5B" w:rsidRPr="007E1E43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7E1E43">
              <w:rPr>
                <w:rFonts w:ascii="GHEA Grapalat" w:hAnsi="GHEA Grapalat" w:cs="Sylfaen"/>
                <w:b/>
                <w:sz w:val="22"/>
                <w:szCs w:val="22"/>
              </w:rPr>
              <w:t>Ստուգման</w:t>
            </w:r>
          </w:p>
          <w:p w14:paraId="5FE73AF8" w14:textId="77777777" w:rsidR="00287F5B" w:rsidRPr="007E1E43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7E1E43">
              <w:rPr>
                <w:rFonts w:ascii="GHEA Grapalat" w:hAnsi="GHEA Grapalat" w:cs="Sylfaen"/>
                <w:b/>
                <w:sz w:val="22"/>
                <w:szCs w:val="22"/>
              </w:rPr>
              <w:t>մեթոդ</w:t>
            </w:r>
          </w:p>
        </w:tc>
        <w:tc>
          <w:tcPr>
            <w:tcW w:w="1575" w:type="dxa"/>
            <w:vMerge w:val="restart"/>
            <w:vAlign w:val="center"/>
          </w:tcPr>
          <w:p w14:paraId="44CE2F7C" w14:textId="77777777" w:rsidR="00CE0175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7E1E43">
              <w:rPr>
                <w:rFonts w:ascii="GHEA Grapalat" w:hAnsi="GHEA Grapalat" w:cs="Sylfaen"/>
                <w:b/>
                <w:sz w:val="22"/>
                <w:szCs w:val="22"/>
              </w:rPr>
              <w:t>Մեկնաբա</w:t>
            </w:r>
            <w:r w:rsidR="00CE017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-</w:t>
            </w:r>
          </w:p>
          <w:p w14:paraId="35007766" w14:textId="77777777" w:rsidR="00287F5B" w:rsidRPr="007E1E43" w:rsidRDefault="00287F5B" w:rsidP="00CE0175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7E1E43">
              <w:rPr>
                <w:rFonts w:ascii="GHEA Grapalat" w:hAnsi="GHEA Grapalat" w:cs="Sylfaen"/>
                <w:b/>
                <w:sz w:val="22"/>
                <w:szCs w:val="22"/>
              </w:rPr>
              <w:t>նություններ</w:t>
            </w:r>
          </w:p>
        </w:tc>
      </w:tr>
      <w:tr w:rsidR="00287F5B" w:rsidRPr="00DA41CB" w14:paraId="0380F273" w14:textId="77777777" w:rsidTr="0063036A">
        <w:trPr>
          <w:trHeight w:val="765"/>
          <w:jc w:val="center"/>
        </w:trPr>
        <w:tc>
          <w:tcPr>
            <w:tcW w:w="704" w:type="dxa"/>
            <w:vMerge/>
            <w:vAlign w:val="center"/>
          </w:tcPr>
          <w:p w14:paraId="5BFA3669" w14:textId="77777777" w:rsidR="00287F5B" w:rsidRPr="00DA41CB" w:rsidRDefault="00287F5B" w:rsidP="00287F5B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61" w:type="dxa"/>
            <w:vMerge/>
            <w:vAlign w:val="center"/>
          </w:tcPr>
          <w:p w14:paraId="290640B9" w14:textId="77777777" w:rsidR="00287F5B" w:rsidRPr="00DA41CB" w:rsidRDefault="00287F5B" w:rsidP="00287F5B">
            <w:pPr>
              <w:tabs>
                <w:tab w:val="center" w:pos="317"/>
              </w:tabs>
              <w:ind w:left="178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3069" w:type="dxa"/>
            <w:vMerge/>
            <w:vAlign w:val="center"/>
          </w:tcPr>
          <w:p w14:paraId="6FEDC63B" w14:textId="77777777" w:rsidR="00287F5B" w:rsidRPr="00DA41CB" w:rsidRDefault="00287F5B" w:rsidP="00287F5B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567" w:type="dxa"/>
            <w:vAlign w:val="center"/>
          </w:tcPr>
          <w:p w14:paraId="0FDABB26" w14:textId="77777777" w:rsidR="00287F5B" w:rsidRPr="00113BDE" w:rsidRDefault="00287F5B" w:rsidP="00287F5B">
            <w:pPr>
              <w:ind w:hanging="29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113BD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</w:t>
            </w:r>
            <w:r w:rsidRPr="00113BDE">
              <w:rPr>
                <w:rFonts w:ascii="GHEA Grapalat" w:hAnsi="GHEA Grapalat" w:cs="Sylfaen"/>
                <w:b/>
                <w:sz w:val="22"/>
                <w:szCs w:val="22"/>
              </w:rPr>
              <w:t>յո</w:t>
            </w:r>
          </w:p>
        </w:tc>
        <w:tc>
          <w:tcPr>
            <w:tcW w:w="567" w:type="dxa"/>
            <w:vAlign w:val="center"/>
          </w:tcPr>
          <w:p w14:paraId="554A6211" w14:textId="77777777" w:rsidR="00287F5B" w:rsidRPr="00113BDE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113BDE">
              <w:rPr>
                <w:rFonts w:ascii="GHEA Grapalat" w:hAnsi="GHEA Grapalat" w:cs="Sylfaen"/>
                <w:b/>
                <w:sz w:val="22"/>
                <w:szCs w:val="22"/>
              </w:rPr>
              <w:t>Ոչ</w:t>
            </w:r>
          </w:p>
        </w:tc>
        <w:tc>
          <w:tcPr>
            <w:tcW w:w="709" w:type="dxa"/>
            <w:vAlign w:val="center"/>
          </w:tcPr>
          <w:p w14:paraId="21A10809" w14:textId="77777777" w:rsidR="00287F5B" w:rsidRPr="00F82D22" w:rsidRDefault="00287F5B" w:rsidP="00F82D22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113BD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Չ</w:t>
            </w:r>
            <w:r w:rsidRPr="00113BDE">
              <w:rPr>
                <w:rFonts w:ascii="GHEA Grapalat" w:hAnsi="GHEA Grapalat" w:cs="Sylfaen"/>
                <w:b/>
                <w:sz w:val="22"/>
                <w:szCs w:val="22"/>
              </w:rPr>
              <w:t>/</w:t>
            </w:r>
            <w:r w:rsidR="00F82D2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</w:t>
            </w:r>
          </w:p>
        </w:tc>
        <w:tc>
          <w:tcPr>
            <w:tcW w:w="709" w:type="dxa"/>
            <w:vMerge/>
            <w:vAlign w:val="center"/>
          </w:tcPr>
          <w:p w14:paraId="39BDFD4A" w14:textId="77777777" w:rsidR="00287F5B" w:rsidRPr="00113BDE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14:paraId="48AAC651" w14:textId="77777777" w:rsidR="00287F5B" w:rsidRPr="00DA41CB" w:rsidRDefault="00287F5B" w:rsidP="00287F5B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1575" w:type="dxa"/>
            <w:vMerge/>
            <w:vAlign w:val="center"/>
          </w:tcPr>
          <w:p w14:paraId="5A86E15F" w14:textId="77777777" w:rsidR="00287F5B" w:rsidRPr="00DA41CB" w:rsidRDefault="00287F5B" w:rsidP="00287F5B">
            <w:pPr>
              <w:rPr>
                <w:rFonts w:ascii="GHEA Grapalat" w:hAnsi="GHEA Grapalat" w:cs="Sylfaen"/>
                <w:b/>
              </w:rPr>
            </w:pPr>
          </w:p>
        </w:tc>
      </w:tr>
      <w:tr w:rsidR="00287F5B" w:rsidRPr="00A3015B" w14:paraId="014BCE1C" w14:textId="77777777" w:rsidTr="0063036A">
        <w:trPr>
          <w:trHeight w:val="135"/>
          <w:jc w:val="center"/>
        </w:trPr>
        <w:tc>
          <w:tcPr>
            <w:tcW w:w="704" w:type="dxa"/>
            <w:vAlign w:val="center"/>
          </w:tcPr>
          <w:p w14:paraId="04E1DFB3" w14:textId="77777777" w:rsidR="00287F5B" w:rsidRPr="009F1A1B" w:rsidRDefault="00287F5B" w:rsidP="00287F5B">
            <w:pPr>
              <w:ind w:left="404" w:hanging="37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1.</w:t>
            </w:r>
          </w:p>
        </w:tc>
        <w:tc>
          <w:tcPr>
            <w:tcW w:w="5861" w:type="dxa"/>
            <w:vAlign w:val="center"/>
          </w:tcPr>
          <w:p w14:paraId="684F9929" w14:textId="57187F5B" w:rsidR="00287F5B" w:rsidRPr="009F1A1B" w:rsidRDefault="00287F5B" w:rsidP="00935B2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9F1A1B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 xml:space="preserve">Կազմակերպությունն ունի </w:t>
            </w:r>
            <w:r w:rsidR="00935B2C" w:rsidRPr="009F1A1B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 xml:space="preserve">բժշկական օգնության և սպասարկման համապատասխան </w:t>
            </w:r>
            <w:r w:rsidRPr="009F1A1B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 xml:space="preserve"> տեսակի իրականացման համար լիցենզիա</w:t>
            </w:r>
          </w:p>
        </w:tc>
        <w:tc>
          <w:tcPr>
            <w:tcW w:w="3069" w:type="dxa"/>
            <w:shd w:val="clear" w:color="auto" w:fill="FFFFFF" w:themeFill="background1"/>
            <w:vAlign w:val="center"/>
          </w:tcPr>
          <w:p w14:paraId="50B3B081" w14:textId="11DBF6F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9F1A1B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Բնակչության բժշկական օգնության և սպասարկման մասին» օրենք</w:t>
            </w: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,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hոդված 27</w:t>
            </w:r>
          </w:p>
          <w:p w14:paraId="1BBCCD54" w14:textId="77777777" w:rsidR="00466D83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մաս 1, </w:t>
            </w:r>
          </w:p>
          <w:p w14:paraId="1887334F" w14:textId="4B2669FC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հոկտեմբերի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</w:t>
            </w:r>
          </w:p>
          <w:p w14:paraId="15C82D80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45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-Ն հրաման, հավելված, կետ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567" w:type="dxa"/>
            <w:vAlign w:val="center"/>
          </w:tcPr>
          <w:p w14:paraId="3B864C2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A239CE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346262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53170E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1984" w:type="dxa"/>
            <w:vAlign w:val="center"/>
          </w:tcPr>
          <w:p w14:paraId="74C5B24C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5F56000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7F4713" w:rsidRPr="00A3015B" w14:paraId="4F223273" w14:textId="77777777" w:rsidTr="001E7E01">
        <w:trPr>
          <w:trHeight w:val="135"/>
          <w:jc w:val="center"/>
        </w:trPr>
        <w:tc>
          <w:tcPr>
            <w:tcW w:w="704" w:type="dxa"/>
          </w:tcPr>
          <w:p w14:paraId="61E49D94" w14:textId="77777777" w:rsidR="007F4713" w:rsidRPr="009F1A1B" w:rsidRDefault="007F4713" w:rsidP="007F4713">
            <w:pPr>
              <w:ind w:left="360" w:right="-671"/>
              <w:contextualSpacing/>
              <w:jc w:val="center"/>
              <w:rPr>
                <w:rFonts w:ascii="GHEA Grapalat" w:hAnsi="GHEA Grapalat"/>
                <w:b/>
                <w:w w:val="83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b/>
                <w:w w:val="83"/>
                <w:sz w:val="22"/>
                <w:szCs w:val="22"/>
                <w:lang w:val="hy-AM"/>
              </w:rPr>
              <w:t>2.</w:t>
            </w:r>
          </w:p>
          <w:p w14:paraId="1A7E31E0" w14:textId="77777777" w:rsidR="007F4713" w:rsidRPr="009F1A1B" w:rsidRDefault="007F4713" w:rsidP="007F4713">
            <w:pPr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</w:pPr>
          </w:p>
          <w:p w14:paraId="764C228F" w14:textId="77777777" w:rsidR="007F4713" w:rsidRPr="009F1A1B" w:rsidRDefault="007F4713" w:rsidP="007F4713">
            <w:pPr>
              <w:rPr>
                <w:rFonts w:ascii="GHEA Grapalat" w:hAnsi="GHEA Grapalat"/>
                <w:b/>
                <w:w w:val="83"/>
                <w:sz w:val="22"/>
                <w:szCs w:val="22"/>
                <w:lang w:val="hy-AM"/>
              </w:rPr>
            </w:pPr>
          </w:p>
          <w:p w14:paraId="61D6AD07" w14:textId="77777777" w:rsidR="007F4713" w:rsidRPr="009F1A1B" w:rsidRDefault="007F4713" w:rsidP="007F4713">
            <w:pPr>
              <w:rPr>
                <w:rFonts w:ascii="GHEA Grapalat" w:hAnsi="GHEA Grapalat"/>
                <w:b/>
                <w:w w:val="83"/>
                <w:sz w:val="22"/>
                <w:szCs w:val="22"/>
                <w:lang w:val="hy-AM"/>
              </w:rPr>
            </w:pPr>
          </w:p>
          <w:p w14:paraId="710B908C" w14:textId="03B8C0BC" w:rsidR="007F4713" w:rsidRPr="009F1A1B" w:rsidRDefault="007F4713" w:rsidP="007F4713">
            <w:pPr>
              <w:ind w:left="404" w:hanging="37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b/>
                <w:bCs/>
                <w:sz w:val="22"/>
                <w:szCs w:val="22"/>
                <w:lang w:val="hy-AM" w:eastAsia="en-US"/>
              </w:rPr>
              <w:t xml:space="preserve">  2.</w:t>
            </w:r>
          </w:p>
        </w:tc>
        <w:tc>
          <w:tcPr>
            <w:tcW w:w="5861" w:type="dxa"/>
          </w:tcPr>
          <w:p w14:paraId="63B533FB" w14:textId="2963A639" w:rsidR="007F4713" w:rsidRPr="009F1A1B" w:rsidRDefault="007F4713" w:rsidP="007F471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է գործունեության իրականացման յուրաքանչյուր վայրի համար էլեկտրոնային առողջապահության համակարգն սպասարկող օպերատորի հետ կնքված էլեկտրոնային առողջապահության համակարգին միացման և սպասարկման պայմանագիրը և Հայաստանի Հանրապետության օրենսդրությամբ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սահմանված կարգով վտանգավոր թափոնների վնասազերծման ոլորտում համապատասխան լիցենզիա ունեցող որևէ կազմակերպության հետ կնքված պայմանագիրը</w:t>
            </w:r>
            <w:r w:rsidRPr="009F1A1B">
              <w:rPr>
                <w:rFonts w:ascii="Arial Unicode" w:hAnsi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</w:p>
        </w:tc>
        <w:tc>
          <w:tcPr>
            <w:tcW w:w="3069" w:type="dxa"/>
            <w:shd w:val="clear" w:color="auto" w:fill="FFFFFF" w:themeFill="background1"/>
          </w:tcPr>
          <w:p w14:paraId="39981E64" w14:textId="1C3F9CDB" w:rsidR="007F4713" w:rsidRPr="009F1A1B" w:rsidRDefault="007F4713" w:rsidP="007F471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«Բնակչության բժշկական օգնության և սպասարկման մասին» օրենք, հոդված 8,  Կառավարության 2002 թվականի հունիսի 29-ի N </w:t>
            </w:r>
            <w:r w:rsidRPr="009F1A1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867 որոշում, հավելված N5, կետ 18</w:t>
            </w:r>
          </w:p>
        </w:tc>
        <w:tc>
          <w:tcPr>
            <w:tcW w:w="567" w:type="dxa"/>
          </w:tcPr>
          <w:p w14:paraId="1BD2C5FC" w14:textId="77777777" w:rsidR="007F4713" w:rsidRPr="009F1A1B" w:rsidRDefault="007F4713" w:rsidP="007F471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</w:tcPr>
          <w:p w14:paraId="00021E5B" w14:textId="77777777" w:rsidR="007F4713" w:rsidRPr="009F1A1B" w:rsidRDefault="007F4713" w:rsidP="007F471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</w:tcPr>
          <w:p w14:paraId="6C53394F" w14:textId="77777777" w:rsidR="007F4713" w:rsidRPr="009F1A1B" w:rsidRDefault="007F4713" w:rsidP="007F471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</w:tcPr>
          <w:p w14:paraId="4FCA8B01" w14:textId="4F712C2A" w:rsidR="007F4713" w:rsidRPr="009F1A1B" w:rsidRDefault="007F4713" w:rsidP="007F471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1984" w:type="dxa"/>
          </w:tcPr>
          <w:p w14:paraId="28437E01" w14:textId="43B82059" w:rsidR="007F4713" w:rsidRPr="009F1A1B" w:rsidRDefault="007F4713" w:rsidP="007F4713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75" w:type="dxa"/>
          </w:tcPr>
          <w:p w14:paraId="4045C1A2" w14:textId="77777777" w:rsidR="007F4713" w:rsidRPr="009F1A1B" w:rsidRDefault="007F4713" w:rsidP="007F471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0493521" w14:textId="77777777" w:rsidTr="0063036A">
        <w:trPr>
          <w:trHeight w:val="818"/>
          <w:jc w:val="center"/>
        </w:trPr>
        <w:tc>
          <w:tcPr>
            <w:tcW w:w="704" w:type="dxa"/>
            <w:vAlign w:val="center"/>
          </w:tcPr>
          <w:p w14:paraId="542EB92D" w14:textId="3D92600D" w:rsidR="00287F5B" w:rsidRPr="009F1A1B" w:rsidRDefault="007F4713" w:rsidP="00287F5B">
            <w:pPr>
              <w:ind w:left="404" w:hanging="371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3</w:t>
            </w:r>
            <w:r w:rsidR="00287F5B" w:rsidRPr="009F1A1B">
              <w:rPr>
                <w:rFonts w:ascii="GHEA Grapalat" w:hAnsi="GHEA Grapalat" w:cs="Sylfaen"/>
                <w:b/>
                <w:sz w:val="22"/>
                <w:szCs w:val="22"/>
              </w:rPr>
              <w:t>.</w:t>
            </w:r>
          </w:p>
        </w:tc>
        <w:tc>
          <w:tcPr>
            <w:tcW w:w="5861" w:type="dxa"/>
            <w:vAlign w:val="center"/>
          </w:tcPr>
          <w:p w14:paraId="1F82C53F" w14:textId="77777777" w:rsidR="00287F5B" w:rsidRPr="009F1A1B" w:rsidRDefault="00287F5B" w:rsidP="00935B2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Պալիատիվ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բժշկական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օգնություն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սպասարկ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մ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իրականացնող բժշկական կ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ազմակերպության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պացիենտի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նրա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օրինական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ներկայացուցչի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)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միջև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կնքվում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ծառայությունների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տրամադրման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պայմանագիր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որտեղ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պարտադիր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կարգով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նշված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են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տրամադրվող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ծառայությունների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շրջանակները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պացիենտի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կողմից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վճարվելիք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գումարի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չափը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կողմերի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իրավունքներն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ու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պարտականությունները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ինչպես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նաև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կողմերի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պատասխանատվության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շրջանակները</w:t>
            </w:r>
          </w:p>
        </w:tc>
        <w:tc>
          <w:tcPr>
            <w:tcW w:w="3069" w:type="dxa"/>
          </w:tcPr>
          <w:p w14:paraId="76D5D54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4640B5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հոկտեմբերի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</w:t>
            </w:r>
          </w:p>
          <w:p w14:paraId="0D14D15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45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-Ն հրաման, հավելված, կետ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4</w:t>
            </w:r>
          </w:p>
        </w:tc>
        <w:tc>
          <w:tcPr>
            <w:tcW w:w="567" w:type="dxa"/>
            <w:vAlign w:val="center"/>
          </w:tcPr>
          <w:p w14:paraId="72AEE4C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A8C2DD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EC67E5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FE8F00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4" w:type="dxa"/>
            <w:vAlign w:val="center"/>
          </w:tcPr>
          <w:p w14:paraId="764BEC2A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59B001F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BB9DE25" w14:textId="77777777" w:rsidTr="0063036A">
        <w:trPr>
          <w:trHeight w:val="818"/>
          <w:jc w:val="center"/>
        </w:trPr>
        <w:tc>
          <w:tcPr>
            <w:tcW w:w="704" w:type="dxa"/>
            <w:vAlign w:val="center"/>
          </w:tcPr>
          <w:p w14:paraId="07625C68" w14:textId="2A8982A2" w:rsidR="00287F5B" w:rsidRPr="009F1A1B" w:rsidRDefault="007F4713" w:rsidP="00287F5B">
            <w:pPr>
              <w:ind w:left="404" w:hanging="37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</w:t>
            </w:r>
            <w:r w:rsidR="00287F5B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861" w:type="dxa"/>
            <w:vAlign w:val="center"/>
          </w:tcPr>
          <w:p w14:paraId="637FA6CB" w14:textId="77777777" w:rsidR="00287F5B" w:rsidRPr="009F1A1B" w:rsidRDefault="00287F5B" w:rsidP="00935B2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Հիվանդանոցային պալիատիվ բուժօգնության տրամադրման ավարտին բժշկական հաստատության կողմից տրվում է էպիկրիզ</w:t>
            </w:r>
          </w:p>
        </w:tc>
        <w:tc>
          <w:tcPr>
            <w:tcW w:w="3069" w:type="dxa"/>
          </w:tcPr>
          <w:p w14:paraId="332EAF9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հոկտեմբերի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</w:t>
            </w:r>
          </w:p>
          <w:p w14:paraId="2113C2CC" w14:textId="4DAE82CA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45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-Ն հրաման, հավելված, կետ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  <w:r w:rsidR="00835C43"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567" w:type="dxa"/>
            <w:vAlign w:val="center"/>
          </w:tcPr>
          <w:p w14:paraId="0E24DEC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782795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376CA2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F367DE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14:paraId="08880BAA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663433F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C80574C" w14:textId="77777777" w:rsidTr="0063036A">
        <w:trPr>
          <w:trHeight w:val="562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248C2EB9" w14:textId="609A8966" w:rsidR="00287F5B" w:rsidRPr="009F1A1B" w:rsidRDefault="007F4713" w:rsidP="00287F5B">
            <w:pPr>
              <w:ind w:left="404" w:hanging="371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5</w:t>
            </w:r>
            <w:r w:rsidR="00287F5B" w:rsidRPr="009F1A1B">
              <w:rPr>
                <w:rFonts w:ascii="GHEA Grapalat" w:hAnsi="GHEA Grapalat" w:cs="Sylfaen"/>
                <w:b/>
                <w:sz w:val="22"/>
                <w:szCs w:val="22"/>
              </w:rPr>
              <w:t>.</w:t>
            </w:r>
          </w:p>
        </w:tc>
        <w:tc>
          <w:tcPr>
            <w:tcW w:w="5861" w:type="dxa"/>
            <w:shd w:val="clear" w:color="auto" w:fill="auto"/>
            <w:vAlign w:val="center"/>
          </w:tcPr>
          <w:p w14:paraId="30E93DA8" w14:textId="77777777" w:rsidR="00287F5B" w:rsidRPr="009F1A1B" w:rsidRDefault="00287F5B" w:rsidP="008D7E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18 տարեկան և բարձր տարիքի պացիենտի վարման համար պալիատիվ բժշկական օգնության և սպասարկման շրջանակներում լրացվում, վարվում և շրջանառվում է սահմանված ձևաչափին համապատասխան «Պալիատիվ բժշկական օգնության և սպասարկման շրջանակներում կիրառվող 18 տարեկան և բարձր տարիքի պացիենտի վարման քարտ»</w:t>
            </w:r>
          </w:p>
        </w:tc>
        <w:tc>
          <w:tcPr>
            <w:tcW w:w="3069" w:type="dxa"/>
            <w:shd w:val="clear" w:color="auto" w:fill="auto"/>
            <w:vAlign w:val="center"/>
          </w:tcPr>
          <w:p w14:paraId="7EEF36A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հոկտեմբերի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</w:t>
            </w:r>
          </w:p>
          <w:p w14:paraId="3A11E3EA" w14:textId="77777777" w:rsidR="00287F5B" w:rsidRPr="009F1A1B" w:rsidRDefault="00287F5B" w:rsidP="00287F5B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45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-Ն հրաման, հավելված, կետ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10,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հավելված, ձև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616A1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32FC54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AB0153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02B2324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F00A73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30CDA6A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E0983D7" w14:textId="77777777" w:rsidTr="0063036A">
        <w:trPr>
          <w:trHeight w:val="562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2A1E2A4" w14:textId="497807A8" w:rsidR="00287F5B" w:rsidRPr="009F1A1B" w:rsidRDefault="007F4713" w:rsidP="00287F5B">
            <w:pPr>
              <w:ind w:left="404" w:hanging="37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6</w:t>
            </w:r>
            <w:r w:rsidR="00287F5B"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861" w:type="dxa"/>
            <w:shd w:val="clear" w:color="auto" w:fill="auto"/>
            <w:vAlign w:val="center"/>
          </w:tcPr>
          <w:p w14:paraId="578073DC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Պալիատիվ բժշկական օգնությունն ու սպասարկումն իրականացվում է շաբաթական 7 օր, 24 ժամ սկզբունքով</w:t>
            </w:r>
          </w:p>
        </w:tc>
        <w:tc>
          <w:tcPr>
            <w:tcW w:w="3069" w:type="dxa"/>
            <w:shd w:val="clear" w:color="auto" w:fill="auto"/>
            <w:vAlign w:val="center"/>
          </w:tcPr>
          <w:p w14:paraId="75E9A74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հոկտեմբերի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</w:t>
            </w:r>
          </w:p>
          <w:p w14:paraId="1FC3E96D" w14:textId="77777777" w:rsidR="00287F5B" w:rsidRPr="009F1A1B" w:rsidRDefault="00287F5B" w:rsidP="00287F5B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N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45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-Ն հրաման, հավելված, կետ 11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DEB3C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FA356B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843B07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7D64962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CA0142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1A9EED7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4EC9AF7" w14:textId="77777777" w:rsidTr="0063036A">
        <w:trPr>
          <w:trHeight w:val="533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2E13BF20" w14:textId="2153B4CF" w:rsidR="00287F5B" w:rsidRPr="009F1A1B" w:rsidRDefault="007F4713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7</w:t>
            </w:r>
            <w:r w:rsidR="00287F5B" w:rsidRPr="009F1A1B">
              <w:rPr>
                <w:rFonts w:ascii="Cambria Math" w:hAnsi="Cambria Math" w:cs="Cambria Math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861" w:type="dxa"/>
            <w:shd w:val="clear" w:color="auto" w:fill="auto"/>
            <w:vAlign w:val="center"/>
          </w:tcPr>
          <w:p w14:paraId="4697F74E" w14:textId="77777777" w:rsidR="00287F5B" w:rsidRPr="009F1A1B" w:rsidRDefault="00287F5B" w:rsidP="00686E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Առողջության առաջնային պահպանման հաստատությունում պալիատիվ բուժօգնության ծառայությունները մատուցվում են տվյալ հաստատության աշխատանքային ժամերի ընթացքում՝ բազմամասնագիտական թիմի կողմից, այդ թվում նաև տնային կանչերի միջոցով</w:t>
            </w:r>
          </w:p>
        </w:tc>
        <w:tc>
          <w:tcPr>
            <w:tcW w:w="3069" w:type="dxa"/>
            <w:shd w:val="clear" w:color="auto" w:fill="auto"/>
            <w:vAlign w:val="center"/>
          </w:tcPr>
          <w:p w14:paraId="4EF74C8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հոկտեմբերի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</w:t>
            </w:r>
          </w:p>
          <w:p w14:paraId="003F545A" w14:textId="77777777" w:rsidR="00287F5B" w:rsidRPr="009F1A1B" w:rsidRDefault="00287F5B" w:rsidP="00287F5B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45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-Ն հրաման, հավելված, կետ 11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939F7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25A715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2BB63F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9F6D7B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BE7147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1E0C9CE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982FE21" w14:textId="77777777" w:rsidTr="0063036A">
        <w:trPr>
          <w:trHeight w:val="533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401ED64" w14:textId="3B425B85" w:rsidR="00287F5B" w:rsidRPr="009F1A1B" w:rsidRDefault="007F4713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8</w:t>
            </w:r>
            <w:r w:rsidR="00287F5B"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861" w:type="dxa"/>
            <w:shd w:val="clear" w:color="auto" w:fill="auto"/>
            <w:vAlign w:val="center"/>
          </w:tcPr>
          <w:p w14:paraId="38FCF23D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Առողջության առաջնային պահպանման հաստատությունների մասնագետները պալիատիվ բուժօգնության կարիք ունեցող պացիենտին ուղեգրում են պալիատիվ բժշկական օգնության և սպասարկման կաբինետ</w:t>
            </w:r>
          </w:p>
        </w:tc>
        <w:tc>
          <w:tcPr>
            <w:tcW w:w="3069" w:type="dxa"/>
            <w:shd w:val="clear" w:color="auto" w:fill="auto"/>
            <w:vAlign w:val="center"/>
          </w:tcPr>
          <w:p w14:paraId="5AE5F0F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հոկտեմբերի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27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</w:t>
            </w:r>
          </w:p>
          <w:p w14:paraId="425B0A27" w14:textId="77777777" w:rsidR="00287F5B" w:rsidRPr="009F1A1B" w:rsidRDefault="00287F5B" w:rsidP="00287F5B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45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-Ն հրաման, հավելված, կետ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A157C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B05BE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1C3AAF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A8319D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283A2BB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5F068E0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28C960D" w14:textId="77777777" w:rsidTr="00287F5B">
        <w:trPr>
          <w:trHeight w:val="533"/>
          <w:jc w:val="center"/>
        </w:trPr>
        <w:tc>
          <w:tcPr>
            <w:tcW w:w="15745" w:type="dxa"/>
            <w:gridSpan w:val="9"/>
            <w:shd w:val="clear" w:color="auto" w:fill="auto"/>
            <w:vAlign w:val="center"/>
          </w:tcPr>
          <w:p w14:paraId="515C073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ՎԻՃԱԿԱԳՐԱԿԱՆ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ԵՎ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ՄԱՏԵՆԱՎԱՐՄԱՆ ԾԱՌԱՅՈՒԹՅՈՒՆ</w:t>
            </w:r>
          </w:p>
        </w:tc>
      </w:tr>
      <w:tr w:rsidR="00287F5B" w:rsidRPr="00A3015B" w14:paraId="5D47A04D" w14:textId="77777777" w:rsidTr="0063036A">
        <w:trPr>
          <w:trHeight w:val="533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66553DA" w14:textId="3A3C4A80" w:rsidR="00287F5B" w:rsidRPr="009F1A1B" w:rsidRDefault="007F4713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9</w:t>
            </w:r>
            <w:r w:rsidR="00287F5B"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861" w:type="dxa"/>
            <w:shd w:val="clear" w:color="auto" w:fill="auto"/>
            <w:vAlign w:val="center"/>
          </w:tcPr>
          <w:p w14:paraId="284EB7F3" w14:textId="77777777" w:rsidR="00287F5B" w:rsidRPr="009F1A1B" w:rsidRDefault="00287F5B" w:rsidP="00E5533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Ավագ բուժաշխատող կամ միջին բուժաշխատող` վերջին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069" w:type="dxa"/>
            <w:shd w:val="clear" w:color="auto" w:fill="auto"/>
            <w:vAlign w:val="center"/>
          </w:tcPr>
          <w:p w14:paraId="6EF3B28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1614C94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</w:p>
          <w:p w14:paraId="367B43F3" w14:textId="77C16CBE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12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, կետ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8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.2,</w:t>
            </w:r>
            <w:r w:rsidR="00EC1CB0"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 N 13, կետ 99.3,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հավելված</w:t>
            </w: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5, </w:t>
            </w: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կետ</w:t>
            </w:r>
            <w:r w:rsidRPr="009F1A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18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EA84D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CF7E5F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D3EA3E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722A6F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2799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shd w:val="clear" w:color="auto" w:fill="auto"/>
            <w:vAlign w:val="center"/>
          </w:tcPr>
          <w:p w14:paraId="6B37F89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870D80D" w14:textId="77777777" w:rsidTr="00287F5B">
        <w:trPr>
          <w:trHeight w:val="533"/>
          <w:jc w:val="center"/>
        </w:trPr>
        <w:tc>
          <w:tcPr>
            <w:tcW w:w="15745" w:type="dxa"/>
            <w:gridSpan w:val="9"/>
            <w:vAlign w:val="center"/>
          </w:tcPr>
          <w:p w14:paraId="19EF9D4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ՄԵԾԱՀԱՍԱԿՆԵՐԻ ՊԱԼԻԱՏԻՎ ԲԺՇԿԱԿԱՆ ՕԳՆՈՒԹՅԱՆ ՇԱՐԺԱԿԱՆ (ՄՈԲԻԼ) ԾԱՌԱՅՈՒԹՅՈՒՆ</w:t>
            </w:r>
          </w:p>
        </w:tc>
      </w:tr>
      <w:tr w:rsidR="00287F5B" w:rsidRPr="00A3015B" w14:paraId="31EE269E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3C1D33DA" w14:textId="7CD6770E" w:rsidR="00287F5B" w:rsidRPr="009F1A1B" w:rsidRDefault="007F4713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10</w:t>
            </w:r>
            <w:r w:rsidR="00287F5B" w:rsidRPr="009F1A1B">
              <w:rPr>
                <w:rFonts w:ascii="Cambria Math" w:hAnsi="Cambria Math" w:cs="Cambria Math"/>
                <w:b/>
                <w:sz w:val="22"/>
                <w:szCs w:val="22"/>
              </w:rPr>
              <w:t>.</w:t>
            </w:r>
          </w:p>
        </w:tc>
        <w:tc>
          <w:tcPr>
            <w:tcW w:w="5861" w:type="dxa"/>
            <w:vAlign w:val="center"/>
          </w:tcPr>
          <w:p w14:paraId="475B16D3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  <w:t>Մեծահասակների պալիատիվ բժշկական օգնության շարժական (մոբիլ) ծառայության համար առկա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  <w:t>են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հետևյալ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  <w:t xml:space="preserve">տեխնիկական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և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  <w:t xml:space="preserve"> մասնագիտական որակավորման պահանջներն ու պայմաններ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ը.</w:t>
            </w:r>
          </w:p>
        </w:tc>
        <w:tc>
          <w:tcPr>
            <w:tcW w:w="3069" w:type="dxa"/>
            <w:vAlign w:val="center"/>
          </w:tcPr>
          <w:p w14:paraId="0C877452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43863532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0EB39CFA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>.45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B99E62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A2057D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5D79B5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B70362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ADA10D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3AC4FB6C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291E5146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184C40B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)</w:t>
            </w:r>
          </w:p>
        </w:tc>
        <w:tc>
          <w:tcPr>
            <w:tcW w:w="5861" w:type="dxa"/>
            <w:vAlign w:val="center"/>
          </w:tcPr>
          <w:p w14:paraId="405B3A45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Տ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  <w:t>ոնոմետր, ֆոնենդոսկոպ, գլուկոմետր, ջերմաչափեր</w:t>
            </w:r>
          </w:p>
        </w:tc>
        <w:tc>
          <w:tcPr>
            <w:tcW w:w="3069" w:type="dxa"/>
            <w:vAlign w:val="center"/>
          </w:tcPr>
          <w:p w14:paraId="06D72CBB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7DBB63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2EAED6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9A20E1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90440E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339E97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0FBEE330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F05999F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0B20C40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)</w:t>
            </w:r>
          </w:p>
        </w:tc>
        <w:tc>
          <w:tcPr>
            <w:tcW w:w="5861" w:type="dxa"/>
            <w:vAlign w:val="center"/>
          </w:tcPr>
          <w:p w14:paraId="030DBD21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Հակացավային նշանակության բժշկական հավաքածու (ոչ ստերոիդային ցավազրկողներ)</w:t>
            </w:r>
          </w:p>
        </w:tc>
        <w:tc>
          <w:tcPr>
            <w:tcW w:w="3069" w:type="dxa"/>
            <w:vAlign w:val="center"/>
          </w:tcPr>
          <w:p w14:paraId="411D5A61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E21085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449DEE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0FA047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289FF1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30C794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095D47D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42FB7F6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14E35D4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lastRenderedPageBreak/>
              <w:t>3)</w:t>
            </w:r>
          </w:p>
        </w:tc>
        <w:tc>
          <w:tcPr>
            <w:tcW w:w="5861" w:type="dxa"/>
            <w:vAlign w:val="center"/>
          </w:tcPr>
          <w:p w14:paraId="717E31A6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Ինֆուզիոն բժշկական հավաքածու</w:t>
            </w:r>
          </w:p>
        </w:tc>
        <w:tc>
          <w:tcPr>
            <w:tcW w:w="3069" w:type="dxa"/>
            <w:vAlign w:val="center"/>
          </w:tcPr>
          <w:p w14:paraId="1143AABD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BF9CAD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8E733B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8B86B9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603835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FD1E55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257FA71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4AF7504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15B13C5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4)</w:t>
            </w:r>
          </w:p>
        </w:tc>
        <w:tc>
          <w:tcPr>
            <w:tcW w:w="5861" w:type="dxa"/>
            <w:vAlign w:val="center"/>
          </w:tcPr>
          <w:p w14:paraId="4B63FB77" w14:textId="77777777" w:rsidR="00287F5B" w:rsidRPr="009F1A1B" w:rsidRDefault="00287F5B" w:rsidP="000305E0">
            <w:pPr>
              <w:shd w:val="clear" w:color="auto" w:fill="FFFFFF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 w:cs="Arial Unicode"/>
                <w:color w:val="000000"/>
                <w:sz w:val="22"/>
                <w:szCs w:val="22"/>
                <w:lang w:val="hy-AM" w:eastAsia="en-US"/>
              </w:rPr>
              <w:t>Պուլսօքսիմետր</w:t>
            </w:r>
          </w:p>
        </w:tc>
        <w:tc>
          <w:tcPr>
            <w:tcW w:w="3069" w:type="dxa"/>
            <w:vAlign w:val="center"/>
          </w:tcPr>
          <w:p w14:paraId="55B2F0BA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CC9EA0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92331C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639A47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C66545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7CBEB73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B88A85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FD169DF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5A28D8A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5)</w:t>
            </w:r>
          </w:p>
        </w:tc>
        <w:tc>
          <w:tcPr>
            <w:tcW w:w="5861" w:type="dxa"/>
            <w:vAlign w:val="center"/>
          </w:tcPr>
          <w:p w14:paraId="6C0C02A3" w14:textId="77777777" w:rsidR="00287F5B" w:rsidRPr="009F1A1B" w:rsidRDefault="00287F5B" w:rsidP="000305E0">
            <w:pPr>
              <w:shd w:val="clear" w:color="auto" w:fill="FFFFFF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Նեբուլայզեր</w:t>
            </w:r>
          </w:p>
        </w:tc>
        <w:tc>
          <w:tcPr>
            <w:tcW w:w="3069" w:type="dxa"/>
            <w:vAlign w:val="center"/>
          </w:tcPr>
          <w:p w14:paraId="23CE191C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4A5FE3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F177DC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340C1F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65DDA9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59971BE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5177432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7E1AA6B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5FD7635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6)</w:t>
            </w:r>
          </w:p>
        </w:tc>
        <w:tc>
          <w:tcPr>
            <w:tcW w:w="5861" w:type="dxa"/>
            <w:vAlign w:val="center"/>
          </w:tcPr>
          <w:p w14:paraId="650A8D1E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Տարբեր չափերի նազոգաստրալ զոնդեր</w:t>
            </w:r>
          </w:p>
        </w:tc>
        <w:tc>
          <w:tcPr>
            <w:tcW w:w="3069" w:type="dxa"/>
            <w:vAlign w:val="center"/>
          </w:tcPr>
          <w:p w14:paraId="60D49E8C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7D35B3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25F3E9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AF04EF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012311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04F25E2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111EDEE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B952862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77536E0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7)</w:t>
            </w:r>
          </w:p>
        </w:tc>
        <w:tc>
          <w:tcPr>
            <w:tcW w:w="5861" w:type="dxa"/>
            <w:vAlign w:val="center"/>
          </w:tcPr>
          <w:p w14:paraId="56B04A32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Տարբեր չափերի միզային կաթետերներ</w:t>
            </w:r>
          </w:p>
        </w:tc>
        <w:tc>
          <w:tcPr>
            <w:tcW w:w="3069" w:type="dxa"/>
            <w:vAlign w:val="center"/>
          </w:tcPr>
          <w:p w14:paraId="441B4997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5E2EF2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DFCDDE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8DA4FC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A340D4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9EDC08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1008257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B481AB5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543B1D3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8)</w:t>
            </w:r>
          </w:p>
        </w:tc>
        <w:tc>
          <w:tcPr>
            <w:tcW w:w="5861" w:type="dxa"/>
            <w:vAlign w:val="center"/>
          </w:tcPr>
          <w:p w14:paraId="7ADC396A" w14:textId="77777777" w:rsidR="00287F5B" w:rsidRPr="009F1A1B" w:rsidRDefault="00287F5B" w:rsidP="000305E0">
            <w:pPr>
              <w:shd w:val="clear" w:color="auto" w:fill="FFFFFF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Ներանոթային կաթետերներ</w:t>
            </w:r>
          </w:p>
        </w:tc>
        <w:tc>
          <w:tcPr>
            <w:tcW w:w="3069" w:type="dxa"/>
            <w:vAlign w:val="center"/>
          </w:tcPr>
          <w:p w14:paraId="6D939C6E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2E50AC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7DBD7B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7EED29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0116ED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7D5868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05975FF0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0DC2D29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3835652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9)</w:t>
            </w:r>
          </w:p>
        </w:tc>
        <w:tc>
          <w:tcPr>
            <w:tcW w:w="5861" w:type="dxa"/>
            <w:shd w:val="clear" w:color="auto" w:fill="FFFFFF" w:themeFill="background1"/>
            <w:vAlign w:val="center"/>
          </w:tcPr>
          <w:p w14:paraId="73764303" w14:textId="77777777" w:rsidR="00287F5B" w:rsidRPr="009F1A1B" w:rsidRDefault="00287F5B" w:rsidP="000305E0">
            <w:pPr>
              <w:shd w:val="clear" w:color="auto" w:fill="FFFFFF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 w:themeFill="background1"/>
                <w:lang w:val="hy-AM" w:eastAsia="en-US"/>
              </w:rPr>
              <w:t>Կեղտապարկեր</w:t>
            </w:r>
          </w:p>
        </w:tc>
        <w:tc>
          <w:tcPr>
            <w:tcW w:w="3069" w:type="dxa"/>
            <w:vAlign w:val="center"/>
          </w:tcPr>
          <w:p w14:paraId="1AF5ACA0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DEC243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735D3E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71020A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0C1CD0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5E2A8D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4374BF50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2D373E1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49BD7A9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10)</w:t>
            </w:r>
          </w:p>
        </w:tc>
        <w:tc>
          <w:tcPr>
            <w:tcW w:w="5861" w:type="dxa"/>
            <w:vAlign w:val="center"/>
          </w:tcPr>
          <w:p w14:paraId="05143CD6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Էլեկտրական արտածծիչ</w:t>
            </w:r>
          </w:p>
        </w:tc>
        <w:tc>
          <w:tcPr>
            <w:tcW w:w="3069" w:type="dxa"/>
            <w:vAlign w:val="center"/>
          </w:tcPr>
          <w:p w14:paraId="746E92A4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0FC808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1DCC5D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D9EA56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A3CCB5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950E44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F524951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2F73078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7511553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11)</w:t>
            </w:r>
          </w:p>
        </w:tc>
        <w:tc>
          <w:tcPr>
            <w:tcW w:w="5861" w:type="dxa"/>
            <w:vAlign w:val="center"/>
          </w:tcPr>
          <w:p w14:paraId="34FE9D42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Ծալովի տրանսպորտային սայլակ</w:t>
            </w:r>
          </w:p>
        </w:tc>
        <w:tc>
          <w:tcPr>
            <w:tcW w:w="3069" w:type="dxa"/>
            <w:vAlign w:val="center"/>
          </w:tcPr>
          <w:p w14:paraId="26E3C013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A4C5D3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EA1B9D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D62337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B5BFF1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356FAE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AE4B4C2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233E329C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700B5C0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12)</w:t>
            </w:r>
          </w:p>
        </w:tc>
        <w:tc>
          <w:tcPr>
            <w:tcW w:w="5861" w:type="dxa"/>
            <w:vAlign w:val="center"/>
          </w:tcPr>
          <w:p w14:paraId="7ED79DF0" w14:textId="77777777" w:rsidR="00287F5B" w:rsidRPr="009F1A1B" w:rsidRDefault="00287F5B" w:rsidP="000305E0">
            <w:pPr>
              <w:shd w:val="clear" w:color="auto" w:fill="FFFFFF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Թթվածնի շարժական խտացուցիչներ կամ թթվածնի բարձիկ</w:t>
            </w:r>
          </w:p>
        </w:tc>
        <w:tc>
          <w:tcPr>
            <w:tcW w:w="3069" w:type="dxa"/>
            <w:vAlign w:val="center"/>
          </w:tcPr>
          <w:p w14:paraId="30D2EF02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727EC1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19898A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624186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1C8FEF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6E8F6A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024B7117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D67B05" w14:paraId="55680DFE" w14:textId="77777777" w:rsidTr="0063036A">
        <w:trPr>
          <w:trHeight w:val="1799"/>
          <w:jc w:val="center"/>
        </w:trPr>
        <w:tc>
          <w:tcPr>
            <w:tcW w:w="704" w:type="dxa"/>
            <w:vAlign w:val="center"/>
          </w:tcPr>
          <w:p w14:paraId="24284771" w14:textId="4E57E5C6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</w:rPr>
              <w:t>1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</w:t>
            </w:r>
            <w:r w:rsidRPr="009F1A1B">
              <w:rPr>
                <w:rFonts w:ascii="Cambria Math" w:hAnsi="Cambria Math" w:cs="Cambria Math"/>
                <w:b/>
                <w:sz w:val="22"/>
                <w:szCs w:val="22"/>
              </w:rPr>
              <w:t>.</w:t>
            </w:r>
          </w:p>
        </w:tc>
        <w:tc>
          <w:tcPr>
            <w:tcW w:w="5861" w:type="dxa"/>
            <w:vAlign w:val="center"/>
          </w:tcPr>
          <w:p w14:paraId="38499072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  <w:t>Մեծահասակների պալիատիվ բժշկական օգնության շարժական (մոբիլ) ծառայությ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ու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  <w:t>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հագեցած է կադրերով</w:t>
            </w:r>
            <w:r w:rsidRPr="009F1A1B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3069" w:type="dxa"/>
            <w:vAlign w:val="center"/>
          </w:tcPr>
          <w:p w14:paraId="79372972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543DF7EB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685CD5CC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.45,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5,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4C82F4B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6F3B34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E31829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2C6C700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7121F05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6D3CED49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3171DF5" w14:textId="77777777" w:rsidTr="0063036A">
        <w:trPr>
          <w:trHeight w:val="3059"/>
          <w:jc w:val="center"/>
        </w:trPr>
        <w:tc>
          <w:tcPr>
            <w:tcW w:w="704" w:type="dxa"/>
            <w:vAlign w:val="center"/>
          </w:tcPr>
          <w:p w14:paraId="13EDA88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lastRenderedPageBreak/>
              <w:t>1)</w:t>
            </w:r>
          </w:p>
        </w:tc>
        <w:tc>
          <w:tcPr>
            <w:tcW w:w="5861" w:type="dxa"/>
            <w:vAlign w:val="center"/>
          </w:tcPr>
          <w:p w14:paraId="1F6657E6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 xml:space="preserve">Պալիատիվ բժշկության մասնագետ կամ ընտանեկան ավագ բուժաշխատող կամ թերապևտ կամ նյարդաբան կամ վիրաբույժ կամ ուռուցքաբան` համապատասխան հետդիպլոմային կրթության և վերջին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 xml:space="preserve"> օրենքով սահմանված դեպքերում և ժամկետներում շարունակական մասնագիտական զարգացման հավաստագրի առկայությամբ, որից 2 շաբաթը պալիատիվ բժշկական օգնության վերաբերյալ</w:t>
            </w:r>
          </w:p>
        </w:tc>
        <w:tc>
          <w:tcPr>
            <w:tcW w:w="3069" w:type="dxa"/>
            <w:vAlign w:val="center"/>
          </w:tcPr>
          <w:p w14:paraId="3446CFC6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B9DA1C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953B6F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B9E141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A76913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1984" w:type="dxa"/>
            <w:vAlign w:val="center"/>
          </w:tcPr>
          <w:p w14:paraId="21AD2453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0A5752F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7FD3455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38E5116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2)</w:t>
            </w:r>
          </w:p>
        </w:tc>
        <w:tc>
          <w:tcPr>
            <w:tcW w:w="5861" w:type="dxa"/>
            <w:vAlign w:val="center"/>
          </w:tcPr>
          <w:p w14:paraId="46D873C1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 w:cs="GHEA Grapalat"/>
                <w:color w:val="000000"/>
                <w:sz w:val="22"/>
                <w:szCs w:val="22"/>
                <w:lang w:val="en-US" w:eastAsia="en-US"/>
              </w:rPr>
              <w:t>Միջին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9F1A1B">
              <w:rPr>
                <w:rFonts w:ascii="GHEA Grapalat" w:hAnsi="GHEA Grapalat" w:cs="GHEA Grapalat"/>
                <w:color w:val="000000"/>
                <w:sz w:val="22"/>
                <w:szCs w:val="22"/>
                <w:lang w:val="en-US" w:eastAsia="en-US"/>
              </w:rPr>
              <w:t>բուժաշխատող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 xml:space="preserve">` </w:t>
            </w:r>
            <w:r w:rsidRPr="009F1A1B">
              <w:rPr>
                <w:rFonts w:ascii="GHEA Grapalat" w:hAnsi="GHEA Grapalat" w:cs="GHEA Grapalat"/>
                <w:color w:val="000000"/>
                <w:sz w:val="22"/>
                <w:szCs w:val="22"/>
                <w:lang w:val="en-US" w:eastAsia="en-US"/>
              </w:rPr>
              <w:t>վե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 xml:space="preserve">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069" w:type="dxa"/>
            <w:vAlign w:val="center"/>
          </w:tcPr>
          <w:p w14:paraId="78DD91D2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73015E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AC53F6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C1ED96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687A6C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984" w:type="dxa"/>
            <w:vAlign w:val="center"/>
          </w:tcPr>
          <w:p w14:paraId="1D15F005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6DA5AD7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980BAB2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17CD630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3)</w:t>
            </w:r>
          </w:p>
        </w:tc>
        <w:tc>
          <w:tcPr>
            <w:tcW w:w="5861" w:type="dxa"/>
            <w:vAlign w:val="center"/>
          </w:tcPr>
          <w:p w14:paraId="3D5D5F62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en-US"/>
              </w:rPr>
            </w:pPr>
            <w:r w:rsidRPr="009F1A1B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>Հոգեբան կամ սոցիալական աշխատողներ, ովքեր կարող են աշխատանքի ընդունվել պայմանագրային հիմունքներով՝ որպես խորհրդատու (կոնսուլտանտ)</w:t>
            </w:r>
          </w:p>
        </w:tc>
        <w:tc>
          <w:tcPr>
            <w:tcW w:w="3069" w:type="dxa"/>
            <w:vAlign w:val="center"/>
          </w:tcPr>
          <w:p w14:paraId="422109E5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885612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FEBAE4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F8B1AE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694538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4" w:type="dxa"/>
            <w:vAlign w:val="center"/>
          </w:tcPr>
          <w:p w14:paraId="6356528A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01A95DD1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BDAE8F6" w14:textId="77777777" w:rsidTr="00287F5B">
        <w:trPr>
          <w:trHeight w:val="533"/>
          <w:jc w:val="center"/>
        </w:trPr>
        <w:tc>
          <w:tcPr>
            <w:tcW w:w="15745" w:type="dxa"/>
            <w:gridSpan w:val="9"/>
            <w:vAlign w:val="center"/>
          </w:tcPr>
          <w:p w14:paraId="3A87191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>ՄԱՆԿԱԿԱՆ ՊԱԼԻԱՏԻՎ ԲԺՇԿԱԿԱՆ ՕԳՆՈՒԹՅԱՆ ՇԱՐԺԱԿԱՆ (ՄՈԲԻԼ) ԾԱՌԱՅՈՒԹՅՈՒՆ</w:t>
            </w:r>
          </w:p>
        </w:tc>
      </w:tr>
      <w:tr w:rsidR="00287F5B" w:rsidRPr="00A3015B" w14:paraId="2027639C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4828227F" w14:textId="0B0F9982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</w:rPr>
              <w:t>1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Pr="009F1A1B">
              <w:rPr>
                <w:rFonts w:ascii="Cambria Math" w:hAnsi="Cambria Math" w:cs="Cambria Math"/>
                <w:b/>
                <w:sz w:val="22"/>
                <w:szCs w:val="22"/>
              </w:rPr>
              <w:t>.</w:t>
            </w:r>
          </w:p>
        </w:tc>
        <w:tc>
          <w:tcPr>
            <w:tcW w:w="5861" w:type="dxa"/>
            <w:vAlign w:val="center"/>
          </w:tcPr>
          <w:p w14:paraId="46C0492A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  <w:t>Մանկական պալիատիվ բժշկական օգնության շարժական (մոբիլ) ծառայության համար առկա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  <w:t>են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հետևյալ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  <w:t xml:space="preserve">տեխնիկական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և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en-US"/>
              </w:rPr>
              <w:t xml:space="preserve"> մասնագիտական որակավորման պահանջներն ու պայմաններ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ը.</w:t>
            </w:r>
          </w:p>
        </w:tc>
        <w:tc>
          <w:tcPr>
            <w:tcW w:w="3069" w:type="dxa"/>
            <w:vAlign w:val="center"/>
          </w:tcPr>
          <w:p w14:paraId="59C3A0BB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40FA02EB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524EDB2B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3.3.11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63AECB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0D9912F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47A1ED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BFE216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F536911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3DF2A16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E63118A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2225141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861" w:type="dxa"/>
            <w:vAlign w:val="center"/>
          </w:tcPr>
          <w:p w14:paraId="037F9317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Տոնոմետր` տարբեր չափերի մանկական մանժետներով, ֆոնենդոսկոպ, գլուկոմետր, կշեռք, հասակաչափ</w:t>
            </w:r>
          </w:p>
        </w:tc>
        <w:tc>
          <w:tcPr>
            <w:tcW w:w="3069" w:type="dxa"/>
            <w:vAlign w:val="center"/>
          </w:tcPr>
          <w:p w14:paraId="503A94B3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2676B7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492CFA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F34493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3E9111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F410726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7CBC49A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4EB65BB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19A4D50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2)</w:t>
            </w:r>
          </w:p>
        </w:tc>
        <w:tc>
          <w:tcPr>
            <w:tcW w:w="5861" w:type="dxa"/>
            <w:vAlign w:val="center"/>
          </w:tcPr>
          <w:p w14:paraId="638DCEC7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Հակացավային նշանակության բժշկական հավաքածու (ոչ ստերոիդային ցավազրկողներ)</w:t>
            </w:r>
          </w:p>
        </w:tc>
        <w:tc>
          <w:tcPr>
            <w:tcW w:w="3069" w:type="dxa"/>
            <w:vAlign w:val="center"/>
          </w:tcPr>
          <w:p w14:paraId="52428295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5C98633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D244EE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4F4377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80146A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400F7E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433DE7E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62B3AB9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35AAAE9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3)</w:t>
            </w:r>
          </w:p>
        </w:tc>
        <w:tc>
          <w:tcPr>
            <w:tcW w:w="5861" w:type="dxa"/>
            <w:vAlign w:val="center"/>
          </w:tcPr>
          <w:p w14:paraId="6FF8DA21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Ինֆուզիոն բժշկական հավաքածու</w:t>
            </w:r>
          </w:p>
        </w:tc>
        <w:tc>
          <w:tcPr>
            <w:tcW w:w="3069" w:type="dxa"/>
            <w:vAlign w:val="center"/>
          </w:tcPr>
          <w:p w14:paraId="38D506D2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5F73703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AA5DF1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86BD2F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B89194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359AD66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0206765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817AA09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0378AB6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4)</w:t>
            </w:r>
          </w:p>
        </w:tc>
        <w:tc>
          <w:tcPr>
            <w:tcW w:w="5861" w:type="dxa"/>
            <w:vAlign w:val="center"/>
          </w:tcPr>
          <w:p w14:paraId="4754E40A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3069" w:type="dxa"/>
            <w:vAlign w:val="center"/>
          </w:tcPr>
          <w:p w14:paraId="1EBD2801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59B4761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B2263D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15DC82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5D4B39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3BFBB5C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427A478C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1184345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6EE315D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lastRenderedPageBreak/>
              <w:t>5)</w:t>
            </w:r>
          </w:p>
        </w:tc>
        <w:tc>
          <w:tcPr>
            <w:tcW w:w="5861" w:type="dxa"/>
            <w:vAlign w:val="center"/>
          </w:tcPr>
          <w:p w14:paraId="18CA2C55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Նեբուլայզեր</w:t>
            </w:r>
          </w:p>
        </w:tc>
        <w:tc>
          <w:tcPr>
            <w:tcW w:w="3069" w:type="dxa"/>
            <w:vAlign w:val="center"/>
          </w:tcPr>
          <w:p w14:paraId="1F136E28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4775ADA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892BCB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05DF64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FBC92D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705A5F0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5FB9F39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246C0B88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0AD987A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6)</w:t>
            </w:r>
          </w:p>
        </w:tc>
        <w:tc>
          <w:tcPr>
            <w:tcW w:w="5861" w:type="dxa"/>
            <w:vAlign w:val="center"/>
          </w:tcPr>
          <w:p w14:paraId="56370157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Տարբեր չափերի նազոգաստրալ զոնդեր</w:t>
            </w:r>
          </w:p>
        </w:tc>
        <w:tc>
          <w:tcPr>
            <w:tcW w:w="3069" w:type="dxa"/>
            <w:vAlign w:val="center"/>
          </w:tcPr>
          <w:p w14:paraId="173B4C5C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58ED328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EB8150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70A5E1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3C78D7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989E4A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A164BF0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28D5514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600335F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7)</w:t>
            </w:r>
          </w:p>
        </w:tc>
        <w:tc>
          <w:tcPr>
            <w:tcW w:w="5861" w:type="dxa"/>
            <w:vAlign w:val="center"/>
          </w:tcPr>
          <w:p w14:paraId="763A7BED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Տարբեր չափերի միզային կաթետերներ</w:t>
            </w:r>
          </w:p>
        </w:tc>
        <w:tc>
          <w:tcPr>
            <w:tcW w:w="3069" w:type="dxa"/>
            <w:vAlign w:val="center"/>
          </w:tcPr>
          <w:p w14:paraId="3CB13792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75ADBB4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4F6411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62C3FD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A98DF5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5BCB8B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040803F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3A200C8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4305B02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8)</w:t>
            </w:r>
          </w:p>
        </w:tc>
        <w:tc>
          <w:tcPr>
            <w:tcW w:w="5861" w:type="dxa"/>
            <w:vAlign w:val="center"/>
          </w:tcPr>
          <w:p w14:paraId="4C4320AE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Ներանոթային կաթետերներ</w:t>
            </w:r>
          </w:p>
        </w:tc>
        <w:tc>
          <w:tcPr>
            <w:tcW w:w="3069" w:type="dxa"/>
            <w:vAlign w:val="center"/>
          </w:tcPr>
          <w:p w14:paraId="4649979D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104A4B2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D3237A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A8E517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0D7505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7F31EFD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9CB344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AF94410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3904C2D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9)</w:t>
            </w:r>
          </w:p>
        </w:tc>
        <w:tc>
          <w:tcPr>
            <w:tcW w:w="5861" w:type="dxa"/>
            <w:shd w:val="clear" w:color="auto" w:fill="FFFFFF" w:themeFill="background1"/>
            <w:vAlign w:val="center"/>
          </w:tcPr>
          <w:p w14:paraId="06B35ED7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 w:themeFill="background1"/>
              </w:rPr>
              <w:t>Կեղտապարկեր</w:t>
            </w:r>
          </w:p>
        </w:tc>
        <w:tc>
          <w:tcPr>
            <w:tcW w:w="3069" w:type="dxa"/>
            <w:vAlign w:val="center"/>
          </w:tcPr>
          <w:p w14:paraId="2A4A2271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791815B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C056D4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73D794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C62A61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F8B49A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0D9652F5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F8B9B06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27B5097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10)</w:t>
            </w:r>
          </w:p>
        </w:tc>
        <w:tc>
          <w:tcPr>
            <w:tcW w:w="5861" w:type="dxa"/>
            <w:vAlign w:val="center"/>
          </w:tcPr>
          <w:p w14:paraId="673899B4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Էլեկտրական արտածծիչ</w:t>
            </w:r>
          </w:p>
        </w:tc>
        <w:tc>
          <w:tcPr>
            <w:tcW w:w="3069" w:type="dxa"/>
            <w:vAlign w:val="center"/>
          </w:tcPr>
          <w:p w14:paraId="016D842F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6174A0D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24C3B6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19043D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687BCB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405F8D0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2CB10EA5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66607CF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49C6E8C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11)</w:t>
            </w:r>
          </w:p>
        </w:tc>
        <w:tc>
          <w:tcPr>
            <w:tcW w:w="5861" w:type="dxa"/>
            <w:vAlign w:val="center"/>
          </w:tcPr>
          <w:p w14:paraId="6EDE0671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Ծալովի տրանսպորտային սայլակ</w:t>
            </w:r>
          </w:p>
        </w:tc>
        <w:tc>
          <w:tcPr>
            <w:tcW w:w="3069" w:type="dxa"/>
            <w:vAlign w:val="center"/>
          </w:tcPr>
          <w:p w14:paraId="56AA148F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55E3A75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998667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69FA83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606112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1CD4C6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BF8E495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253DA009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43468EA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12)</w:t>
            </w:r>
          </w:p>
        </w:tc>
        <w:tc>
          <w:tcPr>
            <w:tcW w:w="5861" w:type="dxa"/>
            <w:vAlign w:val="center"/>
          </w:tcPr>
          <w:p w14:paraId="04DC7411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Թթվածնի շարժական խտացուցիչներ կամ թթվածնի բարձիկ</w:t>
            </w:r>
          </w:p>
        </w:tc>
        <w:tc>
          <w:tcPr>
            <w:tcW w:w="3069" w:type="dxa"/>
            <w:vAlign w:val="center"/>
          </w:tcPr>
          <w:p w14:paraId="185D7543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546850F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0F64A4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38D458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DB08EC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96145A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43B8D7DA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62A7988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48314AF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13)</w:t>
            </w:r>
          </w:p>
        </w:tc>
        <w:tc>
          <w:tcPr>
            <w:tcW w:w="5861" w:type="dxa"/>
            <w:vAlign w:val="center"/>
          </w:tcPr>
          <w:p w14:paraId="2614D8F1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Օտոսկոպ</w:t>
            </w:r>
          </w:p>
        </w:tc>
        <w:tc>
          <w:tcPr>
            <w:tcW w:w="3069" w:type="dxa"/>
            <w:vAlign w:val="center"/>
          </w:tcPr>
          <w:p w14:paraId="08D363C8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30A7950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80DB95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18BF92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1E1152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2F5021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C5DD112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754858F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76850FA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14)</w:t>
            </w:r>
          </w:p>
        </w:tc>
        <w:tc>
          <w:tcPr>
            <w:tcW w:w="5861" w:type="dxa"/>
            <w:vAlign w:val="center"/>
          </w:tcPr>
          <w:p w14:paraId="69B64AD0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Նյարդաբանական մուրճիկ</w:t>
            </w:r>
          </w:p>
        </w:tc>
        <w:tc>
          <w:tcPr>
            <w:tcW w:w="3069" w:type="dxa"/>
            <w:vAlign w:val="center"/>
          </w:tcPr>
          <w:p w14:paraId="116102FA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51BBFC7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3D27F8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D72833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D21429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00400E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4A48A25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D67B05" w14:paraId="4E19BF17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109489CE" w14:textId="19F15EC2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</w:rPr>
              <w:t>1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3</w:t>
            </w:r>
            <w:r w:rsidRPr="009F1A1B">
              <w:rPr>
                <w:rFonts w:ascii="Cambria Math" w:hAnsi="Cambria Math" w:cs="Cambria Math"/>
                <w:b/>
                <w:sz w:val="22"/>
                <w:szCs w:val="22"/>
              </w:rPr>
              <w:t>.</w:t>
            </w:r>
          </w:p>
        </w:tc>
        <w:tc>
          <w:tcPr>
            <w:tcW w:w="5861" w:type="dxa"/>
            <w:vAlign w:val="center"/>
          </w:tcPr>
          <w:p w14:paraId="2D7768EC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Մանկական պալիատիվ բժշկական օգնության շարժական (մոբիլ) ծառայությունը հագեցած է կադրերով</w:t>
            </w:r>
            <w:r w:rsidRPr="009F1A1B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3069" w:type="dxa"/>
            <w:vAlign w:val="center"/>
          </w:tcPr>
          <w:p w14:paraId="5900EB57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13515EFF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33B60FD0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3.3.11, հավելված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5,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A897AB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735F51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2C07F35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80FC3E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FDB203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34702A76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217356B5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4CC4C77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861" w:type="dxa"/>
            <w:vAlign w:val="center"/>
          </w:tcPr>
          <w:p w14:paraId="342538EF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Պալիատիվ բժշկության մասնագետ կամ ընտանեկան ավագ բուժաշխատող, կամ թերապևտ կամ մանկաբույժ կամ նյարդաբան, կամ անեսթեզիոլոգ-ռեանիմատոլոգ կամ մանկական ուռուցքաբան` համապատասխան հետդիպլոմային կրթության և վերջին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օրենքով սահմանված դեպքերում և ժամկետներում շարունակական մասնագիտական զարգացման հավաստագրի առկայությամբ, որից 2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lastRenderedPageBreak/>
              <w:t>շաբաթը մանկական պալիատիվ բժշկական օգնության վերաբերյալ</w:t>
            </w:r>
          </w:p>
        </w:tc>
        <w:tc>
          <w:tcPr>
            <w:tcW w:w="3069" w:type="dxa"/>
            <w:vAlign w:val="center"/>
          </w:tcPr>
          <w:p w14:paraId="130609B6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69AF394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235081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7838BF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C9DF62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1984" w:type="dxa"/>
            <w:vAlign w:val="center"/>
          </w:tcPr>
          <w:p w14:paraId="72F9EC98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78F671A9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BF5CC69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60D2306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lastRenderedPageBreak/>
              <w:t>2)</w:t>
            </w:r>
          </w:p>
        </w:tc>
        <w:tc>
          <w:tcPr>
            <w:tcW w:w="5861" w:type="dxa"/>
            <w:vAlign w:val="center"/>
          </w:tcPr>
          <w:p w14:paraId="7A97A04D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Միջին բուժաշխատող` վերջին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069" w:type="dxa"/>
            <w:vAlign w:val="center"/>
          </w:tcPr>
          <w:p w14:paraId="25EDB5B7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2B60FE2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303F63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A0A5F9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B02377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984" w:type="dxa"/>
            <w:vAlign w:val="center"/>
          </w:tcPr>
          <w:p w14:paraId="2F16A3A1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12901156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622D0EE" w14:textId="77777777" w:rsidTr="0063036A">
        <w:trPr>
          <w:trHeight w:val="533"/>
          <w:jc w:val="center"/>
        </w:trPr>
        <w:tc>
          <w:tcPr>
            <w:tcW w:w="704" w:type="dxa"/>
            <w:vAlign w:val="center"/>
          </w:tcPr>
          <w:p w14:paraId="5FAFAC8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3)</w:t>
            </w:r>
          </w:p>
        </w:tc>
        <w:tc>
          <w:tcPr>
            <w:tcW w:w="5861" w:type="dxa"/>
            <w:vAlign w:val="center"/>
          </w:tcPr>
          <w:p w14:paraId="717A0BA8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Հոգեբան կամ սոցիալական աշխատողներ, ովքեր կարող են աշխատանքի ընդունվել պայմանագրային հիմունքներով՝ որպես խորհրդատու (կոնսուլտանտ)</w:t>
            </w:r>
          </w:p>
        </w:tc>
        <w:tc>
          <w:tcPr>
            <w:tcW w:w="3069" w:type="dxa"/>
            <w:vAlign w:val="center"/>
          </w:tcPr>
          <w:p w14:paraId="721E25B6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0999B6B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903979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9DA970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1DFC87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4" w:type="dxa"/>
            <w:vAlign w:val="center"/>
          </w:tcPr>
          <w:p w14:paraId="611A8BE4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5275A409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C0EBD89" w14:textId="77777777" w:rsidTr="00287F5B">
        <w:trPr>
          <w:trHeight w:val="533"/>
          <w:jc w:val="center"/>
        </w:trPr>
        <w:tc>
          <w:tcPr>
            <w:tcW w:w="15745" w:type="dxa"/>
            <w:gridSpan w:val="9"/>
            <w:vAlign w:val="center"/>
          </w:tcPr>
          <w:p w14:paraId="00B5DDE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ՊԱԼԻԱՏԻՎ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ԲԺՇԿԱԿԱՆ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ՕԳՆՈՒԹՅՈՒՆ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ԵՎ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ՍՊԱՍԱՐԿՈՒՄ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ԻՐԱԿԱՆԱՑՆՈՂ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ԲԱԺԱՆՄՈՒՆՔ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ԿԱՄ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ԾԱՌԱՅՈՒԹՅՈՒՆ</w:t>
            </w:r>
          </w:p>
        </w:tc>
      </w:tr>
      <w:tr w:rsidR="00287F5B" w:rsidRPr="00A3015B" w14:paraId="6C35D862" w14:textId="77777777" w:rsidTr="0063036A">
        <w:trPr>
          <w:trHeight w:val="968"/>
          <w:jc w:val="center"/>
        </w:trPr>
        <w:tc>
          <w:tcPr>
            <w:tcW w:w="704" w:type="dxa"/>
            <w:vAlign w:val="center"/>
          </w:tcPr>
          <w:p w14:paraId="3C8A09B6" w14:textId="63561557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</w:t>
            </w: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861" w:type="dxa"/>
            <w:vAlign w:val="center"/>
          </w:tcPr>
          <w:p w14:paraId="16A3615D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Պալիատիվ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բժշկական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օգնություն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սպասարկում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իրականացնող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բաժանմունքի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կամ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ծառայության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համար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առկա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են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հետևյալ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տեխնիկական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մասնագիտական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որակավորման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պահանջներն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ու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պայմաններ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ը.</w:t>
            </w:r>
          </w:p>
        </w:tc>
        <w:tc>
          <w:tcPr>
            <w:tcW w:w="3069" w:type="dxa"/>
            <w:vAlign w:val="center"/>
          </w:tcPr>
          <w:p w14:paraId="14DAE2E3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2C3ED77D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01DD92A8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13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 99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>.1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C4FEC0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11DCC5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3F3403C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9811C7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92EE0A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166CEFB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42BDC5A" w14:textId="77777777" w:rsidTr="0063036A">
        <w:trPr>
          <w:trHeight w:val="439"/>
          <w:jc w:val="center"/>
        </w:trPr>
        <w:tc>
          <w:tcPr>
            <w:tcW w:w="704" w:type="dxa"/>
            <w:vAlign w:val="center"/>
          </w:tcPr>
          <w:p w14:paraId="68BB26A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861" w:type="dxa"/>
            <w:vAlign w:val="center"/>
          </w:tcPr>
          <w:p w14:paraId="6EC7BD72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</w:t>
            </w:r>
          </w:p>
        </w:tc>
        <w:tc>
          <w:tcPr>
            <w:tcW w:w="3069" w:type="dxa"/>
            <w:vAlign w:val="center"/>
          </w:tcPr>
          <w:p w14:paraId="7FBBAF41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E3F3FB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7CD12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E70DEC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B1F135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235E06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27EE833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52CB2B8" w14:textId="77777777" w:rsidTr="0063036A">
        <w:trPr>
          <w:trHeight w:val="402"/>
          <w:jc w:val="center"/>
        </w:trPr>
        <w:tc>
          <w:tcPr>
            <w:tcW w:w="704" w:type="dxa"/>
            <w:vAlign w:val="center"/>
          </w:tcPr>
          <w:p w14:paraId="21B10B3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861" w:type="dxa"/>
            <w:vAlign w:val="center"/>
          </w:tcPr>
          <w:p w14:paraId="2008F2E3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Վիճակագրական և մատենավարման ծառայություն</w:t>
            </w:r>
          </w:p>
        </w:tc>
        <w:tc>
          <w:tcPr>
            <w:tcW w:w="3069" w:type="dxa"/>
            <w:vAlign w:val="center"/>
          </w:tcPr>
          <w:p w14:paraId="125AAC22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8A5AA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5C3E13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6A448E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78CE5A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352686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2B7BBDC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C97A9D8" w14:textId="77777777" w:rsidTr="0063036A">
        <w:trPr>
          <w:trHeight w:val="564"/>
          <w:jc w:val="center"/>
        </w:trPr>
        <w:tc>
          <w:tcPr>
            <w:tcW w:w="704" w:type="dxa"/>
            <w:vAlign w:val="center"/>
          </w:tcPr>
          <w:p w14:paraId="5ED1097E" w14:textId="04FAFC4F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5</w:t>
            </w: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․</w:t>
            </w:r>
          </w:p>
        </w:tc>
        <w:tc>
          <w:tcPr>
            <w:tcW w:w="5861" w:type="dxa"/>
            <w:vAlign w:val="center"/>
          </w:tcPr>
          <w:p w14:paraId="14662003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Fonts w:ascii="Cambria Math" w:hAnsi="Cambria Math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</w:t>
            </w:r>
            <w:r w:rsidRPr="009F1A1B">
              <w:rPr>
                <w:rFonts w:ascii="Cambria Math" w:hAnsi="Cambria Math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3069" w:type="dxa"/>
            <w:vAlign w:val="center"/>
          </w:tcPr>
          <w:p w14:paraId="2CE6C285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2BC14155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2FF42BA1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13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 99.1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14:paraId="453A797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14:paraId="6F53542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6AD0284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EA6B41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C56BC8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1575" w:type="dxa"/>
            <w:shd w:val="clear" w:color="auto" w:fill="BFBFBF" w:themeFill="background1" w:themeFillShade="BF"/>
            <w:vAlign w:val="center"/>
          </w:tcPr>
          <w:p w14:paraId="568B646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888D8F4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215BA8E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861" w:type="dxa"/>
            <w:vAlign w:val="center"/>
          </w:tcPr>
          <w:p w14:paraId="546C3D53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իվանդասենյակ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(սենյակներ)</w:t>
            </w:r>
          </w:p>
        </w:tc>
        <w:tc>
          <w:tcPr>
            <w:tcW w:w="3069" w:type="dxa"/>
            <w:vAlign w:val="center"/>
          </w:tcPr>
          <w:p w14:paraId="57797FF4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B2E959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52CEB6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74F1DC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136ACB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98CDC9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2BF8881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46FEBF3" w14:textId="77777777" w:rsidTr="0063036A">
        <w:trPr>
          <w:trHeight w:val="409"/>
          <w:jc w:val="center"/>
        </w:trPr>
        <w:tc>
          <w:tcPr>
            <w:tcW w:w="704" w:type="dxa"/>
            <w:vAlign w:val="center"/>
          </w:tcPr>
          <w:p w14:paraId="34F7EE3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861" w:type="dxa"/>
            <w:vAlign w:val="center"/>
          </w:tcPr>
          <w:p w14:paraId="267BA60E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Մահճակալ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(մահճակալներ)</w:t>
            </w:r>
          </w:p>
        </w:tc>
        <w:tc>
          <w:tcPr>
            <w:tcW w:w="3069" w:type="dxa"/>
            <w:vAlign w:val="center"/>
          </w:tcPr>
          <w:p w14:paraId="709E1F48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D22EFD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057C72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27EDD2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7F63844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BD97D8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01B1289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D05C67A" w14:textId="77777777" w:rsidTr="0063036A">
        <w:trPr>
          <w:trHeight w:val="415"/>
          <w:jc w:val="center"/>
        </w:trPr>
        <w:tc>
          <w:tcPr>
            <w:tcW w:w="704" w:type="dxa"/>
            <w:vAlign w:val="center"/>
          </w:tcPr>
          <w:p w14:paraId="54BB85B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3)</w:t>
            </w:r>
          </w:p>
        </w:tc>
        <w:tc>
          <w:tcPr>
            <w:tcW w:w="5861" w:type="dxa"/>
            <w:vAlign w:val="center"/>
          </w:tcPr>
          <w:p w14:paraId="3906D143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Հարմահճակալային տումբա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(տումբաներ)</w:t>
            </w:r>
          </w:p>
        </w:tc>
        <w:tc>
          <w:tcPr>
            <w:tcW w:w="3069" w:type="dxa"/>
            <w:vAlign w:val="center"/>
          </w:tcPr>
          <w:p w14:paraId="5596BC93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2CD26F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35C000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B7B19B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C973CC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7103855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2F1E6B4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E6B2ED8" w14:textId="77777777" w:rsidTr="0063036A">
        <w:trPr>
          <w:trHeight w:val="420"/>
          <w:jc w:val="center"/>
        </w:trPr>
        <w:tc>
          <w:tcPr>
            <w:tcW w:w="704" w:type="dxa"/>
            <w:vAlign w:val="center"/>
          </w:tcPr>
          <w:p w14:paraId="219C07B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4)</w:t>
            </w:r>
          </w:p>
        </w:tc>
        <w:tc>
          <w:tcPr>
            <w:tcW w:w="5861" w:type="dxa"/>
            <w:vAlign w:val="center"/>
          </w:tcPr>
          <w:p w14:paraId="79DFF52D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Cs w:val="0"/>
                <w:sz w:val="22"/>
                <w:szCs w:val="22"/>
              </w:rPr>
            </w:pPr>
            <w:r w:rsidRPr="009F1A1B">
              <w:rPr>
                <w:rFonts w:ascii="GHEA Grapalat" w:hAnsi="GHEA Grapalat"/>
                <w:sz w:val="22"/>
                <w:szCs w:val="22"/>
              </w:rPr>
              <w:t>Սառնարան</w:t>
            </w:r>
          </w:p>
        </w:tc>
        <w:tc>
          <w:tcPr>
            <w:tcW w:w="3069" w:type="dxa"/>
            <w:vAlign w:val="center"/>
          </w:tcPr>
          <w:p w14:paraId="1FCDC46C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3F52D7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FDEEE7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66F7E8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E561AC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4" w:type="dxa"/>
            <w:vAlign w:val="center"/>
          </w:tcPr>
          <w:p w14:paraId="484ED37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313172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A7F73A9" w14:textId="77777777" w:rsidTr="0063036A">
        <w:trPr>
          <w:trHeight w:val="554"/>
          <w:jc w:val="center"/>
        </w:trPr>
        <w:tc>
          <w:tcPr>
            <w:tcW w:w="704" w:type="dxa"/>
            <w:vAlign w:val="center"/>
          </w:tcPr>
          <w:p w14:paraId="50F0F6D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5)</w:t>
            </w:r>
          </w:p>
        </w:tc>
        <w:tc>
          <w:tcPr>
            <w:tcW w:w="5861" w:type="dxa"/>
            <w:vAlign w:val="center"/>
          </w:tcPr>
          <w:p w14:paraId="473ACFA1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Քայլակներ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հենակներ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տեղաշարժման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նախատեսված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այլ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սարքեր</w:t>
            </w:r>
          </w:p>
        </w:tc>
        <w:tc>
          <w:tcPr>
            <w:tcW w:w="3069" w:type="dxa"/>
            <w:vAlign w:val="center"/>
          </w:tcPr>
          <w:p w14:paraId="363C2370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C28524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1E88E4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1A6637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7430F9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4" w:type="dxa"/>
            <w:vAlign w:val="center"/>
          </w:tcPr>
          <w:p w14:paraId="12B91C2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278AC8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41F51F0" w14:textId="77777777" w:rsidTr="0063036A">
        <w:trPr>
          <w:trHeight w:val="699"/>
          <w:jc w:val="center"/>
        </w:trPr>
        <w:tc>
          <w:tcPr>
            <w:tcW w:w="704" w:type="dxa"/>
            <w:vAlign w:val="center"/>
          </w:tcPr>
          <w:p w14:paraId="1684F23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lastRenderedPageBreak/>
              <w:t>6)</w:t>
            </w:r>
          </w:p>
        </w:tc>
        <w:tc>
          <w:tcPr>
            <w:tcW w:w="5861" w:type="dxa"/>
            <w:vAlign w:val="center"/>
          </w:tcPr>
          <w:p w14:paraId="054CD6F7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Թթվածնի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խտացուցիչներ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կամ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կենտրոնացված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մատակարարման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համակարգ</w:t>
            </w:r>
          </w:p>
        </w:tc>
        <w:tc>
          <w:tcPr>
            <w:tcW w:w="3069" w:type="dxa"/>
            <w:vAlign w:val="center"/>
          </w:tcPr>
          <w:p w14:paraId="6FDF70EF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9FC6B4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3AD20C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3CFF1F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B81C7D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4" w:type="dxa"/>
            <w:vAlign w:val="center"/>
          </w:tcPr>
          <w:p w14:paraId="0CDBCDA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76E78D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3BAAB1D" w14:textId="77777777" w:rsidTr="0063036A">
        <w:trPr>
          <w:trHeight w:val="558"/>
          <w:jc w:val="center"/>
        </w:trPr>
        <w:tc>
          <w:tcPr>
            <w:tcW w:w="704" w:type="dxa"/>
            <w:vAlign w:val="center"/>
          </w:tcPr>
          <w:p w14:paraId="109718A4" w14:textId="53027216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6</w:t>
            </w: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861" w:type="dxa"/>
            <w:vAlign w:val="center"/>
          </w:tcPr>
          <w:p w14:paraId="0F9904C0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Ավագ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բուժաշխատողի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ավագ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բուժաշխատողների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)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սենյակ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սենյակներ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3069" w:type="dxa"/>
            <w:vAlign w:val="center"/>
          </w:tcPr>
          <w:p w14:paraId="7C5803ED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Կառավարության 2002 թվականի հունիսի 29-ի </w:t>
            </w:r>
          </w:p>
          <w:p w14:paraId="579B948E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N 867 որոշում, </w:t>
            </w:r>
          </w:p>
          <w:p w14:paraId="069EF65D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 13, կետ 99.1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B5DFB0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74A3B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8BAAC8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C7A993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655378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7E3F76B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341F1E8" w14:textId="77777777" w:rsidTr="0063036A">
        <w:trPr>
          <w:trHeight w:val="510"/>
          <w:jc w:val="center"/>
        </w:trPr>
        <w:tc>
          <w:tcPr>
            <w:tcW w:w="704" w:type="dxa"/>
            <w:vAlign w:val="center"/>
          </w:tcPr>
          <w:p w14:paraId="0B4366F5" w14:textId="5D617E46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7</w:t>
            </w: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861" w:type="dxa"/>
            <w:vAlign w:val="center"/>
          </w:tcPr>
          <w:p w14:paraId="33D17C4D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Միջամտությունների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կաբինետ</w:t>
            </w:r>
          </w:p>
        </w:tc>
        <w:tc>
          <w:tcPr>
            <w:tcW w:w="3069" w:type="dxa"/>
            <w:vAlign w:val="center"/>
          </w:tcPr>
          <w:p w14:paraId="069A71C3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Կառավարության 2002 թվականի հունիսի 29-ի </w:t>
            </w:r>
          </w:p>
          <w:p w14:paraId="6E0B0CDF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N 867 որոշում, </w:t>
            </w:r>
          </w:p>
          <w:p w14:paraId="38F9A858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 13, կետ 99.1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BC100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5BF06F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C7B6E0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638C7C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6B54F0D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34A82FE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2C7CD56" w14:textId="77777777" w:rsidTr="0063036A">
        <w:trPr>
          <w:trHeight w:val="968"/>
          <w:jc w:val="center"/>
        </w:trPr>
        <w:tc>
          <w:tcPr>
            <w:tcW w:w="704" w:type="dxa"/>
            <w:vAlign w:val="center"/>
          </w:tcPr>
          <w:p w14:paraId="03EA0DF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861" w:type="dxa"/>
            <w:vAlign w:val="center"/>
          </w:tcPr>
          <w:p w14:paraId="4526E83E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Հատուկ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չհրկիզվող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)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պահարան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հոգեմետ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հոգեներգործուն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դեղամիջոցների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դեղատոմսերի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պահպանման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համար</w:t>
            </w:r>
          </w:p>
        </w:tc>
        <w:tc>
          <w:tcPr>
            <w:tcW w:w="3069" w:type="dxa"/>
            <w:vAlign w:val="center"/>
          </w:tcPr>
          <w:p w14:paraId="00A863C0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7076C5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2D3B97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F7F059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7053E6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4" w:type="dxa"/>
            <w:vAlign w:val="center"/>
          </w:tcPr>
          <w:p w14:paraId="4F37CE2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2AEBCA97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8F4C959" w14:textId="77777777" w:rsidTr="0063036A">
        <w:trPr>
          <w:trHeight w:val="431"/>
          <w:jc w:val="center"/>
        </w:trPr>
        <w:tc>
          <w:tcPr>
            <w:tcW w:w="704" w:type="dxa"/>
            <w:vAlign w:val="center"/>
          </w:tcPr>
          <w:p w14:paraId="361D24D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2)</w:t>
            </w:r>
          </w:p>
        </w:tc>
        <w:tc>
          <w:tcPr>
            <w:tcW w:w="5861" w:type="dxa"/>
            <w:vAlign w:val="center"/>
          </w:tcPr>
          <w:p w14:paraId="171B730C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Հակապարկելախոցային ներքնակներ</w:t>
            </w:r>
          </w:p>
        </w:tc>
        <w:tc>
          <w:tcPr>
            <w:tcW w:w="3069" w:type="dxa"/>
            <w:vAlign w:val="center"/>
          </w:tcPr>
          <w:p w14:paraId="13196183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FBEA36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F8E69F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58455F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0E2BCC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4570BBE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0E4EA14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62E1AB2" w14:textId="77777777" w:rsidTr="0063036A">
        <w:trPr>
          <w:trHeight w:val="456"/>
          <w:jc w:val="center"/>
        </w:trPr>
        <w:tc>
          <w:tcPr>
            <w:tcW w:w="704" w:type="dxa"/>
            <w:vAlign w:val="center"/>
          </w:tcPr>
          <w:p w14:paraId="21DD2B2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3)</w:t>
            </w:r>
          </w:p>
        </w:tc>
        <w:tc>
          <w:tcPr>
            <w:tcW w:w="5861" w:type="dxa"/>
            <w:vAlign w:val="center"/>
          </w:tcPr>
          <w:p w14:paraId="3CCC7BFD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Տոնոմետր, ֆոնենդոսկոպ, գլուկոմետր, ջերմաչափեր</w:t>
            </w:r>
          </w:p>
        </w:tc>
        <w:tc>
          <w:tcPr>
            <w:tcW w:w="3069" w:type="dxa"/>
            <w:vAlign w:val="center"/>
          </w:tcPr>
          <w:p w14:paraId="0BBD5B13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A5BAA4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9A0B02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493795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8A344B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A90043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1FE5C76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A65885A" w14:textId="77777777" w:rsidTr="0063036A">
        <w:trPr>
          <w:trHeight w:val="704"/>
          <w:jc w:val="center"/>
        </w:trPr>
        <w:tc>
          <w:tcPr>
            <w:tcW w:w="704" w:type="dxa"/>
            <w:vAlign w:val="center"/>
          </w:tcPr>
          <w:p w14:paraId="71C2F40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4)</w:t>
            </w:r>
          </w:p>
        </w:tc>
        <w:tc>
          <w:tcPr>
            <w:tcW w:w="5861" w:type="dxa"/>
            <w:vAlign w:val="center"/>
          </w:tcPr>
          <w:p w14:paraId="5F17C64B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Հակացավային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նշանակության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հավաքածու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ոչ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ստերոիդային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ցավազրկողներ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)</w:t>
            </w:r>
          </w:p>
        </w:tc>
        <w:tc>
          <w:tcPr>
            <w:tcW w:w="3069" w:type="dxa"/>
            <w:vAlign w:val="center"/>
          </w:tcPr>
          <w:p w14:paraId="2E1F15DF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996D1B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9F770A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4A9B28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D32A22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A84C74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42DEDA32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B7911FC" w14:textId="77777777" w:rsidTr="0063036A">
        <w:trPr>
          <w:trHeight w:val="402"/>
          <w:jc w:val="center"/>
        </w:trPr>
        <w:tc>
          <w:tcPr>
            <w:tcW w:w="704" w:type="dxa"/>
            <w:vAlign w:val="center"/>
          </w:tcPr>
          <w:p w14:paraId="242CDCE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5)</w:t>
            </w:r>
          </w:p>
        </w:tc>
        <w:tc>
          <w:tcPr>
            <w:tcW w:w="5861" w:type="dxa"/>
            <w:vAlign w:val="center"/>
          </w:tcPr>
          <w:p w14:paraId="68228B10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Ինֆուզիոն բժշկական հավաքածու</w:t>
            </w:r>
          </w:p>
        </w:tc>
        <w:tc>
          <w:tcPr>
            <w:tcW w:w="3069" w:type="dxa"/>
            <w:vAlign w:val="center"/>
          </w:tcPr>
          <w:p w14:paraId="103DD129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E8DDE6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399B3F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A9ACEF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001F22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5B4A78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4E8ABCC8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B2C49E7" w14:textId="77777777" w:rsidTr="0063036A">
        <w:trPr>
          <w:trHeight w:val="423"/>
          <w:jc w:val="center"/>
        </w:trPr>
        <w:tc>
          <w:tcPr>
            <w:tcW w:w="704" w:type="dxa"/>
            <w:vAlign w:val="center"/>
          </w:tcPr>
          <w:p w14:paraId="2EB3B56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6)</w:t>
            </w:r>
          </w:p>
        </w:tc>
        <w:tc>
          <w:tcPr>
            <w:tcW w:w="5861" w:type="dxa"/>
            <w:vAlign w:val="center"/>
          </w:tcPr>
          <w:p w14:paraId="3F432DD9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3069" w:type="dxa"/>
            <w:vAlign w:val="center"/>
          </w:tcPr>
          <w:p w14:paraId="0F42BA39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DEECEC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D7ECF3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4DFD8D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A8F10A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D7F320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3B03D4C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409C1D2" w14:textId="77777777" w:rsidTr="0063036A">
        <w:trPr>
          <w:trHeight w:val="415"/>
          <w:jc w:val="center"/>
        </w:trPr>
        <w:tc>
          <w:tcPr>
            <w:tcW w:w="704" w:type="dxa"/>
            <w:vAlign w:val="center"/>
          </w:tcPr>
          <w:p w14:paraId="3D1BECB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7)</w:t>
            </w:r>
          </w:p>
        </w:tc>
        <w:tc>
          <w:tcPr>
            <w:tcW w:w="5861" w:type="dxa"/>
            <w:vAlign w:val="center"/>
          </w:tcPr>
          <w:p w14:paraId="73554BD2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Նեբուլայզեր</w:t>
            </w:r>
          </w:p>
        </w:tc>
        <w:tc>
          <w:tcPr>
            <w:tcW w:w="3069" w:type="dxa"/>
            <w:vAlign w:val="center"/>
          </w:tcPr>
          <w:p w14:paraId="2A4AB698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F4BB01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5AE8DF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489E88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9AA065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3AC2112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4218949A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409AB93" w14:textId="77777777" w:rsidTr="0063036A">
        <w:trPr>
          <w:trHeight w:val="421"/>
          <w:jc w:val="center"/>
        </w:trPr>
        <w:tc>
          <w:tcPr>
            <w:tcW w:w="704" w:type="dxa"/>
            <w:vAlign w:val="center"/>
          </w:tcPr>
          <w:p w14:paraId="455D620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8)</w:t>
            </w:r>
          </w:p>
        </w:tc>
        <w:tc>
          <w:tcPr>
            <w:tcW w:w="5861" w:type="dxa"/>
            <w:vAlign w:val="center"/>
          </w:tcPr>
          <w:p w14:paraId="2A860D4B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Տարբեր չափերի նազոգաստրալ զոնդեր</w:t>
            </w:r>
          </w:p>
        </w:tc>
        <w:tc>
          <w:tcPr>
            <w:tcW w:w="3069" w:type="dxa"/>
            <w:vAlign w:val="center"/>
          </w:tcPr>
          <w:p w14:paraId="73B8C7EA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2DA5BC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DFF162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E0135C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F79C15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CFA94C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42A40ED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98843AA" w14:textId="77777777" w:rsidTr="0063036A">
        <w:trPr>
          <w:trHeight w:val="412"/>
          <w:jc w:val="center"/>
        </w:trPr>
        <w:tc>
          <w:tcPr>
            <w:tcW w:w="704" w:type="dxa"/>
            <w:vAlign w:val="center"/>
          </w:tcPr>
          <w:p w14:paraId="4207FA5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9)</w:t>
            </w:r>
          </w:p>
        </w:tc>
        <w:tc>
          <w:tcPr>
            <w:tcW w:w="5861" w:type="dxa"/>
            <w:vAlign w:val="center"/>
          </w:tcPr>
          <w:p w14:paraId="471B0669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Տարբեր չափերի միզային կաթետերներ</w:t>
            </w:r>
          </w:p>
        </w:tc>
        <w:tc>
          <w:tcPr>
            <w:tcW w:w="3069" w:type="dxa"/>
            <w:vAlign w:val="center"/>
          </w:tcPr>
          <w:p w14:paraId="72D1D630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712ECC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C12FD3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F89F0B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9E56BD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167B1A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21778F6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E4FA2A1" w14:textId="77777777" w:rsidTr="0063036A">
        <w:trPr>
          <w:trHeight w:val="418"/>
          <w:jc w:val="center"/>
        </w:trPr>
        <w:tc>
          <w:tcPr>
            <w:tcW w:w="704" w:type="dxa"/>
            <w:vAlign w:val="center"/>
          </w:tcPr>
          <w:p w14:paraId="2B98C9D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10)</w:t>
            </w:r>
          </w:p>
        </w:tc>
        <w:tc>
          <w:tcPr>
            <w:tcW w:w="5861" w:type="dxa"/>
            <w:vAlign w:val="center"/>
          </w:tcPr>
          <w:p w14:paraId="1F842B54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Ներանոթային կաթետերներ</w:t>
            </w:r>
          </w:p>
        </w:tc>
        <w:tc>
          <w:tcPr>
            <w:tcW w:w="3069" w:type="dxa"/>
            <w:vAlign w:val="center"/>
          </w:tcPr>
          <w:p w14:paraId="2C7EF069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CD9BD2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839F57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28B3CA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2A2019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C240FE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2E827858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3A4B00B" w14:textId="77777777" w:rsidTr="0063036A">
        <w:trPr>
          <w:trHeight w:val="425"/>
          <w:jc w:val="center"/>
        </w:trPr>
        <w:tc>
          <w:tcPr>
            <w:tcW w:w="704" w:type="dxa"/>
            <w:vAlign w:val="center"/>
          </w:tcPr>
          <w:p w14:paraId="301EF27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11)</w:t>
            </w:r>
          </w:p>
        </w:tc>
        <w:tc>
          <w:tcPr>
            <w:tcW w:w="5861" w:type="dxa"/>
            <w:shd w:val="clear" w:color="auto" w:fill="FFFFFF" w:themeFill="background1"/>
            <w:vAlign w:val="center"/>
          </w:tcPr>
          <w:p w14:paraId="2E47F833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 w:themeFill="background1"/>
              </w:rPr>
              <w:t>Կեղտապարկեր</w:t>
            </w:r>
          </w:p>
        </w:tc>
        <w:tc>
          <w:tcPr>
            <w:tcW w:w="3069" w:type="dxa"/>
            <w:vAlign w:val="center"/>
          </w:tcPr>
          <w:p w14:paraId="1A098EE0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BBAF2C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DFFA59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381473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196A26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3AE1794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6F65841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3F5927D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40028EB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12)</w:t>
            </w:r>
          </w:p>
        </w:tc>
        <w:tc>
          <w:tcPr>
            <w:tcW w:w="5861" w:type="dxa"/>
            <w:vAlign w:val="center"/>
          </w:tcPr>
          <w:p w14:paraId="3D298122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Էլեկտրական արտածծիչ</w:t>
            </w:r>
          </w:p>
        </w:tc>
        <w:tc>
          <w:tcPr>
            <w:tcW w:w="3069" w:type="dxa"/>
            <w:vAlign w:val="center"/>
          </w:tcPr>
          <w:p w14:paraId="7C4BC4D9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1CBAE5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DEB526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7C6539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E812AD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5C56087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B8EE50A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0166E" w:rsidRPr="00A3015B" w14:paraId="7BCE8E76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1EEE1FA1" w14:textId="645A8748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13</w:t>
            </w:r>
            <w:r w:rsidR="00694BFC" w:rsidRPr="009F1A1B">
              <w:rPr>
                <w:rFonts w:ascii="GHEA Grapalat" w:hAnsi="GHEA Grapalat" w:cs="Sylfaen"/>
                <w:sz w:val="22"/>
                <w:szCs w:val="22"/>
              </w:rPr>
              <w:t>)</w:t>
            </w:r>
          </w:p>
        </w:tc>
        <w:tc>
          <w:tcPr>
            <w:tcW w:w="5861" w:type="dxa"/>
            <w:vAlign w:val="center"/>
          </w:tcPr>
          <w:p w14:paraId="30402F2B" w14:textId="2AA869D1" w:rsidR="0000166E" w:rsidRPr="009F1A1B" w:rsidRDefault="0000166E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Բարձիկ</w:t>
            </w:r>
          </w:p>
        </w:tc>
        <w:tc>
          <w:tcPr>
            <w:tcW w:w="3069" w:type="dxa"/>
            <w:vAlign w:val="center"/>
          </w:tcPr>
          <w:p w14:paraId="295E49A2" w14:textId="77777777" w:rsidR="0000166E" w:rsidRPr="009F1A1B" w:rsidRDefault="0000166E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13B8A7E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43CD7EC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D342B8A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5770674" w14:textId="54CD7E20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023F6843" w14:textId="3A36456F" w:rsidR="0000166E" w:rsidRPr="009F1A1B" w:rsidRDefault="007931A6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58F76D4" w14:textId="77777777" w:rsidR="0000166E" w:rsidRPr="009F1A1B" w:rsidRDefault="0000166E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0166E" w:rsidRPr="00A3015B" w14:paraId="3AADDD04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6893A233" w14:textId="43C76B0B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14)</w:t>
            </w:r>
          </w:p>
        </w:tc>
        <w:tc>
          <w:tcPr>
            <w:tcW w:w="5861" w:type="dxa"/>
            <w:vAlign w:val="center"/>
          </w:tcPr>
          <w:p w14:paraId="02C26449" w14:textId="1C703D18" w:rsidR="0000166E" w:rsidRPr="009F1A1B" w:rsidRDefault="0000166E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Շտատիվ</w:t>
            </w:r>
          </w:p>
        </w:tc>
        <w:tc>
          <w:tcPr>
            <w:tcW w:w="3069" w:type="dxa"/>
            <w:vAlign w:val="center"/>
          </w:tcPr>
          <w:p w14:paraId="768DEB41" w14:textId="77777777" w:rsidR="0000166E" w:rsidRPr="009F1A1B" w:rsidRDefault="0000166E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D87194C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2E24CC2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EA76147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64BC07B" w14:textId="6A6C7414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323F771" w14:textId="4F129076" w:rsidR="0000166E" w:rsidRPr="009F1A1B" w:rsidRDefault="007931A6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5D86BD6" w14:textId="77777777" w:rsidR="0000166E" w:rsidRPr="009F1A1B" w:rsidRDefault="0000166E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0166E" w:rsidRPr="00A3015B" w14:paraId="1FC03AAD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1CE9C378" w14:textId="73F5970F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lastRenderedPageBreak/>
              <w:t>15)</w:t>
            </w:r>
          </w:p>
        </w:tc>
        <w:tc>
          <w:tcPr>
            <w:tcW w:w="5861" w:type="dxa"/>
            <w:vAlign w:val="center"/>
          </w:tcPr>
          <w:p w14:paraId="3931A9F8" w14:textId="5ECB4043" w:rsidR="0000166E" w:rsidRPr="009F1A1B" w:rsidRDefault="0000166E" w:rsidP="00694BF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Առաջին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օգնության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դեղորայքի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</w:p>
          <w:p w14:paraId="4EFCA41D" w14:textId="77777777" w:rsidR="0000166E" w:rsidRPr="009F1A1B" w:rsidRDefault="0000166E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069" w:type="dxa"/>
            <w:vAlign w:val="center"/>
          </w:tcPr>
          <w:p w14:paraId="4D30DE5A" w14:textId="77777777" w:rsidR="0000166E" w:rsidRPr="009F1A1B" w:rsidRDefault="0000166E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6CEF929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D398B43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3A05C5D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A041928" w14:textId="5DAE1707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5A45BDF0" w14:textId="163CD03E" w:rsidR="0000166E" w:rsidRPr="009F1A1B" w:rsidRDefault="007931A6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4094990C" w14:textId="77777777" w:rsidR="0000166E" w:rsidRPr="009F1A1B" w:rsidRDefault="0000166E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0166E" w:rsidRPr="00A3015B" w14:paraId="3699FFE8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239F36C7" w14:textId="054206AC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16)</w:t>
            </w:r>
          </w:p>
        </w:tc>
        <w:tc>
          <w:tcPr>
            <w:tcW w:w="5861" w:type="dxa"/>
            <w:vAlign w:val="center"/>
          </w:tcPr>
          <w:p w14:paraId="2E052904" w14:textId="099798F9" w:rsidR="0000166E" w:rsidRPr="009F1A1B" w:rsidRDefault="0000166E" w:rsidP="00694BF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Հակաշոկային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դեղորայքի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</w:p>
        </w:tc>
        <w:tc>
          <w:tcPr>
            <w:tcW w:w="3069" w:type="dxa"/>
            <w:vAlign w:val="center"/>
          </w:tcPr>
          <w:p w14:paraId="17034530" w14:textId="77777777" w:rsidR="0000166E" w:rsidRPr="009F1A1B" w:rsidRDefault="0000166E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38207E5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E75C4A4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705A982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F44C993" w14:textId="7AB659BB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CF5F513" w14:textId="360D980A" w:rsidR="0000166E" w:rsidRPr="009F1A1B" w:rsidRDefault="007931A6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2C7D097" w14:textId="77777777" w:rsidR="0000166E" w:rsidRPr="009F1A1B" w:rsidRDefault="0000166E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0166E" w:rsidRPr="00A3015B" w14:paraId="37BFF960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252642AA" w14:textId="60C16F0F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17)</w:t>
            </w:r>
          </w:p>
        </w:tc>
        <w:tc>
          <w:tcPr>
            <w:tcW w:w="5861" w:type="dxa"/>
            <w:vAlign w:val="center"/>
          </w:tcPr>
          <w:p w14:paraId="47D83A1E" w14:textId="244DA69D" w:rsidR="0000166E" w:rsidRPr="009F1A1B" w:rsidRDefault="0000166E" w:rsidP="00694BF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Թթվածնի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բարձ</w:t>
            </w:r>
          </w:p>
        </w:tc>
        <w:tc>
          <w:tcPr>
            <w:tcW w:w="3069" w:type="dxa"/>
            <w:vAlign w:val="center"/>
          </w:tcPr>
          <w:p w14:paraId="4D3A59E1" w14:textId="77777777" w:rsidR="0000166E" w:rsidRPr="009F1A1B" w:rsidRDefault="0000166E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296E36E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19FD2E0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B697BAB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8BA33FA" w14:textId="409D543E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A68CF92" w14:textId="428E9658" w:rsidR="0000166E" w:rsidRPr="009F1A1B" w:rsidRDefault="007931A6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1EFCE09" w14:textId="77777777" w:rsidR="0000166E" w:rsidRPr="009F1A1B" w:rsidRDefault="0000166E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0166E" w:rsidRPr="00A3015B" w14:paraId="3FA567FA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26318D55" w14:textId="2D64442A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18)</w:t>
            </w:r>
          </w:p>
        </w:tc>
        <w:tc>
          <w:tcPr>
            <w:tcW w:w="5861" w:type="dxa"/>
            <w:vAlign w:val="center"/>
          </w:tcPr>
          <w:p w14:paraId="5607C3A7" w14:textId="330276D2" w:rsidR="0000166E" w:rsidRPr="009F1A1B" w:rsidRDefault="0000166E" w:rsidP="00694BF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Մանրէասպան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լամպ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/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ուլտրամանուշակագույն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ճառագայթիչ</w:t>
            </w:r>
          </w:p>
        </w:tc>
        <w:tc>
          <w:tcPr>
            <w:tcW w:w="3069" w:type="dxa"/>
            <w:vAlign w:val="center"/>
          </w:tcPr>
          <w:p w14:paraId="02E9CC57" w14:textId="77777777" w:rsidR="0000166E" w:rsidRPr="009F1A1B" w:rsidRDefault="0000166E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E50E3F2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045998D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9209082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154C6B6" w14:textId="6EB5AB5B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4C57F4C8" w14:textId="732A7838" w:rsidR="0000166E" w:rsidRPr="009F1A1B" w:rsidRDefault="007931A6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5566D21" w14:textId="77777777" w:rsidR="0000166E" w:rsidRPr="009F1A1B" w:rsidRDefault="0000166E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0166E" w:rsidRPr="00A3015B" w14:paraId="40C07F4F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5026ACCB" w14:textId="17BF54E6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19)</w:t>
            </w:r>
          </w:p>
        </w:tc>
        <w:tc>
          <w:tcPr>
            <w:tcW w:w="5861" w:type="dxa"/>
            <w:vAlign w:val="center"/>
          </w:tcPr>
          <w:p w14:paraId="76BFD9EF" w14:textId="7744E35F" w:rsidR="0000166E" w:rsidRPr="009F1A1B" w:rsidRDefault="0000166E" w:rsidP="00694BF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թախտ</w:t>
            </w:r>
          </w:p>
        </w:tc>
        <w:tc>
          <w:tcPr>
            <w:tcW w:w="3069" w:type="dxa"/>
            <w:vAlign w:val="center"/>
          </w:tcPr>
          <w:p w14:paraId="39189F22" w14:textId="77777777" w:rsidR="0000166E" w:rsidRPr="009F1A1B" w:rsidRDefault="0000166E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09DB831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DAFE54D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FFC88FA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61FA122" w14:textId="4A7BC449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767565AC" w14:textId="3F52FCC5" w:rsidR="0000166E" w:rsidRPr="009F1A1B" w:rsidRDefault="007931A6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0CA6CE6" w14:textId="77777777" w:rsidR="0000166E" w:rsidRPr="009F1A1B" w:rsidRDefault="0000166E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0166E" w:rsidRPr="00A3015B" w14:paraId="26270402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7ACAC76E" w14:textId="0B32EC96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20)</w:t>
            </w:r>
          </w:p>
        </w:tc>
        <w:tc>
          <w:tcPr>
            <w:tcW w:w="5861" w:type="dxa"/>
            <w:vAlign w:val="center"/>
          </w:tcPr>
          <w:p w14:paraId="5051B7E1" w14:textId="32A98F2C" w:rsidR="0000166E" w:rsidRPr="009F1A1B" w:rsidRDefault="0000166E" w:rsidP="00694BF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պահարան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`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առաջին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օգնության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դեղորայքի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3069" w:type="dxa"/>
            <w:vAlign w:val="center"/>
          </w:tcPr>
          <w:p w14:paraId="6A080263" w14:textId="77777777" w:rsidR="0000166E" w:rsidRPr="009F1A1B" w:rsidRDefault="0000166E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0506D06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8736FF3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F9A7EEA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503B558" w14:textId="0925F2AC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A50BEBF" w14:textId="6DB7F84A" w:rsidR="0000166E" w:rsidRPr="009F1A1B" w:rsidRDefault="007931A6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26B26DB2" w14:textId="77777777" w:rsidR="0000166E" w:rsidRPr="009F1A1B" w:rsidRDefault="0000166E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0166E" w:rsidRPr="00A3015B" w14:paraId="52D8BD1D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47EBA974" w14:textId="7C80A7A9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21)</w:t>
            </w:r>
          </w:p>
        </w:tc>
        <w:tc>
          <w:tcPr>
            <w:tcW w:w="5861" w:type="dxa"/>
            <w:vAlign w:val="center"/>
          </w:tcPr>
          <w:p w14:paraId="36D0B151" w14:textId="425ED09A" w:rsidR="0000166E" w:rsidRPr="009F1A1B" w:rsidRDefault="0000166E" w:rsidP="00694BF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պահարան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`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հակաշոկային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դեղորայքի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3069" w:type="dxa"/>
            <w:vAlign w:val="center"/>
          </w:tcPr>
          <w:p w14:paraId="7F2F32A9" w14:textId="77777777" w:rsidR="0000166E" w:rsidRPr="009F1A1B" w:rsidRDefault="0000166E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0B76D1D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7E1C4C8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B46FEEE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DAEB4E0" w14:textId="0FDB7546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025DA2A3" w14:textId="45BD3036" w:rsidR="0000166E" w:rsidRPr="009F1A1B" w:rsidRDefault="007931A6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D34EF9A" w14:textId="77777777" w:rsidR="0000166E" w:rsidRPr="009F1A1B" w:rsidRDefault="0000166E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0166E" w:rsidRPr="00A3015B" w14:paraId="43D11FDF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6F6AE44B" w14:textId="180C4658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22)</w:t>
            </w:r>
          </w:p>
        </w:tc>
        <w:tc>
          <w:tcPr>
            <w:tcW w:w="5861" w:type="dxa"/>
            <w:vAlign w:val="center"/>
          </w:tcPr>
          <w:p w14:paraId="72C50648" w14:textId="6AA9F75E" w:rsidR="0000166E" w:rsidRPr="009F1A1B" w:rsidRDefault="0000166E" w:rsidP="00694BF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Մոմլաթ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`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թախտի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3069" w:type="dxa"/>
            <w:vAlign w:val="center"/>
          </w:tcPr>
          <w:p w14:paraId="0B8EEDDF" w14:textId="77777777" w:rsidR="0000166E" w:rsidRPr="009F1A1B" w:rsidRDefault="0000166E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5484547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0967049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65E82E6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2D09E5A" w14:textId="712EA829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857B2A5" w14:textId="05EF4EE1" w:rsidR="0000166E" w:rsidRPr="009F1A1B" w:rsidRDefault="007931A6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476D3683" w14:textId="77777777" w:rsidR="0000166E" w:rsidRPr="009F1A1B" w:rsidRDefault="0000166E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0166E" w:rsidRPr="00A3015B" w14:paraId="7477AA64" w14:textId="77777777" w:rsidTr="0063036A">
        <w:trPr>
          <w:trHeight w:val="417"/>
          <w:jc w:val="center"/>
        </w:trPr>
        <w:tc>
          <w:tcPr>
            <w:tcW w:w="704" w:type="dxa"/>
            <w:vAlign w:val="center"/>
          </w:tcPr>
          <w:p w14:paraId="32AA3148" w14:textId="2D788D65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23)</w:t>
            </w:r>
          </w:p>
        </w:tc>
        <w:tc>
          <w:tcPr>
            <w:tcW w:w="5861" w:type="dxa"/>
            <w:vAlign w:val="center"/>
          </w:tcPr>
          <w:p w14:paraId="463158A5" w14:textId="2E7A30F3" w:rsidR="0000166E" w:rsidRPr="009F1A1B" w:rsidRDefault="0000166E" w:rsidP="00694BF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Սեղան` բուժքրոջ համար</w:t>
            </w:r>
          </w:p>
        </w:tc>
        <w:tc>
          <w:tcPr>
            <w:tcW w:w="3069" w:type="dxa"/>
            <w:vAlign w:val="center"/>
          </w:tcPr>
          <w:p w14:paraId="6E228256" w14:textId="77777777" w:rsidR="0000166E" w:rsidRPr="009F1A1B" w:rsidRDefault="0000166E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CEF19A0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BB6D6AF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056BCF5" w14:textId="77777777" w:rsidR="0000166E" w:rsidRPr="009F1A1B" w:rsidRDefault="0000166E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A9BE47C" w14:textId="25F633C4" w:rsidR="0000166E" w:rsidRPr="009F1A1B" w:rsidRDefault="00694BFC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7BADFCA" w14:textId="77777777" w:rsidR="0000166E" w:rsidRPr="009F1A1B" w:rsidRDefault="007931A6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  <w:p w14:paraId="59994F06" w14:textId="7BEBFFA2" w:rsidR="00AE5CE5" w:rsidRPr="009F1A1B" w:rsidRDefault="00AE5CE5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1575" w:type="dxa"/>
            <w:vAlign w:val="center"/>
          </w:tcPr>
          <w:p w14:paraId="69797B2F" w14:textId="77777777" w:rsidR="0000166E" w:rsidRPr="009F1A1B" w:rsidRDefault="0000166E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E7A7068" w14:textId="77777777" w:rsidTr="0063036A">
        <w:trPr>
          <w:trHeight w:val="408"/>
          <w:jc w:val="center"/>
        </w:trPr>
        <w:tc>
          <w:tcPr>
            <w:tcW w:w="704" w:type="dxa"/>
            <w:vAlign w:val="center"/>
          </w:tcPr>
          <w:p w14:paraId="5F01A7F0" w14:textId="3BADFC75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8</w:t>
            </w: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861" w:type="dxa"/>
            <w:vAlign w:val="center"/>
          </w:tcPr>
          <w:p w14:paraId="5D949CEB" w14:textId="5AA0712F" w:rsidR="00287F5B" w:rsidRPr="009F1A1B" w:rsidRDefault="00287F5B" w:rsidP="00287F5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Հերթապահ բուժքրոջ կետ</w:t>
            </w:r>
            <w:r w:rsidR="003F6BC5"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bookmarkStart w:id="0" w:name="_Hlk167971881"/>
            <w:r w:rsidR="003F6BC5"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նշում</w:t>
            </w:r>
            <w:r w:rsidR="00B2210B"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*</w:t>
            </w:r>
            <w:r w:rsidR="003F6BC5"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1</w:t>
            </w:r>
            <w:bookmarkEnd w:id="0"/>
          </w:p>
        </w:tc>
        <w:tc>
          <w:tcPr>
            <w:tcW w:w="3069" w:type="dxa"/>
            <w:vAlign w:val="center"/>
          </w:tcPr>
          <w:p w14:paraId="2954D171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Կառավարության 2002 թվականի հունիսի 29-ի </w:t>
            </w:r>
          </w:p>
          <w:p w14:paraId="35F3AF5F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N 867 որոշում, </w:t>
            </w:r>
          </w:p>
          <w:p w14:paraId="609BA8C0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 13, կետ 99.1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EA5B46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606A76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85158B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3C60C3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FCFBE1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6FBBB0C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D67B05" w14:paraId="60D3A0BC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0A3707A6" w14:textId="48C9D7E0" w:rsidR="00287F5B" w:rsidRPr="009F1A1B" w:rsidRDefault="00873863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9</w:t>
            </w:r>
            <w:r w:rsidR="00287F5B" w:rsidRPr="009F1A1B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5861" w:type="dxa"/>
            <w:vAlign w:val="center"/>
          </w:tcPr>
          <w:p w14:paraId="7C2D11D1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mbria Math" w:hAnsi="Cambria Math"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Պալիատիվ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բժշկական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օգնություն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և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սպասարկում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իրականացնող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բաժանմունքը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կամ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ծառայությ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ու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ը հագեցած է կադրերով</w:t>
            </w:r>
            <w:r w:rsidRPr="009F1A1B">
              <w:rPr>
                <w:rFonts w:ascii="Cambria Math" w:hAnsi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3069" w:type="dxa"/>
            <w:vAlign w:val="center"/>
          </w:tcPr>
          <w:p w14:paraId="681166B3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sz w:val="22"/>
                <w:szCs w:val="22"/>
                <w:lang w:val="hy-AM"/>
              </w:rPr>
              <w:t xml:space="preserve">հունիսի 29-ի </w:t>
            </w:r>
          </w:p>
          <w:p w14:paraId="7E9DD0E4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</w:p>
          <w:p w14:paraId="0763C24D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/>
                <w:sz w:val="22"/>
                <w:szCs w:val="22"/>
                <w:lang w:val="af-ZA"/>
              </w:rPr>
              <w:t xml:space="preserve"> 13</w:t>
            </w:r>
            <w:r w:rsidRPr="009F1A1B">
              <w:rPr>
                <w:rFonts w:ascii="GHEA Grapalat" w:hAnsi="GHEA Grapalat"/>
                <w:sz w:val="22"/>
                <w:szCs w:val="22"/>
                <w:lang w:val="hy-AM"/>
              </w:rPr>
              <w:t xml:space="preserve">, կետ 99.1, </w:t>
            </w:r>
          </w:p>
          <w:p w14:paraId="1921C709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9F1A1B">
              <w:rPr>
                <w:rFonts w:ascii="GHEA Grapalat" w:hAnsi="GHEA Grapalat"/>
                <w:sz w:val="22"/>
                <w:szCs w:val="22"/>
              </w:rPr>
              <w:t>ավելված</w:t>
            </w:r>
            <w:r w:rsidRPr="009F1A1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/>
                <w:sz w:val="22"/>
                <w:szCs w:val="22"/>
                <w:lang w:val="af-ZA"/>
              </w:rPr>
              <w:t xml:space="preserve"> 5, </w:t>
            </w:r>
            <w:r w:rsidRPr="009F1A1B">
              <w:rPr>
                <w:rFonts w:ascii="GHEA Grapalat" w:hAnsi="GHEA Grapalat"/>
                <w:sz w:val="22"/>
                <w:szCs w:val="22"/>
              </w:rPr>
              <w:t>կետ</w:t>
            </w:r>
            <w:r w:rsidRPr="009F1A1B">
              <w:rPr>
                <w:rFonts w:ascii="GHEA Grapalat" w:hAnsi="GHEA Grapalat"/>
                <w:sz w:val="22"/>
                <w:szCs w:val="22"/>
                <w:lang w:val="af-ZA"/>
              </w:rPr>
              <w:t xml:space="preserve"> 18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14:paraId="3FDD6D8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14:paraId="2CC0866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70F1D30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0839555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1A8B9B1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575" w:type="dxa"/>
            <w:shd w:val="clear" w:color="auto" w:fill="BFBFBF" w:themeFill="background1" w:themeFillShade="BF"/>
            <w:vAlign w:val="center"/>
          </w:tcPr>
          <w:p w14:paraId="78C96278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2C5EAF1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1CA31F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861" w:type="dxa"/>
            <w:vAlign w:val="center"/>
          </w:tcPr>
          <w:p w14:paraId="34EC09F4" w14:textId="77777777" w:rsidR="00287F5B" w:rsidRPr="009F1A1B" w:rsidRDefault="00287F5B" w:rsidP="00B2210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Ընտանեկան ավագ բուժաշխատող կամ թերապևտ կամ նյարդաբան կամ ընդհանուր վիրաբույժ կամ ուռուցքաբան` վերջին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օրենքով սահմանված դեպքերում և ժամկետներում շարունակական մասնագիտական զարգացման հավաստագրի առկայությամբ, որից 2 շաբաթը պալիատիվ բժշկական օգնության վերաբերյալ</w:t>
            </w:r>
          </w:p>
          <w:p w14:paraId="5E46B014" w14:textId="77777777" w:rsidR="00287F5B" w:rsidRPr="009F1A1B" w:rsidRDefault="00287F5B" w:rsidP="00B2210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069" w:type="dxa"/>
            <w:vAlign w:val="center"/>
          </w:tcPr>
          <w:p w14:paraId="58DDD252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0DA729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76A429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28ACA1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176D52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56DB1CA4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2EE6AEA0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A572882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5DD30FF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lastRenderedPageBreak/>
              <w:t>2)</w:t>
            </w:r>
          </w:p>
        </w:tc>
        <w:tc>
          <w:tcPr>
            <w:tcW w:w="5861" w:type="dxa"/>
            <w:vAlign w:val="center"/>
          </w:tcPr>
          <w:p w14:paraId="05177C14" w14:textId="77777777" w:rsidR="00287F5B" w:rsidRPr="009F1A1B" w:rsidRDefault="00287F5B" w:rsidP="00B2210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Միջին բուժաշխատող` վերջին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069" w:type="dxa"/>
            <w:vAlign w:val="center"/>
          </w:tcPr>
          <w:p w14:paraId="70FFB17A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C48879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5865F7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F09D14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6AEFB6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984" w:type="dxa"/>
            <w:vAlign w:val="center"/>
          </w:tcPr>
          <w:p w14:paraId="21EF20AB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6DC504D4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D2F3D62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CB9E7D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3)</w:t>
            </w:r>
          </w:p>
        </w:tc>
        <w:tc>
          <w:tcPr>
            <w:tcW w:w="5861" w:type="dxa"/>
            <w:vAlign w:val="center"/>
          </w:tcPr>
          <w:p w14:paraId="4300943A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Հոգեբան կամ սոցիալական աշխատողներ, ովքեր կարող են աշխատանքի ընդունվել պայմանագրային հիմունքներով՝ որպես խորհրդատու (կոնսուլտանտ)</w:t>
            </w:r>
          </w:p>
          <w:p w14:paraId="08433C7B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  <w:p w14:paraId="1673F222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069" w:type="dxa"/>
            <w:vAlign w:val="center"/>
          </w:tcPr>
          <w:p w14:paraId="791CC5B5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FD9BC4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F18854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ABE937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C2C3AC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4" w:type="dxa"/>
            <w:vAlign w:val="center"/>
          </w:tcPr>
          <w:p w14:paraId="77D802D7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34F1D96F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6A015B6" w14:textId="77777777" w:rsidTr="00287F5B">
        <w:trPr>
          <w:trHeight w:val="64"/>
          <w:jc w:val="center"/>
        </w:trPr>
        <w:tc>
          <w:tcPr>
            <w:tcW w:w="15745" w:type="dxa"/>
            <w:gridSpan w:val="9"/>
            <w:vAlign w:val="center"/>
          </w:tcPr>
          <w:p w14:paraId="5852AC1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ՀԻՎԱՆԴԱՆՈՑԱՅԻՆ ՊԱՅՄԱՆՆԵՐՈՒՄ ՄԱՆԿԱԿԱՆ ՊԱԼԻԱՏԻՎ ԲԺՇԿԱԿԱՆ ՕԳՆՈՒԹՅԱՆ ԵՎ ՍՊԱՍԱՐԿՄԱՆ ԲԱԺԱՆՄՈՒՆՔ ԿԱՄ ԾԱՌԱՅՈՒԹՅՈՒՆ</w:t>
            </w:r>
          </w:p>
        </w:tc>
      </w:tr>
      <w:tr w:rsidR="00287F5B" w:rsidRPr="00A3015B" w14:paraId="18CC0F46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766DEBE3" w14:textId="06C4C93D" w:rsidR="00287F5B" w:rsidRPr="009F1A1B" w:rsidRDefault="007F4713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20</w:t>
            </w:r>
            <w:r w:rsidR="00287F5B" w:rsidRPr="009F1A1B">
              <w:rPr>
                <w:rFonts w:ascii="Cambria Math" w:hAnsi="Cambria Math" w:cs="Cambria Math"/>
                <w:sz w:val="22"/>
                <w:szCs w:val="22"/>
              </w:rPr>
              <w:t>.</w:t>
            </w:r>
          </w:p>
        </w:tc>
        <w:tc>
          <w:tcPr>
            <w:tcW w:w="5861" w:type="dxa"/>
            <w:vAlign w:val="center"/>
          </w:tcPr>
          <w:p w14:paraId="71FF5E92" w14:textId="77777777" w:rsidR="00287F5B" w:rsidRPr="009F1A1B" w:rsidRDefault="00287F5B" w:rsidP="00B2210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Հիվանդանոցային պայմաններում մանկական պալիատիվ բժշկական օգնության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սպասարկման բաժանմունքի կամ ծառայության համար առկա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են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հետևյալ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տեխնիկական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մասնագիտական որակավորման պահանջներն ու պայմաններ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ը.</w:t>
            </w:r>
          </w:p>
        </w:tc>
        <w:tc>
          <w:tcPr>
            <w:tcW w:w="3069" w:type="dxa"/>
            <w:vAlign w:val="center"/>
          </w:tcPr>
          <w:p w14:paraId="6CDBF1A9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4CD2CC84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4DFCC1FD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13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 99.2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4AADF2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A409A2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B6613F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619EAF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B57CA9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7203D9E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BA04CD3" w14:textId="77777777" w:rsidTr="0063036A">
        <w:trPr>
          <w:trHeight w:val="480"/>
          <w:jc w:val="center"/>
        </w:trPr>
        <w:tc>
          <w:tcPr>
            <w:tcW w:w="704" w:type="dxa"/>
            <w:vAlign w:val="center"/>
          </w:tcPr>
          <w:p w14:paraId="6772B07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861" w:type="dxa"/>
            <w:vAlign w:val="center"/>
          </w:tcPr>
          <w:p w14:paraId="35E9B73A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</w:t>
            </w:r>
          </w:p>
        </w:tc>
        <w:tc>
          <w:tcPr>
            <w:tcW w:w="3069" w:type="dxa"/>
            <w:vAlign w:val="center"/>
          </w:tcPr>
          <w:p w14:paraId="622703A9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DC4513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F6BCD1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5A7FB1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857A3D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535B28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480E675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B82A03F" w14:textId="77777777" w:rsidTr="0063036A">
        <w:trPr>
          <w:trHeight w:val="332"/>
          <w:jc w:val="center"/>
        </w:trPr>
        <w:tc>
          <w:tcPr>
            <w:tcW w:w="704" w:type="dxa"/>
            <w:vAlign w:val="center"/>
          </w:tcPr>
          <w:p w14:paraId="7FB0260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861" w:type="dxa"/>
            <w:vAlign w:val="center"/>
          </w:tcPr>
          <w:p w14:paraId="23AF9943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Վիճակագրական և մատենավարման ծառայություն</w:t>
            </w:r>
          </w:p>
        </w:tc>
        <w:tc>
          <w:tcPr>
            <w:tcW w:w="3069" w:type="dxa"/>
            <w:vAlign w:val="center"/>
          </w:tcPr>
          <w:p w14:paraId="2297542B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284AB4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6AB520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575C55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22026F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683D0C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39EE717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E1B0753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2D4A3A19" w14:textId="4060C553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</w:t>
            </w: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․</w:t>
            </w:r>
          </w:p>
        </w:tc>
        <w:tc>
          <w:tcPr>
            <w:tcW w:w="5861" w:type="dxa"/>
            <w:vAlign w:val="center"/>
          </w:tcPr>
          <w:p w14:paraId="13A3A72D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Fonts w:ascii="Cambria Math" w:hAnsi="Cambria Math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</w:t>
            </w:r>
            <w:r w:rsidRPr="009F1A1B">
              <w:rPr>
                <w:rFonts w:ascii="Cambria Math" w:hAnsi="Cambria Math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3069" w:type="dxa"/>
            <w:vAlign w:val="center"/>
          </w:tcPr>
          <w:p w14:paraId="085137E0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2ED94DA4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61844812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13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 99.2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ACDBCE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1D5702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643CF19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10C409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E1780F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06BAFA2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75018C4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7DF4E99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861" w:type="dxa"/>
            <w:vAlign w:val="center"/>
          </w:tcPr>
          <w:p w14:paraId="37B26262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իվանդասենյակ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(սենյակներ)</w:t>
            </w:r>
          </w:p>
        </w:tc>
        <w:tc>
          <w:tcPr>
            <w:tcW w:w="3069" w:type="dxa"/>
            <w:vAlign w:val="center"/>
          </w:tcPr>
          <w:p w14:paraId="51750E4F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2B2DC3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2B6286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139DBA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3AB770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5402CCB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0A75768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6B256BB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6D2F23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861" w:type="dxa"/>
            <w:vAlign w:val="center"/>
          </w:tcPr>
          <w:p w14:paraId="55A40299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Մահճակալ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(մահճակալներ)</w:t>
            </w:r>
          </w:p>
        </w:tc>
        <w:tc>
          <w:tcPr>
            <w:tcW w:w="3069" w:type="dxa"/>
            <w:vAlign w:val="center"/>
          </w:tcPr>
          <w:p w14:paraId="10048BC4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9728C1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A73FB9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E875EB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A4884CB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6B1B271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0BB7011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7D8A75B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02B6095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3)</w:t>
            </w:r>
          </w:p>
        </w:tc>
        <w:tc>
          <w:tcPr>
            <w:tcW w:w="5861" w:type="dxa"/>
            <w:vAlign w:val="center"/>
          </w:tcPr>
          <w:p w14:paraId="1C9049E9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Հարմահճակալային տումբա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(տումբաներ)</w:t>
            </w:r>
          </w:p>
        </w:tc>
        <w:tc>
          <w:tcPr>
            <w:tcW w:w="3069" w:type="dxa"/>
            <w:vAlign w:val="center"/>
          </w:tcPr>
          <w:p w14:paraId="66702F2F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8CF101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AAA13E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9CA905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B10F48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348200D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A660B9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D99BA0B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0D992AC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4)</w:t>
            </w:r>
          </w:p>
        </w:tc>
        <w:tc>
          <w:tcPr>
            <w:tcW w:w="5861" w:type="dxa"/>
            <w:vAlign w:val="center"/>
          </w:tcPr>
          <w:p w14:paraId="4809AF50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Cs w:val="0"/>
                <w:sz w:val="22"/>
                <w:szCs w:val="22"/>
              </w:rPr>
            </w:pPr>
            <w:r w:rsidRPr="009F1A1B">
              <w:rPr>
                <w:rFonts w:ascii="GHEA Grapalat" w:hAnsi="GHEA Grapalat"/>
                <w:sz w:val="22"/>
                <w:szCs w:val="22"/>
              </w:rPr>
              <w:t>Սառնարան</w:t>
            </w:r>
          </w:p>
        </w:tc>
        <w:tc>
          <w:tcPr>
            <w:tcW w:w="3069" w:type="dxa"/>
            <w:vAlign w:val="center"/>
          </w:tcPr>
          <w:p w14:paraId="3697664E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93C9AC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50B637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0F4BB6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7C5539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4" w:type="dxa"/>
            <w:vAlign w:val="center"/>
          </w:tcPr>
          <w:p w14:paraId="2824185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0BC7086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93E421E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D83306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5)</w:t>
            </w:r>
          </w:p>
        </w:tc>
        <w:tc>
          <w:tcPr>
            <w:tcW w:w="5861" w:type="dxa"/>
            <w:vAlign w:val="center"/>
          </w:tcPr>
          <w:p w14:paraId="6CE4DBB9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Քայլակներ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հենակներ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տեղաշարժման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նախատեսված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այլ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սարքեր</w:t>
            </w:r>
          </w:p>
        </w:tc>
        <w:tc>
          <w:tcPr>
            <w:tcW w:w="3069" w:type="dxa"/>
            <w:vAlign w:val="center"/>
          </w:tcPr>
          <w:p w14:paraId="22CE2F29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AF4018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DEC46E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C68ED1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05CC87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4" w:type="dxa"/>
            <w:vAlign w:val="center"/>
          </w:tcPr>
          <w:p w14:paraId="3283B57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01D5FC5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6BBEAEF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47B285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6)</w:t>
            </w:r>
          </w:p>
        </w:tc>
        <w:tc>
          <w:tcPr>
            <w:tcW w:w="5861" w:type="dxa"/>
            <w:vAlign w:val="center"/>
          </w:tcPr>
          <w:p w14:paraId="73C70E85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Թթվածնի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խտացուցիչներ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կամ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կենտրոնացված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մատակարարման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համակարգ</w:t>
            </w:r>
          </w:p>
        </w:tc>
        <w:tc>
          <w:tcPr>
            <w:tcW w:w="3069" w:type="dxa"/>
            <w:vAlign w:val="center"/>
          </w:tcPr>
          <w:p w14:paraId="36850A7A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8EFB9D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FB87C6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389C12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6C3DC6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4" w:type="dxa"/>
            <w:vAlign w:val="center"/>
          </w:tcPr>
          <w:p w14:paraId="62EBDA3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0D2099E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64196E9" w14:textId="77777777" w:rsidTr="0063036A">
        <w:trPr>
          <w:trHeight w:val="242"/>
          <w:jc w:val="center"/>
        </w:trPr>
        <w:tc>
          <w:tcPr>
            <w:tcW w:w="704" w:type="dxa"/>
            <w:vAlign w:val="center"/>
          </w:tcPr>
          <w:p w14:paraId="6230B461" w14:textId="2EC35B81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lastRenderedPageBreak/>
              <w:t>2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861" w:type="dxa"/>
            <w:vAlign w:val="center"/>
          </w:tcPr>
          <w:p w14:paraId="0184DA1D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Ավագ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բուժաշխատողի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ավագ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բուժաշխատողների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)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սենյակ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սենյակներ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3069" w:type="dxa"/>
            <w:vAlign w:val="center"/>
          </w:tcPr>
          <w:p w14:paraId="60B03B16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63D7AFCE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64805DF5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13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 99.2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BA15DF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89E9E0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8214F7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0F1F7F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DC2D55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367F21D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3948D75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5D473AC4" w14:textId="116F28E3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2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3</w:t>
            </w: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861" w:type="dxa"/>
            <w:vAlign w:val="center"/>
          </w:tcPr>
          <w:p w14:paraId="10A64E0B" w14:textId="77777777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Fonts w:ascii="Cambria Math" w:hAnsi="Cambria Math"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Միջամտությունների կաբինետ</w:t>
            </w:r>
            <w:r w:rsidRPr="009F1A1B">
              <w:rPr>
                <w:rFonts w:ascii="Cambria Math" w:hAnsi="Cambria Math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3069" w:type="dxa"/>
            <w:vAlign w:val="center"/>
          </w:tcPr>
          <w:p w14:paraId="570CB17E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D02232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60AD2E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84AA67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2DFF68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6501325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79F6291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47558D1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2503C3C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861" w:type="dxa"/>
            <w:vAlign w:val="center"/>
          </w:tcPr>
          <w:p w14:paraId="1C7B8AE2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Հատուկ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չհրկիզվող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)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պահարան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հոգեմետ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հոգեներգործուն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դեղամիջոցների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դեղատոմսերի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պահպանման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համար</w:t>
            </w:r>
          </w:p>
        </w:tc>
        <w:tc>
          <w:tcPr>
            <w:tcW w:w="3069" w:type="dxa"/>
            <w:vAlign w:val="center"/>
          </w:tcPr>
          <w:p w14:paraId="4A8BB9CC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D639BB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159250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3ED5E5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4484A2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4" w:type="dxa"/>
            <w:vAlign w:val="center"/>
          </w:tcPr>
          <w:p w14:paraId="1451966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903DE56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AD8FB6D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64DD200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2)</w:t>
            </w:r>
          </w:p>
        </w:tc>
        <w:tc>
          <w:tcPr>
            <w:tcW w:w="5861" w:type="dxa"/>
            <w:vAlign w:val="center"/>
          </w:tcPr>
          <w:p w14:paraId="12222E58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Հակապարկելախոցային ներքնակներ</w:t>
            </w:r>
          </w:p>
        </w:tc>
        <w:tc>
          <w:tcPr>
            <w:tcW w:w="3069" w:type="dxa"/>
            <w:vAlign w:val="center"/>
          </w:tcPr>
          <w:p w14:paraId="4458A73B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814644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1584D4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398F02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D413EA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7B0DD25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C4AC0F2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F1D004D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132539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3)</w:t>
            </w:r>
          </w:p>
        </w:tc>
        <w:tc>
          <w:tcPr>
            <w:tcW w:w="5861" w:type="dxa"/>
            <w:vAlign w:val="center"/>
          </w:tcPr>
          <w:p w14:paraId="72BCF31C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Տոնոմետր, ֆոնենդոսկոպ, գլուկոմետր, ջերմաչափեր</w:t>
            </w:r>
          </w:p>
        </w:tc>
        <w:tc>
          <w:tcPr>
            <w:tcW w:w="3069" w:type="dxa"/>
            <w:vAlign w:val="center"/>
          </w:tcPr>
          <w:p w14:paraId="55C768AA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E07266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3587BA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48BBD4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FE86AC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12558AB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6B88040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AB8995B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6A156E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4)</w:t>
            </w:r>
          </w:p>
        </w:tc>
        <w:tc>
          <w:tcPr>
            <w:tcW w:w="5861" w:type="dxa"/>
            <w:vAlign w:val="center"/>
          </w:tcPr>
          <w:p w14:paraId="66908A7A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Հակացավային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նշանակության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հավաքածու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ոչ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ստերոիդային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ցավազրկողներ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)</w:t>
            </w:r>
          </w:p>
        </w:tc>
        <w:tc>
          <w:tcPr>
            <w:tcW w:w="3069" w:type="dxa"/>
            <w:vAlign w:val="center"/>
          </w:tcPr>
          <w:p w14:paraId="521D55FE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A78CBC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72EC80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8BD28A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BCDACF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6C725EC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AAA84E1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E2A0C70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16E02E6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5)</w:t>
            </w:r>
          </w:p>
        </w:tc>
        <w:tc>
          <w:tcPr>
            <w:tcW w:w="5861" w:type="dxa"/>
            <w:vAlign w:val="center"/>
          </w:tcPr>
          <w:p w14:paraId="315FC529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Ինֆուզիոն բժշկական հավաքածու</w:t>
            </w:r>
          </w:p>
        </w:tc>
        <w:tc>
          <w:tcPr>
            <w:tcW w:w="3069" w:type="dxa"/>
            <w:vAlign w:val="center"/>
          </w:tcPr>
          <w:p w14:paraId="421B76C8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2A8BC0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E4275E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6B196C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5F1254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0F310E3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7FADE2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4E33F20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4E2BDEF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6)</w:t>
            </w:r>
          </w:p>
        </w:tc>
        <w:tc>
          <w:tcPr>
            <w:tcW w:w="5861" w:type="dxa"/>
            <w:vAlign w:val="center"/>
          </w:tcPr>
          <w:p w14:paraId="0416292A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3069" w:type="dxa"/>
            <w:vAlign w:val="center"/>
          </w:tcPr>
          <w:p w14:paraId="6135EBE6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CA7C6D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B853D9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197B48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3F5523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25600A8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07FE0E2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19534A5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4CF9A6B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7)</w:t>
            </w:r>
          </w:p>
        </w:tc>
        <w:tc>
          <w:tcPr>
            <w:tcW w:w="5861" w:type="dxa"/>
            <w:vAlign w:val="center"/>
          </w:tcPr>
          <w:p w14:paraId="207E5ABB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Նեբուլայզեր</w:t>
            </w:r>
          </w:p>
        </w:tc>
        <w:tc>
          <w:tcPr>
            <w:tcW w:w="3069" w:type="dxa"/>
            <w:vAlign w:val="center"/>
          </w:tcPr>
          <w:p w14:paraId="2A6B8902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A73D9B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974CA2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07B1CB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E0A8D2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65D6BD4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A275282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6021A0E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64117BA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8)</w:t>
            </w:r>
          </w:p>
        </w:tc>
        <w:tc>
          <w:tcPr>
            <w:tcW w:w="5861" w:type="dxa"/>
            <w:vAlign w:val="center"/>
          </w:tcPr>
          <w:p w14:paraId="0DC27E9B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Տարբեր չափերի նազոգաստրալ զոնդեր</w:t>
            </w:r>
          </w:p>
        </w:tc>
        <w:tc>
          <w:tcPr>
            <w:tcW w:w="3069" w:type="dxa"/>
            <w:vAlign w:val="center"/>
          </w:tcPr>
          <w:p w14:paraId="797FC337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5711D0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F74502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C34504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DF942C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1E84D8D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97E86B1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6498844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09AE583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9)</w:t>
            </w:r>
          </w:p>
        </w:tc>
        <w:tc>
          <w:tcPr>
            <w:tcW w:w="5861" w:type="dxa"/>
            <w:vAlign w:val="center"/>
          </w:tcPr>
          <w:p w14:paraId="0079FFC2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Տարբեր չափերի միզային կաթետերներ</w:t>
            </w:r>
          </w:p>
        </w:tc>
        <w:tc>
          <w:tcPr>
            <w:tcW w:w="3069" w:type="dxa"/>
            <w:vAlign w:val="center"/>
          </w:tcPr>
          <w:p w14:paraId="6355728B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01819C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7A115E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9D2CE8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74A226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0216B1F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BB5534D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6D50DE4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DFD7AA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10)</w:t>
            </w:r>
          </w:p>
        </w:tc>
        <w:tc>
          <w:tcPr>
            <w:tcW w:w="5861" w:type="dxa"/>
            <w:vAlign w:val="center"/>
          </w:tcPr>
          <w:p w14:paraId="40568233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Ներանոթային կաթետերներ</w:t>
            </w:r>
          </w:p>
        </w:tc>
        <w:tc>
          <w:tcPr>
            <w:tcW w:w="3069" w:type="dxa"/>
            <w:vAlign w:val="center"/>
          </w:tcPr>
          <w:p w14:paraId="51CDC734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E5FE63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00F9B0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1BB4D9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99C388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59306B8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1990802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2323C642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4682C38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11)</w:t>
            </w:r>
          </w:p>
        </w:tc>
        <w:tc>
          <w:tcPr>
            <w:tcW w:w="5861" w:type="dxa"/>
            <w:shd w:val="clear" w:color="auto" w:fill="FFFFFF" w:themeFill="background1"/>
            <w:vAlign w:val="center"/>
          </w:tcPr>
          <w:p w14:paraId="219350B5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 w:themeFill="background1"/>
              </w:rPr>
              <w:t>Կեղտապարկեր</w:t>
            </w:r>
          </w:p>
        </w:tc>
        <w:tc>
          <w:tcPr>
            <w:tcW w:w="3069" w:type="dxa"/>
            <w:vAlign w:val="center"/>
          </w:tcPr>
          <w:p w14:paraId="2B8BFA9C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419F7C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342931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C11830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6DC09F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1278317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280D5933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2DAD5E65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2E79857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12)</w:t>
            </w:r>
          </w:p>
        </w:tc>
        <w:tc>
          <w:tcPr>
            <w:tcW w:w="5861" w:type="dxa"/>
            <w:vAlign w:val="center"/>
          </w:tcPr>
          <w:p w14:paraId="070184D1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Էլեկտրական արտածծիչ</w:t>
            </w:r>
          </w:p>
        </w:tc>
        <w:tc>
          <w:tcPr>
            <w:tcW w:w="3069" w:type="dxa"/>
            <w:vAlign w:val="center"/>
          </w:tcPr>
          <w:p w14:paraId="6050F8F3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D6B76D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EBBEE6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AB5B16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763509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7816EBE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22659261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D34F5A5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6F0B034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13)</w:t>
            </w:r>
          </w:p>
        </w:tc>
        <w:tc>
          <w:tcPr>
            <w:tcW w:w="5861" w:type="dxa"/>
            <w:vAlign w:val="center"/>
          </w:tcPr>
          <w:p w14:paraId="1489E303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Օտոսկոպ</w:t>
            </w:r>
          </w:p>
        </w:tc>
        <w:tc>
          <w:tcPr>
            <w:tcW w:w="3069" w:type="dxa"/>
            <w:vAlign w:val="center"/>
          </w:tcPr>
          <w:p w14:paraId="08D69554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B2B639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A97D0C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D30212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A73BE7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755F909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E3B8A49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0C17693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73C0C72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14)</w:t>
            </w:r>
          </w:p>
        </w:tc>
        <w:tc>
          <w:tcPr>
            <w:tcW w:w="5861" w:type="dxa"/>
            <w:vAlign w:val="center"/>
          </w:tcPr>
          <w:p w14:paraId="45A4377F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Նյարդաբանական մուրճիկ</w:t>
            </w:r>
          </w:p>
        </w:tc>
        <w:tc>
          <w:tcPr>
            <w:tcW w:w="3069" w:type="dxa"/>
            <w:vAlign w:val="center"/>
          </w:tcPr>
          <w:p w14:paraId="47F1DC60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4A0358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132500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2355AD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3EB91D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</w:t>
            </w:r>
            <w:r w:rsidRPr="009F1A1B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4" w:type="dxa"/>
            <w:vAlign w:val="center"/>
          </w:tcPr>
          <w:p w14:paraId="7F47094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33B9B4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85A34" w:rsidRPr="00A3015B" w14:paraId="41A65168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40E4B4A" w14:textId="32F53029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15)</w:t>
            </w:r>
          </w:p>
        </w:tc>
        <w:tc>
          <w:tcPr>
            <w:tcW w:w="5861" w:type="dxa"/>
            <w:vAlign w:val="center"/>
          </w:tcPr>
          <w:p w14:paraId="236B3113" w14:textId="6B9F877A" w:rsidR="00085A34" w:rsidRPr="009F1A1B" w:rsidRDefault="00085A34" w:rsidP="00085A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Բարձիկ</w:t>
            </w:r>
          </w:p>
        </w:tc>
        <w:tc>
          <w:tcPr>
            <w:tcW w:w="3069" w:type="dxa"/>
            <w:vAlign w:val="center"/>
          </w:tcPr>
          <w:p w14:paraId="62465B8D" w14:textId="77777777" w:rsidR="00085A34" w:rsidRPr="009F1A1B" w:rsidRDefault="00085A34" w:rsidP="00085A3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0330C29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16655DE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DF8D860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E91B397" w14:textId="621D4C2E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6A38F8F" w14:textId="19005A1A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BC7236A" w14:textId="77777777" w:rsidR="00085A34" w:rsidRPr="009F1A1B" w:rsidRDefault="00085A34" w:rsidP="00085A34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85A34" w:rsidRPr="00A3015B" w14:paraId="08256B18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79F96E6" w14:textId="0E2EE548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16)</w:t>
            </w:r>
          </w:p>
        </w:tc>
        <w:tc>
          <w:tcPr>
            <w:tcW w:w="5861" w:type="dxa"/>
            <w:vAlign w:val="center"/>
          </w:tcPr>
          <w:p w14:paraId="006CC907" w14:textId="3D8D65AC" w:rsidR="00085A34" w:rsidRPr="009F1A1B" w:rsidRDefault="00085A34" w:rsidP="00085A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Շտատիվ</w:t>
            </w:r>
          </w:p>
        </w:tc>
        <w:tc>
          <w:tcPr>
            <w:tcW w:w="3069" w:type="dxa"/>
            <w:vAlign w:val="center"/>
          </w:tcPr>
          <w:p w14:paraId="6868D25B" w14:textId="77777777" w:rsidR="00085A34" w:rsidRPr="009F1A1B" w:rsidRDefault="00085A34" w:rsidP="00085A3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85ACB79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E3C9ACD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60B8D01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42D33CF" w14:textId="7482433C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75295ADF" w14:textId="445A4723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4E901293" w14:textId="77777777" w:rsidR="00085A34" w:rsidRPr="009F1A1B" w:rsidRDefault="00085A34" w:rsidP="00085A34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85A34" w:rsidRPr="00A3015B" w14:paraId="75496B30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651F4660" w14:textId="0971F16F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17)</w:t>
            </w:r>
          </w:p>
        </w:tc>
        <w:tc>
          <w:tcPr>
            <w:tcW w:w="5861" w:type="dxa"/>
            <w:vAlign w:val="center"/>
          </w:tcPr>
          <w:p w14:paraId="5667EABF" w14:textId="77777777" w:rsidR="00085A34" w:rsidRPr="009F1A1B" w:rsidRDefault="00085A34" w:rsidP="00085A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Առաջին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օգնության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դեղորայքի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</w:p>
          <w:p w14:paraId="7BDBCFF3" w14:textId="77777777" w:rsidR="00085A34" w:rsidRPr="009F1A1B" w:rsidRDefault="00085A34" w:rsidP="00085A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069" w:type="dxa"/>
            <w:vAlign w:val="center"/>
          </w:tcPr>
          <w:p w14:paraId="3AC59FE1" w14:textId="77777777" w:rsidR="00085A34" w:rsidRPr="009F1A1B" w:rsidRDefault="00085A34" w:rsidP="00085A3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A93454B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ED61DD3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742D762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A4D9920" w14:textId="6BA583D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3DF84840" w14:textId="47BFC2DF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8F8A11A" w14:textId="77777777" w:rsidR="00085A34" w:rsidRPr="009F1A1B" w:rsidRDefault="00085A34" w:rsidP="00085A34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85A34" w:rsidRPr="00A3015B" w14:paraId="1E387128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651DDD56" w14:textId="05AD3EBE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18)</w:t>
            </w:r>
          </w:p>
        </w:tc>
        <w:tc>
          <w:tcPr>
            <w:tcW w:w="5861" w:type="dxa"/>
            <w:vAlign w:val="center"/>
          </w:tcPr>
          <w:p w14:paraId="45C12B52" w14:textId="22A3B0EB" w:rsidR="00085A34" w:rsidRPr="009F1A1B" w:rsidRDefault="00085A34" w:rsidP="00085A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Հակաշոկային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դեղորայքի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</w:p>
        </w:tc>
        <w:tc>
          <w:tcPr>
            <w:tcW w:w="3069" w:type="dxa"/>
            <w:vAlign w:val="center"/>
          </w:tcPr>
          <w:p w14:paraId="1EA7C507" w14:textId="77777777" w:rsidR="00085A34" w:rsidRPr="009F1A1B" w:rsidRDefault="00085A34" w:rsidP="00085A3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53E6806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62976C8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FBED73B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753E6F3" w14:textId="7CC6DAEB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8CFBD10" w14:textId="73C9685F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4494DEE9" w14:textId="77777777" w:rsidR="00085A34" w:rsidRPr="009F1A1B" w:rsidRDefault="00085A34" w:rsidP="00085A34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85A34" w:rsidRPr="00A3015B" w14:paraId="5854B103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6BCA7185" w14:textId="7C44D2BD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19)</w:t>
            </w:r>
          </w:p>
        </w:tc>
        <w:tc>
          <w:tcPr>
            <w:tcW w:w="5861" w:type="dxa"/>
            <w:vAlign w:val="center"/>
          </w:tcPr>
          <w:p w14:paraId="5071DAED" w14:textId="10B60039" w:rsidR="00085A34" w:rsidRPr="009F1A1B" w:rsidRDefault="00085A34" w:rsidP="00085A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Թթվածնի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բարձ</w:t>
            </w:r>
          </w:p>
        </w:tc>
        <w:tc>
          <w:tcPr>
            <w:tcW w:w="3069" w:type="dxa"/>
            <w:vAlign w:val="center"/>
          </w:tcPr>
          <w:p w14:paraId="3AE8873F" w14:textId="77777777" w:rsidR="00085A34" w:rsidRPr="009F1A1B" w:rsidRDefault="00085A34" w:rsidP="00085A3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5994ADD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4D9C4FE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16733C5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F39CAD5" w14:textId="313339FD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727250C" w14:textId="154469FE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23C504C5" w14:textId="77777777" w:rsidR="00085A34" w:rsidRPr="009F1A1B" w:rsidRDefault="00085A34" w:rsidP="00085A34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85A34" w:rsidRPr="00A3015B" w14:paraId="1881AF8B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566CEACD" w14:textId="0F262F16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20)</w:t>
            </w:r>
          </w:p>
        </w:tc>
        <w:tc>
          <w:tcPr>
            <w:tcW w:w="5861" w:type="dxa"/>
            <w:vAlign w:val="center"/>
          </w:tcPr>
          <w:p w14:paraId="2B78A326" w14:textId="7CA2E8E5" w:rsidR="00085A34" w:rsidRPr="009F1A1B" w:rsidRDefault="00085A34" w:rsidP="00085A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Մանրէասպան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լամպ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/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ուլտրամանուշակագույն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ճառագայթիչ</w:t>
            </w:r>
          </w:p>
        </w:tc>
        <w:tc>
          <w:tcPr>
            <w:tcW w:w="3069" w:type="dxa"/>
            <w:vAlign w:val="center"/>
          </w:tcPr>
          <w:p w14:paraId="4E17B921" w14:textId="77777777" w:rsidR="00085A34" w:rsidRPr="009F1A1B" w:rsidRDefault="00085A34" w:rsidP="00085A3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F25F609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E5CA94F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3D82738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665825C" w14:textId="10CD9F2B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3F46D65E" w14:textId="3B5FDF68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B9AB0EA" w14:textId="77777777" w:rsidR="00085A34" w:rsidRPr="009F1A1B" w:rsidRDefault="00085A34" w:rsidP="00085A34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85A34" w:rsidRPr="00A3015B" w14:paraId="36CED46F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0B4939A" w14:textId="426DFEA6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21)</w:t>
            </w:r>
          </w:p>
        </w:tc>
        <w:tc>
          <w:tcPr>
            <w:tcW w:w="5861" w:type="dxa"/>
            <w:vAlign w:val="center"/>
          </w:tcPr>
          <w:p w14:paraId="1A8F402F" w14:textId="680A67C1" w:rsidR="00085A34" w:rsidRPr="009F1A1B" w:rsidRDefault="00085A34" w:rsidP="00085A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թախտ</w:t>
            </w:r>
          </w:p>
        </w:tc>
        <w:tc>
          <w:tcPr>
            <w:tcW w:w="3069" w:type="dxa"/>
            <w:vAlign w:val="center"/>
          </w:tcPr>
          <w:p w14:paraId="049DF843" w14:textId="77777777" w:rsidR="00085A34" w:rsidRPr="009F1A1B" w:rsidRDefault="00085A34" w:rsidP="00085A3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B49C3C2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7E7C3C5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14E0B53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A152FD1" w14:textId="723B422F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39D83566" w14:textId="6666F491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685670B" w14:textId="77777777" w:rsidR="00085A34" w:rsidRPr="009F1A1B" w:rsidRDefault="00085A34" w:rsidP="00085A34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85A34" w:rsidRPr="00A3015B" w14:paraId="4B4F4809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5560D412" w14:textId="14F50D9B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lastRenderedPageBreak/>
              <w:t>22)</w:t>
            </w:r>
          </w:p>
        </w:tc>
        <w:tc>
          <w:tcPr>
            <w:tcW w:w="5861" w:type="dxa"/>
            <w:vAlign w:val="center"/>
          </w:tcPr>
          <w:p w14:paraId="7EB48B5B" w14:textId="16C1434F" w:rsidR="00085A34" w:rsidRPr="009F1A1B" w:rsidRDefault="00085A34" w:rsidP="00085A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պահարան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`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առաջին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օգնության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դեղորայքի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3069" w:type="dxa"/>
            <w:vAlign w:val="center"/>
          </w:tcPr>
          <w:p w14:paraId="6F531393" w14:textId="77777777" w:rsidR="00085A34" w:rsidRPr="009F1A1B" w:rsidRDefault="00085A34" w:rsidP="00085A3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122CF6F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F7CB7DC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EA620EE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64A122C" w14:textId="0F3FDF01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2A7CEF1" w14:textId="205AF0C6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ABACCCA" w14:textId="77777777" w:rsidR="00085A34" w:rsidRPr="009F1A1B" w:rsidRDefault="00085A34" w:rsidP="00085A34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85A34" w:rsidRPr="00A3015B" w14:paraId="6E8E1306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0892E493" w14:textId="5C0EE7FA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23)</w:t>
            </w:r>
          </w:p>
        </w:tc>
        <w:tc>
          <w:tcPr>
            <w:tcW w:w="5861" w:type="dxa"/>
            <w:vAlign w:val="center"/>
          </w:tcPr>
          <w:p w14:paraId="06578B83" w14:textId="5BD39360" w:rsidR="00085A34" w:rsidRPr="009F1A1B" w:rsidRDefault="00085A34" w:rsidP="00085A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պահարան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`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հակաշոկային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դեղորայքի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3069" w:type="dxa"/>
            <w:vAlign w:val="center"/>
          </w:tcPr>
          <w:p w14:paraId="678FC53A" w14:textId="77777777" w:rsidR="00085A34" w:rsidRPr="009F1A1B" w:rsidRDefault="00085A34" w:rsidP="00085A3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18E3B75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88BB4DF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2A69FC9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D4CB485" w14:textId="5EC9B399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52B60544" w14:textId="7AFBD9BB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2BF4EF53" w14:textId="77777777" w:rsidR="00085A34" w:rsidRPr="009F1A1B" w:rsidRDefault="00085A34" w:rsidP="00085A34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85A34" w:rsidRPr="00A3015B" w14:paraId="36739A8A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07C07385" w14:textId="40114FEE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24)</w:t>
            </w:r>
          </w:p>
        </w:tc>
        <w:tc>
          <w:tcPr>
            <w:tcW w:w="5861" w:type="dxa"/>
            <w:vAlign w:val="center"/>
          </w:tcPr>
          <w:p w14:paraId="7D1C718E" w14:textId="2ADCE361" w:rsidR="00085A34" w:rsidRPr="009F1A1B" w:rsidRDefault="00085A34" w:rsidP="00085A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Մոմլաթ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`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թախտի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3069" w:type="dxa"/>
            <w:vAlign w:val="center"/>
          </w:tcPr>
          <w:p w14:paraId="473D5649" w14:textId="77777777" w:rsidR="00085A34" w:rsidRPr="009F1A1B" w:rsidRDefault="00085A34" w:rsidP="00085A3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724188C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ECE6728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F58617E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CA0F131" w14:textId="770BD13C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7551DD82" w14:textId="1B66D233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0ABB60A" w14:textId="77777777" w:rsidR="00085A34" w:rsidRPr="009F1A1B" w:rsidRDefault="00085A34" w:rsidP="00085A34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85A34" w:rsidRPr="00A3015B" w14:paraId="76B7A777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06A8EBBF" w14:textId="474EAC3C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25)</w:t>
            </w:r>
          </w:p>
        </w:tc>
        <w:tc>
          <w:tcPr>
            <w:tcW w:w="5861" w:type="dxa"/>
            <w:vAlign w:val="center"/>
          </w:tcPr>
          <w:p w14:paraId="1968AFFE" w14:textId="529ABB7A" w:rsidR="00085A34" w:rsidRPr="009F1A1B" w:rsidRDefault="00085A34" w:rsidP="00085A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Սեղան` բուժքրոջ համար</w:t>
            </w:r>
          </w:p>
        </w:tc>
        <w:tc>
          <w:tcPr>
            <w:tcW w:w="3069" w:type="dxa"/>
            <w:vAlign w:val="center"/>
          </w:tcPr>
          <w:p w14:paraId="60346030" w14:textId="77777777" w:rsidR="00085A34" w:rsidRPr="009F1A1B" w:rsidRDefault="00085A34" w:rsidP="00085A3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45B0520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2E087D9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AC866E6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52061F1" w14:textId="15172611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341C1F7C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  <w:p w14:paraId="365A32F8" w14:textId="77777777" w:rsidR="00085A34" w:rsidRPr="009F1A1B" w:rsidRDefault="00085A34" w:rsidP="00085A34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1575" w:type="dxa"/>
            <w:vAlign w:val="center"/>
          </w:tcPr>
          <w:p w14:paraId="3D621475" w14:textId="77777777" w:rsidR="00085A34" w:rsidRPr="009F1A1B" w:rsidRDefault="00085A34" w:rsidP="00085A34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410CAAD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18EE8F37" w14:textId="04C29F79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2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</w:t>
            </w: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861" w:type="dxa"/>
            <w:vAlign w:val="center"/>
          </w:tcPr>
          <w:p w14:paraId="12F8F219" w14:textId="7F4A105C" w:rsidR="00287F5B" w:rsidRPr="009F1A1B" w:rsidRDefault="00287F5B" w:rsidP="000305E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Հերթապահ բուժքրոջ կետ</w:t>
            </w:r>
            <w:r w:rsidR="00B2210B"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նշում* 1</w:t>
            </w:r>
          </w:p>
        </w:tc>
        <w:tc>
          <w:tcPr>
            <w:tcW w:w="3069" w:type="dxa"/>
            <w:vAlign w:val="center"/>
          </w:tcPr>
          <w:p w14:paraId="736C6223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1FFDD1FD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676D9D1E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13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 99.2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331694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9A1B44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B8D9A4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26550A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63D3872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44F4F2B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D67B05" w14:paraId="071E0AC7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133C010D" w14:textId="18821095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5</w:t>
            </w:r>
            <w:r w:rsidRPr="009F1A1B">
              <w:rPr>
                <w:rFonts w:ascii="Cambria Math" w:hAnsi="Cambria Math" w:cs="Cambria Math"/>
                <w:b/>
                <w:sz w:val="22"/>
                <w:szCs w:val="22"/>
              </w:rPr>
              <w:t>.</w:t>
            </w:r>
          </w:p>
        </w:tc>
        <w:tc>
          <w:tcPr>
            <w:tcW w:w="5861" w:type="dxa"/>
            <w:vAlign w:val="center"/>
          </w:tcPr>
          <w:p w14:paraId="00011E07" w14:textId="77777777" w:rsidR="00287F5B" w:rsidRPr="009F1A1B" w:rsidRDefault="00287F5B" w:rsidP="00B2210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Հիվանդանոցային պայմաններում մանկական պալիատիվ բժշկական օգնության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սպասարկման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բաժանմունքը կամ ծառայությունը հագեցած է կադրերով.</w:t>
            </w:r>
          </w:p>
        </w:tc>
        <w:tc>
          <w:tcPr>
            <w:tcW w:w="3069" w:type="dxa"/>
            <w:vAlign w:val="center"/>
          </w:tcPr>
          <w:p w14:paraId="45E99EE7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2E81CBC7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44735A0C" w14:textId="5D46283A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13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 99.</w:t>
            </w:r>
            <w:r w:rsidR="004C0D66"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</w:t>
            </w:r>
          </w:p>
          <w:p w14:paraId="18526683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5,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C33758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4D2F750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30A9A35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6EB84C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4452FB5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3E8172CD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E4AEE0F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269021C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861" w:type="dxa"/>
            <w:vAlign w:val="center"/>
          </w:tcPr>
          <w:p w14:paraId="026C8C97" w14:textId="77777777" w:rsidR="00287F5B" w:rsidRPr="009F1A1B" w:rsidRDefault="00287F5B" w:rsidP="00B2210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Մանկաբույժ կամ մանկական նյարդաբան, կամ մանկական անեսթեզիոլոգ-ռեանիմատոլոգ կամ մանկական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վերականգնողաբան կամ մանկական ուռուցքաբան` համապատասխան հետդիպլոմային կրթության և վերջին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առկայությամբ, որից 2 շաբաթը մանկական պալիատիվ բժշկական օգնության վերաբերյալ</w:t>
            </w:r>
          </w:p>
        </w:tc>
        <w:tc>
          <w:tcPr>
            <w:tcW w:w="3069" w:type="dxa"/>
            <w:vAlign w:val="center"/>
          </w:tcPr>
          <w:p w14:paraId="195A204D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3195DA3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CE1D30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E69022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D84EA8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1984" w:type="dxa"/>
            <w:vAlign w:val="center"/>
          </w:tcPr>
          <w:p w14:paraId="6F275FF7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549975D9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44C0D91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B9B825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2)</w:t>
            </w:r>
          </w:p>
        </w:tc>
        <w:tc>
          <w:tcPr>
            <w:tcW w:w="5861" w:type="dxa"/>
            <w:vAlign w:val="center"/>
          </w:tcPr>
          <w:p w14:paraId="57E391ED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Միջին բուժաշխատող` վերջին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069" w:type="dxa"/>
            <w:vAlign w:val="center"/>
          </w:tcPr>
          <w:p w14:paraId="506220E4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5F94A4F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489854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ACABDB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EDC4BC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984" w:type="dxa"/>
            <w:vAlign w:val="center"/>
          </w:tcPr>
          <w:p w14:paraId="0452E8C9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7BB906F0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7163343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74B1283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3)</w:t>
            </w:r>
          </w:p>
        </w:tc>
        <w:tc>
          <w:tcPr>
            <w:tcW w:w="5861" w:type="dxa"/>
            <w:vAlign w:val="center"/>
          </w:tcPr>
          <w:p w14:paraId="4B601307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Հոգեբան</w:t>
            </w:r>
          </w:p>
        </w:tc>
        <w:tc>
          <w:tcPr>
            <w:tcW w:w="3069" w:type="dxa"/>
            <w:vAlign w:val="center"/>
          </w:tcPr>
          <w:p w14:paraId="3FC6DFF7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4B8ADA3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8E1BDB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73780C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7550D3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4" w:type="dxa"/>
            <w:vAlign w:val="center"/>
          </w:tcPr>
          <w:p w14:paraId="04E8E19B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7523BCFD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0EE7FC6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29B98D3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lastRenderedPageBreak/>
              <w:t>4)</w:t>
            </w:r>
          </w:p>
        </w:tc>
        <w:tc>
          <w:tcPr>
            <w:tcW w:w="5861" w:type="dxa"/>
            <w:vAlign w:val="center"/>
          </w:tcPr>
          <w:p w14:paraId="4E6A9ABE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Սոցիալական աշխատողներ, ովքեր կարող են աշխատանքի ընդունվել պայմանագրային հիմունք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ներով՝ որպես խորհրդատու (կոնսուլտանտ)</w:t>
            </w:r>
          </w:p>
        </w:tc>
        <w:tc>
          <w:tcPr>
            <w:tcW w:w="3069" w:type="dxa"/>
            <w:vAlign w:val="center"/>
          </w:tcPr>
          <w:p w14:paraId="6ABF5438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490EE97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C1E92F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BF9757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C1CE8C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4" w:type="dxa"/>
            <w:vAlign w:val="center"/>
          </w:tcPr>
          <w:p w14:paraId="0C1A956D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72E3317D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41100A1" w14:textId="77777777" w:rsidTr="00B721AE">
        <w:trPr>
          <w:trHeight w:val="408"/>
          <w:jc w:val="center"/>
        </w:trPr>
        <w:tc>
          <w:tcPr>
            <w:tcW w:w="15745" w:type="dxa"/>
            <w:gridSpan w:val="9"/>
            <w:vAlign w:val="center"/>
          </w:tcPr>
          <w:p w14:paraId="28A8900B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ՊԱԼԻԱՏԻՎ ՄՈՆՈՊՐՈՖԻԼ ԿԵՆՏՐՈՆ (ՄԵԾԱՀԱՍԱԿՆԵՐԻ)</w:t>
            </w:r>
          </w:p>
          <w:p w14:paraId="65AAC9E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F7B714E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7B520C88" w14:textId="5F1258C1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6</w:t>
            </w:r>
            <w:r w:rsidRPr="009F1A1B">
              <w:rPr>
                <w:rFonts w:ascii="Cambria Math" w:hAnsi="Cambria Math" w:cs="Cambria Math"/>
                <w:sz w:val="22"/>
                <w:szCs w:val="22"/>
              </w:rPr>
              <w:t>.</w:t>
            </w:r>
          </w:p>
        </w:tc>
        <w:tc>
          <w:tcPr>
            <w:tcW w:w="5861" w:type="dxa"/>
            <w:vAlign w:val="center"/>
          </w:tcPr>
          <w:p w14:paraId="15B7BAC4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Պալիատիվ մոնոպրոֆիլ կենտրոնի (մեծահասակների) համար առկա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են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հետևյալ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տեխնիկական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մասնագիտական որակավորման պահանջներն ու պայմաններ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ը.</w:t>
            </w:r>
          </w:p>
        </w:tc>
        <w:tc>
          <w:tcPr>
            <w:tcW w:w="3069" w:type="dxa"/>
            <w:vAlign w:val="center"/>
          </w:tcPr>
          <w:p w14:paraId="4484A055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2F07C063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576C51D5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13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 99.4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18C373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B2FF75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6A31099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649D42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95C9E0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412765DC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517DAC1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5DB682A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861" w:type="dxa"/>
            <w:vAlign w:val="center"/>
          </w:tcPr>
          <w:p w14:paraId="3DBECE75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Տ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ոնոմետր, ստետոսկոպ, ջերմաչափ, գլյուկոմետր</w:t>
            </w:r>
          </w:p>
        </w:tc>
        <w:tc>
          <w:tcPr>
            <w:tcW w:w="3069" w:type="dxa"/>
            <w:vAlign w:val="center"/>
          </w:tcPr>
          <w:p w14:paraId="5C03222A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427FE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532525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68D595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7AA913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4590CC0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5EF12B52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EBAE880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5F30028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861" w:type="dxa"/>
            <w:vAlign w:val="center"/>
          </w:tcPr>
          <w:p w14:paraId="4FDD6B14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Շարժական նեբուլայզեր</w:t>
            </w:r>
          </w:p>
        </w:tc>
        <w:tc>
          <w:tcPr>
            <w:tcW w:w="3069" w:type="dxa"/>
            <w:vAlign w:val="center"/>
          </w:tcPr>
          <w:p w14:paraId="7C61B208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AF7DFF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257880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3096B9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B70BEB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5F525EC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60AFDE3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850C980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037633D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3)</w:t>
            </w:r>
          </w:p>
        </w:tc>
        <w:tc>
          <w:tcPr>
            <w:tcW w:w="5861" w:type="dxa"/>
            <w:vAlign w:val="center"/>
          </w:tcPr>
          <w:p w14:paraId="68B09C6B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Ֆունկցիոնալ մահճակալ</w:t>
            </w:r>
          </w:p>
        </w:tc>
        <w:tc>
          <w:tcPr>
            <w:tcW w:w="3069" w:type="dxa"/>
            <w:vAlign w:val="center"/>
          </w:tcPr>
          <w:p w14:paraId="5A6DADBB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CAEB84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5DF368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F3AE91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20D560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54AAEEC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C9697F8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842784F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4E4F2D7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4)</w:t>
            </w:r>
          </w:p>
        </w:tc>
        <w:tc>
          <w:tcPr>
            <w:tcW w:w="5861" w:type="dxa"/>
            <w:vAlign w:val="center"/>
          </w:tcPr>
          <w:p w14:paraId="4E90BCCC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Աթոռ (զուգարանային)</w:t>
            </w:r>
          </w:p>
        </w:tc>
        <w:tc>
          <w:tcPr>
            <w:tcW w:w="3069" w:type="dxa"/>
            <w:vAlign w:val="center"/>
          </w:tcPr>
          <w:p w14:paraId="21A7B447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9BBDD4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7251D0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5D7516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05B081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0F51C66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4F36114C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84F6F23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590E578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5)</w:t>
            </w:r>
          </w:p>
        </w:tc>
        <w:tc>
          <w:tcPr>
            <w:tcW w:w="5861" w:type="dxa"/>
            <w:vAlign w:val="center"/>
          </w:tcPr>
          <w:p w14:paraId="16408DF1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Հարմահճակալային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սեղանիկներ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համապատասխան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մահճակալների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թվին</w:t>
            </w:r>
          </w:p>
        </w:tc>
        <w:tc>
          <w:tcPr>
            <w:tcW w:w="3069" w:type="dxa"/>
            <w:vAlign w:val="center"/>
          </w:tcPr>
          <w:p w14:paraId="45921D5C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17D1ED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8154F2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48ABA0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9105C9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3BDCF5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3C85AC7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A9CEE8F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4A6792D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6)</w:t>
            </w:r>
          </w:p>
        </w:tc>
        <w:tc>
          <w:tcPr>
            <w:tcW w:w="5861" w:type="dxa"/>
            <w:vAlign w:val="center"/>
          </w:tcPr>
          <w:p w14:paraId="0278347F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Հատուկ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չհրկիզվող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)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պահարան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հոգեմետ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հոգեներգործուն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դեղամիջոցների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դեղատոմսերի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պահպա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3069" w:type="dxa"/>
            <w:vAlign w:val="center"/>
          </w:tcPr>
          <w:p w14:paraId="58829413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4776FA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5022BF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F5E3AB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D00367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4" w:type="dxa"/>
            <w:vAlign w:val="center"/>
          </w:tcPr>
          <w:p w14:paraId="7C36F40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33BDD12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17EB4B0" w14:textId="77777777" w:rsidTr="0063036A">
        <w:trPr>
          <w:trHeight w:val="64"/>
          <w:jc w:val="center"/>
        </w:trPr>
        <w:tc>
          <w:tcPr>
            <w:tcW w:w="704" w:type="dxa"/>
          </w:tcPr>
          <w:p w14:paraId="4178907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7)</w:t>
            </w:r>
          </w:p>
        </w:tc>
        <w:tc>
          <w:tcPr>
            <w:tcW w:w="5861" w:type="dxa"/>
            <w:vAlign w:val="center"/>
          </w:tcPr>
          <w:p w14:paraId="494AAE4C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Հակապարկելախոցային ներքնակներ</w:t>
            </w:r>
          </w:p>
        </w:tc>
        <w:tc>
          <w:tcPr>
            <w:tcW w:w="3069" w:type="dxa"/>
            <w:vAlign w:val="center"/>
          </w:tcPr>
          <w:p w14:paraId="510D72A0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BF335E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C668C5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523E29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CB9938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565D6A7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8CB7CC7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86232C7" w14:textId="77777777" w:rsidTr="0063036A">
        <w:trPr>
          <w:trHeight w:val="64"/>
          <w:jc w:val="center"/>
        </w:trPr>
        <w:tc>
          <w:tcPr>
            <w:tcW w:w="704" w:type="dxa"/>
          </w:tcPr>
          <w:p w14:paraId="44E687F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8)</w:t>
            </w:r>
          </w:p>
        </w:tc>
        <w:tc>
          <w:tcPr>
            <w:tcW w:w="5861" w:type="dxa"/>
            <w:vAlign w:val="center"/>
          </w:tcPr>
          <w:p w14:paraId="5AFB3299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Սայլակներ</w:t>
            </w:r>
          </w:p>
        </w:tc>
        <w:tc>
          <w:tcPr>
            <w:tcW w:w="3069" w:type="dxa"/>
            <w:vAlign w:val="center"/>
          </w:tcPr>
          <w:p w14:paraId="71D0FAEF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9379D7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5A15ED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AC0FC6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89FFD7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0CCCB13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23B6D6F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2CE2DFB" w14:textId="77777777" w:rsidTr="0063036A">
        <w:trPr>
          <w:trHeight w:val="64"/>
          <w:jc w:val="center"/>
        </w:trPr>
        <w:tc>
          <w:tcPr>
            <w:tcW w:w="704" w:type="dxa"/>
          </w:tcPr>
          <w:p w14:paraId="2A42BCB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9)</w:t>
            </w:r>
          </w:p>
        </w:tc>
        <w:tc>
          <w:tcPr>
            <w:tcW w:w="5861" w:type="dxa"/>
            <w:vAlign w:val="center"/>
          </w:tcPr>
          <w:p w14:paraId="5D4F33DD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Սառնարան</w:t>
            </w:r>
          </w:p>
        </w:tc>
        <w:tc>
          <w:tcPr>
            <w:tcW w:w="3069" w:type="dxa"/>
            <w:vAlign w:val="center"/>
          </w:tcPr>
          <w:p w14:paraId="42858EA2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8BDC58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34F9C5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02E913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5851D3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0EBE3F4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38DD26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81D4C97" w14:textId="77777777" w:rsidTr="0063036A">
        <w:trPr>
          <w:trHeight w:val="64"/>
          <w:jc w:val="center"/>
        </w:trPr>
        <w:tc>
          <w:tcPr>
            <w:tcW w:w="704" w:type="dxa"/>
          </w:tcPr>
          <w:p w14:paraId="1AC6F19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10)</w:t>
            </w:r>
          </w:p>
        </w:tc>
        <w:tc>
          <w:tcPr>
            <w:tcW w:w="5861" w:type="dxa"/>
            <w:vAlign w:val="center"/>
          </w:tcPr>
          <w:p w14:paraId="5D2F0DE9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Թթվածնի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խտացուցիչներ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կամ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կենտրոնացված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մատակարարման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համակարգ</w:t>
            </w:r>
          </w:p>
        </w:tc>
        <w:tc>
          <w:tcPr>
            <w:tcW w:w="3069" w:type="dxa"/>
            <w:vAlign w:val="center"/>
          </w:tcPr>
          <w:p w14:paraId="71359E99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112568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78F72E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53808A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1B07E0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3ADFB57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340CDA0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6FE6B7B" w14:textId="77777777" w:rsidTr="0063036A">
        <w:trPr>
          <w:trHeight w:val="64"/>
          <w:jc w:val="center"/>
        </w:trPr>
        <w:tc>
          <w:tcPr>
            <w:tcW w:w="704" w:type="dxa"/>
          </w:tcPr>
          <w:p w14:paraId="7710120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11)</w:t>
            </w:r>
          </w:p>
        </w:tc>
        <w:tc>
          <w:tcPr>
            <w:tcW w:w="5861" w:type="dxa"/>
            <w:vAlign w:val="center"/>
          </w:tcPr>
          <w:p w14:paraId="3E91445B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Վակուում արտածծման կենտրոնացված համակարգ</w:t>
            </w:r>
          </w:p>
        </w:tc>
        <w:tc>
          <w:tcPr>
            <w:tcW w:w="3069" w:type="dxa"/>
            <w:vAlign w:val="center"/>
          </w:tcPr>
          <w:p w14:paraId="65F82369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B73508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1E44B2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E237BA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24C35E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30BD80A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0FDE31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F11405C" w14:textId="77777777" w:rsidTr="0063036A">
        <w:trPr>
          <w:trHeight w:val="64"/>
          <w:jc w:val="center"/>
        </w:trPr>
        <w:tc>
          <w:tcPr>
            <w:tcW w:w="704" w:type="dxa"/>
          </w:tcPr>
          <w:p w14:paraId="796E447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12)</w:t>
            </w:r>
          </w:p>
        </w:tc>
        <w:tc>
          <w:tcPr>
            <w:tcW w:w="5861" w:type="dxa"/>
            <w:vAlign w:val="center"/>
          </w:tcPr>
          <w:p w14:paraId="16449F6F" w14:textId="67820FFC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Կարդիոմոնիտորներ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էլեկտրոստագրում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ճնշման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անոթազարկի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թթվածնի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հագեցա</w:t>
            </w:r>
            <w:r w:rsidR="004C0D66"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ծությունը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սատուրացիան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)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չափելու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3069" w:type="dxa"/>
            <w:vAlign w:val="center"/>
          </w:tcPr>
          <w:p w14:paraId="61A52CE1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8B79F7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76E398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AA1D5F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D997FF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34CE81B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1532DCF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BEF4F6B" w14:textId="77777777" w:rsidTr="0063036A">
        <w:trPr>
          <w:trHeight w:val="64"/>
          <w:jc w:val="center"/>
        </w:trPr>
        <w:tc>
          <w:tcPr>
            <w:tcW w:w="704" w:type="dxa"/>
          </w:tcPr>
          <w:p w14:paraId="73DEBB1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13)</w:t>
            </w:r>
          </w:p>
        </w:tc>
        <w:tc>
          <w:tcPr>
            <w:tcW w:w="5861" w:type="dxa"/>
            <w:vAlign w:val="center"/>
          </w:tcPr>
          <w:p w14:paraId="42BC9855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Շտատիվներ ներարկումների համար</w:t>
            </w:r>
          </w:p>
        </w:tc>
        <w:tc>
          <w:tcPr>
            <w:tcW w:w="3069" w:type="dxa"/>
            <w:vAlign w:val="center"/>
          </w:tcPr>
          <w:p w14:paraId="582CBE3C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78AD6F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465B36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CA0189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4DC05B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7D4F5E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FEB963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CBD766F" w14:textId="77777777" w:rsidTr="0063036A">
        <w:trPr>
          <w:trHeight w:val="64"/>
          <w:jc w:val="center"/>
        </w:trPr>
        <w:tc>
          <w:tcPr>
            <w:tcW w:w="704" w:type="dxa"/>
          </w:tcPr>
          <w:p w14:paraId="66C68A9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14)</w:t>
            </w:r>
          </w:p>
        </w:tc>
        <w:tc>
          <w:tcPr>
            <w:tcW w:w="5861" w:type="dxa"/>
            <w:vAlign w:val="center"/>
          </w:tcPr>
          <w:p w14:paraId="69C0CBED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Ֆունկցիոնալ բազմոցներ</w:t>
            </w:r>
          </w:p>
        </w:tc>
        <w:tc>
          <w:tcPr>
            <w:tcW w:w="3069" w:type="dxa"/>
            <w:vAlign w:val="center"/>
          </w:tcPr>
          <w:p w14:paraId="245C3EF5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1E7FA2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B743FA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5BB885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66A872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FD01F0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E429E3D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D67B05" w14:paraId="3D0C2BC9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4B7545DB" w14:textId="05F7FFF0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7</w:t>
            </w:r>
            <w:r w:rsidRPr="009F1A1B">
              <w:rPr>
                <w:rFonts w:ascii="Cambria Math" w:hAnsi="Cambria Math" w:cs="Cambria Math"/>
                <w:sz w:val="22"/>
                <w:szCs w:val="22"/>
              </w:rPr>
              <w:t>.</w:t>
            </w:r>
          </w:p>
        </w:tc>
        <w:tc>
          <w:tcPr>
            <w:tcW w:w="5861" w:type="dxa"/>
            <w:vAlign w:val="center"/>
          </w:tcPr>
          <w:p w14:paraId="6D05D1F9" w14:textId="77777777" w:rsidR="00287F5B" w:rsidRPr="009F1A1B" w:rsidRDefault="00287F5B" w:rsidP="00030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Պալիատիվ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մոնոպրոֆիլ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կենտրոնը 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(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մեծահասակների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) 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 է կադրերով.</w:t>
            </w:r>
          </w:p>
        </w:tc>
        <w:tc>
          <w:tcPr>
            <w:tcW w:w="3069" w:type="dxa"/>
            <w:vAlign w:val="center"/>
          </w:tcPr>
          <w:p w14:paraId="1355417C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48BDE79F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386B93BB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13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 99.4,</w:t>
            </w:r>
          </w:p>
          <w:p w14:paraId="120F4607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հավելված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5,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EFE2CE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80D296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BFB2B8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0DC1368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4855AF2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1A2CA03E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3FD921D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16F89FE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lastRenderedPageBreak/>
              <w:t>1)</w:t>
            </w:r>
          </w:p>
        </w:tc>
        <w:tc>
          <w:tcPr>
            <w:tcW w:w="5861" w:type="dxa"/>
            <w:vAlign w:val="center"/>
          </w:tcPr>
          <w:p w14:paraId="5B1A36C1" w14:textId="77777777" w:rsidR="00287F5B" w:rsidRPr="009F1A1B" w:rsidRDefault="00287F5B" w:rsidP="00D614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Ընտանեկան ավագ բուժաշխատող կամ թերապևտ կամ նյարդաբան կամ ընդհանուր վիրաբույժ կամ ուռուցքաբան` համապատասխան հետդիպլոմային կրթության վերջին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առկայությամբ, որից 2 շաբաթը պալիատիվ բժշկական օգնության վերաբերյալ</w:t>
            </w:r>
          </w:p>
        </w:tc>
        <w:tc>
          <w:tcPr>
            <w:tcW w:w="3069" w:type="dxa"/>
            <w:vAlign w:val="center"/>
          </w:tcPr>
          <w:p w14:paraId="17B376E9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AE5989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51BD1C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74C12A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C74ED4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1984" w:type="dxa"/>
            <w:vAlign w:val="center"/>
          </w:tcPr>
          <w:p w14:paraId="7CBECD39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3ED3F227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37728B7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11DB5B7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2)</w:t>
            </w:r>
          </w:p>
        </w:tc>
        <w:tc>
          <w:tcPr>
            <w:tcW w:w="5861" w:type="dxa"/>
            <w:vAlign w:val="center"/>
          </w:tcPr>
          <w:p w14:paraId="2750EAE1" w14:textId="77777777" w:rsidR="00287F5B" w:rsidRPr="009F1A1B" w:rsidRDefault="00287F5B" w:rsidP="00D614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Միջին բուժաշխատող` վերջին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069" w:type="dxa"/>
            <w:vAlign w:val="center"/>
          </w:tcPr>
          <w:p w14:paraId="664F7CDF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2766DA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4585B3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CAFD00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FCD6DB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984" w:type="dxa"/>
            <w:vAlign w:val="center"/>
          </w:tcPr>
          <w:p w14:paraId="36F7145F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3FD542F9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5940B72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D61E1A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3)</w:t>
            </w:r>
          </w:p>
        </w:tc>
        <w:tc>
          <w:tcPr>
            <w:tcW w:w="5861" w:type="dxa"/>
            <w:vAlign w:val="center"/>
          </w:tcPr>
          <w:p w14:paraId="6F1A902B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Հոգեբան կամ սոցիալական աշխատողներ, ովքեր կարող են աշխատանքի ընդունվել պայմանագրային հիմունքներով՝ որպես խորհրդատու (կոնսուլտանտ)</w:t>
            </w:r>
          </w:p>
        </w:tc>
        <w:tc>
          <w:tcPr>
            <w:tcW w:w="3069" w:type="dxa"/>
            <w:vAlign w:val="center"/>
          </w:tcPr>
          <w:p w14:paraId="6919ACEB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90B916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BD61B0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FD8742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DECB91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4" w:type="dxa"/>
            <w:vAlign w:val="center"/>
          </w:tcPr>
          <w:p w14:paraId="7D854E51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7E1A64A5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9288CEB" w14:textId="77777777" w:rsidTr="00287F5B">
        <w:trPr>
          <w:trHeight w:val="64"/>
          <w:jc w:val="center"/>
        </w:trPr>
        <w:tc>
          <w:tcPr>
            <w:tcW w:w="15745" w:type="dxa"/>
            <w:gridSpan w:val="9"/>
            <w:vAlign w:val="center"/>
          </w:tcPr>
          <w:p w14:paraId="2B87F7D8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ՊԱԼԻԱՏԻՎ ՄՈՆՈՊՐՈՖԻԼ ԿԵՆՏՐՈՆԻ (ՄԱՆԿԱԿԱՆ)</w:t>
            </w:r>
          </w:p>
          <w:p w14:paraId="1A3BF4B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1FB670A9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73B2C4D2" w14:textId="3A5E2336" w:rsidR="00287F5B" w:rsidRPr="009F1A1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8</w:t>
            </w:r>
            <w:r w:rsidRPr="009F1A1B">
              <w:rPr>
                <w:rFonts w:ascii="Cambria Math" w:hAnsi="Cambria Math" w:cs="Cambria Math"/>
                <w:b/>
                <w:sz w:val="22"/>
                <w:szCs w:val="22"/>
              </w:rPr>
              <w:t>.</w:t>
            </w:r>
          </w:p>
        </w:tc>
        <w:tc>
          <w:tcPr>
            <w:tcW w:w="5861" w:type="dxa"/>
            <w:vAlign w:val="center"/>
          </w:tcPr>
          <w:p w14:paraId="2C35A7FF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Պալիատիվ մոնոպրոֆիլ կենտրոնի (մանկական) համար առկա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են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հետևյալ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տեխնիկական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մասնագիտական որակավորման պահանջներն ու պայմաններ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ը.</w:t>
            </w:r>
          </w:p>
        </w:tc>
        <w:tc>
          <w:tcPr>
            <w:tcW w:w="3069" w:type="dxa"/>
            <w:vAlign w:val="center"/>
          </w:tcPr>
          <w:p w14:paraId="217AB748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7BD6103B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5E39A7C9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13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 99.5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4E6A9B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0009368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C7CE41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E46BEB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B0F45E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73F88295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D8478BE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50CD7D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861" w:type="dxa"/>
            <w:vAlign w:val="center"/>
          </w:tcPr>
          <w:p w14:paraId="48C121C8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տոնոմետր, ստետոսկոպ, գլուկոմետր, ջերմաչափ, կշեռք, հասակաչափ</w:t>
            </w:r>
          </w:p>
        </w:tc>
        <w:tc>
          <w:tcPr>
            <w:tcW w:w="3069" w:type="dxa"/>
            <w:vAlign w:val="center"/>
          </w:tcPr>
          <w:p w14:paraId="3439C4DB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41DF2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1B7E1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AC2044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02B57F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9DB34D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shd w:val="clear" w:color="auto" w:fill="FFFFFF" w:themeFill="background1"/>
            <w:vAlign w:val="center"/>
          </w:tcPr>
          <w:p w14:paraId="7987E5B6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AF8ABA5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0E18F42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861" w:type="dxa"/>
            <w:vAlign w:val="center"/>
          </w:tcPr>
          <w:p w14:paraId="6E5B61FE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Թթվածնի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խտացուցիչներ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կամ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կենտրոնացված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մատակարարման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համակարգ</w:t>
            </w:r>
          </w:p>
        </w:tc>
        <w:tc>
          <w:tcPr>
            <w:tcW w:w="3069" w:type="dxa"/>
            <w:vAlign w:val="center"/>
          </w:tcPr>
          <w:p w14:paraId="42CB47B5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B8ABD1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48559D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AD3C32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8F27E4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9E3D5E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4917314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49A4DF6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70DDA99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3)</w:t>
            </w:r>
          </w:p>
        </w:tc>
        <w:tc>
          <w:tcPr>
            <w:tcW w:w="5861" w:type="dxa"/>
            <w:vAlign w:val="center"/>
          </w:tcPr>
          <w:p w14:paraId="02BEE43D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Տարբեր չափերի նազոգաստրալ զոնդեր</w:t>
            </w:r>
          </w:p>
        </w:tc>
        <w:tc>
          <w:tcPr>
            <w:tcW w:w="3069" w:type="dxa"/>
            <w:vAlign w:val="center"/>
          </w:tcPr>
          <w:p w14:paraId="7046B36D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35E507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440C29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374DB0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503E87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1FA3BA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7CE68E1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95B40FE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0EADC87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4)</w:t>
            </w:r>
          </w:p>
        </w:tc>
        <w:tc>
          <w:tcPr>
            <w:tcW w:w="5861" w:type="dxa"/>
            <w:vAlign w:val="center"/>
          </w:tcPr>
          <w:p w14:paraId="3BF10906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Տարբեր չափերի միզային կաթետերներ</w:t>
            </w:r>
          </w:p>
        </w:tc>
        <w:tc>
          <w:tcPr>
            <w:tcW w:w="3069" w:type="dxa"/>
            <w:vAlign w:val="center"/>
          </w:tcPr>
          <w:p w14:paraId="28F40C10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57F965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AB7108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C01AFC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7C07F9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3EEC979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57FF809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8ACEEB5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6CD9344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5)</w:t>
            </w:r>
          </w:p>
        </w:tc>
        <w:tc>
          <w:tcPr>
            <w:tcW w:w="5861" w:type="dxa"/>
            <w:vAlign w:val="center"/>
          </w:tcPr>
          <w:p w14:paraId="63B85A9E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Ինֆուզիոն բժշկական հավաքածու</w:t>
            </w:r>
          </w:p>
        </w:tc>
        <w:tc>
          <w:tcPr>
            <w:tcW w:w="3069" w:type="dxa"/>
            <w:vAlign w:val="center"/>
          </w:tcPr>
          <w:p w14:paraId="327947ED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1C9117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9B0995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6F7699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C9B58B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5EA6620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00B9DAE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2EB6A8D1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2D4E6F1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6)</w:t>
            </w:r>
          </w:p>
        </w:tc>
        <w:tc>
          <w:tcPr>
            <w:tcW w:w="5861" w:type="dxa"/>
            <w:vAlign w:val="center"/>
          </w:tcPr>
          <w:p w14:paraId="3507CCCC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Էլեկտրածծիչ սարք</w:t>
            </w:r>
          </w:p>
        </w:tc>
        <w:tc>
          <w:tcPr>
            <w:tcW w:w="3069" w:type="dxa"/>
            <w:vAlign w:val="center"/>
          </w:tcPr>
          <w:p w14:paraId="07487DFD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315F82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CDDAE3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F71106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F8E440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5FD3FAB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245E6DD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2FB4678C" w14:textId="77777777" w:rsidTr="0063036A">
        <w:trPr>
          <w:trHeight w:val="64"/>
          <w:jc w:val="center"/>
        </w:trPr>
        <w:tc>
          <w:tcPr>
            <w:tcW w:w="704" w:type="dxa"/>
          </w:tcPr>
          <w:p w14:paraId="30772F6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7)</w:t>
            </w:r>
          </w:p>
        </w:tc>
        <w:tc>
          <w:tcPr>
            <w:tcW w:w="5861" w:type="dxa"/>
            <w:vAlign w:val="center"/>
          </w:tcPr>
          <w:p w14:paraId="6762FF60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3069" w:type="dxa"/>
            <w:vAlign w:val="center"/>
          </w:tcPr>
          <w:p w14:paraId="5BEBE81B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43432A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188A24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1C7A8E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3A6CD6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123BAF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2C7A291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A59558F" w14:textId="77777777" w:rsidTr="0063036A">
        <w:trPr>
          <w:trHeight w:val="64"/>
          <w:jc w:val="center"/>
        </w:trPr>
        <w:tc>
          <w:tcPr>
            <w:tcW w:w="704" w:type="dxa"/>
          </w:tcPr>
          <w:p w14:paraId="36F53BA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8)</w:t>
            </w:r>
          </w:p>
        </w:tc>
        <w:tc>
          <w:tcPr>
            <w:tcW w:w="5861" w:type="dxa"/>
            <w:vAlign w:val="center"/>
          </w:tcPr>
          <w:p w14:paraId="78FE4EAE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Նեբուլայզեր</w:t>
            </w:r>
          </w:p>
        </w:tc>
        <w:tc>
          <w:tcPr>
            <w:tcW w:w="3069" w:type="dxa"/>
            <w:vAlign w:val="center"/>
          </w:tcPr>
          <w:p w14:paraId="4F1D6152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52B673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D23C6C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08DAEA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672789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4089019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30FA5D2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26C41BBE" w14:textId="77777777" w:rsidTr="0063036A">
        <w:trPr>
          <w:trHeight w:val="64"/>
          <w:jc w:val="center"/>
        </w:trPr>
        <w:tc>
          <w:tcPr>
            <w:tcW w:w="704" w:type="dxa"/>
          </w:tcPr>
          <w:p w14:paraId="00343AD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9)</w:t>
            </w:r>
          </w:p>
        </w:tc>
        <w:tc>
          <w:tcPr>
            <w:tcW w:w="5861" w:type="dxa"/>
            <w:vAlign w:val="center"/>
          </w:tcPr>
          <w:p w14:paraId="6EC25FE2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Օտոսկոպ</w:t>
            </w:r>
          </w:p>
        </w:tc>
        <w:tc>
          <w:tcPr>
            <w:tcW w:w="3069" w:type="dxa"/>
            <w:vAlign w:val="center"/>
          </w:tcPr>
          <w:p w14:paraId="31E56521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86566C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52588B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BFA777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2C6303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58340D2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FE9C8AA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8D09F61" w14:textId="77777777" w:rsidTr="0063036A">
        <w:trPr>
          <w:trHeight w:val="64"/>
          <w:jc w:val="center"/>
        </w:trPr>
        <w:tc>
          <w:tcPr>
            <w:tcW w:w="704" w:type="dxa"/>
          </w:tcPr>
          <w:p w14:paraId="4C6916C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10)</w:t>
            </w:r>
          </w:p>
        </w:tc>
        <w:tc>
          <w:tcPr>
            <w:tcW w:w="5861" w:type="dxa"/>
            <w:vAlign w:val="center"/>
          </w:tcPr>
          <w:p w14:paraId="769B8018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Նյարդաբանական մուրճիկ</w:t>
            </w:r>
          </w:p>
        </w:tc>
        <w:tc>
          <w:tcPr>
            <w:tcW w:w="3069" w:type="dxa"/>
            <w:vAlign w:val="center"/>
          </w:tcPr>
          <w:p w14:paraId="468E1493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3B82EF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BEF3C6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3EC565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CB9202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0514064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C41F13D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ECE15DF" w14:textId="77777777" w:rsidTr="0063036A">
        <w:trPr>
          <w:trHeight w:val="64"/>
          <w:jc w:val="center"/>
        </w:trPr>
        <w:tc>
          <w:tcPr>
            <w:tcW w:w="704" w:type="dxa"/>
          </w:tcPr>
          <w:p w14:paraId="367F2D9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11)</w:t>
            </w:r>
          </w:p>
        </w:tc>
        <w:tc>
          <w:tcPr>
            <w:tcW w:w="5861" w:type="dxa"/>
            <w:vAlign w:val="center"/>
          </w:tcPr>
          <w:p w14:paraId="48041201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Ֆունկցիոնալ մահճակալներ</w:t>
            </w:r>
          </w:p>
        </w:tc>
        <w:tc>
          <w:tcPr>
            <w:tcW w:w="3069" w:type="dxa"/>
            <w:vAlign w:val="center"/>
          </w:tcPr>
          <w:p w14:paraId="5F3393A4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8B3EE4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9C891E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E93082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9AD0FA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F3E056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29633AA8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E29430E" w14:textId="77777777" w:rsidTr="0063036A">
        <w:trPr>
          <w:trHeight w:val="64"/>
          <w:jc w:val="center"/>
        </w:trPr>
        <w:tc>
          <w:tcPr>
            <w:tcW w:w="704" w:type="dxa"/>
          </w:tcPr>
          <w:p w14:paraId="2329F9D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12)</w:t>
            </w:r>
          </w:p>
        </w:tc>
        <w:tc>
          <w:tcPr>
            <w:tcW w:w="5861" w:type="dxa"/>
            <w:vAlign w:val="center"/>
          </w:tcPr>
          <w:p w14:paraId="1C632B57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Հակապարկելախոցային ներքնակներ</w:t>
            </w:r>
          </w:p>
        </w:tc>
        <w:tc>
          <w:tcPr>
            <w:tcW w:w="3069" w:type="dxa"/>
            <w:vAlign w:val="center"/>
          </w:tcPr>
          <w:p w14:paraId="238267D9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CD6AEF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3044B3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6C59FD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69203C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4AA7A8C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D01EE8C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16C42E1" w14:textId="77777777" w:rsidTr="0063036A">
        <w:trPr>
          <w:trHeight w:val="64"/>
          <w:jc w:val="center"/>
        </w:trPr>
        <w:tc>
          <w:tcPr>
            <w:tcW w:w="704" w:type="dxa"/>
          </w:tcPr>
          <w:p w14:paraId="3FFE53E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13)</w:t>
            </w:r>
          </w:p>
        </w:tc>
        <w:tc>
          <w:tcPr>
            <w:tcW w:w="5861" w:type="dxa"/>
            <w:vAlign w:val="center"/>
          </w:tcPr>
          <w:p w14:paraId="1AE52992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Հարմահճակալային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սեղանիկներ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համապատասխան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մահճակալների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թվին</w:t>
            </w:r>
          </w:p>
        </w:tc>
        <w:tc>
          <w:tcPr>
            <w:tcW w:w="3069" w:type="dxa"/>
            <w:vAlign w:val="center"/>
          </w:tcPr>
          <w:p w14:paraId="6478946A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0E2803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C5CE84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34733F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3DA1B06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7EFA73B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936ABDE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4CBDE04" w14:textId="77777777" w:rsidTr="0063036A">
        <w:trPr>
          <w:trHeight w:val="64"/>
          <w:jc w:val="center"/>
        </w:trPr>
        <w:tc>
          <w:tcPr>
            <w:tcW w:w="704" w:type="dxa"/>
          </w:tcPr>
          <w:p w14:paraId="614EACC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14)</w:t>
            </w:r>
          </w:p>
        </w:tc>
        <w:tc>
          <w:tcPr>
            <w:tcW w:w="5861" w:type="dxa"/>
            <w:vAlign w:val="center"/>
          </w:tcPr>
          <w:p w14:paraId="2246E54C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Հատուկ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չհրկիզվող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)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պահարան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հոգեմետ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հոգեներգործուն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դեղամիջոցների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դեղատոմսերի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պահպանման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3069" w:type="dxa"/>
            <w:vAlign w:val="center"/>
          </w:tcPr>
          <w:p w14:paraId="14D76563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659331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70A1F6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A63534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F7FF3E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4" w:type="dxa"/>
            <w:vAlign w:val="center"/>
          </w:tcPr>
          <w:p w14:paraId="6ABE09C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178A6EDD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6E3095A3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0C110F1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15)</w:t>
            </w:r>
          </w:p>
        </w:tc>
        <w:tc>
          <w:tcPr>
            <w:tcW w:w="5861" w:type="dxa"/>
            <w:vAlign w:val="center"/>
          </w:tcPr>
          <w:p w14:paraId="057D3583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Սայլակներ</w:t>
            </w:r>
          </w:p>
        </w:tc>
        <w:tc>
          <w:tcPr>
            <w:tcW w:w="3069" w:type="dxa"/>
            <w:vAlign w:val="center"/>
          </w:tcPr>
          <w:p w14:paraId="2F7A86A2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0A8BB67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2CE4B7B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D69E82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2FC5B9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651880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60DBE016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3EBAA04B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58E992C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16)</w:t>
            </w:r>
          </w:p>
        </w:tc>
        <w:tc>
          <w:tcPr>
            <w:tcW w:w="5861" w:type="dxa"/>
            <w:vAlign w:val="center"/>
          </w:tcPr>
          <w:p w14:paraId="13B0291F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Քայլակներ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հենակներ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տեղաշարժման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նախատեսված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այլ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սարքեր</w:t>
            </w:r>
          </w:p>
        </w:tc>
        <w:tc>
          <w:tcPr>
            <w:tcW w:w="3069" w:type="dxa"/>
            <w:vAlign w:val="center"/>
          </w:tcPr>
          <w:p w14:paraId="68263B6A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DC2315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DEBBCA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7B1620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B09AC9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0D2DCEE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31665AEA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88CC82C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18A43C8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17)</w:t>
            </w:r>
          </w:p>
        </w:tc>
        <w:tc>
          <w:tcPr>
            <w:tcW w:w="5861" w:type="dxa"/>
            <w:vAlign w:val="center"/>
          </w:tcPr>
          <w:p w14:paraId="6FB3EF38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Սառնարան</w:t>
            </w:r>
          </w:p>
        </w:tc>
        <w:tc>
          <w:tcPr>
            <w:tcW w:w="3069" w:type="dxa"/>
            <w:vAlign w:val="center"/>
          </w:tcPr>
          <w:p w14:paraId="64ED3D2A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C505DF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32324B5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E81047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69574D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6EAF4E1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5654A6B8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1D43D76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1BE805F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18)</w:t>
            </w:r>
          </w:p>
        </w:tc>
        <w:tc>
          <w:tcPr>
            <w:tcW w:w="5861" w:type="dxa"/>
            <w:vAlign w:val="center"/>
          </w:tcPr>
          <w:p w14:paraId="2F39C799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Ներանոթային սարքեր (կաթետեր)</w:t>
            </w:r>
          </w:p>
        </w:tc>
        <w:tc>
          <w:tcPr>
            <w:tcW w:w="3069" w:type="dxa"/>
            <w:vAlign w:val="center"/>
          </w:tcPr>
          <w:p w14:paraId="56AAFD84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8CC8EF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A96582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4C18F4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20A2D4AA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21C53BE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2696CA1B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1D2163A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46468E9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19)</w:t>
            </w:r>
          </w:p>
        </w:tc>
        <w:tc>
          <w:tcPr>
            <w:tcW w:w="5861" w:type="dxa"/>
            <w:shd w:val="clear" w:color="auto" w:fill="FFFFFF" w:themeFill="background1"/>
            <w:vAlign w:val="center"/>
          </w:tcPr>
          <w:p w14:paraId="1BD81B16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 w:themeFill="background1"/>
              </w:rPr>
              <w:t>Կեղտապարկեր</w:t>
            </w:r>
          </w:p>
        </w:tc>
        <w:tc>
          <w:tcPr>
            <w:tcW w:w="3069" w:type="dxa"/>
            <w:vAlign w:val="center"/>
          </w:tcPr>
          <w:p w14:paraId="4C93CD45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D36A55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471A2D8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68100B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E04B0C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0,25</w:t>
            </w:r>
          </w:p>
        </w:tc>
        <w:tc>
          <w:tcPr>
            <w:tcW w:w="1984" w:type="dxa"/>
            <w:vAlign w:val="center"/>
          </w:tcPr>
          <w:p w14:paraId="14FE0B99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75" w:type="dxa"/>
            <w:vAlign w:val="center"/>
          </w:tcPr>
          <w:p w14:paraId="710FAFA4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D67B05" w14:paraId="5B9EB8A9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73AB550E" w14:textId="7BB0FFA9" w:rsidR="00287F5B" w:rsidRPr="009F1A1B" w:rsidRDefault="00873863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="007F4713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9</w:t>
            </w:r>
            <w:r w:rsidR="00287F5B" w:rsidRPr="009F1A1B">
              <w:rPr>
                <w:rFonts w:ascii="Cambria Math" w:hAnsi="Cambria Math" w:cs="Cambria Math"/>
                <w:b/>
                <w:sz w:val="22"/>
                <w:szCs w:val="22"/>
              </w:rPr>
              <w:t>.</w:t>
            </w:r>
          </w:p>
        </w:tc>
        <w:tc>
          <w:tcPr>
            <w:tcW w:w="5861" w:type="dxa"/>
            <w:vAlign w:val="center"/>
          </w:tcPr>
          <w:p w14:paraId="0EEAFDD1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Պալիատիվ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մոնոպրոֆիլ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կենտրոնը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) </w:t>
            </w:r>
            <w:r w:rsidRPr="009F1A1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 է կադրերով.</w:t>
            </w:r>
          </w:p>
        </w:tc>
        <w:tc>
          <w:tcPr>
            <w:tcW w:w="3069" w:type="dxa"/>
            <w:vAlign w:val="center"/>
          </w:tcPr>
          <w:p w14:paraId="6817EB8D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78B47C00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3F060EE6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13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, կետ 99.5,</w:t>
            </w:r>
          </w:p>
          <w:p w14:paraId="667673FB" w14:textId="77777777" w:rsidR="00287F5B" w:rsidRPr="009F1A1B" w:rsidRDefault="00287F5B" w:rsidP="00287F5B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5, </w:t>
            </w:r>
            <w:r w:rsidRPr="009F1A1B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9F1A1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94C49A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EB1C9C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597CAA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B45B12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BA9C1D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5A7F2AED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5C44343A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731F212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861" w:type="dxa"/>
            <w:vAlign w:val="center"/>
          </w:tcPr>
          <w:p w14:paraId="11281D6E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Մանկաբույժ կամ մանկական նյարդաբան, կամ մանկական անեսթեզիոլոգ-ռեանիմատոլոգ կամ մանկական վերականգնողաբան կամ ուռուցքաբան` համապատասխան հետդիպլոմային կրթության և վերջին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առկայությամբ, որից 2 շաբաթը մանկական պալիատիվ բժշկական օգնության վերաբերյալ</w:t>
            </w:r>
          </w:p>
          <w:p w14:paraId="0C48D03C" w14:textId="620C6914" w:rsidR="00984B28" w:rsidRPr="009F1A1B" w:rsidRDefault="00984B28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069" w:type="dxa"/>
            <w:vAlign w:val="center"/>
          </w:tcPr>
          <w:p w14:paraId="60693E46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086F14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3E2EF36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3FFA9DC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02241C1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1984" w:type="dxa"/>
            <w:vAlign w:val="center"/>
          </w:tcPr>
          <w:p w14:paraId="3E56568D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114341E9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74B69E09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F9471D5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2)</w:t>
            </w:r>
          </w:p>
        </w:tc>
        <w:tc>
          <w:tcPr>
            <w:tcW w:w="5861" w:type="dxa"/>
            <w:vAlign w:val="center"/>
          </w:tcPr>
          <w:p w14:paraId="00F2E560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Միջին բուժաշխատող` վերջին 5 տարվա ընթացքում </w:t>
            </w: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</w:t>
            </w:r>
            <w:r w:rsidRPr="009F1A1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դեպքերում և ժամկետներում շարունակական մասնագիտական զարգացման հավաստագրի առկայությամբ</w:t>
            </w:r>
          </w:p>
          <w:p w14:paraId="3CDFCD46" w14:textId="4AFDAD6C" w:rsidR="00984B28" w:rsidRPr="009F1A1B" w:rsidRDefault="00984B28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069" w:type="dxa"/>
            <w:vAlign w:val="center"/>
          </w:tcPr>
          <w:p w14:paraId="70D2C88C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164A60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6D43696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E2ECFEF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4EBDD1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984" w:type="dxa"/>
            <w:vAlign w:val="center"/>
          </w:tcPr>
          <w:p w14:paraId="178C9578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074ECA61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43376028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1CD9C552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lastRenderedPageBreak/>
              <w:t>3)</w:t>
            </w:r>
          </w:p>
        </w:tc>
        <w:tc>
          <w:tcPr>
            <w:tcW w:w="5861" w:type="dxa"/>
            <w:vAlign w:val="center"/>
          </w:tcPr>
          <w:p w14:paraId="69738C9D" w14:textId="77777777" w:rsidR="00287F5B" w:rsidRPr="009F1A1B" w:rsidRDefault="00287F5B" w:rsidP="00287F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</w:rPr>
              <w:t>Հոգեբան</w:t>
            </w:r>
          </w:p>
        </w:tc>
        <w:tc>
          <w:tcPr>
            <w:tcW w:w="3069" w:type="dxa"/>
            <w:vAlign w:val="center"/>
          </w:tcPr>
          <w:p w14:paraId="10E65B39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0465AAB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6113E77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E964E3E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174499C3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4" w:type="dxa"/>
            <w:vAlign w:val="center"/>
          </w:tcPr>
          <w:p w14:paraId="3DCB7D6B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429758D3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287F5B" w:rsidRPr="00A3015B" w14:paraId="09411D0D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3E70BFA4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4)</w:t>
            </w:r>
          </w:p>
        </w:tc>
        <w:tc>
          <w:tcPr>
            <w:tcW w:w="5861" w:type="dxa"/>
            <w:vAlign w:val="center"/>
          </w:tcPr>
          <w:p w14:paraId="202FBA57" w14:textId="77777777" w:rsidR="00287F5B" w:rsidRPr="009F1A1B" w:rsidRDefault="00287F5B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Սոցիալական աշխատողներ, ովքեր կարող են աշխատանքի ընդունվել պայմանագրային հիմունքներով՝ որպես խորհրդատու (կոնսուլտանտ):</w:t>
            </w:r>
          </w:p>
          <w:p w14:paraId="0674B9A5" w14:textId="2582A63A" w:rsidR="00984B28" w:rsidRPr="009F1A1B" w:rsidRDefault="00984B28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069" w:type="dxa"/>
            <w:vAlign w:val="center"/>
          </w:tcPr>
          <w:p w14:paraId="470291DC" w14:textId="77777777" w:rsidR="00287F5B" w:rsidRPr="009F1A1B" w:rsidRDefault="00287F5B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48A27120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1ADAA80D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516DC2E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ADA0881" w14:textId="77777777" w:rsidR="00287F5B" w:rsidRPr="009F1A1B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4" w:type="dxa"/>
            <w:vAlign w:val="center"/>
          </w:tcPr>
          <w:p w14:paraId="198523BE" w14:textId="77777777" w:rsidR="00287F5B" w:rsidRPr="009F1A1B" w:rsidRDefault="00287F5B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75" w:type="dxa"/>
            <w:vAlign w:val="center"/>
          </w:tcPr>
          <w:p w14:paraId="23B8F2A3" w14:textId="77777777" w:rsidR="00287F5B" w:rsidRPr="009F1A1B" w:rsidRDefault="00287F5B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330172" w:rsidRPr="00A3015B" w14:paraId="05C20D9C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6E302699" w14:textId="756BA88A" w:rsidR="00330172" w:rsidRPr="009F1A1B" w:rsidRDefault="007F4713" w:rsidP="00287F5B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30</w:t>
            </w:r>
            <w:r w:rsidR="00330172" w:rsidRPr="009F1A1B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861" w:type="dxa"/>
            <w:vAlign w:val="center"/>
          </w:tcPr>
          <w:p w14:paraId="5E34AAA0" w14:textId="4DA87CB3" w:rsidR="00330172" w:rsidRPr="009F1A1B" w:rsidRDefault="00330172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Կազմակերպությունն ունի պաշտոնական ինտերնետային կայքէջ, որn առնվազն պարունակում է տեղեկատվություն ծառայությունների, գնացուցակի, բուժանձնակազմի վերաբերյալ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ձևով բժշկական օգնություն և սպասարկում իրականացնողների նկատմամբ</w:t>
            </w:r>
            <w:r w:rsidRPr="009F1A1B">
              <w:rPr>
                <w:rFonts w:ascii="GHEA Grapalat" w:hAnsi="GHEA Grapalat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  <w:p w14:paraId="48459E90" w14:textId="176A25B1" w:rsidR="00984B28" w:rsidRPr="009F1A1B" w:rsidRDefault="00984B28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069" w:type="dxa"/>
            <w:vAlign w:val="center"/>
          </w:tcPr>
          <w:p w14:paraId="322B1B04" w14:textId="5DB5BC73" w:rsidR="00330172" w:rsidRPr="009F1A1B" w:rsidRDefault="00330172" w:rsidP="00330172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9F1A1B">
              <w:rPr>
                <w:rFonts w:ascii="GHEA Grapalat" w:hAnsi="GHEA Grapalat"/>
                <w:sz w:val="22"/>
                <w:szCs w:val="22"/>
                <w:lang w:val="hy-AM" w:eastAsia="en-US"/>
              </w:rPr>
              <w:t>«Բնակչության բժշկական օգնության և սպասարկման մասին» օրենք, հոդված 28  մաս 1</w:t>
            </w:r>
            <w:r w:rsidR="002500B7" w:rsidRPr="009F1A1B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9F1A1B"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31E0D234" w14:textId="77777777" w:rsidR="00330172" w:rsidRPr="009F1A1B" w:rsidRDefault="00330172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18ECF134" w14:textId="77777777" w:rsidR="00330172" w:rsidRPr="009F1A1B" w:rsidRDefault="00330172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54EE2956" w14:textId="77777777" w:rsidR="00330172" w:rsidRPr="009F1A1B" w:rsidRDefault="00330172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4FB4B317" w14:textId="77777777" w:rsidR="00330172" w:rsidRPr="009F1A1B" w:rsidRDefault="00330172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624753F1" w14:textId="520DB289" w:rsidR="00330172" w:rsidRPr="009F1A1B" w:rsidRDefault="00330172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984" w:type="dxa"/>
            <w:vAlign w:val="center"/>
          </w:tcPr>
          <w:p w14:paraId="656C358A" w14:textId="6FD67BAC" w:rsidR="00330172" w:rsidRPr="009F1A1B" w:rsidRDefault="00330172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1575" w:type="dxa"/>
            <w:vAlign w:val="center"/>
          </w:tcPr>
          <w:p w14:paraId="034EEC0B" w14:textId="77777777" w:rsidR="00330172" w:rsidRPr="009F1A1B" w:rsidRDefault="00330172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330172" w:rsidRPr="00A3015B" w14:paraId="309C7AFF" w14:textId="77777777" w:rsidTr="0063036A">
        <w:trPr>
          <w:trHeight w:val="64"/>
          <w:jc w:val="center"/>
        </w:trPr>
        <w:tc>
          <w:tcPr>
            <w:tcW w:w="704" w:type="dxa"/>
            <w:vAlign w:val="center"/>
          </w:tcPr>
          <w:p w14:paraId="14DFE9A1" w14:textId="7B11EF0D" w:rsidR="00330172" w:rsidRPr="009F1A1B" w:rsidRDefault="00330172" w:rsidP="00287F5B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3</w:t>
            </w:r>
            <w:r w:rsidR="007F4713" w:rsidRPr="009F1A1B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1</w:t>
            </w:r>
            <w:r w:rsidRPr="009F1A1B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861" w:type="dxa"/>
            <w:vAlign w:val="center"/>
          </w:tcPr>
          <w:p w14:paraId="47049F90" w14:textId="77777777" w:rsidR="00330172" w:rsidRPr="009F1A1B" w:rsidRDefault="00330172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Կազմակերպության պաշտոնական ինտերնետային կայքէջը ապահովում է հետադարձ կապի հնարավորություն մասնագիտական ծառայություններ մատուցողների հետ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ձևով բժշկական օգնություն և սպասարկում իրականացնողների նկատմամբ</w:t>
            </w:r>
          </w:p>
          <w:p w14:paraId="6D1274EA" w14:textId="313485FA" w:rsidR="00984B28" w:rsidRPr="009F1A1B" w:rsidRDefault="00984B28" w:rsidP="00A90F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069" w:type="dxa"/>
            <w:vAlign w:val="center"/>
          </w:tcPr>
          <w:p w14:paraId="374C39F2" w14:textId="743497EC" w:rsidR="00330172" w:rsidRPr="009F1A1B" w:rsidRDefault="00330172" w:rsidP="00330172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9F1A1B">
              <w:rPr>
                <w:rFonts w:ascii="GHEA Grapalat" w:hAnsi="GHEA Grapalat"/>
                <w:sz w:val="22"/>
                <w:szCs w:val="22"/>
                <w:lang w:val="hy-AM" w:eastAsia="en-US"/>
              </w:rPr>
              <w:t>«Բնակչության բժշկական օգնության և սպասարկման մասին» օրենք, հոդված 28  մաս 1</w:t>
            </w:r>
            <w:r w:rsidR="002500B7" w:rsidRPr="009F1A1B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9F1A1B"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781C3462" w14:textId="77777777" w:rsidR="00330172" w:rsidRPr="009F1A1B" w:rsidRDefault="00330172" w:rsidP="00287F5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vAlign w:val="center"/>
          </w:tcPr>
          <w:p w14:paraId="6D128BB6" w14:textId="77777777" w:rsidR="00330172" w:rsidRPr="009F1A1B" w:rsidRDefault="00330172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vAlign w:val="center"/>
          </w:tcPr>
          <w:p w14:paraId="7B86A58C" w14:textId="77777777" w:rsidR="00330172" w:rsidRPr="009F1A1B" w:rsidRDefault="00330172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789E35E" w14:textId="77777777" w:rsidR="00330172" w:rsidRPr="009F1A1B" w:rsidRDefault="00330172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vAlign w:val="center"/>
          </w:tcPr>
          <w:p w14:paraId="7FE4828F" w14:textId="728713EC" w:rsidR="00330172" w:rsidRPr="009F1A1B" w:rsidRDefault="00330172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984" w:type="dxa"/>
            <w:vAlign w:val="center"/>
          </w:tcPr>
          <w:p w14:paraId="7C719A10" w14:textId="399DA1D1" w:rsidR="00330172" w:rsidRPr="009F1A1B" w:rsidRDefault="00330172" w:rsidP="00287F5B">
            <w:pPr>
              <w:ind w:left="-89" w:right="-7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1A1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1575" w:type="dxa"/>
            <w:vAlign w:val="center"/>
          </w:tcPr>
          <w:p w14:paraId="2D304A3B" w14:textId="77777777" w:rsidR="00330172" w:rsidRPr="009F1A1B" w:rsidRDefault="00330172" w:rsidP="00287F5B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</w:tbl>
    <w:p w14:paraId="22043A4A" w14:textId="77777777" w:rsidR="00287F5B" w:rsidRPr="00A3015B" w:rsidRDefault="00287F5B" w:rsidP="00287F5B">
      <w:pPr>
        <w:rPr>
          <w:rFonts w:ascii="GHEA Grapalat" w:hAnsi="GHEA Grapalat"/>
          <w:sz w:val="22"/>
          <w:szCs w:val="22"/>
          <w:lang w:val="af-ZA"/>
        </w:rPr>
      </w:pPr>
    </w:p>
    <w:p w14:paraId="173CF610" w14:textId="77777777" w:rsidR="00287F5B" w:rsidRPr="00C37CA3" w:rsidRDefault="00287F5B" w:rsidP="00287F5B">
      <w:pPr>
        <w:rPr>
          <w:rFonts w:ascii="GHEA Grapalat" w:hAnsi="GHEA Grapalat"/>
          <w:b/>
          <w:sz w:val="4"/>
          <w:lang w:val="hy-AM"/>
        </w:rPr>
      </w:pPr>
    </w:p>
    <w:p w14:paraId="18B87ABD" w14:textId="0C6F525A" w:rsidR="00287F5B" w:rsidRPr="009F1A1B" w:rsidRDefault="00287F5B" w:rsidP="00984B28">
      <w:pPr>
        <w:pStyle w:val="ListParagraph"/>
        <w:numPr>
          <w:ilvl w:val="0"/>
          <w:numId w:val="5"/>
        </w:numPr>
        <w:spacing w:after="0"/>
        <w:jc w:val="center"/>
        <w:rPr>
          <w:rFonts w:ascii="GHEA Grapalat" w:hAnsi="GHEA Grapalat"/>
          <w:b/>
          <w:lang w:val="hy-AM"/>
        </w:rPr>
      </w:pPr>
      <w:r w:rsidRPr="009F1A1B">
        <w:rPr>
          <w:rFonts w:ascii="GHEA Grapalat" w:hAnsi="GHEA Grapalat" w:cs="Arial"/>
          <w:b/>
          <w:lang w:val="hy-AM"/>
        </w:rPr>
        <w:t>ԾԱՆՈԹԱԳՐՈՒԹՅՈՒՆՆԵՐ</w:t>
      </w:r>
    </w:p>
    <w:p w14:paraId="78495D9A" w14:textId="77777777" w:rsidR="00287F5B" w:rsidRPr="009F1A1B" w:rsidRDefault="00287F5B" w:rsidP="00287F5B">
      <w:pPr>
        <w:rPr>
          <w:rFonts w:ascii="GHEA Grapalat" w:hAnsi="GHEA Grapalat"/>
          <w:sz w:val="22"/>
          <w:szCs w:val="22"/>
          <w:lang w:val="hy-AM"/>
        </w:rPr>
      </w:pPr>
    </w:p>
    <w:p w14:paraId="3198DEF2" w14:textId="77777777" w:rsidR="00287F5B" w:rsidRPr="009F1A1B" w:rsidRDefault="00287F5B" w:rsidP="00287F5B">
      <w:pPr>
        <w:shd w:val="clear" w:color="auto" w:fill="FFFFFF"/>
        <w:tabs>
          <w:tab w:val="left" w:pos="360"/>
        </w:tabs>
        <w:spacing w:line="276" w:lineRule="auto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9F1A1B">
        <w:rPr>
          <w:rFonts w:ascii="GHEA Grapalat" w:hAnsi="GHEA Grapalat" w:cs="Sylfaen"/>
          <w:sz w:val="22"/>
          <w:szCs w:val="22"/>
          <w:lang w:val="hy-AM"/>
        </w:rPr>
        <w:tab/>
        <w:t>1. Հայաստանի Հանրապետության առողջապահական և աշխատանքի տեսչական մարմինը վերոնշյալ ստուգաթերթով իրականացնում է վերահսկողություն և՛ պետության կողմից երաշխավորված անվճար և արտոնյալ պայմաններով, և՛ վճարովի բժշկական օգնություն ու սպասարկում իրականացնելու դեպքերում։</w:t>
      </w:r>
    </w:p>
    <w:p w14:paraId="50ADC972" w14:textId="77777777" w:rsidR="00287F5B" w:rsidRPr="009F1A1B" w:rsidRDefault="00287F5B" w:rsidP="00287F5B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36160AF5" w14:textId="77777777" w:rsidR="00287F5B" w:rsidRPr="009F1A1B" w:rsidRDefault="00287F5B" w:rsidP="00287F5B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9004"/>
        <w:gridCol w:w="194"/>
        <w:gridCol w:w="162"/>
        <w:gridCol w:w="162"/>
      </w:tblGrid>
      <w:tr w:rsidR="00287F5B" w:rsidRPr="009F1A1B" w14:paraId="29C12165" w14:textId="77777777" w:rsidTr="00287F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AF2C1A" w14:textId="77777777" w:rsidR="00287F5B" w:rsidRPr="009F1A1B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3BA5C9" w14:textId="77777777" w:rsidR="00287F5B" w:rsidRPr="009F1A1B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53B64F" w14:textId="77777777" w:rsidR="00287F5B" w:rsidRPr="009F1A1B" w:rsidRDefault="00287F5B" w:rsidP="00287F5B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9F1A1B">
              <w:rPr>
                <w:rFonts w:ascii="GHEA Grapalat" w:hAnsi="GHEA Grapalat"/>
                <w:b/>
                <w:sz w:val="22"/>
                <w:szCs w:val="22"/>
                <w:lang w:val="hy-AM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85C792" w14:textId="77777777" w:rsidR="00287F5B" w:rsidRPr="009F1A1B" w:rsidRDefault="00287F5B" w:rsidP="00287F5B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4601D5" w14:textId="77777777" w:rsidR="00287F5B" w:rsidRPr="009F1A1B" w:rsidRDefault="00287F5B" w:rsidP="00287F5B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  </w:t>
            </w:r>
          </w:p>
        </w:tc>
      </w:tr>
      <w:tr w:rsidR="00287F5B" w:rsidRPr="009F1A1B" w14:paraId="4F493E6C" w14:textId="77777777" w:rsidTr="00287F5B">
        <w:trPr>
          <w:trHeight w:val="6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2AF16F" w14:textId="77777777" w:rsidR="00287F5B" w:rsidRPr="009F1A1B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7D360C" w14:textId="77777777" w:rsidR="00287F5B" w:rsidRPr="009F1A1B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8F349D" w14:textId="77777777" w:rsidR="00287F5B" w:rsidRPr="009F1A1B" w:rsidRDefault="00287F5B" w:rsidP="00287F5B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E24519" w14:textId="77777777" w:rsidR="00287F5B" w:rsidRPr="009F1A1B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9F1A1B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81B6A9" w14:textId="77777777" w:rsidR="00287F5B" w:rsidRPr="009F1A1B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9F1A1B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</w:tr>
      <w:tr w:rsidR="00287F5B" w:rsidRPr="009F1A1B" w14:paraId="266BC6B2" w14:textId="77777777" w:rsidTr="00287F5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EC8495" w14:textId="77777777" w:rsidR="00287F5B" w:rsidRPr="009F1A1B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A72FAE" w14:textId="77777777" w:rsidR="00287F5B" w:rsidRPr="009F1A1B" w:rsidRDefault="00287F5B" w:rsidP="00F82D22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«Չ/</w:t>
            </w:r>
            <w:r w:rsidR="00F82D22"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</w:t>
            </w: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»-չի պահանջվում</w:t>
            </w:r>
            <w:r w:rsidRPr="009F1A1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DD0119" w14:textId="77777777" w:rsidR="00287F5B" w:rsidRPr="009F1A1B" w:rsidRDefault="00287F5B" w:rsidP="00287F5B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800296" w14:textId="77777777" w:rsidR="00287F5B" w:rsidRPr="009F1A1B" w:rsidRDefault="00287F5B" w:rsidP="00287F5B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9F1A1B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EFFA8E" w14:textId="77777777" w:rsidR="00287F5B" w:rsidRPr="009F1A1B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9F1A1B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0FB25B7B" w14:textId="77777777" w:rsidR="00287F5B" w:rsidRPr="009F1A1B" w:rsidRDefault="00287F5B" w:rsidP="00287F5B">
      <w:pPr>
        <w:ind w:left="391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486C35BB" w14:textId="77777777" w:rsidR="00D52B5A" w:rsidRPr="009F1A1B" w:rsidRDefault="00D52B5A" w:rsidP="00287F5B">
      <w:pPr>
        <w:ind w:left="391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7A561BAD" w14:textId="77777777" w:rsidR="00D52B5A" w:rsidRPr="009F1A1B" w:rsidRDefault="00D52B5A" w:rsidP="00287F5B">
      <w:pPr>
        <w:ind w:left="391"/>
        <w:rPr>
          <w:rFonts w:ascii="GHEA Grapalat" w:hAnsi="GHEA Grapalat" w:cs="Sylfaen"/>
          <w:sz w:val="22"/>
          <w:szCs w:val="22"/>
          <w:lang w:val="hy-AM"/>
        </w:rPr>
      </w:pPr>
    </w:p>
    <w:p w14:paraId="30D4ECCF" w14:textId="38BA333E" w:rsidR="003F6BC5" w:rsidRPr="009F1A1B" w:rsidRDefault="003F6BC5" w:rsidP="003F6BC5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Sylfaen"/>
          <w:sz w:val="22"/>
          <w:szCs w:val="22"/>
          <w:lang w:val="hy-AM"/>
        </w:rPr>
      </w:pPr>
      <w:r w:rsidRPr="009F1A1B">
        <w:rPr>
          <w:rFonts w:ascii="GHEA Grapalat" w:hAnsi="GHEA Grapalat" w:cs="Sylfaen"/>
          <w:sz w:val="22"/>
          <w:szCs w:val="22"/>
          <w:lang w:val="hy-AM"/>
        </w:rPr>
        <w:t xml:space="preserve">Նշում* 1 </w:t>
      </w:r>
      <w:r w:rsidRPr="009F1A1B">
        <w:rPr>
          <w:rFonts w:ascii="Calibri" w:hAnsi="Calibri" w:cs="Calibri"/>
          <w:sz w:val="22"/>
          <w:szCs w:val="22"/>
          <w:lang w:val="hy-AM"/>
        </w:rPr>
        <w:t> </w:t>
      </w:r>
      <w:r w:rsidRPr="009F1A1B">
        <w:rPr>
          <w:rFonts w:ascii="GHEA Grapalat" w:hAnsi="GHEA Grapalat" w:cs="Sylfaen"/>
          <w:sz w:val="22"/>
          <w:szCs w:val="22"/>
          <w:lang w:val="hy-AM"/>
        </w:rPr>
        <w:t>հերթապահ բուժքրոջ կետ</w:t>
      </w:r>
    </w:p>
    <w:p w14:paraId="738DA095" w14:textId="4734E48A" w:rsidR="003F6BC5" w:rsidRPr="009F1A1B" w:rsidRDefault="003F6BC5" w:rsidP="003F6BC5">
      <w:pPr>
        <w:shd w:val="clear" w:color="auto" w:fill="FFFFFF"/>
        <w:ind w:firstLine="375"/>
        <w:rPr>
          <w:rFonts w:ascii="GHEA Grapalat" w:hAnsi="GHEA Grapalat" w:cs="Sylfaen"/>
          <w:sz w:val="22"/>
          <w:szCs w:val="22"/>
          <w:lang w:val="hy-AM"/>
        </w:rPr>
      </w:pPr>
      <w:r w:rsidRPr="009F1A1B">
        <w:rPr>
          <w:rFonts w:ascii="Calibri" w:hAnsi="Calibri" w:cs="Calibri"/>
          <w:sz w:val="22"/>
          <w:szCs w:val="22"/>
          <w:lang w:val="hy-AM"/>
        </w:rPr>
        <w:t> </w:t>
      </w:r>
    </w:p>
    <w:p w14:paraId="6E5E41CC" w14:textId="77777777" w:rsidR="003F6BC5" w:rsidRPr="009F1A1B" w:rsidRDefault="003F6BC5" w:rsidP="003F6BC5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9F1A1B">
        <w:rPr>
          <w:rFonts w:ascii="GHEA Grapalat" w:hAnsi="GHEA Grapalat"/>
          <w:color w:val="000000"/>
          <w:sz w:val="22"/>
          <w:szCs w:val="22"/>
          <w:lang w:val="hy-AM"/>
        </w:rPr>
        <w:t>1. Առաջին օգնության դեղորայքի հավաքածու</w:t>
      </w:r>
    </w:p>
    <w:p w14:paraId="310F292B" w14:textId="77777777" w:rsidR="003F6BC5" w:rsidRPr="009F1A1B" w:rsidRDefault="003F6BC5" w:rsidP="003F6BC5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9F1A1B">
        <w:rPr>
          <w:rFonts w:ascii="GHEA Grapalat" w:hAnsi="GHEA Grapalat"/>
          <w:color w:val="000000"/>
          <w:sz w:val="22"/>
          <w:szCs w:val="22"/>
          <w:lang w:val="hy-AM"/>
        </w:rPr>
        <w:t>2. Տոնոմետր</w:t>
      </w:r>
    </w:p>
    <w:p w14:paraId="2DAB2C6A" w14:textId="77777777" w:rsidR="003F6BC5" w:rsidRPr="009F1A1B" w:rsidRDefault="003F6BC5" w:rsidP="003F6BC5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9F1A1B">
        <w:rPr>
          <w:rFonts w:ascii="GHEA Grapalat" w:hAnsi="GHEA Grapalat"/>
          <w:color w:val="000000"/>
          <w:sz w:val="22"/>
          <w:szCs w:val="22"/>
          <w:lang w:val="hy-AM"/>
        </w:rPr>
        <w:t>3. Ֆոնենդոսկոպ</w:t>
      </w:r>
    </w:p>
    <w:p w14:paraId="1AD3B786" w14:textId="77777777" w:rsidR="003F6BC5" w:rsidRPr="009F1A1B" w:rsidRDefault="003F6BC5" w:rsidP="003F6BC5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9F1A1B">
        <w:rPr>
          <w:rFonts w:ascii="GHEA Grapalat" w:hAnsi="GHEA Grapalat"/>
          <w:color w:val="000000"/>
          <w:sz w:val="22"/>
          <w:szCs w:val="22"/>
          <w:lang w:val="hy-AM"/>
        </w:rPr>
        <w:t>4. Բժշկական պահարան</w:t>
      </w:r>
    </w:p>
    <w:p w14:paraId="4734616D" w14:textId="77777777" w:rsidR="003F6BC5" w:rsidRPr="009F1A1B" w:rsidRDefault="003F6BC5" w:rsidP="003F6BC5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9F1A1B">
        <w:rPr>
          <w:rFonts w:ascii="GHEA Grapalat" w:hAnsi="GHEA Grapalat"/>
          <w:color w:val="000000"/>
          <w:sz w:val="22"/>
          <w:szCs w:val="22"/>
          <w:lang w:val="hy-AM"/>
        </w:rPr>
        <w:t>5. Դեղորայքի պահարան</w:t>
      </w:r>
    </w:p>
    <w:p w14:paraId="3F8A72F5" w14:textId="77777777" w:rsidR="003F6BC5" w:rsidRPr="009F1A1B" w:rsidRDefault="003F6BC5" w:rsidP="003F6BC5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9F1A1B">
        <w:rPr>
          <w:rFonts w:ascii="GHEA Grapalat" w:hAnsi="GHEA Grapalat"/>
          <w:color w:val="000000"/>
          <w:sz w:val="22"/>
          <w:szCs w:val="22"/>
          <w:lang w:val="hy-AM"/>
        </w:rPr>
        <w:t>6. Բժշկական թախտ</w:t>
      </w:r>
    </w:p>
    <w:p w14:paraId="3D68EB1C" w14:textId="77777777" w:rsidR="003F6BC5" w:rsidRPr="009F1A1B" w:rsidRDefault="003F6BC5" w:rsidP="003F6BC5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9F1A1B">
        <w:rPr>
          <w:rFonts w:ascii="GHEA Grapalat" w:hAnsi="GHEA Grapalat"/>
          <w:color w:val="000000"/>
          <w:sz w:val="22"/>
          <w:szCs w:val="22"/>
          <w:lang w:val="hy-AM"/>
        </w:rPr>
        <w:t>7. Ներքին և արտաքին կապ (հեռախոս)</w:t>
      </w:r>
    </w:p>
    <w:p w14:paraId="7D105D4C" w14:textId="77777777" w:rsidR="003F6BC5" w:rsidRPr="009F1A1B" w:rsidRDefault="003F6BC5" w:rsidP="003F6BC5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ru-RU"/>
        </w:rPr>
      </w:pPr>
      <w:r w:rsidRPr="009F1A1B">
        <w:rPr>
          <w:rFonts w:ascii="GHEA Grapalat" w:hAnsi="GHEA Grapalat"/>
          <w:color w:val="000000"/>
          <w:sz w:val="22"/>
          <w:szCs w:val="22"/>
          <w:lang w:val="ru-RU"/>
        </w:rPr>
        <w:t>8. Սեղան</w:t>
      </w:r>
    </w:p>
    <w:p w14:paraId="77D81B6D" w14:textId="77777777" w:rsidR="003F6BC5" w:rsidRPr="009F1A1B" w:rsidRDefault="003F6BC5" w:rsidP="003F6BC5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ru-RU"/>
        </w:rPr>
      </w:pPr>
      <w:r w:rsidRPr="009F1A1B">
        <w:rPr>
          <w:rFonts w:ascii="GHEA Grapalat" w:hAnsi="GHEA Grapalat"/>
          <w:color w:val="000000"/>
          <w:sz w:val="22"/>
          <w:szCs w:val="22"/>
          <w:lang w:val="ru-RU"/>
        </w:rPr>
        <w:t>9. Պացիենտի սայլակ</w:t>
      </w:r>
    </w:p>
    <w:p w14:paraId="38A11750" w14:textId="77777777" w:rsidR="003F6BC5" w:rsidRPr="00A3015B" w:rsidRDefault="003F6BC5" w:rsidP="003F6BC5">
      <w:pPr>
        <w:shd w:val="clear" w:color="auto" w:fill="FFFFFF"/>
        <w:ind w:firstLine="375"/>
        <w:rPr>
          <w:rFonts w:ascii="GHEA Grapalat" w:hAnsi="GHEA Grapalat"/>
          <w:color w:val="000000"/>
          <w:lang w:val="ru-RU"/>
        </w:rPr>
      </w:pPr>
      <w:r w:rsidRPr="00A3015B">
        <w:rPr>
          <w:rFonts w:ascii="Calibri" w:hAnsi="Calibri" w:cs="Calibri"/>
          <w:color w:val="000000"/>
          <w:lang w:val="ru-RU"/>
        </w:rPr>
        <w:t> </w:t>
      </w:r>
    </w:p>
    <w:p w14:paraId="5470A665" w14:textId="17083580" w:rsidR="00D52B5A" w:rsidRPr="00A3015B" w:rsidRDefault="00D52B5A" w:rsidP="00287F5B">
      <w:pPr>
        <w:ind w:left="391"/>
        <w:rPr>
          <w:rFonts w:ascii="GHEA Grapalat" w:hAnsi="GHEA Grapalat" w:cs="Sylfaen"/>
          <w:b/>
          <w:lang w:val="hy-AM"/>
        </w:rPr>
      </w:pPr>
    </w:p>
    <w:p w14:paraId="00AC55EC" w14:textId="77777777" w:rsidR="00287F5B" w:rsidRPr="00C37CA3" w:rsidRDefault="00287F5B" w:rsidP="00287F5B">
      <w:pPr>
        <w:ind w:left="391"/>
        <w:rPr>
          <w:rFonts w:ascii="GHEA Grapalat" w:hAnsi="GHEA Grapalat" w:cs="Sylfaen"/>
          <w:b/>
          <w:sz w:val="16"/>
          <w:szCs w:val="22"/>
          <w:lang w:val="hy-AM"/>
        </w:rPr>
      </w:pPr>
    </w:p>
    <w:p w14:paraId="6E69016B" w14:textId="77777777" w:rsidR="00287F5B" w:rsidRPr="0072600E" w:rsidRDefault="00287F5B" w:rsidP="00227A42">
      <w:pPr>
        <w:pStyle w:val="ListParagraph"/>
        <w:numPr>
          <w:ilvl w:val="0"/>
          <w:numId w:val="5"/>
        </w:numPr>
        <w:spacing w:after="0"/>
        <w:jc w:val="center"/>
        <w:rPr>
          <w:rFonts w:ascii="GHEA Grapalat" w:hAnsi="GHEA Grapalat" w:cs="Sylfaen"/>
          <w:b/>
          <w:lang w:val="hy-AM"/>
        </w:rPr>
      </w:pPr>
      <w:r w:rsidRPr="0072600E">
        <w:rPr>
          <w:rFonts w:ascii="GHEA Grapalat" w:hAnsi="GHEA Grapalat" w:cs="Sylfaen"/>
          <w:b/>
          <w:lang w:val="hy-AM"/>
        </w:rPr>
        <w:t>ԻՐԱՎԱԿԱՆ ԱԿՏԵՐ</w:t>
      </w:r>
    </w:p>
    <w:p w14:paraId="4D685909" w14:textId="77777777" w:rsidR="00287F5B" w:rsidRPr="00BF6AAF" w:rsidRDefault="00287F5B" w:rsidP="00287F5B">
      <w:pPr>
        <w:ind w:left="391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372C9AB1" w14:textId="77777777" w:rsidR="00287F5B" w:rsidRPr="009F1A1B" w:rsidRDefault="00287F5B" w:rsidP="00227A42">
      <w:pPr>
        <w:pStyle w:val="ListParagraph"/>
        <w:numPr>
          <w:ilvl w:val="0"/>
          <w:numId w:val="2"/>
        </w:numPr>
        <w:spacing w:after="0"/>
        <w:rPr>
          <w:rFonts w:ascii="GHEA Grapalat" w:hAnsi="GHEA Grapalat" w:cs="Sylfaen"/>
          <w:b/>
          <w:lang w:val="hy-AM"/>
        </w:rPr>
      </w:pPr>
      <w:r w:rsidRPr="009F1A1B">
        <w:rPr>
          <w:rFonts w:ascii="GHEA Grapalat" w:hAnsi="GHEA Grapalat" w:cs="Sylfaen"/>
          <w:b/>
          <w:lang w:val="hy-AM"/>
        </w:rPr>
        <w:t>Տվյալ ստուգաթերթը կազմվել է հետևյալ նորմատիվ իրավական ակտերի հիման վրա՝</w:t>
      </w:r>
    </w:p>
    <w:p w14:paraId="45374BC5" w14:textId="77777777" w:rsidR="00287F5B" w:rsidRPr="009F1A1B" w:rsidRDefault="00287F5B" w:rsidP="00287F5B">
      <w:pPr>
        <w:ind w:left="391"/>
        <w:rPr>
          <w:rFonts w:ascii="GHEA Grapalat" w:hAnsi="GHEA Grapalat"/>
          <w:b/>
          <w:sz w:val="22"/>
          <w:szCs w:val="22"/>
          <w:lang w:val="af-ZA"/>
        </w:rPr>
      </w:pPr>
    </w:p>
    <w:p w14:paraId="7562ABBD" w14:textId="14462474" w:rsidR="00287F5B" w:rsidRPr="009F1A1B" w:rsidRDefault="00287F5B" w:rsidP="00227A42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</w:tabs>
        <w:spacing w:after="0"/>
        <w:ind w:left="1080"/>
        <w:jc w:val="both"/>
        <w:rPr>
          <w:rFonts w:ascii="GHEA Grapalat" w:hAnsi="GHEA Grapalat" w:cs="Sylfaen"/>
          <w:lang w:val="hy-AM"/>
        </w:rPr>
      </w:pPr>
      <w:r w:rsidRPr="009F1A1B">
        <w:rPr>
          <w:rFonts w:ascii="GHEA Grapalat" w:hAnsi="GHEA Grapalat" w:cs="Sylfaen"/>
          <w:lang w:val="hy-AM"/>
        </w:rPr>
        <w:t>«Բնակչության բժշկական օգնության և սպասարկման մասին» օրենք.</w:t>
      </w:r>
    </w:p>
    <w:p w14:paraId="6563766E" w14:textId="7E6ADF5F" w:rsidR="00287F5B" w:rsidRPr="009F1A1B" w:rsidRDefault="00D67B05" w:rsidP="00227A42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</w:tabs>
        <w:spacing w:after="0"/>
        <w:ind w:left="108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Կ</w:t>
      </w:r>
      <w:r w:rsidR="00287F5B" w:rsidRPr="009F1A1B">
        <w:rPr>
          <w:rFonts w:ascii="GHEA Grapalat" w:hAnsi="GHEA Grapalat" w:cs="Sylfaen"/>
          <w:lang w:val="hy-AM"/>
        </w:rPr>
        <w:t>առավարության 2002 թվականի հունիսի 29-ի N 867 որոշում.</w:t>
      </w:r>
    </w:p>
    <w:p w14:paraId="33C35512" w14:textId="05D22011" w:rsidR="00287F5B" w:rsidRPr="009F1A1B" w:rsidRDefault="00D67B05" w:rsidP="00227A42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</w:tabs>
        <w:spacing w:after="0"/>
        <w:ind w:left="108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</w:t>
      </w:r>
      <w:bookmarkStart w:id="1" w:name="_GoBack"/>
      <w:bookmarkEnd w:id="1"/>
      <w:r w:rsidR="00287F5B" w:rsidRPr="009F1A1B">
        <w:rPr>
          <w:rFonts w:ascii="GHEA Grapalat" w:hAnsi="GHEA Grapalat" w:cs="Sylfaen"/>
          <w:lang w:val="hy-AM"/>
        </w:rPr>
        <w:t>ռողջապահության նախարարի 2017 թվականի հոկտեմբերի 27-ի</w:t>
      </w:r>
      <w:r w:rsidR="00287F5B" w:rsidRPr="009F1A1B">
        <w:rPr>
          <w:rFonts w:cs="Calibri"/>
          <w:lang w:val="hy-AM"/>
        </w:rPr>
        <w:t> </w:t>
      </w:r>
      <w:r w:rsidR="00287F5B" w:rsidRPr="009F1A1B">
        <w:rPr>
          <w:rFonts w:ascii="GHEA Grapalat" w:hAnsi="GHEA Grapalat" w:cs="Sylfaen"/>
          <w:lang w:val="hy-AM"/>
        </w:rPr>
        <w:t>N 45-Ն հրաման։</w:t>
      </w:r>
    </w:p>
    <w:p w14:paraId="67A357B9" w14:textId="77777777" w:rsidR="00287F5B" w:rsidRPr="009F1A1B" w:rsidRDefault="00287F5B" w:rsidP="00287F5B">
      <w:pPr>
        <w:shd w:val="clear" w:color="auto" w:fill="FFFFFF"/>
        <w:tabs>
          <w:tab w:val="left" w:pos="851"/>
        </w:tabs>
        <w:spacing w:line="276" w:lineRule="auto"/>
        <w:ind w:left="1080"/>
        <w:jc w:val="both"/>
        <w:rPr>
          <w:rFonts w:ascii="GHEA Grapalat" w:hAnsi="GHEA Grapalat" w:cs="Sylfaen"/>
          <w:sz w:val="22"/>
          <w:szCs w:val="22"/>
          <w:lang w:val="hy-AM"/>
        </w:rPr>
      </w:pPr>
    </w:p>
    <w:p w14:paraId="0069394A" w14:textId="77777777" w:rsidR="00287F5B" w:rsidRPr="009F1A1B" w:rsidRDefault="00287F5B" w:rsidP="00287F5B">
      <w:pPr>
        <w:ind w:left="990"/>
        <w:rPr>
          <w:rFonts w:ascii="GHEA Grapalat" w:hAnsi="GHEA Grapalat"/>
          <w:sz w:val="22"/>
          <w:szCs w:val="22"/>
          <w:lang w:val="hy-AM"/>
        </w:rPr>
      </w:pPr>
    </w:p>
    <w:p w14:paraId="5FC780A1" w14:textId="77777777" w:rsidR="00287F5B" w:rsidRPr="009F1A1B" w:rsidRDefault="00287F5B" w:rsidP="00287F5B">
      <w:pPr>
        <w:ind w:left="990"/>
        <w:rPr>
          <w:rFonts w:ascii="GHEA Grapalat" w:hAnsi="GHEA Grapalat"/>
          <w:sz w:val="22"/>
          <w:szCs w:val="22"/>
          <w:lang w:val="hy-AM"/>
        </w:rPr>
      </w:pPr>
    </w:p>
    <w:p w14:paraId="039E9BE7" w14:textId="77777777" w:rsidR="00287F5B" w:rsidRPr="009F1A1B" w:rsidRDefault="00287F5B" w:rsidP="00287F5B">
      <w:pPr>
        <w:rPr>
          <w:rFonts w:ascii="GHEA Grapalat" w:hAnsi="GHEA Grapalat"/>
          <w:sz w:val="22"/>
          <w:szCs w:val="22"/>
          <w:lang w:val="hy-AM"/>
        </w:rPr>
      </w:pPr>
      <w:r w:rsidRPr="009F1A1B">
        <w:rPr>
          <w:rFonts w:ascii="GHEA Grapalat" w:hAnsi="GHEA Grapalat"/>
          <w:sz w:val="22"/>
          <w:szCs w:val="22"/>
          <w:lang w:val="hy-AM"/>
        </w:rPr>
        <w:t xml:space="preserve">     Տեսչական մարմնի ծառայող__________________________________</w:t>
      </w:r>
      <w:r w:rsidRPr="009F1A1B">
        <w:rPr>
          <w:rFonts w:ascii="GHEA Grapalat" w:hAnsi="GHEA Grapalat"/>
          <w:sz w:val="22"/>
          <w:szCs w:val="22"/>
          <w:lang w:val="hy-AM"/>
        </w:rPr>
        <w:tab/>
        <w:t xml:space="preserve">             Տնտեսավարող___________________________________</w:t>
      </w:r>
    </w:p>
    <w:p w14:paraId="76CF8EA2" w14:textId="506E9175" w:rsidR="00287F5B" w:rsidRPr="009F1A1B" w:rsidRDefault="00287F5B" w:rsidP="00287F5B">
      <w:pPr>
        <w:ind w:firstLine="3686"/>
        <w:rPr>
          <w:rFonts w:ascii="GHEA Mariam" w:hAnsi="GHEA Mariam" w:cs="Arial"/>
          <w:sz w:val="22"/>
          <w:szCs w:val="22"/>
          <w:lang w:val="hy-AM"/>
        </w:rPr>
      </w:pPr>
      <w:r w:rsidRPr="009F1A1B">
        <w:rPr>
          <w:rFonts w:ascii="GHEA Grapalat" w:hAnsi="GHEA Grapalat"/>
          <w:sz w:val="22"/>
          <w:szCs w:val="22"/>
          <w:lang w:val="hy-AM"/>
        </w:rPr>
        <w:t xml:space="preserve">   (ստորագրությունը)</w:t>
      </w:r>
      <w:r w:rsidRPr="009F1A1B">
        <w:rPr>
          <w:rFonts w:ascii="GHEA Grapalat" w:hAnsi="GHEA Grapalat"/>
          <w:sz w:val="22"/>
          <w:szCs w:val="22"/>
          <w:lang w:val="hy-AM"/>
        </w:rPr>
        <w:tab/>
      </w:r>
      <w:r w:rsidRPr="009F1A1B">
        <w:rPr>
          <w:rFonts w:ascii="GHEA Grapalat" w:hAnsi="GHEA Grapalat"/>
          <w:sz w:val="22"/>
          <w:szCs w:val="22"/>
          <w:lang w:val="hy-AM"/>
        </w:rPr>
        <w:tab/>
      </w:r>
      <w:r w:rsidRPr="009F1A1B">
        <w:rPr>
          <w:rFonts w:ascii="GHEA Grapalat" w:hAnsi="GHEA Grapalat"/>
          <w:sz w:val="22"/>
          <w:szCs w:val="22"/>
          <w:lang w:val="hy-AM"/>
        </w:rPr>
        <w:tab/>
      </w:r>
      <w:r w:rsidRPr="009F1A1B">
        <w:rPr>
          <w:rFonts w:ascii="GHEA Grapalat" w:hAnsi="GHEA Grapalat"/>
          <w:sz w:val="22"/>
          <w:szCs w:val="22"/>
          <w:lang w:val="hy-AM"/>
        </w:rPr>
        <w:tab/>
      </w:r>
      <w:r w:rsidRPr="009F1A1B">
        <w:rPr>
          <w:rFonts w:ascii="GHEA Grapalat" w:hAnsi="GHEA Grapalat"/>
          <w:sz w:val="22"/>
          <w:szCs w:val="22"/>
          <w:lang w:val="hy-AM"/>
        </w:rPr>
        <w:tab/>
      </w:r>
      <w:r w:rsidRPr="009F1A1B">
        <w:rPr>
          <w:rFonts w:ascii="GHEA Grapalat" w:hAnsi="GHEA Grapalat"/>
          <w:sz w:val="22"/>
          <w:szCs w:val="22"/>
          <w:lang w:val="hy-AM"/>
        </w:rPr>
        <w:tab/>
        <w:t xml:space="preserve">         (ստորագրությունը)</w:t>
      </w:r>
    </w:p>
    <w:p w14:paraId="139FD304" w14:textId="77777777" w:rsidR="00287F5B" w:rsidRPr="009F1A1B" w:rsidRDefault="00287F5B" w:rsidP="00287F5B">
      <w:pPr>
        <w:rPr>
          <w:rFonts w:asciiTheme="minorHAnsi" w:hAnsiTheme="minorHAnsi"/>
          <w:sz w:val="22"/>
          <w:szCs w:val="22"/>
          <w:lang w:val="hy-AM"/>
        </w:rPr>
      </w:pPr>
      <w:r w:rsidRPr="009F1A1B">
        <w:rPr>
          <w:rFonts w:asciiTheme="minorHAnsi" w:hAnsiTheme="minorHAnsi"/>
          <w:sz w:val="22"/>
          <w:szCs w:val="22"/>
          <w:lang w:val="hy-AM"/>
        </w:rPr>
        <w:t xml:space="preserve">       </w:t>
      </w:r>
    </w:p>
    <w:p w14:paraId="3A3460FE" w14:textId="26630048" w:rsidR="00436C9A" w:rsidRPr="009F1A1B" w:rsidRDefault="00436C9A" w:rsidP="00436C9A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  <w:r w:rsidRPr="009F1A1B">
        <w:rPr>
          <w:rFonts w:ascii="GHEA Grapalat" w:hAnsi="GHEA Grapalat"/>
          <w:sz w:val="22"/>
          <w:szCs w:val="22"/>
          <w:lang w:val="hy-AM"/>
        </w:rPr>
        <w:t>»:</w:t>
      </w:r>
    </w:p>
    <w:p w14:paraId="3F0E9383" w14:textId="77777777" w:rsidR="00436C9A" w:rsidRPr="009F1A1B" w:rsidRDefault="00436C9A" w:rsidP="00436C9A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</w:p>
    <w:p w14:paraId="65C3DF86" w14:textId="77777777" w:rsidR="00436C9A" w:rsidRPr="009F1A1B" w:rsidRDefault="00436C9A" w:rsidP="00436C9A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 w:eastAsia="en-GB"/>
        </w:rPr>
      </w:pPr>
    </w:p>
    <w:p w14:paraId="0679D415" w14:textId="77777777" w:rsidR="00436C9A" w:rsidRPr="00CB3F02" w:rsidRDefault="00436C9A" w:rsidP="00436C9A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 w:rsidRPr="009F1A1B">
        <w:rPr>
          <w:rFonts w:ascii="GHEA Grapalat" w:hAnsi="GHEA Grapalat"/>
          <w:sz w:val="22"/>
          <w:szCs w:val="22"/>
          <w:lang w:val="hy-AM"/>
        </w:rPr>
        <w:t xml:space="preserve">    </w:t>
      </w:r>
      <w:r w:rsidRPr="009F1A1B">
        <w:rPr>
          <w:rFonts w:ascii="GHEA Grapalat" w:hAnsi="GHEA Grapalat"/>
          <w:sz w:val="22"/>
          <w:szCs w:val="22"/>
          <w:lang w:val="hy-AM"/>
        </w:rPr>
        <w:tab/>
      </w:r>
      <w:r w:rsidRPr="00CB3F0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0AC9DB03" w14:textId="77777777" w:rsidR="00436C9A" w:rsidRPr="00CB3F02" w:rsidRDefault="00436C9A" w:rsidP="00436C9A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 w:rsidRPr="00CB3F02"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7CE3AA19" w14:textId="77777777" w:rsidR="00436C9A" w:rsidRPr="00CB3F02" w:rsidRDefault="00436C9A" w:rsidP="00436C9A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 w:rsidRPr="00CB3F02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 w:rsidRPr="00CB3F02">
        <w:rPr>
          <w:rFonts w:ascii="GHEA Grapalat" w:hAnsi="GHEA Grapalat"/>
          <w:sz w:val="24"/>
          <w:szCs w:val="24"/>
          <w:lang w:val="hy-AM"/>
        </w:rPr>
        <w:tab/>
      </w:r>
      <w:r w:rsidRPr="00CB3F02"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756F0529" w14:textId="77777777" w:rsidR="00F367A7" w:rsidRPr="00A3015B" w:rsidRDefault="00F367A7" w:rsidP="00775137">
      <w:pPr>
        <w:ind w:right="360"/>
        <w:rPr>
          <w:rFonts w:ascii="GHEA Grapalat" w:hAnsi="GHEA Grapalat" w:cs="Sylfaen"/>
          <w:noProof/>
          <w:lang w:val="hy-AM"/>
        </w:rPr>
      </w:pPr>
    </w:p>
    <w:sectPr w:rsidR="00F367A7" w:rsidRPr="00A3015B" w:rsidSect="002C1CEB">
      <w:headerReference w:type="even" r:id="rId7"/>
      <w:footerReference w:type="even" r:id="rId8"/>
      <w:pgSz w:w="16834" w:h="11909" w:orient="landscape" w:code="9"/>
      <w:pgMar w:top="284" w:right="950" w:bottom="1440" w:left="1276" w:header="0" w:footer="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9CF2A" w14:textId="77777777" w:rsidR="00194623" w:rsidRDefault="00194623">
      <w:r>
        <w:separator/>
      </w:r>
    </w:p>
  </w:endnote>
  <w:endnote w:type="continuationSeparator" w:id="0">
    <w:p w14:paraId="71F2A07E" w14:textId="77777777" w:rsidR="00194623" w:rsidRDefault="00194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A433B" w14:textId="77777777" w:rsidR="001E7E01" w:rsidRDefault="001E7E0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1B4D4" w14:textId="77777777" w:rsidR="00194623" w:rsidRDefault="00194623">
      <w:r>
        <w:separator/>
      </w:r>
    </w:p>
  </w:footnote>
  <w:footnote w:type="continuationSeparator" w:id="0">
    <w:p w14:paraId="2E380981" w14:textId="77777777" w:rsidR="00194623" w:rsidRDefault="00194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F54C9A" w14:textId="77777777" w:rsidR="001E7E01" w:rsidRDefault="001E7E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0887BD9" w14:textId="77777777" w:rsidR="001E7E01" w:rsidRDefault="001E7E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BD2"/>
    <w:multiLevelType w:val="hybridMultilevel"/>
    <w:tmpl w:val="A6AA624E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8E280F"/>
    <w:multiLevelType w:val="hybridMultilevel"/>
    <w:tmpl w:val="C8D62EF8"/>
    <w:lvl w:ilvl="0" w:tplc="41D85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A66F7"/>
    <w:multiLevelType w:val="hybridMultilevel"/>
    <w:tmpl w:val="859E8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1A7C"/>
    <w:multiLevelType w:val="hybridMultilevel"/>
    <w:tmpl w:val="036EE3A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C1C"/>
    <w:multiLevelType w:val="hybridMultilevel"/>
    <w:tmpl w:val="100ABF0A"/>
    <w:lvl w:ilvl="0" w:tplc="400C72DE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6" w15:restartNumberingAfterBreak="0">
    <w:nsid w:val="08096751"/>
    <w:multiLevelType w:val="hybridMultilevel"/>
    <w:tmpl w:val="4E1C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201DA"/>
    <w:multiLevelType w:val="hybridMultilevel"/>
    <w:tmpl w:val="A482BAC0"/>
    <w:lvl w:ilvl="0" w:tplc="EE6A0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26656"/>
    <w:multiLevelType w:val="hybridMultilevel"/>
    <w:tmpl w:val="7892E36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3D6E6C"/>
    <w:multiLevelType w:val="hybridMultilevel"/>
    <w:tmpl w:val="8764A8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D7746"/>
    <w:multiLevelType w:val="hybridMultilevel"/>
    <w:tmpl w:val="0248CB5E"/>
    <w:lvl w:ilvl="0" w:tplc="6DF01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69173C"/>
    <w:multiLevelType w:val="hybridMultilevel"/>
    <w:tmpl w:val="F8403038"/>
    <w:lvl w:ilvl="0" w:tplc="9320D92E">
      <w:start w:val="1"/>
      <w:numFmt w:val="decimal"/>
      <w:lvlText w:val="%1."/>
      <w:lvlJc w:val="left"/>
      <w:pPr>
        <w:ind w:left="2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10" w:hanging="360"/>
      </w:pPr>
    </w:lvl>
    <w:lvl w:ilvl="2" w:tplc="0809001B" w:tentative="1">
      <w:start w:val="1"/>
      <w:numFmt w:val="lowerRoman"/>
      <w:lvlText w:val="%3."/>
      <w:lvlJc w:val="right"/>
      <w:pPr>
        <w:ind w:left="3730" w:hanging="180"/>
      </w:pPr>
    </w:lvl>
    <w:lvl w:ilvl="3" w:tplc="0809000F" w:tentative="1">
      <w:start w:val="1"/>
      <w:numFmt w:val="decimal"/>
      <w:lvlText w:val="%4."/>
      <w:lvlJc w:val="left"/>
      <w:pPr>
        <w:ind w:left="4450" w:hanging="360"/>
      </w:pPr>
    </w:lvl>
    <w:lvl w:ilvl="4" w:tplc="08090019" w:tentative="1">
      <w:start w:val="1"/>
      <w:numFmt w:val="lowerLetter"/>
      <w:lvlText w:val="%5."/>
      <w:lvlJc w:val="left"/>
      <w:pPr>
        <w:ind w:left="5170" w:hanging="360"/>
      </w:pPr>
    </w:lvl>
    <w:lvl w:ilvl="5" w:tplc="0809001B" w:tentative="1">
      <w:start w:val="1"/>
      <w:numFmt w:val="lowerRoman"/>
      <w:lvlText w:val="%6."/>
      <w:lvlJc w:val="right"/>
      <w:pPr>
        <w:ind w:left="5890" w:hanging="180"/>
      </w:pPr>
    </w:lvl>
    <w:lvl w:ilvl="6" w:tplc="0809000F" w:tentative="1">
      <w:start w:val="1"/>
      <w:numFmt w:val="decimal"/>
      <w:lvlText w:val="%7."/>
      <w:lvlJc w:val="left"/>
      <w:pPr>
        <w:ind w:left="6610" w:hanging="360"/>
      </w:pPr>
    </w:lvl>
    <w:lvl w:ilvl="7" w:tplc="08090019" w:tentative="1">
      <w:start w:val="1"/>
      <w:numFmt w:val="lowerLetter"/>
      <w:lvlText w:val="%8."/>
      <w:lvlJc w:val="left"/>
      <w:pPr>
        <w:ind w:left="7330" w:hanging="360"/>
      </w:pPr>
    </w:lvl>
    <w:lvl w:ilvl="8" w:tplc="08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2" w15:restartNumberingAfterBreak="0">
    <w:nsid w:val="213F2D96"/>
    <w:multiLevelType w:val="hybridMultilevel"/>
    <w:tmpl w:val="70D65C52"/>
    <w:lvl w:ilvl="0" w:tplc="B81474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1673228"/>
    <w:multiLevelType w:val="hybridMultilevel"/>
    <w:tmpl w:val="70FA85F8"/>
    <w:lvl w:ilvl="0" w:tplc="AEB87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404DD2"/>
    <w:multiLevelType w:val="hybridMultilevel"/>
    <w:tmpl w:val="8362DCD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1930EC"/>
    <w:multiLevelType w:val="hybridMultilevel"/>
    <w:tmpl w:val="840E7B24"/>
    <w:lvl w:ilvl="0" w:tplc="89B4361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7B20000"/>
    <w:multiLevelType w:val="hybridMultilevel"/>
    <w:tmpl w:val="437A14DA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4902A5"/>
    <w:multiLevelType w:val="hybridMultilevel"/>
    <w:tmpl w:val="C8E6C548"/>
    <w:lvl w:ilvl="0" w:tplc="A9AA4D3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2B063D69"/>
    <w:multiLevelType w:val="hybridMultilevel"/>
    <w:tmpl w:val="D89A1CDE"/>
    <w:lvl w:ilvl="0" w:tplc="B9208D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0748A1"/>
    <w:multiLevelType w:val="hybridMultilevel"/>
    <w:tmpl w:val="234459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D671F"/>
    <w:multiLevelType w:val="hybridMultilevel"/>
    <w:tmpl w:val="D564F75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B34FD"/>
    <w:multiLevelType w:val="hybridMultilevel"/>
    <w:tmpl w:val="4BB6E31A"/>
    <w:lvl w:ilvl="0" w:tplc="25582134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8" w:hanging="360"/>
      </w:pPr>
    </w:lvl>
    <w:lvl w:ilvl="2" w:tplc="0809001B" w:tentative="1">
      <w:start w:val="1"/>
      <w:numFmt w:val="lowerRoman"/>
      <w:lvlText w:val="%3."/>
      <w:lvlJc w:val="right"/>
      <w:pPr>
        <w:ind w:left="2188" w:hanging="180"/>
      </w:pPr>
    </w:lvl>
    <w:lvl w:ilvl="3" w:tplc="0809000F" w:tentative="1">
      <w:start w:val="1"/>
      <w:numFmt w:val="decimal"/>
      <w:lvlText w:val="%4."/>
      <w:lvlJc w:val="left"/>
      <w:pPr>
        <w:ind w:left="2908" w:hanging="360"/>
      </w:pPr>
    </w:lvl>
    <w:lvl w:ilvl="4" w:tplc="08090019" w:tentative="1">
      <w:start w:val="1"/>
      <w:numFmt w:val="lowerLetter"/>
      <w:lvlText w:val="%5."/>
      <w:lvlJc w:val="left"/>
      <w:pPr>
        <w:ind w:left="3628" w:hanging="360"/>
      </w:pPr>
    </w:lvl>
    <w:lvl w:ilvl="5" w:tplc="0809001B" w:tentative="1">
      <w:start w:val="1"/>
      <w:numFmt w:val="lowerRoman"/>
      <w:lvlText w:val="%6."/>
      <w:lvlJc w:val="right"/>
      <w:pPr>
        <w:ind w:left="4348" w:hanging="180"/>
      </w:pPr>
    </w:lvl>
    <w:lvl w:ilvl="6" w:tplc="0809000F" w:tentative="1">
      <w:start w:val="1"/>
      <w:numFmt w:val="decimal"/>
      <w:lvlText w:val="%7."/>
      <w:lvlJc w:val="left"/>
      <w:pPr>
        <w:ind w:left="5068" w:hanging="360"/>
      </w:pPr>
    </w:lvl>
    <w:lvl w:ilvl="7" w:tplc="08090019" w:tentative="1">
      <w:start w:val="1"/>
      <w:numFmt w:val="lowerLetter"/>
      <w:lvlText w:val="%8."/>
      <w:lvlJc w:val="left"/>
      <w:pPr>
        <w:ind w:left="5788" w:hanging="360"/>
      </w:pPr>
    </w:lvl>
    <w:lvl w:ilvl="8" w:tplc="08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2" w15:restartNumberingAfterBreak="0">
    <w:nsid w:val="34D1790C"/>
    <w:multiLevelType w:val="hybridMultilevel"/>
    <w:tmpl w:val="2A2EB0CA"/>
    <w:lvl w:ilvl="0" w:tplc="541871E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3" w15:restartNumberingAfterBreak="0">
    <w:nsid w:val="350A7F4B"/>
    <w:multiLevelType w:val="hybridMultilevel"/>
    <w:tmpl w:val="74C04E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15394"/>
    <w:multiLevelType w:val="hybridMultilevel"/>
    <w:tmpl w:val="A5A09382"/>
    <w:lvl w:ilvl="0" w:tplc="6C6ABD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1" w:hanging="360"/>
      </w:pPr>
    </w:lvl>
    <w:lvl w:ilvl="2" w:tplc="0409001B" w:tentative="1">
      <w:start w:val="1"/>
      <w:numFmt w:val="lowerRoman"/>
      <w:lvlText w:val="%3."/>
      <w:lvlJc w:val="right"/>
      <w:pPr>
        <w:ind w:left="2911" w:hanging="180"/>
      </w:pPr>
    </w:lvl>
    <w:lvl w:ilvl="3" w:tplc="0409000F" w:tentative="1">
      <w:start w:val="1"/>
      <w:numFmt w:val="decimal"/>
      <w:lvlText w:val="%4."/>
      <w:lvlJc w:val="left"/>
      <w:pPr>
        <w:ind w:left="3631" w:hanging="360"/>
      </w:pPr>
    </w:lvl>
    <w:lvl w:ilvl="4" w:tplc="04090019" w:tentative="1">
      <w:start w:val="1"/>
      <w:numFmt w:val="lowerLetter"/>
      <w:lvlText w:val="%5."/>
      <w:lvlJc w:val="left"/>
      <w:pPr>
        <w:ind w:left="4351" w:hanging="360"/>
      </w:pPr>
    </w:lvl>
    <w:lvl w:ilvl="5" w:tplc="0409001B" w:tentative="1">
      <w:start w:val="1"/>
      <w:numFmt w:val="lowerRoman"/>
      <w:lvlText w:val="%6."/>
      <w:lvlJc w:val="right"/>
      <w:pPr>
        <w:ind w:left="5071" w:hanging="180"/>
      </w:pPr>
    </w:lvl>
    <w:lvl w:ilvl="6" w:tplc="0409000F" w:tentative="1">
      <w:start w:val="1"/>
      <w:numFmt w:val="decimal"/>
      <w:lvlText w:val="%7."/>
      <w:lvlJc w:val="left"/>
      <w:pPr>
        <w:ind w:left="5791" w:hanging="360"/>
      </w:pPr>
    </w:lvl>
    <w:lvl w:ilvl="7" w:tplc="04090019" w:tentative="1">
      <w:start w:val="1"/>
      <w:numFmt w:val="lowerLetter"/>
      <w:lvlText w:val="%8."/>
      <w:lvlJc w:val="left"/>
      <w:pPr>
        <w:ind w:left="6511" w:hanging="360"/>
      </w:pPr>
    </w:lvl>
    <w:lvl w:ilvl="8" w:tplc="040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25" w15:restartNumberingAfterBreak="0">
    <w:nsid w:val="36B45AB1"/>
    <w:multiLevelType w:val="hybridMultilevel"/>
    <w:tmpl w:val="FC0CDE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EA72CB"/>
    <w:multiLevelType w:val="hybridMultilevel"/>
    <w:tmpl w:val="EB0EFAF4"/>
    <w:lvl w:ilvl="0" w:tplc="EA882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1720DC"/>
    <w:multiLevelType w:val="hybridMultilevel"/>
    <w:tmpl w:val="5D76F03C"/>
    <w:lvl w:ilvl="0" w:tplc="377AB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2A5901"/>
    <w:multiLevelType w:val="hybridMultilevel"/>
    <w:tmpl w:val="A8A071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2279C2"/>
    <w:multiLevelType w:val="hybridMultilevel"/>
    <w:tmpl w:val="E2E05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4631F7"/>
    <w:multiLevelType w:val="hybridMultilevel"/>
    <w:tmpl w:val="EFDA2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5C5EE5"/>
    <w:multiLevelType w:val="hybridMultilevel"/>
    <w:tmpl w:val="F300F804"/>
    <w:lvl w:ilvl="0" w:tplc="E0B4DA94">
      <w:start w:val="1"/>
      <w:numFmt w:val="decimal"/>
      <w:lvlText w:val="%1."/>
      <w:lvlJc w:val="left"/>
      <w:pPr>
        <w:ind w:left="69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2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CF5FB4"/>
    <w:multiLevelType w:val="hybridMultilevel"/>
    <w:tmpl w:val="E0409064"/>
    <w:lvl w:ilvl="0" w:tplc="D37E1306">
      <w:start w:val="1"/>
      <w:numFmt w:val="decimal"/>
      <w:lvlText w:val="%1)"/>
      <w:lvlJc w:val="left"/>
      <w:pPr>
        <w:ind w:left="503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3974C7"/>
    <w:multiLevelType w:val="hybridMultilevel"/>
    <w:tmpl w:val="DD409536"/>
    <w:lvl w:ilvl="0" w:tplc="9EFA5B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C15644"/>
    <w:multiLevelType w:val="hybridMultilevel"/>
    <w:tmpl w:val="127A4BEE"/>
    <w:lvl w:ilvl="0" w:tplc="57F83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B86247"/>
    <w:multiLevelType w:val="hybridMultilevel"/>
    <w:tmpl w:val="AF106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03F1A"/>
    <w:multiLevelType w:val="hybridMultilevel"/>
    <w:tmpl w:val="2E6675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74300A"/>
    <w:multiLevelType w:val="hybridMultilevel"/>
    <w:tmpl w:val="320A26F6"/>
    <w:lvl w:ilvl="0" w:tplc="16505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6B77B61"/>
    <w:multiLevelType w:val="hybridMultilevel"/>
    <w:tmpl w:val="B798B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215D25"/>
    <w:multiLevelType w:val="hybridMultilevel"/>
    <w:tmpl w:val="40928692"/>
    <w:lvl w:ilvl="0" w:tplc="F1865B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B83A3B"/>
    <w:multiLevelType w:val="hybridMultilevel"/>
    <w:tmpl w:val="04F6C78E"/>
    <w:lvl w:ilvl="0" w:tplc="D04A4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3" w15:restartNumberingAfterBreak="0">
    <w:nsid w:val="610537D4"/>
    <w:multiLevelType w:val="hybridMultilevel"/>
    <w:tmpl w:val="AB6A7900"/>
    <w:lvl w:ilvl="0" w:tplc="38628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1C47722"/>
    <w:multiLevelType w:val="hybridMultilevel"/>
    <w:tmpl w:val="31C485B8"/>
    <w:lvl w:ilvl="0" w:tplc="710EA65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006039"/>
    <w:multiLevelType w:val="hybridMultilevel"/>
    <w:tmpl w:val="6E924930"/>
    <w:lvl w:ilvl="0" w:tplc="1D0C961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6" w15:restartNumberingAfterBreak="0">
    <w:nsid w:val="63504DC5"/>
    <w:multiLevelType w:val="hybridMultilevel"/>
    <w:tmpl w:val="B4F22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F87717"/>
    <w:multiLevelType w:val="hybridMultilevel"/>
    <w:tmpl w:val="22A6A7E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9DE47A3"/>
    <w:multiLevelType w:val="hybridMultilevel"/>
    <w:tmpl w:val="886E64B4"/>
    <w:lvl w:ilvl="0" w:tplc="B48833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E21324"/>
    <w:multiLevelType w:val="hybridMultilevel"/>
    <w:tmpl w:val="065A124E"/>
    <w:lvl w:ilvl="0" w:tplc="8CD8B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EA6E9D"/>
    <w:multiLevelType w:val="hybridMultilevel"/>
    <w:tmpl w:val="83F4CE78"/>
    <w:lvl w:ilvl="0" w:tplc="571E899A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51" w15:restartNumberingAfterBreak="0">
    <w:nsid w:val="796C0883"/>
    <w:multiLevelType w:val="hybridMultilevel"/>
    <w:tmpl w:val="756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1D1347"/>
    <w:multiLevelType w:val="hybridMultilevel"/>
    <w:tmpl w:val="63A29C5A"/>
    <w:lvl w:ilvl="0" w:tplc="D3F4B8F6">
      <w:start w:val="1"/>
      <w:numFmt w:val="decimal"/>
      <w:lvlText w:val="%1."/>
      <w:lvlJc w:val="left"/>
      <w:pPr>
        <w:ind w:left="682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7546" w:hanging="360"/>
      </w:pPr>
    </w:lvl>
    <w:lvl w:ilvl="2" w:tplc="0809001B" w:tentative="1">
      <w:start w:val="1"/>
      <w:numFmt w:val="lowerRoman"/>
      <w:lvlText w:val="%3."/>
      <w:lvlJc w:val="right"/>
      <w:pPr>
        <w:ind w:left="8266" w:hanging="180"/>
      </w:pPr>
    </w:lvl>
    <w:lvl w:ilvl="3" w:tplc="0809000F" w:tentative="1">
      <w:start w:val="1"/>
      <w:numFmt w:val="decimal"/>
      <w:lvlText w:val="%4."/>
      <w:lvlJc w:val="left"/>
      <w:pPr>
        <w:ind w:left="8986" w:hanging="360"/>
      </w:pPr>
    </w:lvl>
    <w:lvl w:ilvl="4" w:tplc="08090019" w:tentative="1">
      <w:start w:val="1"/>
      <w:numFmt w:val="lowerLetter"/>
      <w:lvlText w:val="%5."/>
      <w:lvlJc w:val="left"/>
      <w:pPr>
        <w:ind w:left="9706" w:hanging="360"/>
      </w:pPr>
    </w:lvl>
    <w:lvl w:ilvl="5" w:tplc="0809001B" w:tentative="1">
      <w:start w:val="1"/>
      <w:numFmt w:val="lowerRoman"/>
      <w:lvlText w:val="%6."/>
      <w:lvlJc w:val="right"/>
      <w:pPr>
        <w:ind w:left="10426" w:hanging="180"/>
      </w:pPr>
    </w:lvl>
    <w:lvl w:ilvl="6" w:tplc="0809000F" w:tentative="1">
      <w:start w:val="1"/>
      <w:numFmt w:val="decimal"/>
      <w:lvlText w:val="%7."/>
      <w:lvlJc w:val="left"/>
      <w:pPr>
        <w:ind w:left="11146" w:hanging="360"/>
      </w:pPr>
    </w:lvl>
    <w:lvl w:ilvl="7" w:tplc="08090019" w:tentative="1">
      <w:start w:val="1"/>
      <w:numFmt w:val="lowerLetter"/>
      <w:lvlText w:val="%8."/>
      <w:lvlJc w:val="left"/>
      <w:pPr>
        <w:ind w:left="11866" w:hanging="360"/>
      </w:pPr>
    </w:lvl>
    <w:lvl w:ilvl="8" w:tplc="0809001B" w:tentative="1">
      <w:start w:val="1"/>
      <w:numFmt w:val="lowerRoman"/>
      <w:lvlText w:val="%9."/>
      <w:lvlJc w:val="right"/>
      <w:pPr>
        <w:ind w:left="12586" w:hanging="180"/>
      </w:pPr>
    </w:lvl>
  </w:abstractNum>
  <w:num w:numId="1">
    <w:abstractNumId w:val="32"/>
  </w:num>
  <w:num w:numId="2">
    <w:abstractNumId w:val="10"/>
  </w:num>
  <w:num w:numId="3">
    <w:abstractNumId w:val="34"/>
  </w:num>
  <w:num w:numId="4">
    <w:abstractNumId w:val="1"/>
  </w:num>
  <w:num w:numId="5">
    <w:abstractNumId w:val="35"/>
  </w:num>
  <w:num w:numId="6">
    <w:abstractNumId w:val="12"/>
  </w:num>
  <w:num w:numId="7">
    <w:abstractNumId w:val="11"/>
  </w:num>
  <w:num w:numId="8">
    <w:abstractNumId w:val="23"/>
  </w:num>
  <w:num w:numId="9">
    <w:abstractNumId w:val="42"/>
  </w:num>
  <w:num w:numId="10">
    <w:abstractNumId w:val="51"/>
  </w:num>
  <w:num w:numId="11">
    <w:abstractNumId w:val="0"/>
  </w:num>
  <w:num w:numId="12">
    <w:abstractNumId w:val="22"/>
  </w:num>
  <w:num w:numId="13">
    <w:abstractNumId w:val="48"/>
  </w:num>
  <w:num w:numId="14">
    <w:abstractNumId w:val="24"/>
  </w:num>
  <w:num w:numId="15">
    <w:abstractNumId w:val="17"/>
  </w:num>
  <w:num w:numId="16">
    <w:abstractNumId w:val="52"/>
  </w:num>
  <w:num w:numId="17">
    <w:abstractNumId w:val="33"/>
  </w:num>
  <w:num w:numId="18">
    <w:abstractNumId w:val="43"/>
  </w:num>
  <w:num w:numId="19">
    <w:abstractNumId w:val="46"/>
  </w:num>
  <w:num w:numId="20">
    <w:abstractNumId w:val="41"/>
  </w:num>
  <w:num w:numId="21">
    <w:abstractNumId w:val="25"/>
  </w:num>
  <w:num w:numId="22">
    <w:abstractNumId w:val="40"/>
  </w:num>
  <w:num w:numId="23">
    <w:abstractNumId w:val="36"/>
  </w:num>
  <w:num w:numId="24">
    <w:abstractNumId w:val="29"/>
  </w:num>
  <w:num w:numId="25">
    <w:abstractNumId w:val="16"/>
  </w:num>
  <w:num w:numId="26">
    <w:abstractNumId w:val="30"/>
  </w:num>
  <w:num w:numId="27">
    <w:abstractNumId w:val="18"/>
  </w:num>
  <w:num w:numId="28">
    <w:abstractNumId w:val="5"/>
  </w:num>
  <w:num w:numId="29">
    <w:abstractNumId w:val="39"/>
  </w:num>
  <w:num w:numId="30">
    <w:abstractNumId w:val="20"/>
  </w:num>
  <w:num w:numId="31">
    <w:abstractNumId w:val="19"/>
  </w:num>
  <w:num w:numId="32">
    <w:abstractNumId w:val="4"/>
  </w:num>
  <w:num w:numId="33">
    <w:abstractNumId w:val="37"/>
  </w:num>
  <w:num w:numId="34">
    <w:abstractNumId w:val="44"/>
  </w:num>
  <w:num w:numId="35">
    <w:abstractNumId w:val="8"/>
  </w:num>
  <w:num w:numId="36">
    <w:abstractNumId w:val="45"/>
  </w:num>
  <w:num w:numId="37">
    <w:abstractNumId w:val="31"/>
  </w:num>
  <w:num w:numId="38">
    <w:abstractNumId w:val="2"/>
  </w:num>
  <w:num w:numId="39">
    <w:abstractNumId w:val="49"/>
  </w:num>
  <w:num w:numId="40">
    <w:abstractNumId w:val="21"/>
  </w:num>
  <w:num w:numId="41">
    <w:abstractNumId w:val="7"/>
  </w:num>
  <w:num w:numId="42">
    <w:abstractNumId w:val="38"/>
  </w:num>
  <w:num w:numId="43">
    <w:abstractNumId w:val="28"/>
  </w:num>
  <w:num w:numId="44">
    <w:abstractNumId w:val="6"/>
  </w:num>
  <w:num w:numId="45">
    <w:abstractNumId w:val="50"/>
  </w:num>
  <w:num w:numId="46">
    <w:abstractNumId w:val="3"/>
  </w:num>
  <w:num w:numId="47">
    <w:abstractNumId w:val="15"/>
  </w:num>
  <w:num w:numId="48">
    <w:abstractNumId w:val="13"/>
  </w:num>
  <w:num w:numId="49">
    <w:abstractNumId w:val="14"/>
  </w:num>
  <w:num w:numId="50">
    <w:abstractNumId w:val="26"/>
  </w:num>
  <w:num w:numId="51">
    <w:abstractNumId w:val="27"/>
  </w:num>
  <w:num w:numId="52">
    <w:abstractNumId w:val="47"/>
  </w:num>
  <w:num w:numId="53">
    <w:abstractNumId w:val="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BE"/>
    <w:rsid w:val="00000060"/>
    <w:rsid w:val="00000495"/>
    <w:rsid w:val="00000C96"/>
    <w:rsid w:val="0000146B"/>
    <w:rsid w:val="0000166E"/>
    <w:rsid w:val="00001B32"/>
    <w:rsid w:val="00001B66"/>
    <w:rsid w:val="0000204E"/>
    <w:rsid w:val="000020E9"/>
    <w:rsid w:val="0000224B"/>
    <w:rsid w:val="0000244E"/>
    <w:rsid w:val="0000279D"/>
    <w:rsid w:val="000028ED"/>
    <w:rsid w:val="00002DB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80F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5E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F8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06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A3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6E5E"/>
    <w:rsid w:val="00097224"/>
    <w:rsid w:val="00097348"/>
    <w:rsid w:val="000973AA"/>
    <w:rsid w:val="000A0E2C"/>
    <w:rsid w:val="000A1077"/>
    <w:rsid w:val="000A1154"/>
    <w:rsid w:val="000A117F"/>
    <w:rsid w:val="000A12DE"/>
    <w:rsid w:val="000A1CC0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BC4"/>
    <w:rsid w:val="00100860"/>
    <w:rsid w:val="00100E2B"/>
    <w:rsid w:val="00101299"/>
    <w:rsid w:val="001018AF"/>
    <w:rsid w:val="00101AE6"/>
    <w:rsid w:val="00101EE0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9D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09C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3F7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7B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1B3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429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339"/>
    <w:rsid w:val="001936ED"/>
    <w:rsid w:val="00193C4E"/>
    <w:rsid w:val="001942DC"/>
    <w:rsid w:val="00194390"/>
    <w:rsid w:val="00194453"/>
    <w:rsid w:val="0019446B"/>
    <w:rsid w:val="00194623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0BE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4A8"/>
    <w:rsid w:val="001B56B9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72C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E7E01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21"/>
    <w:rsid w:val="00207CC1"/>
    <w:rsid w:val="002108FC"/>
    <w:rsid w:val="00211051"/>
    <w:rsid w:val="00211413"/>
    <w:rsid w:val="0021176B"/>
    <w:rsid w:val="002122D6"/>
    <w:rsid w:val="0021273A"/>
    <w:rsid w:val="00212AAE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A42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0B7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2E46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5B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B7EC3"/>
    <w:rsid w:val="002C0912"/>
    <w:rsid w:val="002C09B2"/>
    <w:rsid w:val="002C0B35"/>
    <w:rsid w:val="002C0DB7"/>
    <w:rsid w:val="002C0DCB"/>
    <w:rsid w:val="002C1025"/>
    <w:rsid w:val="002C125E"/>
    <w:rsid w:val="002C12C3"/>
    <w:rsid w:val="002C1583"/>
    <w:rsid w:val="002C1919"/>
    <w:rsid w:val="002C1CEB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DF3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C17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381"/>
    <w:rsid w:val="003004C7"/>
    <w:rsid w:val="003004CC"/>
    <w:rsid w:val="00300D0E"/>
    <w:rsid w:val="00300FB7"/>
    <w:rsid w:val="0030130E"/>
    <w:rsid w:val="003017EC"/>
    <w:rsid w:val="00301BF4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0DC"/>
    <w:rsid w:val="00307134"/>
    <w:rsid w:val="003072C0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172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6F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77A90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0FC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9ED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6BC5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36D"/>
    <w:rsid w:val="004074AC"/>
    <w:rsid w:val="004079F4"/>
    <w:rsid w:val="00410120"/>
    <w:rsid w:val="0041038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19E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7F1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9A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6EF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866"/>
    <w:rsid w:val="00466D83"/>
    <w:rsid w:val="00466DA8"/>
    <w:rsid w:val="00466E28"/>
    <w:rsid w:val="00467C49"/>
    <w:rsid w:val="00467EA7"/>
    <w:rsid w:val="0047058D"/>
    <w:rsid w:val="00470889"/>
    <w:rsid w:val="00470A04"/>
    <w:rsid w:val="00470BFE"/>
    <w:rsid w:val="00470C1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0D0A"/>
    <w:rsid w:val="0048124F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32B"/>
    <w:rsid w:val="00486BBC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77E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5F8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3D"/>
    <w:rsid w:val="004B37DD"/>
    <w:rsid w:val="004B3A27"/>
    <w:rsid w:val="004B3B08"/>
    <w:rsid w:val="004B42E9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D66"/>
    <w:rsid w:val="004C0FB0"/>
    <w:rsid w:val="004C1676"/>
    <w:rsid w:val="004C1BDC"/>
    <w:rsid w:val="004C1D91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8F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8B3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2E8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730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FEC"/>
    <w:rsid w:val="0058356B"/>
    <w:rsid w:val="00583965"/>
    <w:rsid w:val="00583AEE"/>
    <w:rsid w:val="00583EF3"/>
    <w:rsid w:val="005840BB"/>
    <w:rsid w:val="00584E22"/>
    <w:rsid w:val="00584F7C"/>
    <w:rsid w:val="00585558"/>
    <w:rsid w:val="00585A89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85D"/>
    <w:rsid w:val="00596B0E"/>
    <w:rsid w:val="00596CA9"/>
    <w:rsid w:val="00596EDE"/>
    <w:rsid w:val="00597452"/>
    <w:rsid w:val="00597950"/>
    <w:rsid w:val="00597AE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76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C66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61"/>
    <w:rsid w:val="005C33A9"/>
    <w:rsid w:val="005C3412"/>
    <w:rsid w:val="005C3773"/>
    <w:rsid w:val="005C3A2C"/>
    <w:rsid w:val="005C41E5"/>
    <w:rsid w:val="005C4399"/>
    <w:rsid w:val="005C4639"/>
    <w:rsid w:val="005C4A43"/>
    <w:rsid w:val="005C5225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58FC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6A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EC7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BFC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1EFC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E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D79DE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29E"/>
    <w:rsid w:val="006E5675"/>
    <w:rsid w:val="006E59B4"/>
    <w:rsid w:val="006E5CEC"/>
    <w:rsid w:val="006E6760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503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7BA"/>
    <w:rsid w:val="007079D4"/>
    <w:rsid w:val="00707D78"/>
    <w:rsid w:val="00707E9A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596"/>
    <w:rsid w:val="00724644"/>
    <w:rsid w:val="007246C6"/>
    <w:rsid w:val="00724AA0"/>
    <w:rsid w:val="00724F0F"/>
    <w:rsid w:val="00724F2D"/>
    <w:rsid w:val="00725527"/>
    <w:rsid w:val="00725692"/>
    <w:rsid w:val="00725C9B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0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137"/>
    <w:rsid w:val="0077537F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62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AF8"/>
    <w:rsid w:val="00792BBD"/>
    <w:rsid w:val="007931A6"/>
    <w:rsid w:val="00793240"/>
    <w:rsid w:val="0079347E"/>
    <w:rsid w:val="00793D52"/>
    <w:rsid w:val="00794698"/>
    <w:rsid w:val="00794EF9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3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713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4F46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D9E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078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15"/>
    <w:rsid w:val="008314A4"/>
    <w:rsid w:val="00831DB7"/>
    <w:rsid w:val="00831FB8"/>
    <w:rsid w:val="0083254F"/>
    <w:rsid w:val="00832E5C"/>
    <w:rsid w:val="00833557"/>
    <w:rsid w:val="0083440D"/>
    <w:rsid w:val="00834CDE"/>
    <w:rsid w:val="00835115"/>
    <w:rsid w:val="008351FC"/>
    <w:rsid w:val="00835392"/>
    <w:rsid w:val="008354B0"/>
    <w:rsid w:val="00835C43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4E4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863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F7C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FEF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4EC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4D9B"/>
    <w:rsid w:val="008D528F"/>
    <w:rsid w:val="008D5944"/>
    <w:rsid w:val="008D5B5B"/>
    <w:rsid w:val="008D6354"/>
    <w:rsid w:val="008D6E02"/>
    <w:rsid w:val="008D731E"/>
    <w:rsid w:val="008D7415"/>
    <w:rsid w:val="008D7468"/>
    <w:rsid w:val="008D7953"/>
    <w:rsid w:val="008D79DE"/>
    <w:rsid w:val="008D7CA2"/>
    <w:rsid w:val="008D7EA9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577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F1E"/>
    <w:rsid w:val="008F337E"/>
    <w:rsid w:val="008F3673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0FC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B7F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5B2C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59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B28"/>
    <w:rsid w:val="00985489"/>
    <w:rsid w:val="0098562B"/>
    <w:rsid w:val="00985E1E"/>
    <w:rsid w:val="00986223"/>
    <w:rsid w:val="00986663"/>
    <w:rsid w:val="009869F2"/>
    <w:rsid w:val="0098732E"/>
    <w:rsid w:val="00987557"/>
    <w:rsid w:val="009877B7"/>
    <w:rsid w:val="00987A23"/>
    <w:rsid w:val="00987BB5"/>
    <w:rsid w:val="00987D9E"/>
    <w:rsid w:val="00987FD3"/>
    <w:rsid w:val="009903C0"/>
    <w:rsid w:val="0099058F"/>
    <w:rsid w:val="0099073D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9E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A1B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486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15B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7FE"/>
    <w:rsid w:val="00A32D31"/>
    <w:rsid w:val="00A32D38"/>
    <w:rsid w:val="00A32E95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0E28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796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0FAB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141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0EC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CE5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040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3F56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10B"/>
    <w:rsid w:val="00B223FE"/>
    <w:rsid w:val="00B22A3C"/>
    <w:rsid w:val="00B22EC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3D1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13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4AD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46D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1AE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32D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595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2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82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6B4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D91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79F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CA3"/>
    <w:rsid w:val="00C37D2E"/>
    <w:rsid w:val="00C37F1B"/>
    <w:rsid w:val="00C407A2"/>
    <w:rsid w:val="00C408F9"/>
    <w:rsid w:val="00C409E0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57D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247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5B25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DE6"/>
    <w:rsid w:val="00CB2197"/>
    <w:rsid w:val="00CB2266"/>
    <w:rsid w:val="00CB22D6"/>
    <w:rsid w:val="00CB2304"/>
    <w:rsid w:val="00CB2E25"/>
    <w:rsid w:val="00CB2F04"/>
    <w:rsid w:val="00CB30EF"/>
    <w:rsid w:val="00CB31CE"/>
    <w:rsid w:val="00CB3224"/>
    <w:rsid w:val="00CB33B0"/>
    <w:rsid w:val="00CB3843"/>
    <w:rsid w:val="00CB387B"/>
    <w:rsid w:val="00CB3C7C"/>
    <w:rsid w:val="00CB3F02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FEE"/>
    <w:rsid w:val="00CD74EE"/>
    <w:rsid w:val="00CD7826"/>
    <w:rsid w:val="00CE0175"/>
    <w:rsid w:val="00CE079F"/>
    <w:rsid w:val="00CE0BD4"/>
    <w:rsid w:val="00CE1064"/>
    <w:rsid w:val="00CE1252"/>
    <w:rsid w:val="00CE1656"/>
    <w:rsid w:val="00CE1705"/>
    <w:rsid w:val="00CE1804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4F4F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BA6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AA8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D1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10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385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B5A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02C"/>
    <w:rsid w:val="00D60508"/>
    <w:rsid w:val="00D60D0B"/>
    <w:rsid w:val="00D614E1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B05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C5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A46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EA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1CD1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BCF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D63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3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B02"/>
    <w:rsid w:val="00E47ED7"/>
    <w:rsid w:val="00E500D4"/>
    <w:rsid w:val="00E50357"/>
    <w:rsid w:val="00E50739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332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E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B80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DD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5F53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CB0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BAE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7D4"/>
    <w:rsid w:val="00EE6D3C"/>
    <w:rsid w:val="00EE702F"/>
    <w:rsid w:val="00EE7158"/>
    <w:rsid w:val="00EE7184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839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E67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A9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7A7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D22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B87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ADC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8DF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B2B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26C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3D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AE899D"/>
  <w15:chartTrackingRefBased/>
  <w15:docId w15:val="{65F11C14-3783-44B0-90B1-E0D863D1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287F5B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87F5B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287F5B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287F5B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287F5B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287F5B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287F5B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287F5B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287F5B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287F5B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rsid w:val="00287F5B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287F5B"/>
    <w:rPr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287F5B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287F5B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287F5B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287F5B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287F5B"/>
    <w:rPr>
      <w:rFonts w:ascii="Arial Armenian" w:hAnsi="Arial Armeni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87F5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87F5B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287F5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287F5B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287F5B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287F5B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qFormat/>
    <w:rsid w:val="00287F5B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287F5B"/>
    <w:rPr>
      <w:rFonts w:ascii="Times Armenian" w:hAnsi="Times Armenian"/>
      <w:sz w:val="24"/>
      <w:szCs w:val="24"/>
      <w:lang w:val="ru-RU" w:eastAsia="ru-RU"/>
    </w:rPr>
  </w:style>
  <w:style w:type="paragraph" w:customStyle="1" w:styleId="Char">
    <w:name w:val="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rsid w:val="00287F5B"/>
    <w:rPr>
      <w:color w:val="0000FF"/>
      <w:u w:val="single"/>
    </w:rPr>
  </w:style>
  <w:style w:type="character" w:styleId="FollowedHyperlink">
    <w:name w:val="FollowedHyperlink"/>
    <w:rsid w:val="00287F5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287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287F5B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287F5B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287F5B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287F5B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287F5B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287F5B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287F5B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287F5B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287F5B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287F5B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287F5B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287F5B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287F5B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287F5B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287F5B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287F5B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287F5B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287F5B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287F5B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287F5B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287F5B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287F5B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287F5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287F5B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287F5B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287F5B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287F5B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287F5B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287F5B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287F5B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287F5B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287F5B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287F5B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287F5B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287F5B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87F5B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87F5B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287F5B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87F5B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287F5B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287F5B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287F5B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287F5B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287F5B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287F5B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287F5B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287F5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287F5B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287F5B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287F5B"/>
  </w:style>
  <w:style w:type="paragraph" w:customStyle="1" w:styleId="CharCharCharCharCharChar">
    <w:name w:val="Char Char Char Char Char Char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87F5B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287F5B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287F5B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287F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7F5B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287F5B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87F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87F5B"/>
    <w:rPr>
      <w:rFonts w:ascii="Calibri" w:hAnsi="Calibri"/>
      <w:b/>
      <w:bCs/>
      <w:lang w:val="ru-RU" w:eastAsia="ru-RU"/>
    </w:rPr>
  </w:style>
  <w:style w:type="character" w:customStyle="1" w:styleId="TitleChar1">
    <w:name w:val="Title Char1"/>
    <w:uiPriority w:val="99"/>
    <w:rsid w:val="00287F5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87F5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87F5B"/>
  </w:style>
  <w:style w:type="numbering" w:customStyle="1" w:styleId="NoList2">
    <w:name w:val="No List2"/>
    <w:next w:val="NoList"/>
    <w:semiHidden/>
    <w:unhideWhenUsed/>
    <w:rsid w:val="00287F5B"/>
  </w:style>
  <w:style w:type="numbering" w:customStyle="1" w:styleId="NoList3">
    <w:name w:val="No List3"/>
    <w:next w:val="NoList"/>
    <w:semiHidden/>
    <w:unhideWhenUsed/>
    <w:rsid w:val="00287F5B"/>
  </w:style>
  <w:style w:type="numbering" w:customStyle="1" w:styleId="NoList4">
    <w:name w:val="No List4"/>
    <w:next w:val="NoList"/>
    <w:uiPriority w:val="99"/>
    <w:semiHidden/>
    <w:unhideWhenUsed/>
    <w:rsid w:val="00287F5B"/>
  </w:style>
  <w:style w:type="numbering" w:customStyle="1" w:styleId="NoList5">
    <w:name w:val="No List5"/>
    <w:next w:val="NoList"/>
    <w:semiHidden/>
    <w:unhideWhenUsed/>
    <w:rsid w:val="00287F5B"/>
  </w:style>
  <w:style w:type="numbering" w:customStyle="1" w:styleId="NoList6">
    <w:name w:val="No List6"/>
    <w:next w:val="NoList"/>
    <w:semiHidden/>
    <w:unhideWhenUsed/>
    <w:rsid w:val="00287F5B"/>
  </w:style>
  <w:style w:type="character" w:customStyle="1" w:styleId="HTMLPreformattedChar1">
    <w:name w:val="HTML Preformatted Char1"/>
    <w:rsid w:val="00287F5B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287F5B"/>
  </w:style>
  <w:style w:type="character" w:customStyle="1" w:styleId="BodyTextChar1">
    <w:name w:val="Body Text Char1"/>
    <w:basedOn w:val="DefaultParagraphFont"/>
    <w:rsid w:val="00287F5B"/>
  </w:style>
  <w:style w:type="character" w:customStyle="1" w:styleId="BodyText2Char1">
    <w:name w:val="Body Text 2 Char1"/>
    <w:basedOn w:val="DefaultParagraphFont"/>
    <w:rsid w:val="00287F5B"/>
  </w:style>
  <w:style w:type="character" w:customStyle="1" w:styleId="BodyTextIndent3Char1">
    <w:name w:val="Body Text Indent 3 Char1"/>
    <w:rsid w:val="00287F5B"/>
    <w:rPr>
      <w:sz w:val="16"/>
      <w:szCs w:val="16"/>
    </w:rPr>
  </w:style>
  <w:style w:type="character" w:customStyle="1" w:styleId="z-TopofFormChar1">
    <w:name w:val="z-Top of Form Char1"/>
    <w:uiPriority w:val="99"/>
    <w:rsid w:val="00287F5B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287F5B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287F5B"/>
  </w:style>
  <w:style w:type="numbering" w:customStyle="1" w:styleId="NoList8">
    <w:name w:val="No List8"/>
    <w:next w:val="NoList"/>
    <w:semiHidden/>
    <w:unhideWhenUsed/>
    <w:rsid w:val="00287F5B"/>
  </w:style>
  <w:style w:type="numbering" w:customStyle="1" w:styleId="NoList9">
    <w:name w:val="No List9"/>
    <w:next w:val="NoList"/>
    <w:semiHidden/>
    <w:unhideWhenUsed/>
    <w:rsid w:val="00287F5B"/>
  </w:style>
  <w:style w:type="numbering" w:customStyle="1" w:styleId="NoList10">
    <w:name w:val="No List10"/>
    <w:next w:val="NoList"/>
    <w:semiHidden/>
    <w:unhideWhenUsed/>
    <w:rsid w:val="00287F5B"/>
  </w:style>
  <w:style w:type="paragraph" w:styleId="BodyTextIndent">
    <w:name w:val="Body Text Indent"/>
    <w:basedOn w:val="Normal"/>
    <w:link w:val="BodyTextIndentChar"/>
    <w:unhideWhenUsed/>
    <w:rsid w:val="00287F5B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287F5B"/>
    <w:rPr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287F5B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287F5B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287F5B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287F5B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287F5B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287F5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287F5B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287F5B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287F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287F5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287F5B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287F5B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287F5B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287F5B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287F5B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287F5B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287F5B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287F5B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287F5B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287F5B"/>
    <w:rPr>
      <w:vertAlign w:val="superscript"/>
    </w:rPr>
  </w:style>
  <w:style w:type="character" w:customStyle="1" w:styleId="apple-style-span">
    <w:name w:val="apple-style-span"/>
    <w:basedOn w:val="DefaultParagraphFont"/>
    <w:rsid w:val="00287F5B"/>
  </w:style>
  <w:style w:type="character" w:customStyle="1" w:styleId="Heading2Char1">
    <w:name w:val="Heading 2 Char1"/>
    <w:rsid w:val="00287F5B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87F5B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287F5B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287F5B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287F5B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287F5B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287F5B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287F5B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287F5B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287F5B"/>
  </w:style>
  <w:style w:type="character" w:customStyle="1" w:styleId="22">
    <w:name w:val="Знак Знак22"/>
    <w:rsid w:val="00287F5B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87F5B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87F5B"/>
  </w:style>
  <w:style w:type="character" w:customStyle="1" w:styleId="yiv1058235544yui372171358745992922123">
    <w:name w:val="yiv1058235544yui_3_7_2_17_1358745992922_123"/>
    <w:basedOn w:val="DefaultParagraphFont"/>
    <w:rsid w:val="00287F5B"/>
  </w:style>
  <w:style w:type="character" w:customStyle="1" w:styleId="yiv1058235544yui372171358745992922124">
    <w:name w:val="yiv1058235544yui_3_7_2_17_1358745992922_124"/>
    <w:basedOn w:val="DefaultParagraphFont"/>
    <w:rsid w:val="00287F5B"/>
  </w:style>
  <w:style w:type="table" w:customStyle="1" w:styleId="TableGrid1">
    <w:name w:val="Table Grid1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87F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287F5B"/>
  </w:style>
  <w:style w:type="character" w:customStyle="1" w:styleId="12">
    <w:name w:val="Основной текст с отступом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287F5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287F5B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87F5B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87F5B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87F5B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87F5B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87F5B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87F5B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87F5B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87F5B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287F5B"/>
  </w:style>
  <w:style w:type="numbering" w:customStyle="1" w:styleId="NoList1111">
    <w:name w:val="No List1111"/>
    <w:next w:val="NoList"/>
    <w:semiHidden/>
    <w:rsid w:val="00287F5B"/>
  </w:style>
  <w:style w:type="numbering" w:customStyle="1" w:styleId="NoList12">
    <w:name w:val="No List12"/>
    <w:next w:val="NoList"/>
    <w:semiHidden/>
    <w:unhideWhenUsed/>
    <w:rsid w:val="00287F5B"/>
  </w:style>
  <w:style w:type="numbering" w:customStyle="1" w:styleId="NoList21">
    <w:name w:val="No List21"/>
    <w:next w:val="NoList"/>
    <w:semiHidden/>
    <w:rsid w:val="00287F5B"/>
  </w:style>
  <w:style w:type="numbering" w:customStyle="1" w:styleId="NoList112">
    <w:name w:val="No List112"/>
    <w:next w:val="NoList"/>
    <w:semiHidden/>
    <w:rsid w:val="00287F5B"/>
  </w:style>
  <w:style w:type="numbering" w:customStyle="1" w:styleId="NoList31">
    <w:name w:val="No List31"/>
    <w:next w:val="NoList"/>
    <w:semiHidden/>
    <w:rsid w:val="00287F5B"/>
  </w:style>
  <w:style w:type="numbering" w:customStyle="1" w:styleId="NoList13">
    <w:name w:val="No List13"/>
    <w:next w:val="NoList"/>
    <w:semiHidden/>
    <w:unhideWhenUsed/>
    <w:rsid w:val="00287F5B"/>
  </w:style>
  <w:style w:type="character" w:customStyle="1" w:styleId="NoSpacingChar">
    <w:name w:val="No Spacing Char"/>
    <w:link w:val="NoSpacing"/>
    <w:uiPriority w:val="1"/>
    <w:rsid w:val="00287F5B"/>
    <w:rPr>
      <w:sz w:val="24"/>
      <w:szCs w:val="24"/>
      <w:lang w:val="ru-RU" w:eastAsia="ru-RU"/>
    </w:rPr>
  </w:style>
  <w:style w:type="table" w:customStyle="1" w:styleId="TableGrid0">
    <w:name w:val="TableGrid"/>
    <w:rsid w:val="00287F5B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287F5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287F5B"/>
  </w:style>
  <w:style w:type="paragraph" w:customStyle="1" w:styleId="msonormal0">
    <w:name w:val="msonormal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87F5B"/>
  </w:style>
  <w:style w:type="numbering" w:customStyle="1" w:styleId="30">
    <w:name w:val="Нет списка3"/>
    <w:next w:val="NoList"/>
    <w:uiPriority w:val="99"/>
    <w:semiHidden/>
    <w:unhideWhenUsed/>
    <w:rsid w:val="00287F5B"/>
  </w:style>
  <w:style w:type="character" w:customStyle="1" w:styleId="mechtex0">
    <w:name w:val="mechtex Знак"/>
    <w:locked/>
    <w:rsid w:val="00287F5B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287F5B"/>
  </w:style>
  <w:style w:type="numbering" w:customStyle="1" w:styleId="120">
    <w:name w:val="Нет списка12"/>
    <w:next w:val="NoList"/>
    <w:uiPriority w:val="99"/>
    <w:semiHidden/>
    <w:unhideWhenUsed/>
    <w:rsid w:val="00287F5B"/>
  </w:style>
  <w:style w:type="numbering" w:customStyle="1" w:styleId="212">
    <w:name w:val="Нет списка21"/>
    <w:next w:val="NoList"/>
    <w:uiPriority w:val="99"/>
    <w:semiHidden/>
    <w:unhideWhenUsed/>
    <w:rsid w:val="00287F5B"/>
  </w:style>
  <w:style w:type="table" w:customStyle="1" w:styleId="TableGrid5">
    <w:name w:val="Table Grid5"/>
    <w:basedOn w:val="TableNormal"/>
    <w:next w:val="TableGrid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287F5B"/>
  </w:style>
  <w:style w:type="numbering" w:customStyle="1" w:styleId="NoList15">
    <w:name w:val="No List15"/>
    <w:next w:val="NoList"/>
    <w:uiPriority w:val="99"/>
    <w:semiHidden/>
    <w:unhideWhenUsed/>
    <w:rsid w:val="00287F5B"/>
  </w:style>
  <w:style w:type="numbering" w:customStyle="1" w:styleId="NoList113">
    <w:name w:val="No List113"/>
    <w:next w:val="NoList"/>
    <w:semiHidden/>
    <w:unhideWhenUsed/>
    <w:rsid w:val="00287F5B"/>
  </w:style>
  <w:style w:type="table" w:customStyle="1" w:styleId="TableGrid6">
    <w:name w:val="Table Grid6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287F5B"/>
  </w:style>
  <w:style w:type="table" w:customStyle="1" w:styleId="TableGrid13">
    <w:name w:val="Table Grid13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287F5B"/>
  </w:style>
  <w:style w:type="numbering" w:customStyle="1" w:styleId="NoList11111">
    <w:name w:val="No List11111"/>
    <w:next w:val="NoList"/>
    <w:semiHidden/>
    <w:rsid w:val="00287F5B"/>
  </w:style>
  <w:style w:type="numbering" w:customStyle="1" w:styleId="NoList32">
    <w:name w:val="No List32"/>
    <w:next w:val="NoList"/>
    <w:semiHidden/>
    <w:rsid w:val="00287F5B"/>
  </w:style>
  <w:style w:type="table" w:customStyle="1" w:styleId="TableGrid21">
    <w:name w:val="Table Grid2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87F5B"/>
  </w:style>
  <w:style w:type="table" w:customStyle="1" w:styleId="TableGrid31">
    <w:name w:val="Table Grid3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287F5B"/>
  </w:style>
  <w:style w:type="table" w:customStyle="1" w:styleId="TableGrid111">
    <w:name w:val="Table Grid11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287F5B"/>
  </w:style>
  <w:style w:type="numbering" w:customStyle="1" w:styleId="NoList1121">
    <w:name w:val="No List1121"/>
    <w:next w:val="NoList"/>
    <w:semiHidden/>
    <w:rsid w:val="00287F5B"/>
  </w:style>
  <w:style w:type="numbering" w:customStyle="1" w:styleId="NoList311">
    <w:name w:val="No List311"/>
    <w:next w:val="NoList"/>
    <w:semiHidden/>
    <w:rsid w:val="00287F5B"/>
  </w:style>
  <w:style w:type="table" w:customStyle="1" w:styleId="TableGrid41">
    <w:name w:val="Table Grid4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287F5B"/>
  </w:style>
  <w:style w:type="numbering" w:customStyle="1" w:styleId="NoList61">
    <w:name w:val="No List61"/>
    <w:next w:val="NoList"/>
    <w:semiHidden/>
    <w:unhideWhenUsed/>
    <w:rsid w:val="00287F5B"/>
  </w:style>
  <w:style w:type="numbering" w:customStyle="1" w:styleId="NoList71">
    <w:name w:val="No List71"/>
    <w:next w:val="NoList"/>
    <w:semiHidden/>
    <w:unhideWhenUsed/>
    <w:rsid w:val="00287F5B"/>
  </w:style>
  <w:style w:type="numbering" w:customStyle="1" w:styleId="NoList81">
    <w:name w:val="No List81"/>
    <w:next w:val="NoList"/>
    <w:semiHidden/>
    <w:unhideWhenUsed/>
    <w:rsid w:val="00287F5B"/>
  </w:style>
  <w:style w:type="numbering" w:customStyle="1" w:styleId="NoList91">
    <w:name w:val="No List91"/>
    <w:next w:val="NoList"/>
    <w:semiHidden/>
    <w:unhideWhenUsed/>
    <w:rsid w:val="00287F5B"/>
  </w:style>
  <w:style w:type="numbering" w:customStyle="1" w:styleId="NoList101">
    <w:name w:val="No List101"/>
    <w:next w:val="NoList"/>
    <w:semiHidden/>
    <w:unhideWhenUsed/>
    <w:rsid w:val="00287F5B"/>
  </w:style>
  <w:style w:type="table" w:customStyle="1" w:styleId="112">
    <w:name w:val="Обычная таблица1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287F5B"/>
  </w:style>
  <w:style w:type="paragraph" w:customStyle="1" w:styleId="vhc">
    <w:name w:val="vhc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287F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7F5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287F5B"/>
  </w:style>
  <w:style w:type="numbering" w:customStyle="1" w:styleId="130">
    <w:name w:val="Нет списка13"/>
    <w:next w:val="NoList"/>
    <w:uiPriority w:val="99"/>
    <w:semiHidden/>
    <w:rsid w:val="00287F5B"/>
  </w:style>
  <w:style w:type="character" w:customStyle="1" w:styleId="Heading1Char1">
    <w:name w:val="Heading 1 Char1"/>
    <w:basedOn w:val="DefaultParagraphFont"/>
    <w:rsid w:val="00287F5B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287F5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287F5B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287F5B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287F5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287F5B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287F5B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287F5B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287F5B"/>
  </w:style>
  <w:style w:type="numbering" w:customStyle="1" w:styleId="NoList17">
    <w:name w:val="No List17"/>
    <w:next w:val="NoList"/>
    <w:uiPriority w:val="99"/>
    <w:semiHidden/>
    <w:unhideWhenUsed/>
    <w:rsid w:val="00287F5B"/>
  </w:style>
  <w:style w:type="numbering" w:customStyle="1" w:styleId="NoList114">
    <w:name w:val="No List114"/>
    <w:next w:val="NoList"/>
    <w:semiHidden/>
    <w:unhideWhenUsed/>
    <w:rsid w:val="00287F5B"/>
  </w:style>
  <w:style w:type="table" w:customStyle="1" w:styleId="TableGrid7">
    <w:name w:val="Table Grid7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287F5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287F5B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287F5B"/>
  </w:style>
  <w:style w:type="table" w:customStyle="1" w:styleId="TableGrid14">
    <w:name w:val="Table Grid1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287F5B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287F5B"/>
  </w:style>
  <w:style w:type="numbering" w:customStyle="1" w:styleId="NoList11112">
    <w:name w:val="No List11112"/>
    <w:next w:val="NoList"/>
    <w:semiHidden/>
    <w:rsid w:val="00287F5B"/>
  </w:style>
  <w:style w:type="numbering" w:customStyle="1" w:styleId="NoList33">
    <w:name w:val="No List33"/>
    <w:next w:val="NoList"/>
    <w:semiHidden/>
    <w:rsid w:val="00287F5B"/>
  </w:style>
  <w:style w:type="table" w:customStyle="1" w:styleId="TableGrid22">
    <w:name w:val="Table Grid2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287F5B"/>
  </w:style>
  <w:style w:type="table" w:customStyle="1" w:styleId="TableGrid32">
    <w:name w:val="Table Grid3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287F5B"/>
  </w:style>
  <w:style w:type="table" w:customStyle="1" w:styleId="TableGrid112">
    <w:name w:val="Table Grid11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287F5B"/>
  </w:style>
  <w:style w:type="numbering" w:customStyle="1" w:styleId="NoList1122">
    <w:name w:val="No List1122"/>
    <w:next w:val="NoList"/>
    <w:semiHidden/>
    <w:rsid w:val="00287F5B"/>
  </w:style>
  <w:style w:type="numbering" w:customStyle="1" w:styleId="NoList312">
    <w:name w:val="No List312"/>
    <w:next w:val="NoList"/>
    <w:semiHidden/>
    <w:rsid w:val="00287F5B"/>
  </w:style>
  <w:style w:type="table" w:customStyle="1" w:styleId="TableGrid42">
    <w:name w:val="Table Grid4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287F5B"/>
  </w:style>
  <w:style w:type="numbering" w:customStyle="1" w:styleId="NoList62">
    <w:name w:val="No List62"/>
    <w:next w:val="NoList"/>
    <w:semiHidden/>
    <w:unhideWhenUsed/>
    <w:rsid w:val="00287F5B"/>
  </w:style>
  <w:style w:type="numbering" w:customStyle="1" w:styleId="NoList72">
    <w:name w:val="No List72"/>
    <w:next w:val="NoList"/>
    <w:semiHidden/>
    <w:unhideWhenUsed/>
    <w:rsid w:val="00287F5B"/>
  </w:style>
  <w:style w:type="numbering" w:customStyle="1" w:styleId="NoList82">
    <w:name w:val="No List82"/>
    <w:next w:val="NoList"/>
    <w:semiHidden/>
    <w:unhideWhenUsed/>
    <w:rsid w:val="00287F5B"/>
  </w:style>
  <w:style w:type="numbering" w:customStyle="1" w:styleId="NoList92">
    <w:name w:val="No List92"/>
    <w:next w:val="NoList"/>
    <w:semiHidden/>
    <w:unhideWhenUsed/>
    <w:rsid w:val="00287F5B"/>
  </w:style>
  <w:style w:type="numbering" w:customStyle="1" w:styleId="NoList102">
    <w:name w:val="No List102"/>
    <w:next w:val="NoList"/>
    <w:semiHidden/>
    <w:unhideWhenUsed/>
    <w:rsid w:val="00287F5B"/>
  </w:style>
  <w:style w:type="table" w:customStyle="1" w:styleId="121">
    <w:name w:val="Обычная таблица12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287F5B"/>
  </w:style>
  <w:style w:type="numbering" w:customStyle="1" w:styleId="1110">
    <w:name w:val="Нет списка111"/>
    <w:next w:val="NoList"/>
    <w:uiPriority w:val="99"/>
    <w:semiHidden/>
    <w:unhideWhenUsed/>
    <w:rsid w:val="00287F5B"/>
  </w:style>
  <w:style w:type="numbering" w:customStyle="1" w:styleId="1111">
    <w:name w:val="Нет списка1111"/>
    <w:next w:val="NoList"/>
    <w:uiPriority w:val="99"/>
    <w:semiHidden/>
    <w:unhideWhenUsed/>
    <w:rsid w:val="00287F5B"/>
  </w:style>
  <w:style w:type="numbering" w:customStyle="1" w:styleId="2110">
    <w:name w:val="Нет списка211"/>
    <w:next w:val="NoList"/>
    <w:uiPriority w:val="99"/>
    <w:semiHidden/>
    <w:unhideWhenUsed/>
    <w:rsid w:val="00287F5B"/>
  </w:style>
  <w:style w:type="numbering" w:customStyle="1" w:styleId="311">
    <w:name w:val="Нет списка31"/>
    <w:next w:val="NoList"/>
    <w:uiPriority w:val="99"/>
    <w:semiHidden/>
    <w:unhideWhenUsed/>
    <w:rsid w:val="00287F5B"/>
  </w:style>
  <w:style w:type="numbering" w:customStyle="1" w:styleId="1210">
    <w:name w:val="Нет списка121"/>
    <w:next w:val="NoList"/>
    <w:uiPriority w:val="99"/>
    <w:semiHidden/>
    <w:unhideWhenUsed/>
    <w:rsid w:val="00287F5B"/>
  </w:style>
  <w:style w:type="numbering" w:customStyle="1" w:styleId="2111">
    <w:name w:val="Нет списка2111"/>
    <w:next w:val="NoList"/>
    <w:uiPriority w:val="99"/>
    <w:semiHidden/>
    <w:unhideWhenUsed/>
    <w:rsid w:val="00287F5B"/>
  </w:style>
  <w:style w:type="table" w:customStyle="1" w:styleId="113">
    <w:name w:val="Сетка таблицы светлая1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287F5B"/>
  </w:style>
  <w:style w:type="numbering" w:customStyle="1" w:styleId="NoList19">
    <w:name w:val="No List19"/>
    <w:next w:val="NoList"/>
    <w:uiPriority w:val="99"/>
    <w:semiHidden/>
    <w:unhideWhenUsed/>
    <w:rsid w:val="00287F5B"/>
  </w:style>
  <w:style w:type="numbering" w:customStyle="1" w:styleId="NoList115">
    <w:name w:val="No List115"/>
    <w:next w:val="NoList"/>
    <w:semiHidden/>
    <w:unhideWhenUsed/>
    <w:rsid w:val="00287F5B"/>
  </w:style>
  <w:style w:type="table" w:customStyle="1" w:styleId="TableGrid8">
    <w:name w:val="Table Grid8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287F5B"/>
  </w:style>
  <w:style w:type="table" w:customStyle="1" w:styleId="TableGrid15">
    <w:name w:val="Table Grid15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287F5B"/>
  </w:style>
  <w:style w:type="numbering" w:customStyle="1" w:styleId="NoList11113">
    <w:name w:val="No List11113"/>
    <w:next w:val="NoList"/>
    <w:semiHidden/>
    <w:rsid w:val="00287F5B"/>
  </w:style>
  <w:style w:type="numbering" w:customStyle="1" w:styleId="NoList34">
    <w:name w:val="No List34"/>
    <w:next w:val="NoList"/>
    <w:semiHidden/>
    <w:rsid w:val="00287F5B"/>
  </w:style>
  <w:style w:type="table" w:customStyle="1" w:styleId="TableGrid23">
    <w:name w:val="Table Grid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287F5B"/>
  </w:style>
  <w:style w:type="table" w:customStyle="1" w:styleId="TableGrid33">
    <w:name w:val="Table Grid3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287F5B"/>
  </w:style>
  <w:style w:type="table" w:customStyle="1" w:styleId="TableGrid113">
    <w:name w:val="Table Grid11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287F5B"/>
  </w:style>
  <w:style w:type="numbering" w:customStyle="1" w:styleId="NoList1123">
    <w:name w:val="No List1123"/>
    <w:next w:val="NoList"/>
    <w:semiHidden/>
    <w:rsid w:val="00287F5B"/>
  </w:style>
  <w:style w:type="numbering" w:customStyle="1" w:styleId="NoList313">
    <w:name w:val="No List313"/>
    <w:next w:val="NoList"/>
    <w:semiHidden/>
    <w:rsid w:val="00287F5B"/>
  </w:style>
  <w:style w:type="table" w:customStyle="1" w:styleId="TableGrid43">
    <w:name w:val="Table Grid4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287F5B"/>
  </w:style>
  <w:style w:type="numbering" w:customStyle="1" w:styleId="NoList63">
    <w:name w:val="No List63"/>
    <w:next w:val="NoList"/>
    <w:semiHidden/>
    <w:unhideWhenUsed/>
    <w:rsid w:val="00287F5B"/>
  </w:style>
  <w:style w:type="numbering" w:customStyle="1" w:styleId="NoList73">
    <w:name w:val="No List73"/>
    <w:next w:val="NoList"/>
    <w:semiHidden/>
    <w:unhideWhenUsed/>
    <w:rsid w:val="00287F5B"/>
  </w:style>
  <w:style w:type="numbering" w:customStyle="1" w:styleId="NoList83">
    <w:name w:val="No List83"/>
    <w:next w:val="NoList"/>
    <w:semiHidden/>
    <w:unhideWhenUsed/>
    <w:rsid w:val="00287F5B"/>
  </w:style>
  <w:style w:type="numbering" w:customStyle="1" w:styleId="NoList93">
    <w:name w:val="No List93"/>
    <w:next w:val="NoList"/>
    <w:semiHidden/>
    <w:unhideWhenUsed/>
    <w:rsid w:val="00287F5B"/>
  </w:style>
  <w:style w:type="numbering" w:customStyle="1" w:styleId="NoList103">
    <w:name w:val="No List103"/>
    <w:next w:val="NoList"/>
    <w:semiHidden/>
    <w:unhideWhenUsed/>
    <w:rsid w:val="00287F5B"/>
  </w:style>
  <w:style w:type="table" w:customStyle="1" w:styleId="131">
    <w:name w:val="Обычная таблица13"/>
    <w:semiHidden/>
    <w:rsid w:val="00287F5B"/>
    <w:rPr>
      <w:rFonts w:eastAsia="Batang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287F5B"/>
  </w:style>
  <w:style w:type="numbering" w:customStyle="1" w:styleId="NoList20">
    <w:name w:val="No List20"/>
    <w:next w:val="NoList"/>
    <w:uiPriority w:val="99"/>
    <w:semiHidden/>
    <w:unhideWhenUsed/>
    <w:rsid w:val="00287F5B"/>
  </w:style>
  <w:style w:type="numbering" w:customStyle="1" w:styleId="NoList110">
    <w:name w:val="No List110"/>
    <w:next w:val="NoList"/>
    <w:uiPriority w:val="99"/>
    <w:semiHidden/>
    <w:unhideWhenUsed/>
    <w:rsid w:val="00287F5B"/>
  </w:style>
  <w:style w:type="numbering" w:customStyle="1" w:styleId="NoList116">
    <w:name w:val="No List116"/>
    <w:next w:val="NoList"/>
    <w:semiHidden/>
    <w:unhideWhenUsed/>
    <w:rsid w:val="00287F5B"/>
  </w:style>
  <w:style w:type="table" w:customStyle="1" w:styleId="TableGrid9">
    <w:name w:val="Table Grid9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287F5B"/>
  </w:style>
  <w:style w:type="table" w:customStyle="1" w:styleId="TableGrid16">
    <w:name w:val="Table Grid16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287F5B"/>
  </w:style>
  <w:style w:type="numbering" w:customStyle="1" w:styleId="NoList11114">
    <w:name w:val="No List11114"/>
    <w:next w:val="NoList"/>
    <w:semiHidden/>
    <w:rsid w:val="00287F5B"/>
  </w:style>
  <w:style w:type="numbering" w:customStyle="1" w:styleId="NoList35">
    <w:name w:val="No List35"/>
    <w:next w:val="NoList"/>
    <w:semiHidden/>
    <w:rsid w:val="00287F5B"/>
  </w:style>
  <w:style w:type="table" w:customStyle="1" w:styleId="TableGrid24">
    <w:name w:val="Table Grid2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287F5B"/>
  </w:style>
  <w:style w:type="table" w:customStyle="1" w:styleId="TableGrid34">
    <w:name w:val="Table Grid3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287F5B"/>
  </w:style>
  <w:style w:type="table" w:customStyle="1" w:styleId="TableGrid114">
    <w:name w:val="Table Grid11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287F5B"/>
  </w:style>
  <w:style w:type="numbering" w:customStyle="1" w:styleId="NoList1124">
    <w:name w:val="No List1124"/>
    <w:next w:val="NoList"/>
    <w:semiHidden/>
    <w:rsid w:val="00287F5B"/>
  </w:style>
  <w:style w:type="numbering" w:customStyle="1" w:styleId="NoList314">
    <w:name w:val="No List314"/>
    <w:next w:val="NoList"/>
    <w:semiHidden/>
    <w:rsid w:val="00287F5B"/>
  </w:style>
  <w:style w:type="table" w:customStyle="1" w:styleId="TableGrid44">
    <w:name w:val="Table Grid4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287F5B"/>
  </w:style>
  <w:style w:type="numbering" w:customStyle="1" w:styleId="NoList64">
    <w:name w:val="No List64"/>
    <w:next w:val="NoList"/>
    <w:semiHidden/>
    <w:unhideWhenUsed/>
    <w:rsid w:val="00287F5B"/>
  </w:style>
  <w:style w:type="numbering" w:customStyle="1" w:styleId="NoList74">
    <w:name w:val="No List74"/>
    <w:next w:val="NoList"/>
    <w:semiHidden/>
    <w:unhideWhenUsed/>
    <w:rsid w:val="00287F5B"/>
  </w:style>
  <w:style w:type="numbering" w:customStyle="1" w:styleId="NoList84">
    <w:name w:val="No List84"/>
    <w:next w:val="NoList"/>
    <w:semiHidden/>
    <w:unhideWhenUsed/>
    <w:rsid w:val="00287F5B"/>
  </w:style>
  <w:style w:type="numbering" w:customStyle="1" w:styleId="NoList94">
    <w:name w:val="No List94"/>
    <w:next w:val="NoList"/>
    <w:semiHidden/>
    <w:unhideWhenUsed/>
    <w:rsid w:val="00287F5B"/>
  </w:style>
  <w:style w:type="numbering" w:customStyle="1" w:styleId="NoList104">
    <w:name w:val="No List104"/>
    <w:next w:val="NoList"/>
    <w:semiHidden/>
    <w:unhideWhenUsed/>
    <w:rsid w:val="00287F5B"/>
  </w:style>
  <w:style w:type="table" w:customStyle="1" w:styleId="140">
    <w:name w:val="Обычная таблица14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287F5B"/>
  </w:style>
  <w:style w:type="numbering" w:customStyle="1" w:styleId="141">
    <w:name w:val="Нет списка14"/>
    <w:next w:val="NoList"/>
    <w:uiPriority w:val="99"/>
    <w:semiHidden/>
    <w:unhideWhenUsed/>
    <w:rsid w:val="00287F5B"/>
  </w:style>
  <w:style w:type="numbering" w:customStyle="1" w:styleId="230">
    <w:name w:val="Нет списка23"/>
    <w:next w:val="NoList"/>
    <w:uiPriority w:val="99"/>
    <w:semiHidden/>
    <w:unhideWhenUsed/>
    <w:rsid w:val="00287F5B"/>
  </w:style>
  <w:style w:type="numbering" w:customStyle="1" w:styleId="NoList26">
    <w:name w:val="No List26"/>
    <w:next w:val="NoList"/>
    <w:uiPriority w:val="99"/>
    <w:semiHidden/>
    <w:unhideWhenUsed/>
    <w:rsid w:val="00287F5B"/>
  </w:style>
  <w:style w:type="character" w:customStyle="1" w:styleId="UnresolvedMention">
    <w:name w:val="Unresolved Mention"/>
    <w:basedOn w:val="DefaultParagraphFont"/>
    <w:uiPriority w:val="99"/>
    <w:semiHidden/>
    <w:unhideWhenUsed/>
    <w:rsid w:val="00F12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8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20</Pages>
  <Words>3592</Words>
  <Characters>20480</Characters>
  <Application>Microsoft Office Word</Application>
  <DocSecurity>0</DocSecurity>
  <Lines>170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https:/mul2.gov.am/tasks/799018/oneclick/voroshumMK-193.1.docx?token=7adee3babcf6edc9527db88a535c7bd8</cp:keywords>
  <dc:description/>
  <cp:lastModifiedBy>Syuzanna Gevorgyan</cp:lastModifiedBy>
  <cp:revision>48</cp:revision>
  <dcterms:created xsi:type="dcterms:W3CDTF">2023-06-16T10:41:00Z</dcterms:created>
  <dcterms:modified xsi:type="dcterms:W3CDTF">2024-10-04T10:29:00Z</dcterms:modified>
</cp:coreProperties>
</file>