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C7D3" w14:textId="77777777" w:rsidR="00AE1D93" w:rsidRPr="00D77355" w:rsidRDefault="00AE1D93" w:rsidP="00766E3A">
      <w:pPr>
        <w:spacing w:line="360" w:lineRule="auto"/>
        <w:ind w:left="-426" w:right="-455"/>
        <w:jc w:val="center"/>
        <w:rPr>
          <w:rFonts w:ascii="GHEA Grapalat" w:hAnsi="GHEA Grapalat"/>
          <w:lang w:val="hy-AM"/>
        </w:rPr>
      </w:pPr>
    </w:p>
    <w:p w14:paraId="45772F53" w14:textId="77777777" w:rsidR="000179BB" w:rsidRPr="00D77355" w:rsidRDefault="000179BB" w:rsidP="00766E3A">
      <w:pPr>
        <w:spacing w:line="360" w:lineRule="auto"/>
        <w:ind w:right="-455"/>
        <w:rPr>
          <w:rFonts w:ascii="GHEA Grapalat" w:hAnsi="GHEA Grapalat"/>
          <w:b/>
          <w:lang w:val="fr-FR"/>
        </w:rPr>
      </w:pPr>
    </w:p>
    <w:p w14:paraId="085F610B" w14:textId="2EA6547A" w:rsidR="000179BB" w:rsidRPr="00D77355" w:rsidRDefault="00E40E8B" w:rsidP="00766E3A">
      <w:pPr>
        <w:spacing w:line="360" w:lineRule="auto"/>
        <w:jc w:val="center"/>
        <w:rPr>
          <w:rFonts w:ascii="GHEA Grapalat" w:hAnsi="GHEA Grapalat" w:cs="Sylfaen"/>
          <w:b/>
          <w:lang w:val="hy-AM"/>
        </w:rPr>
      </w:pPr>
      <w:r w:rsidRPr="00D77355">
        <w:rPr>
          <w:rFonts w:ascii="GHEA Grapalat" w:hAnsi="GHEA Grapalat" w:cs="Sylfaen"/>
          <w:b/>
          <w:lang w:val="hy-AM"/>
        </w:rPr>
        <w:t>ԱՄՓՈՓԱԹԵՐԹ</w:t>
      </w:r>
    </w:p>
    <w:p w14:paraId="27B0590C" w14:textId="617ACFF0" w:rsidR="003C23DB" w:rsidRPr="00D77355" w:rsidRDefault="00E40E8B" w:rsidP="00766E3A">
      <w:pPr>
        <w:spacing w:line="360" w:lineRule="auto"/>
        <w:jc w:val="center"/>
        <w:rPr>
          <w:rFonts w:ascii="GHEA Grapalat" w:eastAsia="Times New Roman" w:hAnsi="GHEA Grapalat"/>
          <w:b/>
          <w:bCs/>
          <w:lang w:val="hy-AM"/>
        </w:rPr>
      </w:pPr>
      <w:r w:rsidRPr="00D77355">
        <w:rPr>
          <w:rFonts w:ascii="GHEA Grapalat" w:eastAsia="Calibri" w:hAnsi="GHEA Grapalat"/>
          <w:b/>
          <w:color w:val="00000A"/>
          <w:lang w:val="hy-AM" w:eastAsia="en-US"/>
        </w:rPr>
        <w:t xml:space="preserve">ՎԱՐՉԱԿԱՆ ԻՐԱՎԱԽԱԽՏՈՒՄՆԵՐԻ ՎԵՐԱԲԵՐՅԱԼ ՀԱՅԱՍՏԱՆԻ ՀԱՆՐԱՊԵՏՈՒԹՅԱՆ ՕՐԵՆՍԳՐՔՈՒՄ ԼՐԱՑՈՒՄՆԵՐ ԿԱՏԱՐԵԼՈՒ ՄԱՍԻՆ ՕՐԵՆՔԻ </w:t>
      </w:r>
      <w:r w:rsidRPr="00D77355">
        <w:rPr>
          <w:rFonts w:ascii="GHEA Grapalat" w:eastAsia="Times New Roman" w:hAnsi="GHEA Grapalat"/>
          <w:b/>
          <w:bCs/>
          <w:lang w:val="hy-AM" w:eastAsia="en-US"/>
        </w:rPr>
        <w:t>ՆԱԽԱԳԾԻ</w:t>
      </w:r>
      <w:r w:rsidRPr="00D77355">
        <w:rPr>
          <w:rFonts w:ascii="GHEA Grapalat" w:eastAsia="Times New Roman" w:hAnsi="GHEA Grapalat"/>
          <w:b/>
          <w:bCs/>
          <w:color w:val="000000"/>
          <w:lang w:val="hy-AM" w:eastAsia="en-GB"/>
        </w:rPr>
        <w:t xml:space="preserve"> </w:t>
      </w:r>
    </w:p>
    <w:p w14:paraId="4E1A86F6" w14:textId="0F03F963" w:rsidR="000179BB" w:rsidRPr="00D77355" w:rsidRDefault="00E40E8B" w:rsidP="00766E3A">
      <w:pPr>
        <w:tabs>
          <w:tab w:val="left" w:pos="993"/>
        </w:tabs>
        <w:spacing w:line="360" w:lineRule="auto"/>
        <w:ind w:left="-851" w:right="-284" w:firstLine="567"/>
        <w:jc w:val="center"/>
        <w:rPr>
          <w:rFonts w:ascii="GHEA Grapalat" w:eastAsia="Calibri" w:hAnsi="GHEA Grapalat"/>
          <w:b/>
          <w:bCs/>
          <w:lang w:val="hy-AM" w:eastAsia="en-US"/>
        </w:rPr>
      </w:pPr>
      <w:r w:rsidRPr="00D77355">
        <w:rPr>
          <w:rFonts w:ascii="GHEA Grapalat" w:eastAsia="Times New Roman" w:hAnsi="GHEA Grapalat"/>
          <w:b/>
          <w:bCs/>
          <w:lang w:val="hy-AM"/>
        </w:rPr>
        <w:t>ԿԱՊԱԿՑՈՒԹՅԱՄԲ ՇԱՀԱԳՐԳԻՌ ՄԱՐՄԻՆՆԵՐԻ</w:t>
      </w:r>
      <w:r w:rsidRPr="00D77355">
        <w:rPr>
          <w:rFonts w:ascii="GHEA Grapalat" w:hAnsi="GHEA Grapalat"/>
          <w:b/>
          <w:lang w:val="hy-AM"/>
        </w:rPr>
        <w:t xml:space="preserve"> ԿՈՂՄԻՑ ԿԱՏԱՐՎԱԾ ԴԻՏՈՂՈՒԹՅՈՒՆՆԵՐԻ ԵՎ ԱՌԱՋԱՐԿՈՒԹՅՈՒՆՆԵՐԻ </w:t>
      </w:r>
    </w:p>
    <w:p w14:paraId="068BCF83" w14:textId="03ED0D05" w:rsidR="003D359B" w:rsidRPr="00D77355" w:rsidRDefault="003D359B" w:rsidP="00766E3A">
      <w:pPr>
        <w:spacing w:line="360" w:lineRule="auto"/>
        <w:ind w:right="-455"/>
        <w:rPr>
          <w:rFonts w:ascii="GHEA Grapalat" w:hAnsi="GHEA Grapalat" w:cs="Sylfaen"/>
          <w:lang w:val="hy-AM"/>
        </w:rPr>
      </w:pPr>
    </w:p>
    <w:tbl>
      <w:tblPr>
        <w:tblW w:w="11474"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5"/>
        <w:gridCol w:w="5349"/>
      </w:tblGrid>
      <w:tr w:rsidR="0088304F" w:rsidRPr="00D77355" w14:paraId="5E11CAC6" w14:textId="05B2D2DA" w:rsidTr="00220C97">
        <w:trPr>
          <w:trHeight w:val="414"/>
        </w:trPr>
        <w:tc>
          <w:tcPr>
            <w:tcW w:w="6125" w:type="dxa"/>
            <w:vMerge w:val="restart"/>
            <w:shd w:val="clear" w:color="auto" w:fill="BFBFBF" w:themeFill="background1" w:themeFillShade="BF"/>
          </w:tcPr>
          <w:p w14:paraId="327498CC" w14:textId="02456F78" w:rsidR="0088304F" w:rsidRPr="00D77355" w:rsidRDefault="00D77355" w:rsidP="00B56B1C">
            <w:pPr>
              <w:spacing w:line="360" w:lineRule="auto"/>
              <w:jc w:val="center"/>
              <w:rPr>
                <w:rFonts w:ascii="GHEA Grapalat" w:hAnsi="GHEA Grapalat"/>
                <w:b/>
                <w:lang w:val="hy-AM"/>
              </w:rPr>
            </w:pPr>
            <w:r w:rsidRPr="00D77355">
              <w:rPr>
                <w:rFonts w:ascii="GHEA Grapalat" w:hAnsi="GHEA Grapalat"/>
                <w:b/>
                <w:lang w:val="hy-AM"/>
              </w:rPr>
              <w:t>1</w:t>
            </w:r>
            <w:r w:rsidR="0088304F" w:rsidRPr="00D77355">
              <w:rPr>
                <w:rFonts w:ascii="GHEA Grapalat" w:hAnsi="GHEA Grapalat"/>
                <w:b/>
                <w:lang w:val="hy-AM"/>
              </w:rPr>
              <w:t xml:space="preserve">. </w:t>
            </w:r>
            <w:r w:rsidR="00B56B1C" w:rsidRPr="00D77355">
              <w:rPr>
                <w:rFonts w:ascii="GHEA Grapalat" w:eastAsia="Times New Roman" w:hAnsi="GHEA Grapalat"/>
                <w:b/>
                <w:bCs/>
                <w:color w:val="00000A"/>
                <w:lang w:val="hy-AM" w:eastAsia="en-US"/>
              </w:rPr>
              <w:t>ԱՌՈՂՋԱՊԱՀՈՒԹՅԱՆ</w:t>
            </w:r>
            <w:r w:rsidR="00B56B1C" w:rsidRPr="00D77355">
              <w:rPr>
                <w:rFonts w:ascii="GHEA Grapalat" w:hAnsi="GHEA Grapalat"/>
                <w:b/>
                <w:lang w:val="hy-AM"/>
              </w:rPr>
              <w:t xml:space="preserve"> </w:t>
            </w:r>
            <w:r w:rsidR="0088304F" w:rsidRPr="00D77355">
              <w:rPr>
                <w:rFonts w:ascii="GHEA Grapalat" w:hAnsi="GHEA Grapalat"/>
                <w:b/>
                <w:lang w:val="hy-AM"/>
              </w:rPr>
              <w:t xml:space="preserve">ՆԱԽԱՐԱՐՈՒԹՅՈՒՆ </w:t>
            </w:r>
          </w:p>
        </w:tc>
        <w:tc>
          <w:tcPr>
            <w:tcW w:w="5349" w:type="dxa"/>
            <w:shd w:val="clear" w:color="auto" w:fill="BFBFBF" w:themeFill="background1" w:themeFillShade="BF"/>
          </w:tcPr>
          <w:p w14:paraId="04E19B5C" w14:textId="6046E090" w:rsidR="0088304F" w:rsidRPr="00D77355" w:rsidRDefault="004E76C5" w:rsidP="00A954FB">
            <w:pPr>
              <w:spacing w:line="360" w:lineRule="auto"/>
              <w:jc w:val="center"/>
              <w:rPr>
                <w:rFonts w:ascii="GHEA Grapalat" w:hAnsi="GHEA Grapalat" w:cs="Sylfaen"/>
                <w:lang w:val="hy-AM"/>
              </w:rPr>
            </w:pPr>
            <w:r w:rsidRPr="00D77355">
              <w:rPr>
                <w:rFonts w:ascii="GHEA Grapalat" w:hAnsi="GHEA Grapalat" w:cs="Sylfaen"/>
                <w:lang w:val="en-GB"/>
              </w:rPr>
              <w:t>03</w:t>
            </w:r>
            <w:r w:rsidR="00B56B1C" w:rsidRPr="00D77355">
              <w:rPr>
                <w:rFonts w:ascii="GHEA Grapalat" w:hAnsi="GHEA Grapalat" w:cs="Sylfaen"/>
                <w:lang w:val="hy-AM"/>
              </w:rPr>
              <w:t>.</w:t>
            </w:r>
            <w:r w:rsidR="00A954FB" w:rsidRPr="00D77355">
              <w:rPr>
                <w:rFonts w:ascii="GHEA Grapalat" w:hAnsi="GHEA Grapalat" w:cs="Sylfaen"/>
                <w:lang w:val="hy-AM"/>
              </w:rPr>
              <w:t>09</w:t>
            </w:r>
            <w:r w:rsidR="00A954FB" w:rsidRPr="00D77355">
              <w:rPr>
                <w:rFonts w:ascii="MS Mincho" w:hAnsi="MS Mincho" w:cs="MS Mincho" w:hint="eastAsia"/>
                <w:lang w:val="hy-AM"/>
              </w:rPr>
              <w:t>․</w:t>
            </w:r>
            <w:r w:rsidR="00A954FB" w:rsidRPr="00D77355">
              <w:rPr>
                <w:rFonts w:ascii="GHEA Grapalat" w:hAnsi="GHEA Grapalat" w:cs="Sylfaen"/>
                <w:lang w:val="hy-AM"/>
              </w:rPr>
              <w:t>2</w:t>
            </w:r>
            <w:r w:rsidR="0088304F" w:rsidRPr="00D77355">
              <w:rPr>
                <w:rFonts w:ascii="GHEA Grapalat" w:hAnsi="GHEA Grapalat" w:cs="Sylfaen"/>
                <w:lang w:val="hy-AM"/>
              </w:rPr>
              <w:t xml:space="preserve">024 թ. </w:t>
            </w:r>
          </w:p>
        </w:tc>
      </w:tr>
      <w:tr w:rsidR="0088304F" w:rsidRPr="00D77355" w14:paraId="38EB3434" w14:textId="63BE97E1" w:rsidTr="00220C97">
        <w:trPr>
          <w:trHeight w:val="420"/>
        </w:trPr>
        <w:tc>
          <w:tcPr>
            <w:tcW w:w="6125" w:type="dxa"/>
            <w:vMerge/>
            <w:shd w:val="clear" w:color="auto" w:fill="BFBFBF" w:themeFill="background1" w:themeFillShade="BF"/>
          </w:tcPr>
          <w:p w14:paraId="6B9CEA2A" w14:textId="77777777" w:rsidR="0088304F" w:rsidRPr="00D77355" w:rsidRDefault="0088304F" w:rsidP="00766E3A">
            <w:pPr>
              <w:spacing w:line="360" w:lineRule="auto"/>
              <w:jc w:val="center"/>
              <w:rPr>
                <w:rFonts w:ascii="GHEA Grapalat" w:hAnsi="GHEA Grapalat"/>
                <w:b/>
                <w:lang w:val="hy-AM"/>
              </w:rPr>
            </w:pPr>
          </w:p>
        </w:tc>
        <w:tc>
          <w:tcPr>
            <w:tcW w:w="5349" w:type="dxa"/>
            <w:shd w:val="clear" w:color="auto" w:fill="BFBFBF" w:themeFill="background1" w:themeFillShade="BF"/>
          </w:tcPr>
          <w:p w14:paraId="6AD80E62" w14:textId="70BCE3D0" w:rsidR="0088304F" w:rsidRPr="00D77355" w:rsidRDefault="0088304F" w:rsidP="00A954FB">
            <w:pPr>
              <w:spacing w:line="360" w:lineRule="auto"/>
              <w:jc w:val="center"/>
              <w:rPr>
                <w:rFonts w:ascii="GHEA Grapalat" w:hAnsi="GHEA Grapalat" w:cs="Sylfaen"/>
                <w:lang w:val="hy-AM"/>
              </w:rPr>
            </w:pPr>
            <w:r w:rsidRPr="00D77355">
              <w:rPr>
                <w:rFonts w:ascii="GHEA Grapalat" w:hAnsi="GHEA Grapalat" w:cs="Sylfaen"/>
                <w:lang w:val="hy-AM"/>
              </w:rPr>
              <w:t xml:space="preserve">N </w:t>
            </w:r>
            <w:r w:rsidR="004E76C5" w:rsidRPr="00D77355">
              <w:rPr>
                <w:rFonts w:ascii="GHEA Grapalat" w:hAnsi="GHEA Grapalat" w:cs="Sylfaen"/>
              </w:rPr>
              <w:t>ԱԱ/04/26174-2024</w:t>
            </w:r>
          </w:p>
        </w:tc>
      </w:tr>
      <w:tr w:rsidR="0088304F" w:rsidRPr="00C1281C" w14:paraId="466099B0" w14:textId="1459F3F1" w:rsidTr="00220C97">
        <w:trPr>
          <w:trHeight w:val="706"/>
        </w:trPr>
        <w:tc>
          <w:tcPr>
            <w:tcW w:w="6125" w:type="dxa"/>
            <w:shd w:val="clear" w:color="auto" w:fill="FFFFFF" w:themeFill="background1"/>
          </w:tcPr>
          <w:p w14:paraId="563CA4D7" w14:textId="77777777" w:rsidR="00660991" w:rsidRPr="00660991" w:rsidRDefault="00660991" w:rsidP="004F6C05">
            <w:pPr>
              <w:spacing w:line="360" w:lineRule="auto"/>
              <w:jc w:val="both"/>
              <w:rPr>
                <w:rFonts w:ascii="GHEA Grapalat" w:eastAsia="Times New Roman" w:hAnsi="GHEA Grapalat"/>
                <w:lang w:val="hy-AM" w:eastAsia="en-US"/>
              </w:rPr>
            </w:pPr>
            <w:r w:rsidRPr="00660991">
              <w:rPr>
                <w:rFonts w:ascii="GHEA Grapalat" w:eastAsia="Times New Roman" w:hAnsi="GHEA Grapalat"/>
                <w:lang w:val="hy-AM" w:eastAsia="en-US"/>
              </w:rPr>
              <w:t>Ի պատասխան Ձեր 2024 թվականի օգոստոսի 28-ի թիվ 02//29475-2024 գրության</w:t>
            </w:r>
            <w:r w:rsidRPr="00660991">
              <w:rPr>
                <w:rFonts w:ascii="GHEA Grapalat" w:eastAsia="Times New Roman" w:hAnsi="GHEA Grapalat"/>
                <w:lang w:val="pt-BR" w:eastAsia="en-US"/>
              </w:rPr>
              <w:t xml:space="preserve"> </w:t>
            </w:r>
            <w:r w:rsidRPr="00660991">
              <w:rPr>
                <w:rFonts w:ascii="GHEA Grapalat" w:eastAsia="Times New Roman" w:hAnsi="GHEA Grapalat"/>
                <w:lang w:val="hy-AM" w:eastAsia="en-US"/>
              </w:rPr>
              <w:t xml:space="preserve">հայտնում եմ, որ </w:t>
            </w:r>
            <w:r w:rsidRPr="00660991">
              <w:rPr>
                <w:rFonts w:ascii="GHEA Grapalat" w:eastAsia="Calibri" w:hAnsi="GHEA Grapalat"/>
                <w:color w:val="00000A"/>
                <w:lang w:val="hy-AM" w:eastAsia="en-US"/>
              </w:rPr>
              <w:t xml:space="preserve">Վարչական իրավախախտումների վերաբերյալ Հայաստանի Հանրապետության օրենսգրքում լրացումներ կատարելու մասին օրենքի </w:t>
            </w:r>
            <w:proofErr w:type="spellStart"/>
            <w:r w:rsidRPr="00660991">
              <w:rPr>
                <w:rFonts w:ascii="GHEA Grapalat" w:eastAsia="Times New Roman" w:hAnsi="GHEA Grapalat"/>
                <w:lang w:val="pt-BR" w:eastAsia="en-US"/>
              </w:rPr>
              <w:t>նախագծի</w:t>
            </w:r>
            <w:proofErr w:type="spellEnd"/>
            <w:r w:rsidRPr="00660991">
              <w:rPr>
                <w:rFonts w:ascii="GHEA Grapalat" w:eastAsia="Times New Roman" w:hAnsi="GHEA Grapalat"/>
                <w:lang w:val="pt-BR" w:eastAsia="en-US"/>
              </w:rPr>
              <w:t xml:space="preserve"> </w:t>
            </w:r>
            <w:proofErr w:type="spellStart"/>
            <w:r w:rsidRPr="00660991">
              <w:rPr>
                <w:rFonts w:ascii="GHEA Grapalat" w:eastAsia="Times New Roman" w:hAnsi="GHEA Grapalat"/>
                <w:lang w:val="pt-BR" w:eastAsia="en-US"/>
              </w:rPr>
              <w:t>վերաբերյալ</w:t>
            </w:r>
            <w:proofErr w:type="spellEnd"/>
            <w:r w:rsidRPr="00660991">
              <w:rPr>
                <w:rFonts w:ascii="GHEA Grapalat" w:eastAsia="Times New Roman" w:hAnsi="GHEA Grapalat"/>
                <w:lang w:val="pt-BR" w:eastAsia="en-US"/>
              </w:rPr>
              <w:t xml:space="preserve"> </w:t>
            </w:r>
            <w:r w:rsidRPr="00660991">
              <w:rPr>
                <w:rFonts w:ascii="GHEA Grapalat" w:eastAsia="Times New Roman" w:hAnsi="GHEA Grapalat"/>
                <w:lang w:val="hy-AM" w:eastAsia="en-US"/>
              </w:rPr>
              <w:t xml:space="preserve">Առողջապահության նախարարությունը </w:t>
            </w:r>
            <w:proofErr w:type="spellStart"/>
            <w:r w:rsidRPr="00660991">
              <w:rPr>
                <w:rFonts w:ascii="GHEA Grapalat" w:eastAsia="Times New Roman" w:hAnsi="GHEA Grapalat"/>
                <w:lang w:val="pt-BR" w:eastAsia="en-US"/>
              </w:rPr>
              <w:t>առաջարկություններ</w:t>
            </w:r>
            <w:proofErr w:type="spellEnd"/>
            <w:r w:rsidRPr="00660991">
              <w:rPr>
                <w:rFonts w:ascii="GHEA Grapalat" w:eastAsia="Times New Roman" w:hAnsi="GHEA Grapalat"/>
                <w:lang w:val="pt-BR" w:eastAsia="en-US"/>
              </w:rPr>
              <w:t xml:space="preserve"> և </w:t>
            </w:r>
            <w:proofErr w:type="spellStart"/>
            <w:r w:rsidRPr="00660991">
              <w:rPr>
                <w:rFonts w:ascii="GHEA Grapalat" w:eastAsia="Times New Roman" w:hAnsi="GHEA Grapalat"/>
                <w:lang w:val="pt-BR" w:eastAsia="en-US"/>
              </w:rPr>
              <w:t>դիտողություններ</w:t>
            </w:r>
            <w:proofErr w:type="spellEnd"/>
            <w:r w:rsidRPr="00660991">
              <w:rPr>
                <w:rFonts w:ascii="GHEA Grapalat" w:eastAsia="Times New Roman" w:hAnsi="GHEA Grapalat"/>
                <w:lang w:val="pt-BR" w:eastAsia="en-US"/>
              </w:rPr>
              <w:t xml:space="preserve"> </w:t>
            </w:r>
            <w:proofErr w:type="spellStart"/>
            <w:r w:rsidRPr="00660991">
              <w:rPr>
                <w:rFonts w:ascii="GHEA Grapalat" w:eastAsia="Times New Roman" w:hAnsi="GHEA Grapalat"/>
                <w:lang w:val="pt-BR" w:eastAsia="en-US"/>
              </w:rPr>
              <w:t>չունի</w:t>
            </w:r>
            <w:proofErr w:type="spellEnd"/>
            <w:r w:rsidRPr="00660991">
              <w:rPr>
                <w:rFonts w:ascii="GHEA Grapalat" w:eastAsia="Times New Roman" w:hAnsi="GHEA Grapalat"/>
                <w:lang w:val="hy-AM" w:eastAsia="en-US"/>
              </w:rPr>
              <w:t>։</w:t>
            </w:r>
          </w:p>
          <w:p w14:paraId="323E70C1" w14:textId="45CB4121" w:rsidR="0088304F" w:rsidRPr="00D77355" w:rsidRDefault="00660991" w:rsidP="004F6C05">
            <w:pPr>
              <w:spacing w:line="360" w:lineRule="auto"/>
              <w:jc w:val="both"/>
              <w:rPr>
                <w:rFonts w:ascii="GHEA Grapalat" w:eastAsia="Times New Roman" w:hAnsi="GHEA Grapalat"/>
                <w:lang w:val="hy-AM" w:eastAsia="en-US"/>
              </w:rPr>
            </w:pPr>
            <w:r w:rsidRPr="00660991">
              <w:rPr>
                <w:rFonts w:ascii="GHEA Grapalat" w:eastAsia="Times New Roman" w:hAnsi="GHEA Grapalat"/>
                <w:lang w:val="hy-AM" w:eastAsia="en-US"/>
              </w:rPr>
              <w:t xml:space="preserve">  Միաժամանակ առաջարկվում է քննարկել </w:t>
            </w:r>
            <w:r w:rsidRPr="00660991">
              <w:rPr>
                <w:rFonts w:ascii="GHEA Grapalat" w:eastAsia="Calibri" w:hAnsi="GHEA Grapalat"/>
                <w:color w:val="00000A"/>
                <w:lang w:val="hy-AM" w:eastAsia="en-US"/>
              </w:rPr>
              <w:t xml:space="preserve">Վարչական իրավախախտումների վերաբերյալ Հայաստանի Հանրապետության օրենսգրքի </w:t>
            </w:r>
            <w:r w:rsidRPr="00660991">
              <w:rPr>
                <w:rFonts w:ascii="GHEA Grapalat" w:eastAsia="Times New Roman" w:hAnsi="GHEA Grapalat"/>
                <w:lang w:val="hy-AM" w:eastAsia="en-US"/>
              </w:rPr>
              <w:t xml:space="preserve">237-րդ հոդվածի 3-րդ մասում և 258-րդ հոդվածի 2-րդ մասում փոփոխություններ կատարելու անհրաժեշտությունը: </w:t>
            </w:r>
          </w:p>
        </w:tc>
        <w:tc>
          <w:tcPr>
            <w:tcW w:w="5349" w:type="dxa"/>
            <w:shd w:val="clear" w:color="auto" w:fill="FFFFFF" w:themeFill="background1"/>
          </w:tcPr>
          <w:p w14:paraId="207868FE" w14:textId="79FCD3AA" w:rsidR="0088304F" w:rsidRPr="00D77355" w:rsidRDefault="0088304F" w:rsidP="00766E3A">
            <w:pPr>
              <w:spacing w:line="360" w:lineRule="auto"/>
              <w:rPr>
                <w:rFonts w:ascii="GHEA Grapalat" w:hAnsi="GHEA Grapalat"/>
                <w:b/>
                <w:lang w:val="hy-AM"/>
              </w:rPr>
            </w:pPr>
            <w:r w:rsidRPr="00D77355">
              <w:rPr>
                <w:rFonts w:ascii="GHEA Grapalat" w:hAnsi="GHEA Grapalat"/>
                <w:b/>
                <w:lang w:val="hy-AM"/>
              </w:rPr>
              <w:t>Ընդունվել է:</w:t>
            </w:r>
          </w:p>
          <w:p w14:paraId="7351127F" w14:textId="2BE5172F" w:rsidR="004F6C05" w:rsidRPr="00D77355" w:rsidRDefault="004F6C05" w:rsidP="00766E3A">
            <w:pPr>
              <w:spacing w:line="360" w:lineRule="auto"/>
              <w:rPr>
                <w:rFonts w:ascii="GHEA Grapalat" w:hAnsi="GHEA Grapalat"/>
                <w:lang w:val="hy-AM"/>
              </w:rPr>
            </w:pPr>
            <w:r w:rsidRPr="00D77355">
              <w:rPr>
                <w:rFonts w:ascii="GHEA Grapalat" w:hAnsi="GHEA Grapalat"/>
                <w:lang w:val="hy-AM"/>
              </w:rPr>
              <w:t xml:space="preserve">Նախագիծը </w:t>
            </w:r>
            <w:proofErr w:type="spellStart"/>
            <w:r w:rsidRPr="00D77355">
              <w:rPr>
                <w:rFonts w:ascii="GHEA Grapalat" w:hAnsi="GHEA Grapalat"/>
                <w:lang w:val="hy-AM"/>
              </w:rPr>
              <w:t>լրամշակվել</w:t>
            </w:r>
            <w:proofErr w:type="spellEnd"/>
            <w:r w:rsidRPr="00D77355">
              <w:rPr>
                <w:rFonts w:ascii="GHEA Grapalat" w:hAnsi="GHEA Grapalat"/>
                <w:lang w:val="hy-AM"/>
              </w:rPr>
              <w:t xml:space="preserve"> է։</w:t>
            </w:r>
          </w:p>
          <w:p w14:paraId="3FAB0024" w14:textId="77777777" w:rsidR="0088304F" w:rsidRPr="00D77355" w:rsidRDefault="0088304F" w:rsidP="00766E3A">
            <w:pPr>
              <w:spacing w:line="360" w:lineRule="auto"/>
              <w:rPr>
                <w:rFonts w:ascii="GHEA Grapalat" w:hAnsi="GHEA Grapalat"/>
                <w:lang w:val="hy-AM"/>
              </w:rPr>
            </w:pPr>
          </w:p>
          <w:p w14:paraId="64CBE82C" w14:textId="10929EB2" w:rsidR="0088304F" w:rsidRPr="00D77355" w:rsidRDefault="0088304F" w:rsidP="00766E3A">
            <w:pPr>
              <w:spacing w:line="360" w:lineRule="auto"/>
              <w:jc w:val="both"/>
              <w:rPr>
                <w:rFonts w:ascii="GHEA Grapalat" w:hAnsi="GHEA Grapalat"/>
                <w:lang w:val="hy-AM"/>
              </w:rPr>
            </w:pPr>
            <w:r w:rsidRPr="00D77355">
              <w:rPr>
                <w:rFonts w:ascii="GHEA Grapalat" w:hAnsi="GHEA Grapalat"/>
                <w:lang w:val="hy-AM"/>
              </w:rPr>
              <w:t xml:space="preserve"> </w:t>
            </w:r>
          </w:p>
        </w:tc>
      </w:tr>
      <w:tr w:rsidR="0088304F" w:rsidRPr="00D77355" w14:paraId="53FCDB94" w14:textId="69722640" w:rsidTr="00220C97">
        <w:trPr>
          <w:trHeight w:val="275"/>
        </w:trPr>
        <w:tc>
          <w:tcPr>
            <w:tcW w:w="6125" w:type="dxa"/>
            <w:vMerge w:val="restart"/>
            <w:shd w:val="clear" w:color="auto" w:fill="BFBFBF" w:themeFill="background1" w:themeFillShade="BF"/>
          </w:tcPr>
          <w:p w14:paraId="5EFB3194" w14:textId="3B5F82C9" w:rsidR="0088304F" w:rsidRPr="00D77355" w:rsidRDefault="00D77355" w:rsidP="002960CE">
            <w:pPr>
              <w:spacing w:line="360" w:lineRule="auto"/>
              <w:jc w:val="center"/>
              <w:rPr>
                <w:rFonts w:ascii="GHEA Grapalat" w:hAnsi="GHEA Grapalat"/>
                <w:b/>
                <w:lang w:val="hy-AM"/>
              </w:rPr>
            </w:pPr>
            <w:r w:rsidRPr="00D77355">
              <w:rPr>
                <w:rFonts w:ascii="GHEA Grapalat" w:hAnsi="GHEA Grapalat"/>
                <w:b/>
                <w:lang w:val="hy-AM"/>
              </w:rPr>
              <w:t>2</w:t>
            </w:r>
            <w:r w:rsidR="0088304F" w:rsidRPr="00D77355">
              <w:rPr>
                <w:rFonts w:ascii="GHEA Grapalat" w:hAnsi="GHEA Grapalat"/>
                <w:b/>
                <w:lang w:val="hy-AM"/>
              </w:rPr>
              <w:t xml:space="preserve">. </w:t>
            </w:r>
            <w:r w:rsidR="00B56B1C" w:rsidRPr="00D77355">
              <w:rPr>
                <w:rFonts w:ascii="GHEA Grapalat" w:eastAsia="Times New Roman" w:hAnsi="GHEA Grapalat"/>
                <w:b/>
                <w:bCs/>
                <w:color w:val="00000A"/>
                <w:lang w:val="hy-AM" w:eastAsia="en-US"/>
              </w:rPr>
              <w:t>ԷԿՈՆՈՄԻԿԱՅԻ ՆԱԽԱՐԱՐՈՒԹՅՈՒՆ</w:t>
            </w:r>
          </w:p>
        </w:tc>
        <w:tc>
          <w:tcPr>
            <w:tcW w:w="5349" w:type="dxa"/>
            <w:shd w:val="clear" w:color="auto" w:fill="BFBFBF" w:themeFill="background1" w:themeFillShade="BF"/>
          </w:tcPr>
          <w:p w14:paraId="40BDFF6D" w14:textId="6631716C" w:rsidR="0088304F" w:rsidRPr="00D77355" w:rsidRDefault="004A5A70" w:rsidP="00766E3A">
            <w:pPr>
              <w:spacing w:line="360" w:lineRule="auto"/>
              <w:jc w:val="center"/>
              <w:rPr>
                <w:rFonts w:ascii="GHEA Grapalat" w:hAnsi="GHEA Grapalat" w:cs="Sylfaen"/>
                <w:lang w:val="hy-AM"/>
              </w:rPr>
            </w:pPr>
            <w:r w:rsidRPr="00D77355">
              <w:rPr>
                <w:rFonts w:ascii="GHEA Grapalat" w:hAnsi="GHEA Grapalat" w:cs="Sylfaen"/>
                <w:lang w:val="en-GB"/>
              </w:rPr>
              <w:t>03</w:t>
            </w:r>
            <w:r w:rsidR="0088304F" w:rsidRPr="00D77355">
              <w:rPr>
                <w:rFonts w:ascii="GHEA Grapalat" w:hAnsi="GHEA Grapalat" w:cs="Sylfaen"/>
                <w:lang w:val="hy-AM"/>
              </w:rPr>
              <w:t>.</w:t>
            </w:r>
            <w:r w:rsidRPr="00D77355">
              <w:rPr>
                <w:rFonts w:ascii="GHEA Grapalat" w:hAnsi="GHEA Grapalat" w:cs="Sylfaen"/>
                <w:lang w:val="en-GB"/>
              </w:rPr>
              <w:t>09</w:t>
            </w:r>
            <w:r w:rsidR="0088304F" w:rsidRPr="00D77355">
              <w:rPr>
                <w:rFonts w:ascii="GHEA Grapalat" w:hAnsi="GHEA Grapalat" w:cs="Sylfaen"/>
                <w:lang w:val="hy-AM"/>
              </w:rPr>
              <w:t xml:space="preserve">.2024 թ. </w:t>
            </w:r>
          </w:p>
        </w:tc>
      </w:tr>
      <w:tr w:rsidR="0088304F" w:rsidRPr="00D77355" w14:paraId="43331086" w14:textId="33715298" w:rsidTr="00220C97">
        <w:trPr>
          <w:trHeight w:val="450"/>
        </w:trPr>
        <w:tc>
          <w:tcPr>
            <w:tcW w:w="6125" w:type="dxa"/>
            <w:vMerge/>
            <w:shd w:val="clear" w:color="auto" w:fill="BFBFBF" w:themeFill="background1" w:themeFillShade="BF"/>
          </w:tcPr>
          <w:p w14:paraId="26809495" w14:textId="77777777" w:rsidR="0088304F" w:rsidRPr="00D77355" w:rsidRDefault="0088304F" w:rsidP="00766E3A">
            <w:pPr>
              <w:spacing w:line="360" w:lineRule="auto"/>
              <w:jc w:val="center"/>
              <w:rPr>
                <w:rFonts w:ascii="GHEA Grapalat" w:hAnsi="GHEA Grapalat"/>
                <w:b/>
                <w:lang w:val="hy-AM"/>
              </w:rPr>
            </w:pPr>
          </w:p>
        </w:tc>
        <w:tc>
          <w:tcPr>
            <w:tcW w:w="5349" w:type="dxa"/>
            <w:shd w:val="clear" w:color="auto" w:fill="BFBFBF" w:themeFill="background1" w:themeFillShade="BF"/>
          </w:tcPr>
          <w:p w14:paraId="2E5CFCC5" w14:textId="0651763E" w:rsidR="0088304F" w:rsidRPr="00D77355" w:rsidRDefault="0088304F" w:rsidP="00B56B1C">
            <w:pPr>
              <w:spacing w:line="360" w:lineRule="auto"/>
              <w:jc w:val="center"/>
              <w:rPr>
                <w:rFonts w:ascii="GHEA Grapalat" w:hAnsi="GHEA Grapalat" w:cs="Sylfaen"/>
                <w:lang w:val="hy-AM"/>
              </w:rPr>
            </w:pPr>
            <w:r w:rsidRPr="00D77355">
              <w:rPr>
                <w:rFonts w:ascii="GHEA Grapalat" w:hAnsi="GHEA Grapalat" w:cs="Sylfaen"/>
                <w:lang w:val="hy-AM"/>
              </w:rPr>
              <w:t xml:space="preserve">N </w:t>
            </w:r>
            <w:r w:rsidR="004A5A70" w:rsidRPr="00D77355">
              <w:rPr>
                <w:rFonts w:ascii="GHEA Grapalat" w:hAnsi="GHEA Grapalat" w:cs="Sylfaen"/>
              </w:rPr>
              <w:t>01/17580-2024</w:t>
            </w:r>
          </w:p>
        </w:tc>
      </w:tr>
      <w:tr w:rsidR="0088304F" w:rsidRPr="00D77355" w14:paraId="06922808" w14:textId="7C80EF15" w:rsidTr="00220C97">
        <w:trPr>
          <w:trHeight w:val="3529"/>
        </w:trPr>
        <w:tc>
          <w:tcPr>
            <w:tcW w:w="6125" w:type="dxa"/>
            <w:shd w:val="clear" w:color="auto" w:fill="FFFFFF" w:themeFill="background1"/>
          </w:tcPr>
          <w:p w14:paraId="29B60460" w14:textId="3A103CBD" w:rsidR="0088304F" w:rsidRPr="00D77355" w:rsidRDefault="004A5A70" w:rsidP="004A5A70">
            <w:pPr>
              <w:keepNext/>
              <w:suppressAutoHyphens/>
              <w:spacing w:line="360" w:lineRule="auto"/>
              <w:ind w:firstLine="283"/>
              <w:jc w:val="both"/>
              <w:rPr>
                <w:rFonts w:ascii="GHEA Grapalat" w:eastAsia="NSimSun" w:hAnsi="GHEA Grapalat" w:cs="Lucida Sans"/>
                <w:kern w:val="2"/>
                <w:lang w:val="hy-AM" w:eastAsia="zh-CN" w:bidi="hi-IN"/>
              </w:rPr>
            </w:pPr>
            <w:r w:rsidRPr="00D77355">
              <w:rPr>
                <w:rFonts w:ascii="GHEA Grapalat" w:eastAsia="NSimSun" w:hAnsi="GHEA Grapalat" w:cs="Lucida Sans"/>
                <w:kern w:val="2"/>
                <w:lang w:val="hy-AM" w:eastAsia="zh-CN" w:bidi="hi-IN"/>
              </w:rPr>
              <w:lastRenderedPageBreak/>
              <w:t xml:space="preserve">Ի պատասխան Ձեր 2024 թվականի օգոստոսի 28-ի թիվ 02//29475-2024 գրության՝ քննության առնելով «Վարչական իրավախախտումների վերաբերյալ Հայաստանի Հանրապետության օրենսգրքում լրացումներ կատարելու մասին օրենքի նախագիծը, որով առաջարկվում է հանրային առողջապահական նորմատիվները խախտելու համար սահմանել վարչական պատասխանատվություն, հայտնում ենք, որ Էկոնոմիկայի նախարարությունը առաջարկություններ և առարկություններ չունի՝ հաշվի առնելով, որ համաձայն հիմնավորման՝ </w:t>
            </w:r>
            <w:r w:rsidRPr="00D77355">
              <w:rPr>
                <w:rFonts w:ascii="GHEA Grapalat" w:eastAsia="NSimSun" w:hAnsi="GHEA Grapalat" w:cs="Lucida Sans"/>
                <w:bCs/>
                <w:kern w:val="2"/>
                <w:lang w:val="hy-AM" w:eastAsia="zh-CN" w:bidi="hi-IN"/>
              </w:rPr>
              <w:t>ներկայումս գործող սանիտարական կանոնները և հիգիենիկ նորմատիվները փուլ առ փուլ փոխարինվելու են հանրային առողջապահական նորմատիվներով</w:t>
            </w:r>
            <w:r w:rsidRPr="00D77355">
              <w:rPr>
                <w:rFonts w:ascii="GHEA Grapalat" w:eastAsia="NSimSun" w:hAnsi="GHEA Grapalat" w:cs="Lucida Sans"/>
                <w:kern w:val="2"/>
                <w:lang w:val="hy-AM" w:eastAsia="zh-CN" w:bidi="hi-IN"/>
              </w:rPr>
              <w:t>։</w:t>
            </w:r>
          </w:p>
        </w:tc>
        <w:tc>
          <w:tcPr>
            <w:tcW w:w="5349" w:type="dxa"/>
            <w:shd w:val="clear" w:color="auto" w:fill="FFFFFF" w:themeFill="background1"/>
          </w:tcPr>
          <w:p w14:paraId="0DE50B0F" w14:textId="4BDE6E8C" w:rsidR="0088304F" w:rsidRPr="00D77355" w:rsidRDefault="0088304F" w:rsidP="00766E3A">
            <w:pPr>
              <w:spacing w:line="360" w:lineRule="auto"/>
              <w:rPr>
                <w:rFonts w:ascii="GHEA Grapalat" w:eastAsia="Calibri" w:hAnsi="GHEA Grapalat" w:cs="GHEA Grapalat"/>
                <w:b/>
                <w:bCs/>
                <w:lang w:val="hy-AM" w:eastAsia="en-US"/>
              </w:rPr>
            </w:pPr>
            <w:r w:rsidRPr="00D77355">
              <w:rPr>
                <w:rFonts w:ascii="GHEA Grapalat" w:eastAsia="Calibri" w:hAnsi="GHEA Grapalat" w:cs="GHEA Grapalat"/>
                <w:b/>
                <w:bCs/>
                <w:lang w:val="hy-AM" w:eastAsia="en-US"/>
              </w:rPr>
              <w:t>Ընդունվել է։</w:t>
            </w:r>
          </w:p>
          <w:p w14:paraId="2D36A2BF" w14:textId="5F2BFBFE" w:rsidR="00B56B1C" w:rsidRPr="00D77355" w:rsidRDefault="00B56B1C" w:rsidP="002960CE">
            <w:pPr>
              <w:spacing w:line="360" w:lineRule="auto"/>
              <w:jc w:val="both"/>
              <w:rPr>
                <w:rFonts w:ascii="GHEA Grapalat" w:eastAsia="Calibri" w:hAnsi="GHEA Grapalat" w:cs="GHEA Grapalat"/>
                <w:lang w:val="hy-AM" w:eastAsia="en-US"/>
              </w:rPr>
            </w:pPr>
          </w:p>
          <w:p w14:paraId="6BFCD08C" w14:textId="77777777" w:rsidR="00B56B1C" w:rsidRPr="00D77355" w:rsidRDefault="00B56B1C" w:rsidP="00B56B1C">
            <w:pPr>
              <w:rPr>
                <w:rFonts w:ascii="GHEA Grapalat" w:eastAsia="Calibri" w:hAnsi="GHEA Grapalat" w:cs="GHEA Grapalat"/>
                <w:lang w:val="hy-AM" w:eastAsia="en-US"/>
              </w:rPr>
            </w:pPr>
          </w:p>
          <w:p w14:paraId="1F8AFB25" w14:textId="77777777" w:rsidR="00B56B1C" w:rsidRPr="00D77355" w:rsidRDefault="00B56B1C" w:rsidP="00B56B1C">
            <w:pPr>
              <w:rPr>
                <w:rFonts w:ascii="GHEA Grapalat" w:eastAsia="Calibri" w:hAnsi="GHEA Grapalat" w:cs="GHEA Grapalat"/>
                <w:lang w:val="hy-AM" w:eastAsia="en-US"/>
              </w:rPr>
            </w:pPr>
          </w:p>
          <w:p w14:paraId="4BABF3F2" w14:textId="77777777" w:rsidR="00B56B1C" w:rsidRPr="00D77355" w:rsidRDefault="00B56B1C" w:rsidP="00B56B1C">
            <w:pPr>
              <w:rPr>
                <w:rFonts w:ascii="GHEA Grapalat" w:eastAsia="Calibri" w:hAnsi="GHEA Grapalat" w:cs="GHEA Grapalat"/>
                <w:lang w:val="hy-AM" w:eastAsia="en-US"/>
              </w:rPr>
            </w:pPr>
          </w:p>
          <w:p w14:paraId="356F19DD" w14:textId="3E4C4451" w:rsidR="0088304F" w:rsidRPr="00D77355" w:rsidRDefault="0088304F" w:rsidP="00B56B1C">
            <w:pPr>
              <w:rPr>
                <w:rFonts w:ascii="GHEA Grapalat" w:eastAsia="Calibri" w:hAnsi="GHEA Grapalat" w:cs="GHEA Grapalat"/>
                <w:lang w:val="hy-AM" w:eastAsia="en-US"/>
              </w:rPr>
            </w:pPr>
          </w:p>
        </w:tc>
      </w:tr>
      <w:tr w:rsidR="0088304F" w:rsidRPr="00D77355" w14:paraId="6415A937" w14:textId="18F48C98" w:rsidTr="00220C97">
        <w:trPr>
          <w:trHeight w:val="335"/>
        </w:trPr>
        <w:tc>
          <w:tcPr>
            <w:tcW w:w="6125" w:type="dxa"/>
            <w:vMerge w:val="restart"/>
            <w:shd w:val="clear" w:color="auto" w:fill="BFBFBF" w:themeFill="background1" w:themeFillShade="BF"/>
          </w:tcPr>
          <w:p w14:paraId="4A99D557" w14:textId="448113FD" w:rsidR="002960CE" w:rsidRPr="00D77355" w:rsidRDefault="00D77355" w:rsidP="002960CE">
            <w:pPr>
              <w:spacing w:line="360" w:lineRule="auto"/>
              <w:jc w:val="center"/>
              <w:rPr>
                <w:rFonts w:ascii="GHEA Grapalat" w:hAnsi="GHEA Grapalat"/>
                <w:b/>
                <w:lang w:val="hy-AM"/>
              </w:rPr>
            </w:pPr>
            <w:r w:rsidRPr="00D77355">
              <w:rPr>
                <w:rFonts w:ascii="GHEA Grapalat" w:hAnsi="GHEA Grapalat"/>
                <w:b/>
                <w:lang w:val="hy-AM"/>
              </w:rPr>
              <w:t>3</w:t>
            </w:r>
            <w:r w:rsidR="00B56B1C" w:rsidRPr="00D77355">
              <w:rPr>
                <w:rFonts w:ascii="GHEA Grapalat" w:hAnsi="GHEA Grapalat"/>
                <w:b/>
                <w:lang w:val="hy-AM"/>
              </w:rPr>
              <w:t>. ՖԻՆԱՆՍՆԵՐԻ ՆԱԽԱՐԱՐՈՒԹՅՈՒՆ</w:t>
            </w:r>
          </w:p>
          <w:p w14:paraId="5ABB3545" w14:textId="4216FC0D" w:rsidR="0088304F" w:rsidRPr="00D77355" w:rsidRDefault="0088304F" w:rsidP="00766E3A">
            <w:pPr>
              <w:spacing w:line="360" w:lineRule="auto"/>
              <w:jc w:val="center"/>
              <w:rPr>
                <w:rFonts w:ascii="GHEA Grapalat" w:hAnsi="GHEA Grapalat"/>
                <w:b/>
                <w:lang w:val="hy-AM"/>
              </w:rPr>
            </w:pPr>
          </w:p>
        </w:tc>
        <w:tc>
          <w:tcPr>
            <w:tcW w:w="5349" w:type="dxa"/>
            <w:shd w:val="clear" w:color="auto" w:fill="BFBFBF" w:themeFill="background1" w:themeFillShade="BF"/>
          </w:tcPr>
          <w:p w14:paraId="5AF780D1" w14:textId="5792757B" w:rsidR="0088304F" w:rsidRPr="00D77355" w:rsidRDefault="002069DB" w:rsidP="00766E3A">
            <w:pPr>
              <w:spacing w:line="360" w:lineRule="auto"/>
              <w:jc w:val="center"/>
              <w:rPr>
                <w:rFonts w:ascii="GHEA Grapalat" w:hAnsi="GHEA Grapalat" w:cs="Sylfaen"/>
                <w:lang w:val="hy-AM"/>
              </w:rPr>
            </w:pPr>
            <w:r w:rsidRPr="00D77355">
              <w:rPr>
                <w:rFonts w:ascii="GHEA Grapalat" w:hAnsi="GHEA Grapalat" w:cs="Sylfaen"/>
                <w:lang w:val="en-GB"/>
              </w:rPr>
              <w:t>03</w:t>
            </w:r>
            <w:r w:rsidR="0088304F" w:rsidRPr="00D77355">
              <w:rPr>
                <w:rFonts w:ascii="GHEA Grapalat" w:hAnsi="GHEA Grapalat" w:cs="Sylfaen"/>
                <w:lang w:val="hy-AM"/>
              </w:rPr>
              <w:t>.</w:t>
            </w:r>
            <w:r w:rsidRPr="00D77355">
              <w:rPr>
                <w:rFonts w:ascii="GHEA Grapalat" w:hAnsi="GHEA Grapalat" w:cs="Sylfaen"/>
                <w:lang w:val="en-GB"/>
              </w:rPr>
              <w:t>09</w:t>
            </w:r>
            <w:r w:rsidR="0088304F" w:rsidRPr="00D77355">
              <w:rPr>
                <w:rFonts w:ascii="GHEA Grapalat" w:hAnsi="GHEA Grapalat" w:cs="Sylfaen"/>
                <w:lang w:val="hy-AM"/>
              </w:rPr>
              <w:t>.2024 թ.</w:t>
            </w:r>
          </w:p>
        </w:tc>
      </w:tr>
      <w:tr w:rsidR="0088304F" w:rsidRPr="00D77355" w14:paraId="2B08B308" w14:textId="52FD76E7" w:rsidTr="00220C97">
        <w:trPr>
          <w:trHeight w:val="369"/>
        </w:trPr>
        <w:tc>
          <w:tcPr>
            <w:tcW w:w="6125" w:type="dxa"/>
            <w:vMerge/>
            <w:shd w:val="clear" w:color="auto" w:fill="BFBFBF" w:themeFill="background1" w:themeFillShade="BF"/>
          </w:tcPr>
          <w:p w14:paraId="51381E4E" w14:textId="77777777" w:rsidR="0088304F" w:rsidRPr="00D77355" w:rsidRDefault="0088304F" w:rsidP="00766E3A">
            <w:pPr>
              <w:spacing w:line="360" w:lineRule="auto"/>
              <w:jc w:val="center"/>
              <w:rPr>
                <w:rFonts w:ascii="GHEA Grapalat" w:hAnsi="GHEA Grapalat"/>
                <w:b/>
                <w:lang w:val="hy-AM"/>
              </w:rPr>
            </w:pPr>
          </w:p>
        </w:tc>
        <w:tc>
          <w:tcPr>
            <w:tcW w:w="5349" w:type="dxa"/>
            <w:shd w:val="clear" w:color="auto" w:fill="BFBFBF" w:themeFill="background1" w:themeFillShade="BF"/>
          </w:tcPr>
          <w:p w14:paraId="17803D0F" w14:textId="29587C7C" w:rsidR="0088304F" w:rsidRPr="00D77355" w:rsidRDefault="0088304F" w:rsidP="00B56B1C">
            <w:pPr>
              <w:spacing w:line="360" w:lineRule="auto"/>
              <w:jc w:val="center"/>
              <w:rPr>
                <w:rFonts w:ascii="GHEA Grapalat" w:hAnsi="GHEA Grapalat" w:cs="Sylfaen"/>
                <w:lang w:val="hy-AM"/>
              </w:rPr>
            </w:pPr>
            <w:r w:rsidRPr="00D77355">
              <w:rPr>
                <w:rFonts w:ascii="GHEA Grapalat" w:hAnsi="GHEA Grapalat" w:cs="Sylfaen"/>
                <w:lang w:val="hy-AM"/>
              </w:rPr>
              <w:t xml:space="preserve">N </w:t>
            </w:r>
            <w:r w:rsidR="002069DB" w:rsidRPr="00D77355">
              <w:rPr>
                <w:rFonts w:ascii="GHEA Grapalat" w:hAnsi="GHEA Grapalat" w:cs="Sylfaen"/>
              </w:rPr>
              <w:t>01/11-4/18395-2024</w:t>
            </w:r>
          </w:p>
        </w:tc>
      </w:tr>
      <w:tr w:rsidR="0088304F" w:rsidRPr="00D77355" w14:paraId="29A7A71E" w14:textId="5CEF2597" w:rsidTr="00220C97">
        <w:trPr>
          <w:trHeight w:val="706"/>
        </w:trPr>
        <w:tc>
          <w:tcPr>
            <w:tcW w:w="6125" w:type="dxa"/>
            <w:shd w:val="clear" w:color="auto" w:fill="FFFFFF" w:themeFill="background1"/>
          </w:tcPr>
          <w:p w14:paraId="335A0CE7" w14:textId="77777777" w:rsidR="002069DB" w:rsidRPr="00D77355" w:rsidRDefault="002069DB" w:rsidP="002069DB">
            <w:pPr>
              <w:tabs>
                <w:tab w:val="left" w:pos="0"/>
                <w:tab w:val="left" w:pos="426"/>
                <w:tab w:val="left" w:pos="709"/>
              </w:tabs>
              <w:suppressAutoHyphens/>
              <w:spacing w:after="140" w:line="276" w:lineRule="auto"/>
              <w:ind w:right="-73"/>
              <w:contextualSpacing/>
              <w:jc w:val="both"/>
              <w:rPr>
                <w:rFonts w:ascii="GHEA Grapalat" w:eastAsia="Calibri" w:hAnsi="GHEA Grapalat" w:cs="Calibri"/>
                <w:color w:val="00000A"/>
                <w:lang w:val="hy-AM" w:eastAsia="en-US"/>
              </w:rPr>
            </w:pPr>
            <w:r w:rsidRPr="00D77355">
              <w:rPr>
                <w:rFonts w:ascii="GHEA Grapalat" w:eastAsia="Calibri" w:hAnsi="GHEA Grapalat" w:cs="Calibri"/>
                <w:color w:val="00000A"/>
                <w:spacing w:val="-6"/>
                <w:lang w:val="hy-AM" w:eastAsia="en-US"/>
              </w:rPr>
              <w:t>ՀՀ</w:t>
            </w:r>
            <w:r w:rsidRPr="00D77355">
              <w:rPr>
                <w:rFonts w:ascii="GHEA Grapalat" w:eastAsia="Calibri" w:hAnsi="GHEA Grapalat" w:cs="Calibri"/>
                <w:color w:val="00000A"/>
                <w:spacing w:val="-6"/>
                <w:lang w:val="af-ZA" w:eastAsia="en-US"/>
              </w:rPr>
              <w:t xml:space="preserve"> </w:t>
            </w:r>
            <w:r w:rsidRPr="00D77355">
              <w:rPr>
                <w:rFonts w:ascii="GHEA Grapalat" w:eastAsia="Calibri" w:hAnsi="GHEA Grapalat" w:cs="Calibri"/>
                <w:color w:val="00000A"/>
                <w:spacing w:val="-6"/>
                <w:lang w:val="hy-AM" w:eastAsia="en-US"/>
              </w:rPr>
              <w:t>ֆինանսների</w:t>
            </w:r>
            <w:r w:rsidRPr="00D77355">
              <w:rPr>
                <w:rFonts w:ascii="GHEA Grapalat" w:eastAsia="Calibri" w:hAnsi="GHEA Grapalat" w:cs="Calibri"/>
                <w:color w:val="00000A"/>
                <w:spacing w:val="-6"/>
                <w:lang w:val="af-ZA" w:eastAsia="en-US"/>
              </w:rPr>
              <w:t xml:space="preserve"> </w:t>
            </w:r>
            <w:r w:rsidRPr="00D77355">
              <w:rPr>
                <w:rFonts w:ascii="GHEA Grapalat" w:eastAsia="Calibri" w:hAnsi="GHEA Grapalat" w:cs="Calibri"/>
                <w:color w:val="00000A"/>
                <w:spacing w:val="-6"/>
                <w:lang w:val="hy-AM" w:eastAsia="en-US"/>
              </w:rPr>
              <w:t>նախարարությունն</w:t>
            </w:r>
            <w:r w:rsidRPr="00D77355">
              <w:rPr>
                <w:rFonts w:ascii="GHEA Grapalat" w:eastAsia="Calibri" w:hAnsi="GHEA Grapalat" w:cs="Calibri"/>
                <w:color w:val="00000A"/>
                <w:spacing w:val="-6"/>
                <w:lang w:val="af-ZA" w:eastAsia="en-US"/>
              </w:rPr>
              <w:t xml:space="preserve"> </w:t>
            </w:r>
            <w:r w:rsidRPr="00D77355">
              <w:rPr>
                <w:rFonts w:ascii="GHEA Grapalat" w:eastAsia="Calibri" w:hAnsi="GHEA Grapalat" w:cs="Calibri"/>
                <w:color w:val="00000A"/>
                <w:spacing w:val="-6"/>
                <w:lang w:val="hy-AM" w:eastAsia="en-US"/>
              </w:rPr>
              <w:t>ուսումնասիրել</w:t>
            </w:r>
            <w:r w:rsidRPr="00D77355">
              <w:rPr>
                <w:rFonts w:ascii="GHEA Grapalat" w:eastAsia="Calibri" w:hAnsi="GHEA Grapalat" w:cs="Calibri"/>
                <w:color w:val="00000A"/>
                <w:spacing w:val="-6"/>
                <w:lang w:val="af-ZA" w:eastAsia="en-US"/>
              </w:rPr>
              <w:t xml:space="preserve"> </w:t>
            </w:r>
            <w:r w:rsidRPr="00D77355">
              <w:rPr>
                <w:rFonts w:ascii="GHEA Grapalat" w:eastAsia="Calibri" w:hAnsi="GHEA Grapalat" w:cs="Calibri"/>
                <w:color w:val="00000A"/>
                <w:spacing w:val="-6"/>
                <w:lang w:val="hy-AM" w:eastAsia="en-US"/>
              </w:rPr>
              <w:t xml:space="preserve">է </w:t>
            </w:r>
            <w:bookmarkStart w:id="0" w:name="_Hlk171949238"/>
            <w:bookmarkStart w:id="1" w:name="_Hlk167870588"/>
            <w:r w:rsidRPr="00D77355">
              <w:rPr>
                <w:rFonts w:ascii="GHEA Grapalat" w:eastAsia="Calibri" w:hAnsi="GHEA Grapalat" w:cs="GHEA Grapalat"/>
                <w:color w:val="000000"/>
                <w:lang w:val="hy-AM" w:eastAsia="en-US"/>
              </w:rPr>
              <w:t>«Վարչական իրավախախտումների վերաբերյալ Հայաստանի Հանրապետության օրենսգրքում լրացումներ կատարելու մասին</w:t>
            </w:r>
            <w:r w:rsidRPr="00D77355">
              <w:rPr>
                <w:rFonts w:ascii="GHEA Grapalat" w:eastAsia="Calibri" w:hAnsi="GHEA Grapalat" w:cs="Calibri"/>
                <w:color w:val="000000"/>
                <w:lang w:val="hy-AM" w:eastAsia="en-US"/>
              </w:rPr>
              <w:t xml:space="preserve">» օրենքի </w:t>
            </w:r>
            <w:bookmarkEnd w:id="0"/>
            <w:r w:rsidRPr="00D77355">
              <w:rPr>
                <w:rFonts w:ascii="GHEA Grapalat" w:eastAsia="Calibri" w:hAnsi="GHEA Grapalat" w:cs="Calibri"/>
                <w:color w:val="00000A"/>
                <w:lang w:val="hy-AM" w:eastAsia="en-US"/>
              </w:rPr>
              <w:t xml:space="preserve">նախագիծը </w:t>
            </w:r>
            <w:bookmarkEnd w:id="1"/>
            <w:r w:rsidRPr="00D77355">
              <w:rPr>
                <w:rFonts w:ascii="GHEA Grapalat" w:eastAsia="Calibri" w:hAnsi="GHEA Grapalat" w:cs="Calibri"/>
                <w:color w:val="00000A"/>
                <w:lang w:val="hy-AM" w:eastAsia="en-US"/>
              </w:rPr>
              <w:t xml:space="preserve">և հայտնում է, որ առաջարկություններ և դիտողություններ չունի։ </w:t>
            </w:r>
          </w:p>
          <w:p w14:paraId="1B538B9C" w14:textId="40E88DC0" w:rsidR="0088304F" w:rsidRPr="00D77355" w:rsidRDefault="0088304F" w:rsidP="002069DB">
            <w:pPr>
              <w:tabs>
                <w:tab w:val="left" w:pos="284"/>
                <w:tab w:val="left" w:pos="709"/>
              </w:tabs>
              <w:spacing w:line="360" w:lineRule="auto"/>
              <w:ind w:right="-73" w:firstLine="29"/>
              <w:jc w:val="both"/>
              <w:rPr>
                <w:rFonts w:ascii="GHEA Grapalat" w:eastAsia="GHEA Grapalat" w:hAnsi="GHEA Grapalat" w:cs="GHEA Grapalat"/>
                <w:lang w:val="hy-AM"/>
              </w:rPr>
            </w:pPr>
          </w:p>
        </w:tc>
        <w:tc>
          <w:tcPr>
            <w:tcW w:w="5349" w:type="dxa"/>
            <w:shd w:val="clear" w:color="auto" w:fill="FFFFFF" w:themeFill="background1"/>
          </w:tcPr>
          <w:p w14:paraId="6F1F9518" w14:textId="37F3825E" w:rsidR="0088304F" w:rsidRPr="00D77355" w:rsidRDefault="0088304F" w:rsidP="002069DB">
            <w:pPr>
              <w:spacing w:line="360" w:lineRule="auto"/>
              <w:ind w:right="-73"/>
              <w:rPr>
                <w:rFonts w:ascii="GHEA Grapalat" w:hAnsi="GHEA Grapalat"/>
                <w:b/>
                <w:lang w:val="hy-AM"/>
              </w:rPr>
            </w:pPr>
            <w:r w:rsidRPr="00D77355">
              <w:rPr>
                <w:rFonts w:ascii="GHEA Grapalat" w:hAnsi="GHEA Grapalat"/>
                <w:b/>
                <w:lang w:val="hy-AM"/>
              </w:rPr>
              <w:t>Ընդունվել է:</w:t>
            </w:r>
          </w:p>
        </w:tc>
      </w:tr>
      <w:tr w:rsidR="0088304F" w:rsidRPr="00D77355" w14:paraId="7E45D1A4" w14:textId="60B3E9DD" w:rsidTr="00220C97">
        <w:trPr>
          <w:trHeight w:val="528"/>
        </w:trPr>
        <w:tc>
          <w:tcPr>
            <w:tcW w:w="6125" w:type="dxa"/>
            <w:vMerge w:val="restart"/>
            <w:shd w:val="clear" w:color="auto" w:fill="BFBFBF" w:themeFill="background1" w:themeFillShade="BF"/>
          </w:tcPr>
          <w:p w14:paraId="0B295DF4" w14:textId="5602BB0D" w:rsidR="0088304F" w:rsidRPr="00D77355" w:rsidRDefault="00D77355" w:rsidP="002960CE">
            <w:pPr>
              <w:spacing w:line="360" w:lineRule="auto"/>
              <w:jc w:val="center"/>
              <w:rPr>
                <w:rFonts w:ascii="GHEA Grapalat" w:hAnsi="GHEA Grapalat"/>
                <w:b/>
                <w:lang w:val="hy-AM"/>
              </w:rPr>
            </w:pPr>
            <w:r w:rsidRPr="00D77355">
              <w:rPr>
                <w:rFonts w:ascii="GHEA Grapalat" w:hAnsi="GHEA Grapalat"/>
                <w:b/>
                <w:lang w:val="hy-AM"/>
              </w:rPr>
              <w:t>4</w:t>
            </w:r>
            <w:r w:rsidR="0088304F" w:rsidRPr="00D77355">
              <w:rPr>
                <w:rFonts w:ascii="GHEA Grapalat" w:hAnsi="GHEA Grapalat"/>
                <w:b/>
                <w:lang w:val="hy-AM"/>
              </w:rPr>
              <w:t xml:space="preserve">. </w:t>
            </w:r>
            <w:r w:rsidR="00B56B1C" w:rsidRPr="00D77355">
              <w:rPr>
                <w:rFonts w:ascii="GHEA Grapalat" w:eastAsia="Times New Roman" w:hAnsi="GHEA Grapalat"/>
                <w:b/>
                <w:bCs/>
                <w:color w:val="00000A"/>
                <w:lang w:val="hy-AM" w:eastAsia="en-US"/>
              </w:rPr>
              <w:t>ՊԵՏԱԿԱՆ ԵԿԱՄՈՒՏՆԵՐԻ ԿՈՄԻՏԵ</w:t>
            </w:r>
          </w:p>
        </w:tc>
        <w:tc>
          <w:tcPr>
            <w:tcW w:w="5349" w:type="dxa"/>
            <w:shd w:val="clear" w:color="auto" w:fill="BFBFBF" w:themeFill="background1" w:themeFillShade="BF"/>
          </w:tcPr>
          <w:p w14:paraId="4D061AFA" w14:textId="14EA27CB" w:rsidR="0088304F" w:rsidRPr="00D77355" w:rsidRDefault="009B421E" w:rsidP="00766E3A">
            <w:pPr>
              <w:spacing w:line="360" w:lineRule="auto"/>
              <w:jc w:val="center"/>
              <w:rPr>
                <w:rFonts w:ascii="GHEA Grapalat" w:hAnsi="GHEA Grapalat" w:cs="Sylfaen"/>
                <w:lang w:val="hy-AM"/>
              </w:rPr>
            </w:pPr>
            <w:r w:rsidRPr="00D77355">
              <w:rPr>
                <w:rFonts w:ascii="GHEA Grapalat" w:hAnsi="GHEA Grapalat" w:cs="Sylfaen"/>
                <w:lang w:val="en-GB"/>
              </w:rPr>
              <w:t>03</w:t>
            </w:r>
            <w:r w:rsidR="0088304F" w:rsidRPr="00D77355">
              <w:rPr>
                <w:rFonts w:ascii="GHEA Grapalat" w:hAnsi="GHEA Grapalat" w:cs="Sylfaen"/>
                <w:lang w:val="hy-AM"/>
              </w:rPr>
              <w:t>.</w:t>
            </w:r>
            <w:r w:rsidRPr="00D77355">
              <w:rPr>
                <w:rFonts w:ascii="GHEA Grapalat" w:hAnsi="GHEA Grapalat" w:cs="Sylfaen"/>
                <w:lang w:val="en-GB"/>
              </w:rPr>
              <w:t>09</w:t>
            </w:r>
            <w:r w:rsidR="0088304F" w:rsidRPr="00D77355">
              <w:rPr>
                <w:rFonts w:ascii="GHEA Grapalat" w:hAnsi="GHEA Grapalat" w:cs="Sylfaen"/>
                <w:lang w:val="hy-AM"/>
              </w:rPr>
              <w:t>.2024թ.</w:t>
            </w:r>
          </w:p>
        </w:tc>
      </w:tr>
      <w:tr w:rsidR="0088304F" w:rsidRPr="00D77355" w14:paraId="3E8D7932" w14:textId="663496C7" w:rsidTr="00220C97">
        <w:trPr>
          <w:trHeight w:val="585"/>
        </w:trPr>
        <w:tc>
          <w:tcPr>
            <w:tcW w:w="6125" w:type="dxa"/>
            <w:vMerge/>
            <w:shd w:val="clear" w:color="auto" w:fill="BFBFBF" w:themeFill="background1" w:themeFillShade="BF"/>
          </w:tcPr>
          <w:p w14:paraId="57888533" w14:textId="77777777" w:rsidR="0088304F" w:rsidRPr="00D77355" w:rsidRDefault="0088304F" w:rsidP="00766E3A">
            <w:pPr>
              <w:spacing w:line="360" w:lineRule="auto"/>
              <w:jc w:val="center"/>
              <w:rPr>
                <w:rFonts w:ascii="GHEA Grapalat" w:hAnsi="GHEA Grapalat"/>
                <w:b/>
                <w:lang w:val="hy-AM"/>
              </w:rPr>
            </w:pPr>
          </w:p>
        </w:tc>
        <w:tc>
          <w:tcPr>
            <w:tcW w:w="5349" w:type="dxa"/>
            <w:shd w:val="clear" w:color="auto" w:fill="BFBFBF" w:themeFill="background1" w:themeFillShade="BF"/>
          </w:tcPr>
          <w:p w14:paraId="2B6AE2D9" w14:textId="126C1B0B" w:rsidR="0088304F" w:rsidRPr="00D77355" w:rsidRDefault="0088304F" w:rsidP="00B56B1C">
            <w:pPr>
              <w:spacing w:line="360" w:lineRule="auto"/>
              <w:jc w:val="center"/>
              <w:rPr>
                <w:rFonts w:ascii="GHEA Grapalat" w:hAnsi="GHEA Grapalat" w:cs="Sylfaen"/>
                <w:lang w:val="hy-AM"/>
              </w:rPr>
            </w:pPr>
            <w:r w:rsidRPr="00D77355">
              <w:rPr>
                <w:rFonts w:ascii="GHEA Grapalat" w:hAnsi="GHEA Grapalat" w:cs="Sylfaen"/>
                <w:lang w:val="hy-AM"/>
              </w:rPr>
              <w:t xml:space="preserve">N </w:t>
            </w:r>
            <w:r w:rsidR="009B421E" w:rsidRPr="00D77355">
              <w:rPr>
                <w:rFonts w:ascii="GHEA Grapalat" w:hAnsi="GHEA Grapalat" w:cs="Sylfaen"/>
              </w:rPr>
              <w:t>03/3-4/55735-2024</w:t>
            </w:r>
          </w:p>
        </w:tc>
      </w:tr>
      <w:tr w:rsidR="0088304F" w:rsidRPr="00D77355" w14:paraId="32112861" w14:textId="4BB7A54C" w:rsidTr="00220C97">
        <w:trPr>
          <w:trHeight w:val="706"/>
        </w:trPr>
        <w:tc>
          <w:tcPr>
            <w:tcW w:w="6125" w:type="dxa"/>
            <w:shd w:val="clear" w:color="auto" w:fill="FFFFFF" w:themeFill="background1"/>
          </w:tcPr>
          <w:p w14:paraId="52B92F87" w14:textId="77777777" w:rsidR="009B421E" w:rsidRPr="009B421E" w:rsidRDefault="009B421E" w:rsidP="009B421E">
            <w:pPr>
              <w:tabs>
                <w:tab w:val="left" w:pos="0"/>
                <w:tab w:val="left" w:pos="567"/>
                <w:tab w:val="left" w:pos="851"/>
                <w:tab w:val="left" w:pos="3960"/>
              </w:tabs>
              <w:spacing w:line="360" w:lineRule="auto"/>
              <w:ind w:firstLine="567"/>
              <w:jc w:val="both"/>
              <w:rPr>
                <w:rFonts w:ascii="GHEA Grapalat" w:eastAsia="Times New Roman" w:hAnsi="GHEA Grapalat" w:cs="Sylfaen"/>
                <w:bCs/>
                <w:iCs/>
                <w:noProof/>
                <w:lang w:val="hy-AM" w:eastAsia="en-US"/>
              </w:rPr>
            </w:pPr>
            <w:r w:rsidRPr="009B421E">
              <w:rPr>
                <w:rFonts w:ascii="GHEA Grapalat" w:eastAsia="Times New Roman" w:hAnsi="GHEA Grapalat"/>
                <w:lang w:val="hy-AM" w:eastAsia="en-US"/>
              </w:rPr>
              <w:t xml:space="preserve">Հայաստանի Հանրապետության պետական եկամուտների կոմիտեն քննարկել է Վարչական իրավախախտումների վերաբերյալ Հայաստանի Հանրապետության օրենսգրքում լրացումներ </w:t>
            </w:r>
            <w:r w:rsidRPr="009B421E">
              <w:rPr>
                <w:rFonts w:ascii="GHEA Grapalat" w:eastAsia="Times New Roman" w:hAnsi="GHEA Grapalat"/>
                <w:lang w:val="hy-AM" w:eastAsia="en-US"/>
              </w:rPr>
              <w:lastRenderedPageBreak/>
              <w:t>կատարելու մասին Հայաստանի Հանրապետության օրենքի նախագիծը, որի վերաբերյալ հայտնում ենք, որ առաջարկություններ չկան։</w:t>
            </w:r>
          </w:p>
          <w:p w14:paraId="546F4F40" w14:textId="3CE204A2" w:rsidR="0088304F" w:rsidRPr="00D77355" w:rsidRDefault="0088304F" w:rsidP="00766E3A">
            <w:pPr>
              <w:spacing w:line="360" w:lineRule="auto"/>
              <w:jc w:val="both"/>
              <w:rPr>
                <w:rFonts w:ascii="GHEA Grapalat" w:eastAsia="Times New Roman" w:hAnsi="GHEA Grapalat"/>
                <w:bCs/>
                <w:lang w:val="hy-AM" w:eastAsia="en-US"/>
              </w:rPr>
            </w:pPr>
          </w:p>
        </w:tc>
        <w:tc>
          <w:tcPr>
            <w:tcW w:w="5349" w:type="dxa"/>
            <w:shd w:val="clear" w:color="auto" w:fill="FFFFFF" w:themeFill="background1"/>
          </w:tcPr>
          <w:p w14:paraId="25AB6B55" w14:textId="77777777" w:rsidR="0088304F" w:rsidRPr="00D77355" w:rsidRDefault="0088304F" w:rsidP="00766E3A">
            <w:pPr>
              <w:spacing w:line="360" w:lineRule="auto"/>
              <w:rPr>
                <w:rFonts w:ascii="GHEA Grapalat" w:hAnsi="GHEA Grapalat"/>
                <w:b/>
                <w:lang w:val="hy-AM"/>
              </w:rPr>
            </w:pPr>
            <w:r w:rsidRPr="00D77355">
              <w:rPr>
                <w:rFonts w:ascii="GHEA Grapalat" w:hAnsi="GHEA Grapalat"/>
                <w:b/>
                <w:lang w:val="hy-AM"/>
              </w:rPr>
              <w:lastRenderedPageBreak/>
              <w:t>Ընդունվել է:</w:t>
            </w:r>
          </w:p>
          <w:p w14:paraId="4D402D28" w14:textId="468B42F4" w:rsidR="0088304F" w:rsidRPr="00D77355" w:rsidRDefault="0088304F" w:rsidP="00766E3A">
            <w:pPr>
              <w:shd w:val="clear" w:color="auto" w:fill="FFFFFF"/>
              <w:spacing w:line="360" w:lineRule="auto"/>
              <w:jc w:val="both"/>
              <w:rPr>
                <w:rFonts w:ascii="GHEA Grapalat" w:eastAsia="Times New Roman" w:hAnsi="GHEA Grapalat"/>
                <w:color w:val="000000"/>
                <w:lang w:val="hy-AM" w:eastAsia="en-GB"/>
              </w:rPr>
            </w:pPr>
          </w:p>
        </w:tc>
      </w:tr>
      <w:tr w:rsidR="00C1384B" w:rsidRPr="00D77355" w14:paraId="4361FA65" w14:textId="6E0B0592" w:rsidTr="00220C97">
        <w:trPr>
          <w:trHeight w:val="292"/>
        </w:trPr>
        <w:tc>
          <w:tcPr>
            <w:tcW w:w="6125" w:type="dxa"/>
            <w:vMerge w:val="restart"/>
            <w:shd w:val="clear" w:color="auto" w:fill="BFBFBF" w:themeFill="background1" w:themeFillShade="BF"/>
          </w:tcPr>
          <w:p w14:paraId="789D7CDA" w14:textId="08A7BEAA" w:rsidR="00C1384B" w:rsidRPr="00D77355" w:rsidRDefault="00D77355" w:rsidP="00766E3A">
            <w:pPr>
              <w:spacing w:line="360" w:lineRule="auto"/>
              <w:ind w:left="-113"/>
              <w:contextualSpacing/>
              <w:jc w:val="center"/>
              <w:rPr>
                <w:rFonts w:ascii="GHEA Grapalat" w:eastAsia="Calibri" w:hAnsi="GHEA Grapalat" w:cs="Sylfaen"/>
                <w:b/>
                <w:lang w:val="hy-AM" w:eastAsia="en-US"/>
              </w:rPr>
            </w:pPr>
            <w:r w:rsidRPr="00D77355">
              <w:rPr>
                <w:rFonts w:ascii="GHEA Grapalat" w:hAnsi="GHEA Grapalat"/>
                <w:b/>
                <w:lang w:val="hy-AM"/>
              </w:rPr>
              <w:lastRenderedPageBreak/>
              <w:t>5</w:t>
            </w:r>
            <w:r w:rsidR="00C1384B" w:rsidRPr="00D77355">
              <w:rPr>
                <w:rFonts w:ascii="GHEA Grapalat" w:hAnsi="GHEA Grapalat"/>
                <w:b/>
                <w:lang w:val="hy-AM"/>
              </w:rPr>
              <w:t xml:space="preserve">. </w:t>
            </w:r>
            <w:r w:rsidR="00C1384B" w:rsidRPr="00D77355">
              <w:rPr>
                <w:rFonts w:ascii="GHEA Grapalat" w:eastAsia="Calibri" w:hAnsi="GHEA Grapalat" w:cs="Sylfaen"/>
                <w:b/>
                <w:lang w:val="hy-AM" w:eastAsia="en-US"/>
              </w:rPr>
              <w:t>ՀԱՅԱՍՏԱՆԻ ՀԱՆՐԱՊԵՏՈՒԹՅԱՆ ՍՆՆԴԱՄԹԵՐՔԻ ԱՆՎՏԱՆԳՈՒԹՅԱՆ ՏԵՍՉԱԿԱՆ ՄԱՐՄԻՆ</w:t>
            </w:r>
          </w:p>
          <w:p w14:paraId="3309A78C" w14:textId="09038689" w:rsidR="00C1384B" w:rsidRPr="00D77355" w:rsidRDefault="00C1384B" w:rsidP="00766E3A">
            <w:pPr>
              <w:spacing w:line="360" w:lineRule="auto"/>
              <w:jc w:val="center"/>
              <w:rPr>
                <w:rFonts w:ascii="GHEA Grapalat" w:hAnsi="GHEA Grapalat"/>
                <w:b/>
                <w:lang w:val="hy-AM"/>
              </w:rPr>
            </w:pPr>
          </w:p>
        </w:tc>
        <w:tc>
          <w:tcPr>
            <w:tcW w:w="5349" w:type="dxa"/>
            <w:shd w:val="clear" w:color="auto" w:fill="BFBFBF" w:themeFill="background1" w:themeFillShade="BF"/>
          </w:tcPr>
          <w:p w14:paraId="146D6254" w14:textId="728D79DD" w:rsidR="00C1384B" w:rsidRPr="00D77355" w:rsidRDefault="00B3552A" w:rsidP="00766E3A">
            <w:pPr>
              <w:spacing w:line="360" w:lineRule="auto"/>
              <w:jc w:val="center"/>
              <w:rPr>
                <w:rFonts w:ascii="GHEA Grapalat" w:hAnsi="GHEA Grapalat"/>
                <w:b/>
                <w:lang w:val="hy-AM"/>
              </w:rPr>
            </w:pPr>
            <w:r w:rsidRPr="00D77355">
              <w:rPr>
                <w:rFonts w:ascii="GHEA Grapalat" w:hAnsi="GHEA Grapalat" w:cs="Sylfaen"/>
                <w:b/>
                <w:lang w:val="hy-AM"/>
              </w:rPr>
              <w:t>29</w:t>
            </w:r>
            <w:r w:rsidR="00C1384B" w:rsidRPr="00D77355">
              <w:rPr>
                <w:rFonts w:ascii="GHEA Grapalat" w:hAnsi="GHEA Grapalat" w:cs="Sylfaen"/>
                <w:b/>
                <w:lang w:val="hy-AM"/>
              </w:rPr>
              <w:t>.</w:t>
            </w:r>
            <w:r w:rsidRPr="00D77355">
              <w:rPr>
                <w:rFonts w:ascii="GHEA Grapalat" w:hAnsi="GHEA Grapalat" w:cs="Sylfaen"/>
                <w:b/>
                <w:lang w:val="hy-AM"/>
              </w:rPr>
              <w:t>08</w:t>
            </w:r>
            <w:r w:rsidR="00C1384B" w:rsidRPr="00D77355">
              <w:rPr>
                <w:rFonts w:ascii="GHEA Grapalat" w:hAnsi="GHEA Grapalat" w:cs="Sylfaen"/>
                <w:b/>
                <w:lang w:val="hy-AM"/>
              </w:rPr>
              <w:t>.2024  թ.</w:t>
            </w:r>
          </w:p>
        </w:tc>
      </w:tr>
      <w:tr w:rsidR="00C1384B" w:rsidRPr="00D77355" w14:paraId="4DB0CC30" w14:textId="65A5A71E" w:rsidTr="00220C97">
        <w:trPr>
          <w:trHeight w:val="292"/>
        </w:trPr>
        <w:tc>
          <w:tcPr>
            <w:tcW w:w="6125" w:type="dxa"/>
            <w:vMerge/>
            <w:shd w:val="clear" w:color="auto" w:fill="BFBFBF" w:themeFill="background1" w:themeFillShade="BF"/>
          </w:tcPr>
          <w:p w14:paraId="20CFD247" w14:textId="77777777" w:rsidR="00C1384B" w:rsidRPr="00D77355" w:rsidRDefault="00C1384B" w:rsidP="00766E3A">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431C40CC" w14:textId="27EEFDC1" w:rsidR="00C1384B" w:rsidRPr="00D77355" w:rsidRDefault="00C1384B" w:rsidP="00B3552A">
            <w:pPr>
              <w:spacing w:line="360" w:lineRule="auto"/>
              <w:jc w:val="center"/>
              <w:rPr>
                <w:rFonts w:ascii="GHEA Grapalat" w:hAnsi="GHEA Grapalat"/>
                <w:b/>
                <w:lang w:val="hy-AM"/>
              </w:rPr>
            </w:pPr>
            <w:r w:rsidRPr="00D77355">
              <w:rPr>
                <w:rFonts w:ascii="GHEA Grapalat" w:hAnsi="GHEA Grapalat" w:cs="Sylfaen"/>
                <w:b/>
                <w:lang w:val="hy-AM"/>
              </w:rPr>
              <w:t>N</w:t>
            </w:r>
            <w:r w:rsidR="00B3552A" w:rsidRPr="00D77355">
              <w:rPr>
                <w:rFonts w:ascii="GHEA Grapalat" w:hAnsi="GHEA Grapalat" w:cs="Sylfaen"/>
                <w:b/>
                <w:lang w:val="hy-AM"/>
              </w:rPr>
              <w:t xml:space="preserve"> </w:t>
            </w:r>
            <w:r w:rsidRPr="00D77355">
              <w:rPr>
                <w:rFonts w:ascii="GHEA Grapalat" w:hAnsi="GHEA Grapalat" w:cs="Sylfaen"/>
                <w:b/>
                <w:lang w:val="hy-AM"/>
              </w:rPr>
              <w:t xml:space="preserve"> </w:t>
            </w:r>
            <w:r w:rsidR="00B3552A" w:rsidRPr="00D77355">
              <w:rPr>
                <w:rFonts w:ascii="GHEA Grapalat" w:hAnsi="GHEA Grapalat" w:cs="Sylfaen"/>
                <w:b/>
                <w:lang w:val="hy-AM"/>
              </w:rPr>
              <w:t>/06.1/3/11388-2</w:t>
            </w:r>
            <w:r w:rsidR="00B3552A" w:rsidRPr="00D77355">
              <w:rPr>
                <w:rFonts w:ascii="GHEA Grapalat" w:hAnsi="GHEA Grapalat" w:cs="Sylfaen"/>
                <w:b/>
              </w:rPr>
              <w:t>024</w:t>
            </w:r>
          </w:p>
        </w:tc>
      </w:tr>
      <w:tr w:rsidR="00C1384B" w:rsidRPr="00D77355" w14:paraId="76ACD3F6" w14:textId="3A7EFD33" w:rsidTr="00220C97">
        <w:trPr>
          <w:trHeight w:val="706"/>
        </w:trPr>
        <w:tc>
          <w:tcPr>
            <w:tcW w:w="6125" w:type="dxa"/>
            <w:shd w:val="clear" w:color="auto" w:fill="FFFFFF" w:themeFill="background1"/>
          </w:tcPr>
          <w:p w14:paraId="6EE416CE" w14:textId="77777777" w:rsidR="0052550F" w:rsidRPr="00D77355" w:rsidRDefault="0052550F" w:rsidP="00F22A15">
            <w:pPr>
              <w:spacing w:line="360" w:lineRule="auto"/>
              <w:ind w:left="29"/>
              <w:jc w:val="both"/>
              <w:rPr>
                <w:rFonts w:ascii="GHEA Grapalat" w:eastAsia="Times New Roman" w:hAnsi="GHEA Grapalat"/>
                <w:shd w:val="clear" w:color="auto" w:fill="FFFFFF"/>
                <w:lang w:val="hy-AM" w:eastAsia="en-US"/>
              </w:rPr>
            </w:pPr>
            <w:r w:rsidRPr="00D77355">
              <w:rPr>
                <w:rFonts w:ascii="GHEA Grapalat" w:eastAsia="Calibri" w:hAnsi="GHEA Grapalat"/>
                <w:shd w:val="clear" w:color="auto" w:fill="FFFFFF"/>
                <w:lang w:val="hy-AM" w:eastAsia="en-US"/>
              </w:rPr>
              <w:t xml:space="preserve">Հայտնում եմ, որ </w:t>
            </w:r>
            <w:r w:rsidRPr="00D77355">
              <w:rPr>
                <w:rFonts w:ascii="GHEA Grapalat" w:eastAsia="Calibri" w:hAnsi="GHEA Grapalat"/>
                <w:color w:val="00000A"/>
                <w:lang w:val="hy-AM" w:eastAsia="en-US"/>
              </w:rPr>
              <w:t xml:space="preserve">Վարչական իրավախախտումների վերաբերյալ Հայաստանի Հանրապետության օրենսգրքում լրացումներ կատարելու մասին օրենքի </w:t>
            </w:r>
            <w:r w:rsidRPr="00D77355">
              <w:rPr>
                <w:rFonts w:ascii="GHEA Grapalat" w:eastAsia="Calibri" w:hAnsi="GHEA Grapalat" w:cs="Sylfaen"/>
                <w:bCs/>
                <w:lang w:val="hy-AM" w:eastAsia="en-US"/>
              </w:rPr>
              <w:t>նախագծի</w:t>
            </w:r>
            <w:r w:rsidRPr="00D77355">
              <w:rPr>
                <w:rFonts w:ascii="GHEA Grapalat" w:eastAsia="Calibri" w:hAnsi="GHEA Grapalat" w:cs="Sylfaen"/>
                <w:lang w:val="hy-AM" w:eastAsia="en-US"/>
              </w:rPr>
              <w:t xml:space="preserve"> </w:t>
            </w:r>
            <w:r w:rsidRPr="00D77355">
              <w:rPr>
                <w:rFonts w:ascii="GHEA Grapalat" w:eastAsia="Calibri" w:hAnsi="GHEA Grapalat"/>
                <w:shd w:val="clear" w:color="auto" w:fill="FFFFFF"/>
                <w:lang w:val="hy-AM" w:eastAsia="en-US"/>
              </w:rPr>
              <w:t>վերաբերյալ առաջարկություններ և առարկություններ չկան։</w:t>
            </w:r>
          </w:p>
          <w:p w14:paraId="18D1F08A" w14:textId="692F1664" w:rsidR="005F3D8F" w:rsidRPr="00D77355" w:rsidRDefault="005F3D8F" w:rsidP="00220C97">
            <w:pPr>
              <w:spacing w:line="360" w:lineRule="auto"/>
              <w:jc w:val="both"/>
              <w:rPr>
                <w:rFonts w:ascii="GHEA Grapalat" w:eastAsia="Times New Roman" w:hAnsi="GHEA Grapalat"/>
                <w:lang w:val="hy-AM"/>
              </w:rPr>
            </w:pPr>
          </w:p>
        </w:tc>
        <w:tc>
          <w:tcPr>
            <w:tcW w:w="5349" w:type="dxa"/>
            <w:shd w:val="clear" w:color="auto" w:fill="FFFFFF" w:themeFill="background1"/>
          </w:tcPr>
          <w:p w14:paraId="4B3A1E5F" w14:textId="77777777" w:rsidR="0052550F" w:rsidRPr="00D77355" w:rsidRDefault="0052550F" w:rsidP="0052550F">
            <w:pPr>
              <w:spacing w:line="360" w:lineRule="auto"/>
              <w:rPr>
                <w:rFonts w:ascii="GHEA Grapalat" w:hAnsi="GHEA Grapalat"/>
                <w:b/>
                <w:lang w:val="hy-AM"/>
              </w:rPr>
            </w:pPr>
            <w:r w:rsidRPr="00D77355">
              <w:rPr>
                <w:rFonts w:ascii="GHEA Grapalat" w:hAnsi="GHEA Grapalat"/>
                <w:b/>
                <w:lang w:val="hy-AM"/>
              </w:rPr>
              <w:t>Ընդունվել է:</w:t>
            </w:r>
          </w:p>
          <w:p w14:paraId="622DC103" w14:textId="25E08B7F" w:rsidR="00C1384B" w:rsidRPr="00D77355" w:rsidRDefault="00C1384B" w:rsidP="00766E3A">
            <w:pPr>
              <w:spacing w:line="360" w:lineRule="auto"/>
              <w:rPr>
                <w:rFonts w:ascii="GHEA Grapalat" w:hAnsi="GHEA Grapalat"/>
                <w:b/>
                <w:lang w:val="hy-AM"/>
              </w:rPr>
            </w:pPr>
          </w:p>
        </w:tc>
      </w:tr>
      <w:tr w:rsidR="00C1384B" w:rsidRPr="00D77355" w14:paraId="390CC650" w14:textId="6D81F589" w:rsidTr="00220C97">
        <w:trPr>
          <w:trHeight w:val="292"/>
        </w:trPr>
        <w:tc>
          <w:tcPr>
            <w:tcW w:w="6125" w:type="dxa"/>
            <w:vMerge w:val="restart"/>
            <w:shd w:val="clear" w:color="auto" w:fill="BFBFBF" w:themeFill="background1" w:themeFillShade="BF"/>
          </w:tcPr>
          <w:p w14:paraId="152A6F5F" w14:textId="330ABE88" w:rsidR="00C1384B" w:rsidRPr="00D77355" w:rsidRDefault="00D77355" w:rsidP="00766E3A">
            <w:pPr>
              <w:spacing w:line="360" w:lineRule="auto"/>
              <w:jc w:val="center"/>
              <w:rPr>
                <w:rFonts w:ascii="GHEA Grapalat" w:hAnsi="GHEA Grapalat"/>
                <w:b/>
                <w:lang w:val="hy-AM"/>
              </w:rPr>
            </w:pPr>
            <w:r w:rsidRPr="00D77355">
              <w:rPr>
                <w:rFonts w:ascii="GHEA Grapalat" w:hAnsi="GHEA Grapalat"/>
                <w:b/>
                <w:lang w:val="hy-AM"/>
              </w:rPr>
              <w:t>6</w:t>
            </w:r>
            <w:r w:rsidR="00C1384B" w:rsidRPr="00D77355">
              <w:rPr>
                <w:rFonts w:ascii="GHEA Grapalat" w:hAnsi="GHEA Grapalat"/>
                <w:b/>
                <w:lang w:val="hy-AM"/>
              </w:rPr>
              <w:t>. ՏԱՐԱԾՔԱՅԻՆ ԿԱՌԱՎԱՐՄԱՆ ԵՎ ԵՆԹԱԿԱՌՈՒՑՎԱԾՔՆԵՐԻ ՆԱԽԱՐԱՐՈՒԹՅՈՒՆ</w:t>
            </w:r>
          </w:p>
        </w:tc>
        <w:tc>
          <w:tcPr>
            <w:tcW w:w="5349" w:type="dxa"/>
            <w:shd w:val="clear" w:color="auto" w:fill="BFBFBF" w:themeFill="background1" w:themeFillShade="BF"/>
          </w:tcPr>
          <w:p w14:paraId="17FF5280" w14:textId="6B429AC2" w:rsidR="00C1384B" w:rsidRPr="00D77355" w:rsidRDefault="006A0B2F" w:rsidP="00766E3A">
            <w:pPr>
              <w:spacing w:line="360" w:lineRule="auto"/>
              <w:jc w:val="center"/>
              <w:rPr>
                <w:rFonts w:ascii="GHEA Grapalat" w:hAnsi="GHEA Grapalat"/>
                <w:b/>
                <w:lang w:val="hy-AM"/>
              </w:rPr>
            </w:pPr>
            <w:r w:rsidRPr="00D77355">
              <w:rPr>
                <w:rFonts w:ascii="GHEA Grapalat" w:hAnsi="GHEA Grapalat" w:cs="Sylfaen"/>
                <w:b/>
                <w:lang w:val="hy-AM"/>
              </w:rPr>
              <w:t>29.08</w:t>
            </w:r>
            <w:r w:rsidR="00C1384B" w:rsidRPr="00D77355">
              <w:rPr>
                <w:rFonts w:ascii="GHEA Grapalat" w:hAnsi="GHEA Grapalat" w:cs="Sylfaen"/>
                <w:b/>
                <w:lang w:val="hy-AM"/>
              </w:rPr>
              <w:t>.2024  թ.</w:t>
            </w:r>
          </w:p>
        </w:tc>
      </w:tr>
      <w:tr w:rsidR="00C1384B" w:rsidRPr="00D77355" w14:paraId="181C96D3" w14:textId="23FC1C2E" w:rsidTr="00220C97">
        <w:trPr>
          <w:trHeight w:val="292"/>
        </w:trPr>
        <w:tc>
          <w:tcPr>
            <w:tcW w:w="6125" w:type="dxa"/>
            <w:vMerge/>
            <w:shd w:val="clear" w:color="auto" w:fill="BFBFBF" w:themeFill="background1" w:themeFillShade="BF"/>
          </w:tcPr>
          <w:p w14:paraId="3A20CA09" w14:textId="77777777" w:rsidR="00C1384B" w:rsidRPr="00D77355" w:rsidRDefault="00C1384B" w:rsidP="00766E3A">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16F38AB2" w14:textId="277CE250" w:rsidR="00C1384B" w:rsidRPr="00D77355" w:rsidRDefault="00C1384B" w:rsidP="006A0B2F">
            <w:pPr>
              <w:spacing w:line="360" w:lineRule="auto"/>
              <w:jc w:val="center"/>
              <w:rPr>
                <w:rFonts w:ascii="GHEA Grapalat" w:hAnsi="GHEA Grapalat"/>
                <w:b/>
                <w:lang w:val="hy-AM"/>
              </w:rPr>
            </w:pPr>
            <w:r w:rsidRPr="00D77355">
              <w:rPr>
                <w:rFonts w:ascii="GHEA Grapalat" w:hAnsi="GHEA Grapalat" w:cs="Sylfaen"/>
                <w:b/>
                <w:lang w:val="hy-AM"/>
              </w:rPr>
              <w:t xml:space="preserve">N </w:t>
            </w:r>
            <w:r w:rsidR="006A0B2F" w:rsidRPr="00D77355">
              <w:rPr>
                <w:rFonts w:ascii="GHEA Grapalat" w:hAnsi="GHEA Grapalat" w:cs="Sylfaen"/>
                <w:b/>
              </w:rPr>
              <w:t>ԳՍ//27759-2024</w:t>
            </w:r>
            <w:r w:rsidR="006A0B2F" w:rsidRPr="00D77355">
              <w:rPr>
                <w:rFonts w:ascii="GHEA Grapalat" w:hAnsi="GHEA Grapalat" w:cs="Sylfaen"/>
                <w:b/>
                <w:lang w:val="en-GB"/>
              </w:rPr>
              <w:t xml:space="preserve"> </w:t>
            </w:r>
          </w:p>
        </w:tc>
      </w:tr>
      <w:tr w:rsidR="00C1384B" w:rsidRPr="00D77355" w14:paraId="0597E063" w14:textId="229931FF" w:rsidTr="00D77355">
        <w:trPr>
          <w:trHeight w:val="3557"/>
        </w:trPr>
        <w:tc>
          <w:tcPr>
            <w:tcW w:w="6125" w:type="dxa"/>
            <w:shd w:val="clear" w:color="auto" w:fill="FFFFFF" w:themeFill="background1"/>
          </w:tcPr>
          <w:p w14:paraId="0610338A" w14:textId="49ED4373" w:rsidR="00C1384B" w:rsidRPr="00D77355" w:rsidRDefault="006A0B2F" w:rsidP="006A0B2F">
            <w:pPr>
              <w:tabs>
                <w:tab w:val="center" w:pos="4844"/>
              </w:tabs>
              <w:suppressAutoHyphens/>
              <w:spacing w:line="360" w:lineRule="auto"/>
              <w:jc w:val="both"/>
              <w:rPr>
                <w:rFonts w:ascii="GHEA Grapalat" w:eastAsia="Times New Roman" w:hAnsi="GHEA Grapalat"/>
                <w:lang w:val="hy-AM"/>
              </w:rPr>
            </w:pPr>
            <w:r w:rsidRPr="00D77355">
              <w:rPr>
                <w:rFonts w:ascii="GHEA Grapalat" w:eastAsia="Calibri" w:hAnsi="GHEA Grapalat"/>
                <w:color w:val="00000A"/>
                <w:lang w:val="hy-AM"/>
              </w:rPr>
              <w:t>Հայտնում ենք Ձեզ, որ Տարածքային կառավարման և ենթակառուցվածքների նախարարությունը Վարչական իրավախախտումների վերաբերյալ Հայաստանի Հանրապետության օրենսգրքում լրացումներ կատարելու մասին օրենքի նախագծի վերաբերյալ առաջարկություններ և դիտողություններ չունի:</w:t>
            </w:r>
          </w:p>
        </w:tc>
        <w:tc>
          <w:tcPr>
            <w:tcW w:w="5349" w:type="dxa"/>
            <w:shd w:val="clear" w:color="auto" w:fill="FFFFFF" w:themeFill="background1"/>
          </w:tcPr>
          <w:p w14:paraId="61FEF7EF" w14:textId="1D79A170" w:rsidR="00C1384B" w:rsidRPr="00D77355" w:rsidRDefault="00C1384B" w:rsidP="00766E3A">
            <w:pPr>
              <w:spacing w:line="360" w:lineRule="auto"/>
              <w:rPr>
                <w:rFonts w:ascii="GHEA Grapalat" w:hAnsi="GHEA Grapalat"/>
                <w:b/>
                <w:lang w:val="hy-AM"/>
              </w:rPr>
            </w:pPr>
            <w:r w:rsidRPr="00D77355">
              <w:rPr>
                <w:rFonts w:ascii="GHEA Grapalat" w:hAnsi="GHEA Grapalat"/>
                <w:b/>
                <w:lang w:val="hy-AM"/>
              </w:rPr>
              <w:t>Ընդունվել է:</w:t>
            </w:r>
          </w:p>
          <w:p w14:paraId="0E1A5D05" w14:textId="77777777" w:rsidR="00C1384B" w:rsidRPr="00D77355" w:rsidRDefault="00C1384B" w:rsidP="00766E3A">
            <w:pPr>
              <w:spacing w:line="360" w:lineRule="auto"/>
              <w:rPr>
                <w:rFonts w:ascii="GHEA Grapalat" w:hAnsi="GHEA Grapalat"/>
                <w:lang w:val="hy-AM"/>
              </w:rPr>
            </w:pPr>
          </w:p>
          <w:p w14:paraId="5E33097F" w14:textId="0842BC1E" w:rsidR="00C1384B" w:rsidRPr="00D77355" w:rsidRDefault="00C1384B" w:rsidP="00766E3A">
            <w:pPr>
              <w:tabs>
                <w:tab w:val="left" w:pos="1245"/>
              </w:tabs>
              <w:spacing w:line="360" w:lineRule="auto"/>
              <w:rPr>
                <w:rFonts w:ascii="GHEA Grapalat" w:hAnsi="GHEA Grapalat"/>
                <w:lang w:val="hy-AM"/>
              </w:rPr>
            </w:pPr>
          </w:p>
          <w:p w14:paraId="56E911ED" w14:textId="3DBC3C24" w:rsidR="00D77355" w:rsidRDefault="00D77355" w:rsidP="00766E3A">
            <w:pPr>
              <w:spacing w:line="360" w:lineRule="auto"/>
              <w:rPr>
                <w:rFonts w:ascii="GHEA Grapalat" w:hAnsi="GHEA Grapalat"/>
                <w:lang w:val="hy-AM"/>
              </w:rPr>
            </w:pPr>
          </w:p>
          <w:p w14:paraId="323B92CA" w14:textId="77777777" w:rsidR="00D77355" w:rsidRPr="00D77355" w:rsidRDefault="00D77355" w:rsidP="00D77355">
            <w:pPr>
              <w:rPr>
                <w:rFonts w:ascii="GHEA Grapalat" w:hAnsi="GHEA Grapalat"/>
                <w:lang w:val="hy-AM"/>
              </w:rPr>
            </w:pPr>
          </w:p>
          <w:p w14:paraId="357F9434" w14:textId="77777777" w:rsidR="00D77355" w:rsidRPr="00D77355" w:rsidRDefault="00D77355" w:rsidP="00D77355">
            <w:pPr>
              <w:rPr>
                <w:rFonts w:ascii="GHEA Grapalat" w:hAnsi="GHEA Grapalat"/>
                <w:lang w:val="hy-AM"/>
              </w:rPr>
            </w:pPr>
          </w:p>
          <w:p w14:paraId="209D7207" w14:textId="77777777" w:rsidR="00D77355" w:rsidRPr="00D77355" w:rsidRDefault="00D77355" w:rsidP="00D77355">
            <w:pPr>
              <w:rPr>
                <w:rFonts w:ascii="GHEA Grapalat" w:hAnsi="GHEA Grapalat"/>
                <w:lang w:val="hy-AM"/>
              </w:rPr>
            </w:pPr>
          </w:p>
          <w:p w14:paraId="646B2469" w14:textId="77777777" w:rsidR="00D77355" w:rsidRPr="00D77355" w:rsidRDefault="00D77355" w:rsidP="00D77355">
            <w:pPr>
              <w:rPr>
                <w:rFonts w:ascii="GHEA Grapalat" w:hAnsi="GHEA Grapalat"/>
                <w:lang w:val="hy-AM"/>
              </w:rPr>
            </w:pPr>
          </w:p>
          <w:p w14:paraId="795BFFAD" w14:textId="505825A1" w:rsidR="00C1384B" w:rsidRPr="00D77355" w:rsidRDefault="00C1384B" w:rsidP="00D77355">
            <w:pPr>
              <w:rPr>
                <w:rFonts w:ascii="GHEA Grapalat" w:hAnsi="GHEA Grapalat"/>
                <w:lang w:val="hy-AM"/>
              </w:rPr>
            </w:pPr>
          </w:p>
        </w:tc>
      </w:tr>
      <w:tr w:rsidR="00CE0BF2" w:rsidRPr="00D77355" w14:paraId="25A8F21E" w14:textId="2BE8A7C4" w:rsidTr="00220C97">
        <w:trPr>
          <w:trHeight w:val="292"/>
        </w:trPr>
        <w:tc>
          <w:tcPr>
            <w:tcW w:w="6125" w:type="dxa"/>
            <w:vMerge w:val="restart"/>
            <w:shd w:val="clear" w:color="auto" w:fill="BFBFBF" w:themeFill="background1" w:themeFillShade="BF"/>
          </w:tcPr>
          <w:p w14:paraId="759B6ED4" w14:textId="29D40DC6" w:rsidR="00660FC1" w:rsidRPr="00D77355" w:rsidRDefault="00D77355" w:rsidP="00660FC1">
            <w:pPr>
              <w:spacing w:line="360" w:lineRule="auto"/>
              <w:jc w:val="center"/>
              <w:rPr>
                <w:rFonts w:ascii="GHEA Grapalat" w:eastAsia="Times New Roman" w:hAnsi="GHEA Grapalat" w:cs="Times Armenian"/>
                <w:b/>
                <w:lang w:val="hy-AM"/>
              </w:rPr>
            </w:pPr>
            <w:r w:rsidRPr="00D77355">
              <w:rPr>
                <w:rFonts w:ascii="GHEA Grapalat" w:hAnsi="GHEA Grapalat"/>
                <w:b/>
                <w:lang w:val="hy-AM"/>
              </w:rPr>
              <w:t>7</w:t>
            </w:r>
            <w:r w:rsidR="009F4A8F" w:rsidRPr="00D77355">
              <w:rPr>
                <w:rFonts w:ascii="GHEA Grapalat" w:hAnsi="GHEA Grapalat"/>
                <w:b/>
                <w:lang w:val="hy-AM"/>
              </w:rPr>
              <w:t xml:space="preserve">. </w:t>
            </w:r>
            <w:r w:rsidR="00660FC1" w:rsidRPr="00D77355">
              <w:rPr>
                <w:rFonts w:ascii="GHEA Grapalat" w:eastAsia="Times New Roman" w:hAnsi="GHEA Grapalat"/>
                <w:b/>
                <w:bCs/>
                <w:color w:val="00000A"/>
                <w:lang w:val="hy-AM" w:eastAsia="en-US"/>
              </w:rPr>
              <w:t xml:space="preserve">ՔԱՂԱՔԱՑԻԱԿԱՆ ԱՎԻԱՑԻԱՅԻ ԿՈՄԻՏԵ </w:t>
            </w:r>
          </w:p>
          <w:p w14:paraId="3FBDFBE9" w14:textId="49D4392D" w:rsidR="00CE0BF2" w:rsidRPr="00D77355" w:rsidRDefault="00CE0BF2" w:rsidP="00766E3A">
            <w:pPr>
              <w:spacing w:line="360" w:lineRule="auto"/>
              <w:jc w:val="center"/>
              <w:rPr>
                <w:rFonts w:ascii="GHEA Grapalat" w:eastAsia="Times New Roman" w:hAnsi="GHEA Grapalat" w:cs="Times Armenian"/>
                <w:b/>
                <w:lang w:val="hy-AM"/>
              </w:rPr>
            </w:pPr>
          </w:p>
        </w:tc>
        <w:tc>
          <w:tcPr>
            <w:tcW w:w="5349" w:type="dxa"/>
            <w:shd w:val="clear" w:color="auto" w:fill="BFBFBF" w:themeFill="background1" w:themeFillShade="BF"/>
          </w:tcPr>
          <w:p w14:paraId="7675F0EF" w14:textId="77FF0FAA" w:rsidR="00CE0BF2" w:rsidRPr="00D77355" w:rsidRDefault="001A4D65" w:rsidP="00766E3A">
            <w:pPr>
              <w:spacing w:line="360" w:lineRule="auto"/>
              <w:jc w:val="center"/>
              <w:rPr>
                <w:rFonts w:ascii="GHEA Grapalat" w:hAnsi="GHEA Grapalat"/>
                <w:lang w:val="hy-AM"/>
              </w:rPr>
            </w:pPr>
            <w:r w:rsidRPr="00D77355">
              <w:rPr>
                <w:rFonts w:ascii="GHEA Grapalat" w:hAnsi="GHEA Grapalat" w:cs="Sylfaen"/>
                <w:lang w:val="en-GB"/>
              </w:rPr>
              <w:t>02.09</w:t>
            </w:r>
            <w:r w:rsidR="00CE0BF2" w:rsidRPr="00D77355">
              <w:rPr>
                <w:rFonts w:ascii="GHEA Grapalat" w:hAnsi="GHEA Grapalat" w:cs="Sylfaen"/>
                <w:lang w:val="hy-AM"/>
              </w:rPr>
              <w:t>.</w:t>
            </w:r>
            <w:r w:rsidR="003422F8" w:rsidRPr="00D77355">
              <w:rPr>
                <w:rFonts w:ascii="GHEA Grapalat" w:hAnsi="GHEA Grapalat" w:cs="Sylfaen"/>
                <w:lang w:val="hy-AM"/>
              </w:rPr>
              <w:t>2024</w:t>
            </w:r>
            <w:r w:rsidR="00CE0BF2" w:rsidRPr="00D77355">
              <w:rPr>
                <w:rFonts w:ascii="GHEA Grapalat" w:hAnsi="GHEA Grapalat" w:cs="Sylfaen"/>
                <w:lang w:val="hy-AM"/>
              </w:rPr>
              <w:t xml:space="preserve"> թ.</w:t>
            </w:r>
          </w:p>
        </w:tc>
      </w:tr>
      <w:tr w:rsidR="00CE0BF2" w:rsidRPr="00D77355" w14:paraId="37BA6063" w14:textId="13EE0A61" w:rsidTr="00220C97">
        <w:trPr>
          <w:trHeight w:val="292"/>
        </w:trPr>
        <w:tc>
          <w:tcPr>
            <w:tcW w:w="6125" w:type="dxa"/>
            <w:vMerge/>
            <w:shd w:val="clear" w:color="auto" w:fill="BFBFBF" w:themeFill="background1" w:themeFillShade="BF"/>
          </w:tcPr>
          <w:p w14:paraId="5D5D34F3" w14:textId="77777777" w:rsidR="00CE0BF2" w:rsidRPr="00D77355" w:rsidRDefault="00CE0BF2" w:rsidP="00766E3A">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5BC53620" w14:textId="5201ACEB" w:rsidR="00CE0BF2" w:rsidRPr="00D77355" w:rsidRDefault="00CE0BF2" w:rsidP="00660FC1">
            <w:pPr>
              <w:spacing w:line="360" w:lineRule="auto"/>
              <w:jc w:val="center"/>
              <w:rPr>
                <w:rFonts w:ascii="GHEA Grapalat" w:hAnsi="GHEA Grapalat"/>
                <w:lang w:val="hy-AM"/>
              </w:rPr>
            </w:pPr>
            <w:r w:rsidRPr="00D77355">
              <w:rPr>
                <w:rFonts w:ascii="GHEA Grapalat" w:hAnsi="GHEA Grapalat" w:cs="Sylfaen"/>
                <w:lang w:val="hy-AM"/>
              </w:rPr>
              <w:t xml:space="preserve">N </w:t>
            </w:r>
            <w:r w:rsidR="001A4D65" w:rsidRPr="00D77355">
              <w:rPr>
                <w:rFonts w:ascii="GHEA Grapalat" w:hAnsi="GHEA Grapalat" w:cs="Sylfaen"/>
              </w:rPr>
              <w:t>1.1/5/4787-2024</w:t>
            </w:r>
          </w:p>
        </w:tc>
      </w:tr>
      <w:tr w:rsidR="00CE0BF2" w:rsidRPr="00D77355" w14:paraId="717A6C23" w14:textId="57BE69D7" w:rsidTr="00220C97">
        <w:trPr>
          <w:trHeight w:val="706"/>
        </w:trPr>
        <w:tc>
          <w:tcPr>
            <w:tcW w:w="6125" w:type="dxa"/>
            <w:shd w:val="clear" w:color="auto" w:fill="FFFFFF" w:themeFill="background1"/>
          </w:tcPr>
          <w:p w14:paraId="6ABE097B" w14:textId="276B66C3" w:rsidR="00CE0BF2" w:rsidRPr="00D77355" w:rsidRDefault="001A4D65" w:rsidP="00766E3A">
            <w:pPr>
              <w:tabs>
                <w:tab w:val="left" w:pos="-1276"/>
              </w:tabs>
              <w:spacing w:line="360" w:lineRule="auto"/>
              <w:jc w:val="both"/>
              <w:rPr>
                <w:rFonts w:ascii="GHEA Grapalat" w:eastAsia="Times New Roman" w:hAnsi="GHEA Grapalat"/>
                <w:b/>
                <w:bCs/>
                <w:lang w:val="hy-AM"/>
              </w:rPr>
            </w:pPr>
            <w:r w:rsidRPr="00D77355">
              <w:rPr>
                <w:rFonts w:ascii="GHEA Grapalat" w:eastAsia="Times New Roman" w:hAnsi="GHEA Grapalat"/>
                <w:bCs/>
                <w:lang w:val="hy-AM"/>
              </w:rPr>
              <w:t>Ի պատասխան 28.08.2024թ. Ձեր</w:t>
            </w:r>
            <w:r w:rsidRPr="00D77355">
              <w:rPr>
                <w:rFonts w:ascii="Calibri" w:eastAsia="Times New Roman" w:hAnsi="Calibri" w:cs="Calibri"/>
                <w:bCs/>
                <w:lang w:val="hy-AM"/>
              </w:rPr>
              <w:t> </w:t>
            </w:r>
            <w:r w:rsidRPr="00D77355">
              <w:rPr>
                <w:rFonts w:ascii="GHEA Grapalat" w:eastAsia="Times New Roman" w:hAnsi="GHEA Grapalat"/>
                <w:bCs/>
                <w:lang w:val="hy-AM"/>
              </w:rPr>
              <w:t xml:space="preserve"> N02//29475-2024</w:t>
            </w:r>
            <w:r w:rsidRPr="00D77355">
              <w:rPr>
                <w:rFonts w:ascii="GHEA Grapalat" w:eastAsia="Times New Roman" w:hAnsi="GHEA Grapalat"/>
                <w:b/>
                <w:bCs/>
                <w:lang w:val="hy-AM"/>
              </w:rPr>
              <w:t xml:space="preserve"> </w:t>
            </w:r>
            <w:r w:rsidRPr="00D77355">
              <w:rPr>
                <w:rFonts w:ascii="GHEA Grapalat" w:eastAsia="Times New Roman" w:hAnsi="GHEA Grapalat"/>
                <w:bCs/>
                <w:lang w:val="hy-AM"/>
              </w:rPr>
              <w:t xml:space="preserve">գրության, կապված Վարչական իրավախախտումների վերաբերյալ Հայաստանի </w:t>
            </w:r>
            <w:r w:rsidRPr="00D77355">
              <w:rPr>
                <w:rFonts w:ascii="GHEA Grapalat" w:eastAsia="Times New Roman" w:hAnsi="GHEA Grapalat"/>
                <w:bCs/>
                <w:lang w:val="hy-AM"/>
              </w:rPr>
              <w:lastRenderedPageBreak/>
              <w:t>Հանրապետության օրենսգրքում լրացումներ կատարելու մասին օրենքի նախագծի (այսուհետ՝ Նախագիծ) վերաբերյալ դիրքորոշում ներկայացնելու հետ, հայտնում ենք, որ Քաղաքացիական ավիացիայի կոմիտեն Նախագծի վերաբերյալ առարկություններ չունի։</w:t>
            </w:r>
          </w:p>
        </w:tc>
        <w:tc>
          <w:tcPr>
            <w:tcW w:w="5349" w:type="dxa"/>
            <w:shd w:val="clear" w:color="auto" w:fill="FFFFFF" w:themeFill="background1"/>
          </w:tcPr>
          <w:p w14:paraId="35ABB19D" w14:textId="4968E064" w:rsidR="00CE0BF2" w:rsidRPr="00D77355" w:rsidRDefault="00C502CA" w:rsidP="00766E3A">
            <w:pPr>
              <w:spacing w:line="360" w:lineRule="auto"/>
              <w:jc w:val="both"/>
              <w:rPr>
                <w:rFonts w:ascii="GHEA Grapalat" w:hAnsi="GHEA Grapalat"/>
                <w:b/>
                <w:lang w:val="hy-AM"/>
              </w:rPr>
            </w:pPr>
            <w:r w:rsidRPr="00D77355">
              <w:rPr>
                <w:rFonts w:ascii="GHEA Grapalat" w:hAnsi="GHEA Grapalat"/>
                <w:b/>
                <w:lang w:val="hy-AM"/>
              </w:rPr>
              <w:lastRenderedPageBreak/>
              <w:t>Ընդունվել է։</w:t>
            </w:r>
          </w:p>
        </w:tc>
      </w:tr>
      <w:tr w:rsidR="00CE0BF2" w:rsidRPr="00D77355" w14:paraId="1231E390" w14:textId="65F849BC" w:rsidTr="00220C97">
        <w:trPr>
          <w:trHeight w:val="292"/>
        </w:trPr>
        <w:tc>
          <w:tcPr>
            <w:tcW w:w="6125" w:type="dxa"/>
            <w:vMerge w:val="restart"/>
            <w:shd w:val="clear" w:color="auto" w:fill="BFBFBF" w:themeFill="background1" w:themeFillShade="BF"/>
          </w:tcPr>
          <w:p w14:paraId="5BCC11EC" w14:textId="00DCD1DB" w:rsidR="00CE0BF2" w:rsidRPr="00D77355" w:rsidRDefault="00D77355" w:rsidP="00766E3A">
            <w:pPr>
              <w:spacing w:line="360" w:lineRule="auto"/>
              <w:jc w:val="center"/>
              <w:rPr>
                <w:rFonts w:ascii="GHEA Grapalat" w:hAnsi="GHEA Grapalat"/>
                <w:b/>
                <w:lang w:val="hy-AM"/>
              </w:rPr>
            </w:pPr>
            <w:r w:rsidRPr="00D77355">
              <w:rPr>
                <w:rFonts w:ascii="GHEA Grapalat" w:hAnsi="GHEA Grapalat"/>
                <w:b/>
                <w:lang w:val="hy-AM"/>
              </w:rPr>
              <w:lastRenderedPageBreak/>
              <w:t>8</w:t>
            </w:r>
            <w:r w:rsidR="00CE0BF2" w:rsidRPr="00D77355">
              <w:rPr>
                <w:rFonts w:ascii="GHEA Grapalat" w:hAnsi="GHEA Grapalat"/>
                <w:b/>
                <w:lang w:val="hy-AM"/>
              </w:rPr>
              <w:t xml:space="preserve">. </w:t>
            </w:r>
            <w:r w:rsidR="00876CC0" w:rsidRPr="00D77355">
              <w:rPr>
                <w:rFonts w:ascii="GHEA Grapalat" w:hAnsi="GHEA Grapalat"/>
                <w:b/>
                <w:lang w:val="hy-AM"/>
              </w:rPr>
              <w:t xml:space="preserve">ԱՌՈՂՋԱՊԱՀԱԿԱՆ ԵՎ ԱՇԽԱՏԱՆՔԻ ՏԵՍՉԱԿԱՆ ՄԱՐՄԻՆ </w:t>
            </w:r>
          </w:p>
        </w:tc>
        <w:tc>
          <w:tcPr>
            <w:tcW w:w="5349" w:type="dxa"/>
            <w:shd w:val="clear" w:color="auto" w:fill="BFBFBF" w:themeFill="background1" w:themeFillShade="BF"/>
          </w:tcPr>
          <w:p w14:paraId="3ED87CA0" w14:textId="32319813" w:rsidR="00CE0BF2" w:rsidRPr="00D77355" w:rsidRDefault="006A0386" w:rsidP="00766E3A">
            <w:pPr>
              <w:spacing w:line="360" w:lineRule="auto"/>
              <w:jc w:val="center"/>
              <w:rPr>
                <w:rFonts w:ascii="GHEA Grapalat" w:hAnsi="GHEA Grapalat"/>
                <w:lang w:val="hy-AM"/>
              </w:rPr>
            </w:pPr>
            <w:r w:rsidRPr="00D77355">
              <w:rPr>
                <w:rFonts w:ascii="GHEA Grapalat" w:hAnsi="GHEA Grapalat" w:cs="Sylfaen"/>
                <w:lang w:val="hy-AM"/>
              </w:rPr>
              <w:t>28</w:t>
            </w:r>
            <w:r w:rsidR="00CE0BF2" w:rsidRPr="00D77355">
              <w:rPr>
                <w:rFonts w:ascii="GHEA Grapalat" w:hAnsi="GHEA Grapalat" w:cs="Sylfaen"/>
                <w:lang w:val="hy-AM"/>
              </w:rPr>
              <w:t>.</w:t>
            </w:r>
            <w:r w:rsidRPr="00D77355">
              <w:rPr>
                <w:rFonts w:ascii="GHEA Grapalat" w:hAnsi="GHEA Grapalat" w:cs="Sylfaen"/>
                <w:lang w:val="en-GB"/>
              </w:rPr>
              <w:t>08</w:t>
            </w:r>
            <w:r w:rsidR="00876CC0" w:rsidRPr="00D77355">
              <w:rPr>
                <w:rFonts w:ascii="GHEA Grapalat" w:hAnsi="GHEA Grapalat" w:cs="Sylfaen"/>
                <w:lang w:val="hy-AM"/>
              </w:rPr>
              <w:t>.2024</w:t>
            </w:r>
            <w:r w:rsidR="00CE0BF2" w:rsidRPr="00D77355">
              <w:rPr>
                <w:rFonts w:ascii="GHEA Grapalat" w:hAnsi="GHEA Grapalat" w:cs="Sylfaen"/>
                <w:lang w:val="hy-AM"/>
              </w:rPr>
              <w:t xml:space="preserve">  թ.</w:t>
            </w:r>
          </w:p>
        </w:tc>
      </w:tr>
      <w:tr w:rsidR="00CE0BF2" w:rsidRPr="00D77355" w14:paraId="73039D28" w14:textId="69B87593" w:rsidTr="00220C97">
        <w:trPr>
          <w:trHeight w:val="292"/>
        </w:trPr>
        <w:tc>
          <w:tcPr>
            <w:tcW w:w="6125" w:type="dxa"/>
            <w:vMerge/>
            <w:shd w:val="clear" w:color="auto" w:fill="BFBFBF" w:themeFill="background1" w:themeFillShade="BF"/>
          </w:tcPr>
          <w:p w14:paraId="1EF3D232" w14:textId="77777777" w:rsidR="00CE0BF2" w:rsidRPr="00D77355" w:rsidRDefault="00CE0BF2" w:rsidP="00766E3A">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0AD39B90" w14:textId="598FB98B" w:rsidR="00CE0BF2" w:rsidRPr="00D77355" w:rsidRDefault="00CE0BF2" w:rsidP="006A0386">
            <w:pPr>
              <w:spacing w:line="360" w:lineRule="auto"/>
              <w:jc w:val="center"/>
              <w:rPr>
                <w:rFonts w:ascii="GHEA Grapalat" w:hAnsi="GHEA Grapalat"/>
                <w:lang w:val="hy-AM"/>
              </w:rPr>
            </w:pPr>
            <w:r w:rsidRPr="00D77355">
              <w:rPr>
                <w:rFonts w:ascii="GHEA Grapalat" w:hAnsi="GHEA Grapalat" w:cs="Sylfaen"/>
                <w:lang w:val="hy-AM"/>
              </w:rPr>
              <w:t xml:space="preserve">N </w:t>
            </w:r>
            <w:r w:rsidR="006A0386" w:rsidRPr="00D77355">
              <w:rPr>
                <w:rFonts w:ascii="GHEA Grapalat" w:hAnsi="GHEA Grapalat" w:cs="Sylfaen"/>
              </w:rPr>
              <w:t>01/19049-2024</w:t>
            </w:r>
            <w:r w:rsidR="006A0386" w:rsidRPr="00D77355">
              <w:rPr>
                <w:rFonts w:ascii="GHEA Grapalat" w:hAnsi="GHEA Grapalat" w:cs="Sylfaen"/>
                <w:lang w:val="en-GB"/>
              </w:rPr>
              <w:t xml:space="preserve"> </w:t>
            </w:r>
          </w:p>
        </w:tc>
      </w:tr>
      <w:tr w:rsidR="00CE0BF2" w:rsidRPr="00D77355" w14:paraId="47DE7BBD" w14:textId="24F16163" w:rsidTr="00220C97">
        <w:trPr>
          <w:trHeight w:val="706"/>
        </w:trPr>
        <w:tc>
          <w:tcPr>
            <w:tcW w:w="6125" w:type="dxa"/>
            <w:shd w:val="clear" w:color="auto" w:fill="FFFFFF" w:themeFill="background1"/>
          </w:tcPr>
          <w:p w14:paraId="738CA26E" w14:textId="77777777" w:rsidR="006A0386" w:rsidRPr="00D77355" w:rsidRDefault="006A0386" w:rsidP="006A0386">
            <w:pPr>
              <w:tabs>
                <w:tab w:val="left" w:pos="315"/>
                <w:tab w:val="left" w:pos="510"/>
                <w:tab w:val="center" w:pos="5385"/>
              </w:tabs>
              <w:spacing w:line="360" w:lineRule="auto"/>
              <w:jc w:val="both"/>
              <w:rPr>
                <w:rFonts w:ascii="GHEA Grapalat" w:eastAsia="Calibri" w:hAnsi="GHEA Grapalat"/>
                <w:color w:val="00000A"/>
                <w:lang w:val="hy-AM" w:eastAsia="en-US"/>
              </w:rPr>
            </w:pPr>
            <w:r w:rsidRPr="00D77355">
              <w:rPr>
                <w:rFonts w:ascii="GHEA Grapalat" w:eastAsia="Calibri" w:hAnsi="GHEA Grapalat"/>
                <w:color w:val="00000A"/>
                <w:lang w:val="hy-AM" w:eastAsia="en-US"/>
              </w:rPr>
              <w:t>ՀՀ առողջապահական և աշխատանքի տեսչական մարմնում քննարկվել է Վարչական իրավախախտումների վերաբերյալ Հայաստանի Հանրապետության օրենսգրքում լրացումներ կատարելու մասին օրենքի նախագիծը, որի վերաբերյալ առաջարկություններ չկան։</w:t>
            </w:r>
          </w:p>
          <w:p w14:paraId="6CB0EA0F" w14:textId="5F939114" w:rsidR="00CE0BF2" w:rsidRPr="00D77355" w:rsidRDefault="00CE0BF2" w:rsidP="006A0386">
            <w:pPr>
              <w:shd w:val="clear" w:color="auto" w:fill="FFFFFF"/>
              <w:spacing w:line="360" w:lineRule="auto"/>
              <w:jc w:val="both"/>
              <w:rPr>
                <w:rFonts w:ascii="GHEA Grapalat" w:eastAsia="Times New Roman" w:hAnsi="GHEA Grapalat"/>
                <w:iCs/>
                <w:lang w:val="hy-AM"/>
              </w:rPr>
            </w:pPr>
          </w:p>
        </w:tc>
        <w:tc>
          <w:tcPr>
            <w:tcW w:w="5349" w:type="dxa"/>
            <w:shd w:val="clear" w:color="auto" w:fill="FFFFFF" w:themeFill="background1"/>
          </w:tcPr>
          <w:p w14:paraId="130E2DC4" w14:textId="28FF4C72" w:rsidR="00CC7180" w:rsidRPr="00D77355" w:rsidRDefault="00CC7180" w:rsidP="00766E3A">
            <w:pPr>
              <w:spacing w:line="360" w:lineRule="auto"/>
              <w:jc w:val="both"/>
              <w:rPr>
                <w:rFonts w:ascii="GHEA Grapalat" w:hAnsi="GHEA Grapalat"/>
                <w:b/>
                <w:bCs/>
                <w:lang w:val="hy-AM"/>
              </w:rPr>
            </w:pPr>
            <w:r w:rsidRPr="00D77355">
              <w:rPr>
                <w:rFonts w:ascii="GHEA Grapalat" w:hAnsi="GHEA Grapalat"/>
                <w:b/>
                <w:bCs/>
                <w:lang w:val="hy-AM"/>
              </w:rPr>
              <w:t xml:space="preserve">Ընդունվել է։ </w:t>
            </w:r>
          </w:p>
          <w:p w14:paraId="57560FB3" w14:textId="3A394101" w:rsidR="00CE0BF2" w:rsidRPr="00D77355" w:rsidRDefault="00CE0BF2" w:rsidP="00766E3A">
            <w:pPr>
              <w:spacing w:line="360" w:lineRule="auto"/>
              <w:jc w:val="both"/>
              <w:rPr>
                <w:rFonts w:ascii="GHEA Grapalat" w:hAnsi="GHEA Grapalat"/>
                <w:b/>
                <w:bCs/>
                <w:lang w:val="hy-AM"/>
              </w:rPr>
            </w:pPr>
          </w:p>
        </w:tc>
      </w:tr>
      <w:tr w:rsidR="00CE0BF2" w:rsidRPr="00D77355" w14:paraId="52276043" w14:textId="47312C62" w:rsidTr="00220C97">
        <w:trPr>
          <w:trHeight w:val="292"/>
        </w:trPr>
        <w:tc>
          <w:tcPr>
            <w:tcW w:w="6125" w:type="dxa"/>
            <w:vMerge w:val="restart"/>
            <w:shd w:val="clear" w:color="auto" w:fill="BFBFBF" w:themeFill="background1" w:themeFillShade="BF"/>
          </w:tcPr>
          <w:p w14:paraId="37A0B1B7" w14:textId="6A72AEAB" w:rsidR="00CE0BF2" w:rsidRPr="00D77355" w:rsidRDefault="00D77355" w:rsidP="00766E3A">
            <w:pPr>
              <w:spacing w:line="360" w:lineRule="auto"/>
              <w:ind w:right="-105"/>
              <w:jc w:val="center"/>
              <w:rPr>
                <w:rFonts w:ascii="GHEA Grapalat" w:hAnsi="GHEA Grapalat"/>
                <w:b/>
                <w:lang w:val="hy-AM"/>
              </w:rPr>
            </w:pPr>
            <w:r w:rsidRPr="00D77355">
              <w:rPr>
                <w:rFonts w:ascii="GHEA Grapalat" w:hAnsi="GHEA Grapalat"/>
                <w:b/>
                <w:lang w:val="hy-AM"/>
              </w:rPr>
              <w:t>9</w:t>
            </w:r>
            <w:r w:rsidR="0083185A" w:rsidRPr="00D77355">
              <w:rPr>
                <w:rFonts w:ascii="GHEA Grapalat" w:hAnsi="GHEA Grapalat"/>
                <w:b/>
                <w:lang w:val="hy-AM"/>
              </w:rPr>
              <w:t>. ՀԱՅԱՍՏԱՆԻ ՀԱՆՐԱՊԵՏՈՒԹՅԱՆ ՆԵՐՔԻՆ ԳՈՐԾԵՐԻ ՆԱԽԱՐԱՐՈՒԹՅՈՒՆ</w:t>
            </w:r>
          </w:p>
        </w:tc>
        <w:tc>
          <w:tcPr>
            <w:tcW w:w="5349" w:type="dxa"/>
            <w:shd w:val="clear" w:color="auto" w:fill="BFBFBF" w:themeFill="background1" w:themeFillShade="BF"/>
          </w:tcPr>
          <w:p w14:paraId="1D5438AA" w14:textId="77777777" w:rsidR="00CE0BF2" w:rsidRPr="00D77355" w:rsidRDefault="00CE0BF2" w:rsidP="00766E3A">
            <w:pPr>
              <w:spacing w:line="360" w:lineRule="auto"/>
              <w:rPr>
                <w:rFonts w:ascii="GHEA Grapalat" w:hAnsi="GHEA Grapalat" w:cs="Sylfaen"/>
                <w:lang w:val="hy-AM"/>
              </w:rPr>
            </w:pPr>
          </w:p>
          <w:p w14:paraId="2ACE9498" w14:textId="6113B1A9" w:rsidR="00CE0BF2" w:rsidRPr="00D77355" w:rsidRDefault="00271BA6" w:rsidP="00766E3A">
            <w:pPr>
              <w:spacing w:line="360" w:lineRule="auto"/>
              <w:jc w:val="center"/>
              <w:rPr>
                <w:rFonts w:ascii="GHEA Grapalat" w:hAnsi="GHEA Grapalat"/>
                <w:lang w:val="hy-AM"/>
              </w:rPr>
            </w:pPr>
            <w:r w:rsidRPr="00D77355">
              <w:rPr>
                <w:rFonts w:ascii="GHEA Grapalat" w:hAnsi="GHEA Grapalat" w:cs="Sylfaen"/>
                <w:lang w:val="hy-AM"/>
              </w:rPr>
              <w:t>30.08</w:t>
            </w:r>
            <w:r w:rsidR="00FD686C" w:rsidRPr="00D77355">
              <w:rPr>
                <w:rFonts w:ascii="GHEA Grapalat" w:hAnsi="GHEA Grapalat" w:cs="Sylfaen"/>
                <w:lang w:val="hy-AM"/>
              </w:rPr>
              <w:t>.2024</w:t>
            </w:r>
            <w:r w:rsidR="00CE0BF2" w:rsidRPr="00D77355">
              <w:rPr>
                <w:rFonts w:ascii="GHEA Grapalat" w:hAnsi="GHEA Grapalat" w:cs="Sylfaen"/>
                <w:lang w:val="hy-AM"/>
              </w:rPr>
              <w:t xml:space="preserve">  թ.</w:t>
            </w:r>
          </w:p>
        </w:tc>
      </w:tr>
      <w:tr w:rsidR="00CE0BF2" w:rsidRPr="00D77355" w14:paraId="642EDFEA" w14:textId="12CE033E" w:rsidTr="00220C97">
        <w:trPr>
          <w:trHeight w:val="292"/>
        </w:trPr>
        <w:tc>
          <w:tcPr>
            <w:tcW w:w="6125" w:type="dxa"/>
            <w:vMerge/>
            <w:shd w:val="clear" w:color="auto" w:fill="BFBFBF" w:themeFill="background1" w:themeFillShade="BF"/>
          </w:tcPr>
          <w:p w14:paraId="4BA4CA66" w14:textId="77777777" w:rsidR="00CE0BF2" w:rsidRPr="00D77355" w:rsidRDefault="00CE0BF2" w:rsidP="00766E3A">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0BF57FA7" w14:textId="08F30B04" w:rsidR="00CE0BF2" w:rsidRPr="00D77355" w:rsidRDefault="00CE0BF2" w:rsidP="00271BA6">
            <w:pPr>
              <w:spacing w:line="360" w:lineRule="auto"/>
              <w:jc w:val="center"/>
              <w:rPr>
                <w:rFonts w:ascii="GHEA Grapalat" w:hAnsi="GHEA Grapalat"/>
                <w:lang w:val="hy-AM"/>
              </w:rPr>
            </w:pPr>
            <w:r w:rsidRPr="00D77355">
              <w:rPr>
                <w:rFonts w:ascii="GHEA Grapalat" w:hAnsi="GHEA Grapalat" w:cs="Sylfaen"/>
                <w:lang w:val="hy-AM"/>
              </w:rPr>
              <w:t xml:space="preserve">N </w:t>
            </w:r>
            <w:r w:rsidR="00271BA6" w:rsidRPr="00D77355">
              <w:rPr>
                <w:rFonts w:ascii="GHEA Grapalat" w:hAnsi="GHEA Grapalat" w:cs="Sylfaen"/>
              </w:rPr>
              <w:t>43/6/150583-24</w:t>
            </w:r>
          </w:p>
        </w:tc>
      </w:tr>
      <w:tr w:rsidR="00CE0BF2" w:rsidRPr="00D77355" w14:paraId="63630CF9" w14:textId="4E763584" w:rsidTr="00220C97">
        <w:trPr>
          <w:trHeight w:val="706"/>
        </w:trPr>
        <w:tc>
          <w:tcPr>
            <w:tcW w:w="6125" w:type="dxa"/>
            <w:shd w:val="clear" w:color="auto" w:fill="FFFFFF" w:themeFill="background1"/>
          </w:tcPr>
          <w:p w14:paraId="6848A398" w14:textId="77777777" w:rsidR="00271BA6" w:rsidRPr="00D77355" w:rsidRDefault="00271BA6" w:rsidP="001A4D65">
            <w:pPr>
              <w:widowControl w:val="0"/>
              <w:spacing w:line="360" w:lineRule="auto"/>
              <w:ind w:left="29" w:firstLine="360"/>
              <w:jc w:val="both"/>
              <w:rPr>
                <w:rFonts w:ascii="GHEA Grapalat" w:eastAsia="Microsoft Sans Serif" w:hAnsi="GHEA Grapalat" w:cs="Microsoft Sans Serif"/>
                <w:color w:val="000000"/>
                <w:lang w:val="hy-AM" w:eastAsia="en-US" w:bidi="en-US"/>
              </w:rPr>
            </w:pPr>
            <w:r w:rsidRPr="00D77355">
              <w:rPr>
                <w:rFonts w:ascii="GHEA Grapalat" w:eastAsia="Microsoft Sans Serif" w:hAnsi="GHEA Grapalat" w:cs="Microsoft Sans Serif"/>
                <w:color w:val="000000"/>
                <w:shd w:val="clear" w:color="auto" w:fill="FFFFFF"/>
                <w:lang w:val="hy-AM" w:eastAsia="en-US" w:bidi="en-US"/>
              </w:rPr>
              <w:t xml:space="preserve">Ի պատասխան Ձեր՝ 28.08.2024թ. թիվ </w:t>
            </w:r>
            <w:r w:rsidRPr="00D77355">
              <w:rPr>
                <w:rFonts w:ascii="GHEA Grapalat" w:eastAsia="Microsoft Sans Serif" w:hAnsi="GHEA Grapalat" w:cs="Microsoft Sans Serif"/>
                <w:color w:val="000000"/>
                <w:lang w:val="hy-AM" w:eastAsia="en-US" w:bidi="en-US"/>
              </w:rPr>
              <w:t xml:space="preserve">02//29475-2024 </w:t>
            </w:r>
            <w:r w:rsidRPr="00D77355">
              <w:rPr>
                <w:rFonts w:ascii="GHEA Grapalat" w:eastAsia="Microsoft Sans Serif" w:hAnsi="GHEA Grapalat" w:cs="Microsoft Sans Serif"/>
                <w:color w:val="000000"/>
                <w:shd w:val="clear" w:color="auto" w:fill="FFFFFF"/>
                <w:lang w:val="hy-AM" w:eastAsia="en-US" w:bidi="en-US"/>
              </w:rPr>
              <w:t xml:space="preserve">գրության՝ ՀՀ ներքին գործերի նախարարությունում ուսումնասիրվել է </w:t>
            </w:r>
            <w:r w:rsidRPr="00D77355">
              <w:rPr>
                <w:rFonts w:ascii="GHEA Grapalat" w:eastAsia="Microsoft Sans Serif" w:hAnsi="GHEA Grapalat" w:cs="Microsoft Sans Serif"/>
                <w:color w:val="000000"/>
                <w:lang w:val="hy-AM" w:eastAsia="en-US" w:bidi="en-US"/>
              </w:rPr>
              <w:t>Վարչական իրավախախտումների վերաբերյալ Հայաստանի Հանրապետության օրենսգրքում լրացումներ կատարելու մասին օրենքի  նախագիծը, որի վերաբերյալ առաջարկություններ և առարկություններ չկան։</w:t>
            </w:r>
          </w:p>
          <w:p w14:paraId="75510153" w14:textId="3F171F17" w:rsidR="009D4600" w:rsidRPr="00D77355" w:rsidRDefault="009D4600" w:rsidP="00766E3A">
            <w:pPr>
              <w:widowControl w:val="0"/>
              <w:tabs>
                <w:tab w:val="left" w:pos="90"/>
                <w:tab w:val="left" w:pos="284"/>
                <w:tab w:val="left" w:pos="810"/>
              </w:tabs>
              <w:spacing w:line="360" w:lineRule="auto"/>
              <w:contextualSpacing/>
              <w:jc w:val="both"/>
              <w:rPr>
                <w:rFonts w:ascii="GHEA Grapalat" w:eastAsia="Calibri" w:hAnsi="GHEA Grapalat"/>
                <w:spacing w:val="-6"/>
                <w:lang w:val="hy-AM" w:eastAsia="en-US"/>
              </w:rPr>
            </w:pPr>
          </w:p>
        </w:tc>
        <w:tc>
          <w:tcPr>
            <w:tcW w:w="5349" w:type="dxa"/>
            <w:shd w:val="clear" w:color="auto" w:fill="FFFFFF" w:themeFill="background1"/>
          </w:tcPr>
          <w:p w14:paraId="4C79080B" w14:textId="3A166CAE" w:rsidR="00CE0BF2" w:rsidRPr="00D77355" w:rsidRDefault="00271BA6" w:rsidP="00766E3A">
            <w:pPr>
              <w:spacing w:line="360" w:lineRule="auto"/>
              <w:jc w:val="both"/>
              <w:rPr>
                <w:rFonts w:ascii="GHEA Grapalat" w:eastAsia="Times New Roman" w:hAnsi="GHEA Grapalat"/>
                <w:b/>
                <w:lang w:val="hy-AM" w:eastAsia="en-GB"/>
              </w:rPr>
            </w:pPr>
            <w:r w:rsidRPr="00D77355">
              <w:rPr>
                <w:rFonts w:ascii="GHEA Grapalat" w:eastAsia="Times New Roman" w:hAnsi="GHEA Grapalat"/>
                <w:b/>
                <w:lang w:val="hy-AM" w:eastAsia="en-GB"/>
              </w:rPr>
              <w:t>Ընդունվել է։</w:t>
            </w:r>
          </w:p>
        </w:tc>
      </w:tr>
      <w:tr w:rsidR="00697C02" w:rsidRPr="00D77355" w14:paraId="5A21B9FD" w14:textId="77777777" w:rsidTr="00154D5C">
        <w:trPr>
          <w:trHeight w:val="292"/>
        </w:trPr>
        <w:tc>
          <w:tcPr>
            <w:tcW w:w="6125" w:type="dxa"/>
            <w:vMerge w:val="restart"/>
            <w:shd w:val="clear" w:color="auto" w:fill="BFBFBF" w:themeFill="background1" w:themeFillShade="BF"/>
          </w:tcPr>
          <w:p w14:paraId="74DCA3BD" w14:textId="11565F3E" w:rsidR="00697C02" w:rsidRPr="00D77355" w:rsidRDefault="00697C02" w:rsidP="00697C02">
            <w:pPr>
              <w:spacing w:line="360" w:lineRule="auto"/>
              <w:ind w:right="-105"/>
              <w:jc w:val="center"/>
              <w:rPr>
                <w:rFonts w:ascii="GHEA Grapalat" w:hAnsi="GHEA Grapalat"/>
                <w:b/>
                <w:lang w:val="hy-AM"/>
              </w:rPr>
            </w:pPr>
            <w:r>
              <w:rPr>
                <w:rFonts w:ascii="GHEA Grapalat" w:hAnsi="GHEA Grapalat"/>
                <w:b/>
                <w:lang w:val="hy-AM"/>
              </w:rPr>
              <w:t>10</w:t>
            </w:r>
            <w:r w:rsidRPr="00D77355">
              <w:rPr>
                <w:rFonts w:ascii="GHEA Grapalat" w:hAnsi="GHEA Grapalat"/>
                <w:b/>
                <w:lang w:val="hy-AM"/>
              </w:rPr>
              <w:t xml:space="preserve">. ՀԱՅԱՍՏԱՆԻ ՀԱՆՐԱՊԵՏՈՒԹՅԱՆ </w:t>
            </w:r>
            <w:r w:rsidRPr="00697C02">
              <w:rPr>
                <w:rFonts w:ascii="GHEA Grapalat" w:hAnsi="GHEA Grapalat"/>
                <w:b/>
              </w:rPr>
              <w:t xml:space="preserve">ԱՇԽԱՏԱՆՔԻ </w:t>
            </w:r>
            <w:r>
              <w:rPr>
                <w:rFonts w:ascii="GHEA Grapalat" w:hAnsi="GHEA Grapalat"/>
                <w:b/>
                <w:lang w:val="hy-AM"/>
              </w:rPr>
              <w:t>ԵՎ</w:t>
            </w:r>
            <w:r w:rsidRPr="00697C02">
              <w:rPr>
                <w:rFonts w:ascii="GHEA Grapalat" w:hAnsi="GHEA Grapalat"/>
                <w:b/>
              </w:rPr>
              <w:t xml:space="preserve"> ՍՈՑԻԱԼԱԿԱՆ ՀԱՐՑԵՐԻ ՆԱԽԱՐԱՐՈՒԹՅՈՒՆ </w:t>
            </w:r>
          </w:p>
        </w:tc>
        <w:tc>
          <w:tcPr>
            <w:tcW w:w="5349" w:type="dxa"/>
            <w:shd w:val="clear" w:color="auto" w:fill="BFBFBF" w:themeFill="background1" w:themeFillShade="BF"/>
          </w:tcPr>
          <w:p w14:paraId="4F827EFF" w14:textId="77777777" w:rsidR="00697C02" w:rsidRPr="00D77355" w:rsidRDefault="00697C02" w:rsidP="00154D5C">
            <w:pPr>
              <w:spacing w:line="360" w:lineRule="auto"/>
              <w:rPr>
                <w:rFonts w:ascii="GHEA Grapalat" w:hAnsi="GHEA Grapalat" w:cs="Sylfaen"/>
                <w:lang w:val="hy-AM"/>
              </w:rPr>
            </w:pPr>
          </w:p>
          <w:p w14:paraId="5C4EE7DC" w14:textId="0A2688E1" w:rsidR="00697C02" w:rsidRPr="00D77355" w:rsidRDefault="00697C02" w:rsidP="00154D5C">
            <w:pPr>
              <w:spacing w:line="360" w:lineRule="auto"/>
              <w:jc w:val="center"/>
              <w:rPr>
                <w:rFonts w:ascii="GHEA Grapalat" w:hAnsi="GHEA Grapalat"/>
                <w:lang w:val="hy-AM"/>
              </w:rPr>
            </w:pPr>
            <w:r>
              <w:rPr>
                <w:rFonts w:ascii="GHEA Grapalat" w:hAnsi="GHEA Grapalat" w:cs="Sylfaen"/>
                <w:lang w:val="hy-AM"/>
              </w:rPr>
              <w:t>05.09</w:t>
            </w:r>
            <w:r w:rsidRPr="00D77355">
              <w:rPr>
                <w:rFonts w:ascii="GHEA Grapalat" w:hAnsi="GHEA Grapalat" w:cs="Sylfaen"/>
                <w:lang w:val="hy-AM"/>
              </w:rPr>
              <w:t>.2024  թ.</w:t>
            </w:r>
          </w:p>
        </w:tc>
      </w:tr>
      <w:tr w:rsidR="00697C02" w:rsidRPr="00D77355" w14:paraId="32FFABE8" w14:textId="77777777" w:rsidTr="00154D5C">
        <w:trPr>
          <w:trHeight w:val="292"/>
        </w:trPr>
        <w:tc>
          <w:tcPr>
            <w:tcW w:w="6125" w:type="dxa"/>
            <w:vMerge/>
            <w:shd w:val="clear" w:color="auto" w:fill="BFBFBF" w:themeFill="background1" w:themeFillShade="BF"/>
          </w:tcPr>
          <w:p w14:paraId="5AE8FB4C" w14:textId="77777777" w:rsidR="00697C02" w:rsidRPr="00D77355" w:rsidRDefault="00697C02" w:rsidP="00154D5C">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36FD6B07" w14:textId="6521BAC2" w:rsidR="00697C02" w:rsidRPr="00D77355" w:rsidRDefault="00697C02" w:rsidP="00697C02">
            <w:pPr>
              <w:spacing w:line="360" w:lineRule="auto"/>
              <w:jc w:val="center"/>
              <w:rPr>
                <w:rFonts w:ascii="GHEA Grapalat" w:hAnsi="GHEA Grapalat"/>
                <w:lang w:val="hy-AM"/>
              </w:rPr>
            </w:pPr>
            <w:r w:rsidRPr="00D77355">
              <w:rPr>
                <w:rFonts w:ascii="GHEA Grapalat" w:hAnsi="GHEA Grapalat" w:cs="Sylfaen"/>
                <w:lang w:val="hy-AM"/>
              </w:rPr>
              <w:t xml:space="preserve">N </w:t>
            </w:r>
            <w:r w:rsidRPr="00697C02">
              <w:rPr>
                <w:rFonts w:ascii="GHEA Grapalat" w:hAnsi="GHEA Grapalat" w:cs="Sylfaen"/>
              </w:rPr>
              <w:t>ՆՄ/ԺՍ-1/27865-2024</w:t>
            </w:r>
          </w:p>
        </w:tc>
      </w:tr>
      <w:tr w:rsidR="00697C02" w:rsidRPr="00D77355" w14:paraId="6B30D83F" w14:textId="77777777" w:rsidTr="00154D5C">
        <w:trPr>
          <w:trHeight w:val="706"/>
        </w:trPr>
        <w:tc>
          <w:tcPr>
            <w:tcW w:w="6125" w:type="dxa"/>
            <w:shd w:val="clear" w:color="auto" w:fill="FFFFFF" w:themeFill="background1"/>
          </w:tcPr>
          <w:p w14:paraId="01843294" w14:textId="77777777" w:rsidR="00093EF1" w:rsidRPr="00093EF1" w:rsidRDefault="00093EF1" w:rsidP="00093EF1">
            <w:pPr>
              <w:spacing w:line="360" w:lineRule="auto"/>
              <w:jc w:val="both"/>
              <w:rPr>
                <w:rFonts w:ascii="GHEA Grapalat" w:eastAsia="Times New Roman" w:hAnsi="GHEA Grapalat"/>
                <w:lang w:val="hy-AM"/>
              </w:rPr>
            </w:pPr>
            <w:r w:rsidRPr="00093EF1">
              <w:rPr>
                <w:rFonts w:ascii="GHEA Grapalat" w:eastAsia="Times New Roman" w:hAnsi="GHEA Grapalat"/>
                <w:lang w:val="hy-AM"/>
              </w:rPr>
              <w:lastRenderedPageBreak/>
              <w:t>Ուսումնասիրելով «Վարչական իրավախախտումների վերաբերյալ ՀՀ օրենսգրքում լրացումներ կատարելու մասին օրենքի նախագիծը՝ տեղեկացնում ենք, որ նախագծի վերաբերյալ առաջարկություններ և դիտողություններ չունենք։</w:t>
            </w:r>
          </w:p>
          <w:p w14:paraId="6DF93DFE" w14:textId="77777777" w:rsidR="00697C02" w:rsidRPr="00D77355" w:rsidRDefault="00697C02" w:rsidP="00093EF1">
            <w:pPr>
              <w:widowControl w:val="0"/>
              <w:spacing w:line="360" w:lineRule="auto"/>
              <w:ind w:left="29" w:firstLine="360"/>
              <w:jc w:val="both"/>
              <w:rPr>
                <w:rFonts w:ascii="GHEA Grapalat" w:eastAsia="Calibri" w:hAnsi="GHEA Grapalat"/>
                <w:spacing w:val="-6"/>
                <w:lang w:val="hy-AM" w:eastAsia="en-US"/>
              </w:rPr>
            </w:pPr>
          </w:p>
        </w:tc>
        <w:tc>
          <w:tcPr>
            <w:tcW w:w="5349" w:type="dxa"/>
            <w:shd w:val="clear" w:color="auto" w:fill="FFFFFF" w:themeFill="background1"/>
          </w:tcPr>
          <w:p w14:paraId="0DCC2194" w14:textId="77777777" w:rsidR="00697C02" w:rsidRPr="00D77355" w:rsidRDefault="00697C02" w:rsidP="00154D5C">
            <w:pPr>
              <w:spacing w:line="360" w:lineRule="auto"/>
              <w:jc w:val="both"/>
              <w:rPr>
                <w:rFonts w:ascii="GHEA Grapalat" w:eastAsia="Times New Roman" w:hAnsi="GHEA Grapalat"/>
                <w:b/>
                <w:lang w:val="hy-AM" w:eastAsia="en-GB"/>
              </w:rPr>
            </w:pPr>
            <w:r w:rsidRPr="00D77355">
              <w:rPr>
                <w:rFonts w:ascii="GHEA Grapalat" w:eastAsia="Times New Roman" w:hAnsi="GHEA Grapalat"/>
                <w:b/>
                <w:lang w:val="hy-AM" w:eastAsia="en-GB"/>
              </w:rPr>
              <w:t>Ընդունվել է։</w:t>
            </w:r>
          </w:p>
        </w:tc>
      </w:tr>
      <w:tr w:rsidR="00C1281C" w:rsidRPr="00D77355" w14:paraId="5F902BDC" w14:textId="77777777" w:rsidTr="00D70767">
        <w:trPr>
          <w:trHeight w:val="292"/>
        </w:trPr>
        <w:tc>
          <w:tcPr>
            <w:tcW w:w="6125" w:type="dxa"/>
            <w:vMerge w:val="restart"/>
            <w:shd w:val="clear" w:color="auto" w:fill="BFBFBF" w:themeFill="background1" w:themeFillShade="BF"/>
          </w:tcPr>
          <w:p w14:paraId="6BD769B9" w14:textId="614ED7F1" w:rsidR="00C1281C" w:rsidRPr="00D77355" w:rsidRDefault="00C1281C" w:rsidP="00C1281C">
            <w:pPr>
              <w:spacing w:line="360" w:lineRule="auto"/>
              <w:ind w:right="-105"/>
              <w:jc w:val="center"/>
              <w:rPr>
                <w:rFonts w:ascii="GHEA Grapalat" w:hAnsi="GHEA Grapalat"/>
                <w:b/>
                <w:lang w:val="hy-AM"/>
              </w:rPr>
            </w:pPr>
            <w:r>
              <w:rPr>
                <w:rFonts w:ascii="GHEA Grapalat" w:hAnsi="GHEA Grapalat"/>
                <w:b/>
                <w:lang w:val="hy-AM"/>
              </w:rPr>
              <w:t>1</w:t>
            </w:r>
            <w:r w:rsidRPr="00C1281C">
              <w:rPr>
                <w:rFonts w:ascii="GHEA Grapalat" w:hAnsi="GHEA Grapalat"/>
                <w:b/>
              </w:rPr>
              <w:t>1</w:t>
            </w:r>
            <w:r w:rsidRPr="00D77355">
              <w:rPr>
                <w:rFonts w:ascii="GHEA Grapalat" w:hAnsi="GHEA Grapalat"/>
                <w:b/>
                <w:lang w:val="hy-AM"/>
              </w:rPr>
              <w:t xml:space="preserve">. ՀԱՅԱՍՏԱՆԻ ՀԱՆՐԱՊԵՏՈՒԹՅԱՆ </w:t>
            </w:r>
            <w:r w:rsidRPr="00C1281C">
              <w:rPr>
                <w:rFonts w:ascii="GHEA Grapalat" w:hAnsi="GHEA Grapalat"/>
                <w:b/>
              </w:rPr>
              <w:br/>
              <w:t xml:space="preserve">ԱՐԴԱՐԱԴԱՏՈՒԹՅԱՆ ՆԱԽԱՐԱՐՈՒԹՅՈՒՆ </w:t>
            </w:r>
          </w:p>
        </w:tc>
        <w:tc>
          <w:tcPr>
            <w:tcW w:w="5349" w:type="dxa"/>
            <w:shd w:val="clear" w:color="auto" w:fill="BFBFBF" w:themeFill="background1" w:themeFillShade="BF"/>
          </w:tcPr>
          <w:p w14:paraId="41FFC755" w14:textId="77777777" w:rsidR="00C1281C" w:rsidRPr="00D77355" w:rsidRDefault="00C1281C" w:rsidP="00D70767">
            <w:pPr>
              <w:spacing w:line="360" w:lineRule="auto"/>
              <w:rPr>
                <w:rFonts w:ascii="GHEA Grapalat" w:hAnsi="GHEA Grapalat" w:cs="Sylfaen"/>
                <w:lang w:val="hy-AM"/>
              </w:rPr>
            </w:pPr>
          </w:p>
          <w:p w14:paraId="0C8EDBBA" w14:textId="70B54D72" w:rsidR="00C1281C" w:rsidRPr="00D77355" w:rsidRDefault="00C1281C" w:rsidP="00D70767">
            <w:pPr>
              <w:spacing w:line="360" w:lineRule="auto"/>
              <w:jc w:val="center"/>
              <w:rPr>
                <w:rFonts w:ascii="GHEA Grapalat" w:hAnsi="GHEA Grapalat"/>
                <w:lang w:val="hy-AM"/>
              </w:rPr>
            </w:pPr>
            <w:r>
              <w:rPr>
                <w:rFonts w:ascii="GHEA Grapalat" w:hAnsi="GHEA Grapalat" w:cs="Sylfaen"/>
                <w:lang w:val="hy-AM"/>
              </w:rPr>
              <w:t>27</w:t>
            </w:r>
            <w:r>
              <w:rPr>
                <w:rFonts w:ascii="GHEA Grapalat" w:hAnsi="GHEA Grapalat" w:cs="Sylfaen"/>
                <w:lang w:val="hy-AM"/>
              </w:rPr>
              <w:t>.09</w:t>
            </w:r>
            <w:r w:rsidRPr="00D77355">
              <w:rPr>
                <w:rFonts w:ascii="GHEA Grapalat" w:hAnsi="GHEA Grapalat" w:cs="Sylfaen"/>
                <w:lang w:val="hy-AM"/>
              </w:rPr>
              <w:t>.2024  թ.</w:t>
            </w:r>
          </w:p>
        </w:tc>
      </w:tr>
      <w:tr w:rsidR="00C1281C" w:rsidRPr="00D77355" w14:paraId="1E885066" w14:textId="77777777" w:rsidTr="00D70767">
        <w:trPr>
          <w:trHeight w:val="292"/>
        </w:trPr>
        <w:tc>
          <w:tcPr>
            <w:tcW w:w="6125" w:type="dxa"/>
            <w:vMerge/>
            <w:shd w:val="clear" w:color="auto" w:fill="BFBFBF" w:themeFill="background1" w:themeFillShade="BF"/>
          </w:tcPr>
          <w:p w14:paraId="38EF8717" w14:textId="77777777" w:rsidR="00C1281C" w:rsidRPr="00D77355" w:rsidRDefault="00C1281C" w:rsidP="00D70767">
            <w:pPr>
              <w:pStyle w:val="ListParagraph"/>
              <w:spacing w:line="360" w:lineRule="auto"/>
              <w:ind w:left="468"/>
              <w:jc w:val="center"/>
              <w:rPr>
                <w:rFonts w:ascii="GHEA Grapalat" w:hAnsi="GHEA Grapalat"/>
                <w:lang w:val="hy-AM"/>
              </w:rPr>
            </w:pPr>
          </w:p>
        </w:tc>
        <w:tc>
          <w:tcPr>
            <w:tcW w:w="5349" w:type="dxa"/>
            <w:shd w:val="clear" w:color="auto" w:fill="BFBFBF" w:themeFill="background1" w:themeFillShade="BF"/>
          </w:tcPr>
          <w:p w14:paraId="581E53F9" w14:textId="4CFC4DEB" w:rsidR="00C1281C" w:rsidRPr="00D77355" w:rsidRDefault="00C1281C" w:rsidP="00C1281C">
            <w:pPr>
              <w:spacing w:line="360" w:lineRule="auto"/>
              <w:jc w:val="center"/>
              <w:rPr>
                <w:rFonts w:ascii="GHEA Grapalat" w:hAnsi="GHEA Grapalat"/>
                <w:lang w:val="hy-AM"/>
              </w:rPr>
            </w:pPr>
            <w:r w:rsidRPr="00D77355">
              <w:rPr>
                <w:rFonts w:ascii="GHEA Grapalat" w:hAnsi="GHEA Grapalat" w:cs="Sylfaen"/>
                <w:lang w:val="hy-AM"/>
              </w:rPr>
              <w:t xml:space="preserve">N </w:t>
            </w:r>
            <w:r w:rsidRPr="00C1281C">
              <w:rPr>
                <w:rFonts w:ascii="GHEA Grapalat" w:hAnsi="GHEA Grapalat" w:cs="Sylfaen"/>
              </w:rPr>
              <w:t>/27.3/38581-2024</w:t>
            </w:r>
          </w:p>
        </w:tc>
      </w:tr>
      <w:tr w:rsidR="00C1281C" w:rsidRPr="00D77355" w14:paraId="064D0944" w14:textId="77777777" w:rsidTr="00D70767">
        <w:trPr>
          <w:trHeight w:val="706"/>
        </w:trPr>
        <w:tc>
          <w:tcPr>
            <w:tcW w:w="6125" w:type="dxa"/>
            <w:shd w:val="clear" w:color="auto" w:fill="FFFFFF" w:themeFill="background1"/>
          </w:tcPr>
          <w:p w14:paraId="5CB0B818" w14:textId="2B29ACE2" w:rsidR="008D6FFD" w:rsidRDefault="008D6FFD" w:rsidP="008D6FFD">
            <w:pPr>
              <w:spacing w:line="360" w:lineRule="auto"/>
              <w:jc w:val="both"/>
              <w:rPr>
                <w:rFonts w:ascii="GHEA Grapalat" w:eastAsia="Calibri" w:hAnsi="GHEA Grapalat"/>
                <w:spacing w:val="-6"/>
                <w:lang w:val="hy-AM" w:eastAsia="en-US"/>
              </w:rPr>
            </w:pPr>
            <w:r w:rsidRPr="008D6FFD">
              <w:rPr>
                <w:rFonts w:ascii="GHEA Grapalat" w:eastAsia="Calibri" w:hAnsi="GHEA Grapalat"/>
                <w:spacing w:val="-6"/>
                <w:lang w:val="hy-AM" w:eastAsia="en-US"/>
              </w:rPr>
              <w:t>1. Վարչական իրավախախտումների վերաբերյալ Հայաստանի Հանրապետության օրենսգրքում լրացումներ կատարելու մասին օրենքի նախագծի (այսուհետ՝ Նախագիծ) 1-ին հոդվածի 1-ին մասի «առաջին» բառն անհրաժեշտ է փոխարինել «1-ին» բառով, իսկ Նախագծի 2-րդ հոդվածի 1-ին մասի «առաջին և երկրորդ» բառերն  անհրաժեշտ է փոխարինել «1-ին և 2-րդ» բառերով:</w:t>
            </w:r>
          </w:p>
          <w:p w14:paraId="78DA3570" w14:textId="77777777" w:rsidR="00647474" w:rsidRPr="008D6FFD" w:rsidRDefault="00647474" w:rsidP="008D6FFD">
            <w:pPr>
              <w:spacing w:line="360" w:lineRule="auto"/>
              <w:jc w:val="both"/>
              <w:rPr>
                <w:rFonts w:ascii="GHEA Grapalat" w:eastAsia="Calibri" w:hAnsi="GHEA Grapalat"/>
                <w:spacing w:val="-6"/>
                <w:lang w:val="hy-AM" w:eastAsia="en-US"/>
              </w:rPr>
            </w:pPr>
          </w:p>
          <w:p w14:paraId="02934983" w14:textId="77777777" w:rsidR="008D6FFD" w:rsidRPr="008D6FFD" w:rsidRDefault="008D6FFD" w:rsidP="008D6FFD">
            <w:pPr>
              <w:spacing w:line="360" w:lineRule="auto"/>
              <w:jc w:val="both"/>
              <w:rPr>
                <w:rFonts w:ascii="GHEA Grapalat" w:eastAsia="Calibri" w:hAnsi="GHEA Grapalat"/>
                <w:spacing w:val="-6"/>
                <w:lang w:val="hy-AM" w:eastAsia="en-US"/>
              </w:rPr>
            </w:pPr>
            <w:r w:rsidRPr="008D6FFD">
              <w:rPr>
                <w:rFonts w:ascii="GHEA Grapalat" w:eastAsia="Calibri" w:hAnsi="GHEA Grapalat"/>
                <w:spacing w:val="-6"/>
                <w:lang w:val="hy-AM" w:eastAsia="en-US"/>
              </w:rPr>
              <w:t xml:space="preserve">2. Նախագծի 1-ին հոդվածի 1-ին մասով նախատեսվում է 1985 թվականի դեկտեմբերի 6-ի Վարչական իրավախախտումների վերաբերյալ Հայաստանի Հանրապետության </w:t>
            </w:r>
            <w:proofErr w:type="spellStart"/>
            <w:r w:rsidRPr="008D6FFD">
              <w:rPr>
                <w:rFonts w:ascii="GHEA Grapalat" w:eastAsia="Calibri" w:hAnsi="GHEA Grapalat"/>
                <w:spacing w:val="-6"/>
                <w:lang w:val="hy-AM" w:eastAsia="en-US"/>
              </w:rPr>
              <w:t>օրենսգիրքի</w:t>
            </w:r>
            <w:proofErr w:type="spellEnd"/>
            <w:r w:rsidRPr="008D6FFD">
              <w:rPr>
                <w:rFonts w:ascii="Calibri" w:eastAsia="Calibri" w:hAnsi="Calibri" w:cs="Calibri"/>
                <w:spacing w:val="-6"/>
                <w:lang w:val="hy-AM" w:eastAsia="en-US"/>
              </w:rPr>
              <w:t> </w:t>
            </w:r>
            <w:r w:rsidRPr="008D6FFD">
              <w:rPr>
                <w:rFonts w:ascii="GHEA Grapalat" w:eastAsia="Calibri" w:hAnsi="GHEA Grapalat"/>
                <w:spacing w:val="-6"/>
                <w:lang w:val="hy-AM" w:eastAsia="en-US"/>
              </w:rPr>
              <w:t xml:space="preserve"> 42-րդ հոդվածի վերնագրում և առաջին մասում «հիգիենիկ նորմատիվները» բառերից հետո լրացնել «, հանրային առողջապահական նորմատիվները» բառերով:</w:t>
            </w:r>
          </w:p>
          <w:p w14:paraId="6777E36E" w14:textId="751560D4" w:rsidR="008D6FFD" w:rsidRDefault="008D6FFD" w:rsidP="008D6FFD">
            <w:pPr>
              <w:spacing w:line="360" w:lineRule="auto"/>
              <w:jc w:val="both"/>
              <w:rPr>
                <w:rFonts w:ascii="GHEA Grapalat" w:eastAsia="Calibri" w:hAnsi="GHEA Grapalat"/>
                <w:spacing w:val="-6"/>
                <w:lang w:val="hy-AM" w:eastAsia="en-US"/>
              </w:rPr>
            </w:pPr>
            <w:r w:rsidRPr="008D6FFD">
              <w:rPr>
                <w:rFonts w:ascii="GHEA Grapalat" w:eastAsia="Calibri" w:hAnsi="GHEA Grapalat"/>
                <w:spacing w:val="-6"/>
                <w:lang w:val="hy-AM" w:eastAsia="en-US"/>
              </w:rPr>
              <w:lastRenderedPageBreak/>
              <w:t xml:space="preserve">Առաջարկում ենք Նախագծում լրացումներ կատարելիս նշել բոլոր լրացվող միավորների մասին՝ հիմք ընդունելով «Նորմատիվ իրավական ակտերի մասին» օրենքի 33-րդ հոդվածի 3-րդ մասը, համաձայն որի՝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w:t>
            </w:r>
            <w:r w:rsidRPr="008D6FFD">
              <w:rPr>
                <w:rFonts w:ascii="GHEA Grapalat" w:eastAsia="Calibri" w:hAnsi="GHEA Grapalat"/>
                <w:b/>
                <w:spacing w:val="-6"/>
                <w:lang w:val="hy-AM" w:eastAsia="en-US"/>
              </w:rPr>
              <w:t xml:space="preserve">կամ կետադրական նշաններ լրացնելու միջոցով: </w:t>
            </w:r>
            <w:r w:rsidRPr="008D6FFD">
              <w:rPr>
                <w:rFonts w:ascii="GHEA Grapalat" w:eastAsia="Calibri" w:hAnsi="GHEA Grapalat"/>
                <w:spacing w:val="-6"/>
                <w:lang w:val="hy-AM" w:eastAsia="en-US"/>
              </w:rPr>
              <w:t>Սույն առաջարկը հիմնավորվում է նաև այն հանգամանքով, որ բառերի մասին նշում կատարելիս Նախագծով նախատեսվում են ոչ միայն բառեր այլ նաև կետադրական նշաններ:</w:t>
            </w:r>
          </w:p>
          <w:p w14:paraId="50308958" w14:textId="77777777" w:rsidR="000412CA" w:rsidRPr="008D6FFD" w:rsidRDefault="000412CA" w:rsidP="008D6FFD">
            <w:pPr>
              <w:spacing w:line="360" w:lineRule="auto"/>
              <w:jc w:val="both"/>
              <w:rPr>
                <w:rFonts w:ascii="GHEA Grapalat" w:eastAsia="Calibri" w:hAnsi="GHEA Grapalat"/>
                <w:b/>
                <w:spacing w:val="-6"/>
                <w:lang w:val="hy-AM" w:eastAsia="en-US"/>
              </w:rPr>
            </w:pPr>
          </w:p>
          <w:p w14:paraId="7D5CDFAE" w14:textId="77777777" w:rsidR="008D6FFD" w:rsidRPr="008D6FFD" w:rsidRDefault="008D6FFD" w:rsidP="008D6FFD">
            <w:pPr>
              <w:spacing w:line="360" w:lineRule="auto"/>
              <w:jc w:val="both"/>
              <w:rPr>
                <w:rFonts w:ascii="GHEA Grapalat" w:eastAsia="Calibri" w:hAnsi="GHEA Grapalat"/>
                <w:b/>
                <w:spacing w:val="-6"/>
                <w:lang w:val="hy-AM" w:eastAsia="en-US"/>
              </w:rPr>
            </w:pPr>
            <w:r w:rsidRPr="008D6FFD">
              <w:rPr>
                <w:rFonts w:ascii="GHEA Grapalat" w:eastAsia="Calibri" w:hAnsi="GHEA Grapalat"/>
                <w:spacing w:val="-6"/>
                <w:lang w:val="hy-AM" w:eastAsia="en-US"/>
              </w:rPr>
              <w:t xml:space="preserve">3. Նախագծի 5-րդ հոդվածի համաձայն՝ </w:t>
            </w:r>
            <w:r w:rsidRPr="008D6FFD">
              <w:rPr>
                <w:rFonts w:ascii="GHEA Grapalat" w:eastAsia="Calibri" w:hAnsi="GHEA Grapalat"/>
                <w:b/>
                <w:spacing w:val="-6"/>
                <w:lang w:val="hy-AM" w:eastAsia="en-US"/>
              </w:rPr>
              <w:t xml:space="preserve">սույն օրենքն ուժի մեջ է մտնում պաշտոնական հրապարակմանը  հաջորդող օրվանից։  </w:t>
            </w:r>
          </w:p>
          <w:p w14:paraId="6EFE1C8E" w14:textId="77777777" w:rsidR="008D6FFD" w:rsidRPr="008D6FFD" w:rsidRDefault="008D6FFD" w:rsidP="008D6FFD">
            <w:pPr>
              <w:spacing w:line="360" w:lineRule="auto"/>
              <w:jc w:val="both"/>
              <w:rPr>
                <w:rFonts w:ascii="GHEA Grapalat" w:eastAsia="Calibri" w:hAnsi="GHEA Grapalat"/>
                <w:spacing w:val="-6"/>
                <w:lang w:val="en-US" w:eastAsia="en-US"/>
              </w:rPr>
            </w:pPr>
            <w:proofErr w:type="spellStart"/>
            <w:r w:rsidRPr="008D6FFD">
              <w:rPr>
                <w:rFonts w:ascii="GHEA Grapalat" w:eastAsia="Calibri" w:hAnsi="GHEA Grapalat"/>
                <w:spacing w:val="-6"/>
                <w:lang w:val="en-US" w:eastAsia="en-US"/>
              </w:rPr>
              <w:t>Սույն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դեպքում</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հիմք</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ընդունելով</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Նորմատիվ</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իրավական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ակտերի</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մասին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օրենքի</w:t>
            </w:r>
            <w:proofErr w:type="spellEnd"/>
            <w:r w:rsidRPr="008D6FFD">
              <w:rPr>
                <w:rFonts w:ascii="GHEA Grapalat" w:eastAsia="Calibri" w:hAnsi="GHEA Grapalat"/>
                <w:spacing w:val="-6"/>
                <w:lang w:val="en-US" w:eastAsia="en-US"/>
              </w:rPr>
              <w:t xml:space="preserve"> 23-րդ </w:t>
            </w:r>
            <w:proofErr w:type="spellStart"/>
            <w:r w:rsidRPr="008D6FFD">
              <w:rPr>
                <w:rFonts w:ascii="GHEA Grapalat" w:eastAsia="Calibri" w:hAnsi="GHEA Grapalat"/>
                <w:spacing w:val="-6"/>
                <w:lang w:val="en-US" w:eastAsia="en-US"/>
              </w:rPr>
              <w:t>հոդվածի</w:t>
            </w:r>
            <w:proofErr w:type="spellEnd"/>
            <w:r w:rsidRPr="008D6FFD">
              <w:rPr>
                <w:rFonts w:ascii="GHEA Grapalat" w:eastAsia="Calibri" w:hAnsi="GHEA Grapalat"/>
                <w:spacing w:val="-6"/>
                <w:lang w:val="en-US" w:eastAsia="en-US"/>
              </w:rPr>
              <w:t xml:space="preserve"> 2-րդ </w:t>
            </w:r>
            <w:proofErr w:type="spellStart"/>
            <w:r w:rsidRPr="008D6FFD">
              <w:rPr>
                <w:rFonts w:ascii="GHEA Grapalat" w:eastAsia="Calibri" w:hAnsi="GHEA Grapalat"/>
                <w:spacing w:val="-6"/>
                <w:lang w:val="en-US" w:eastAsia="en-US"/>
              </w:rPr>
              <w:t>մասը</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համաձայն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որի</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b/>
                <w:spacing w:val="-6"/>
                <w:lang w:val="en-US" w:eastAsia="en-US"/>
              </w:rPr>
              <w:t>նորմատիվ</w:t>
            </w:r>
            <w:proofErr w:type="spellEnd"/>
            <w:r w:rsidRPr="008D6FFD">
              <w:rPr>
                <w:rFonts w:ascii="Calibri" w:eastAsia="Calibri" w:hAnsi="Calibri" w:cs="Calibri"/>
                <w:b/>
                <w:spacing w:val="-6"/>
                <w:lang w:val="en-US" w:eastAsia="en-US"/>
              </w:rPr>
              <w:t> </w:t>
            </w:r>
            <w:proofErr w:type="spellStart"/>
            <w:r w:rsidRPr="008D6FFD">
              <w:rPr>
                <w:rFonts w:ascii="GHEA Grapalat" w:eastAsia="Calibri" w:hAnsi="GHEA Grapalat"/>
                <w:b/>
                <w:spacing w:val="-6"/>
                <w:lang w:val="en-US" w:eastAsia="en-US"/>
              </w:rPr>
              <w:t>իրավական</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ակտն</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ընդունելու</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իրավասություն</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ունեցող</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մարմինը</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պարտավոր</w:t>
            </w:r>
            <w:proofErr w:type="spellEnd"/>
            <w:r w:rsidRPr="008D6FFD">
              <w:rPr>
                <w:rFonts w:ascii="GHEA Grapalat" w:eastAsia="Calibri" w:hAnsi="GHEA Grapalat"/>
                <w:b/>
                <w:spacing w:val="-6"/>
                <w:lang w:val="en-US" w:eastAsia="en-US"/>
              </w:rPr>
              <w:t xml:space="preserve"> է </w:t>
            </w:r>
            <w:proofErr w:type="spellStart"/>
            <w:r w:rsidRPr="008D6FFD">
              <w:rPr>
                <w:rFonts w:ascii="GHEA Grapalat" w:eastAsia="Calibri" w:hAnsi="GHEA Grapalat"/>
                <w:b/>
                <w:spacing w:val="-6"/>
                <w:lang w:val="en-US" w:eastAsia="en-US"/>
              </w:rPr>
              <w:t>նախատեսել</w:t>
            </w:r>
            <w:proofErr w:type="spellEnd"/>
            <w:r w:rsidRPr="008D6FFD">
              <w:rPr>
                <w:rFonts w:ascii="Calibri" w:eastAsia="Calibri" w:hAnsi="Calibri" w:cs="Calibri"/>
                <w:b/>
                <w:spacing w:val="-6"/>
                <w:lang w:val="en-US" w:eastAsia="en-US"/>
              </w:rPr>
              <w:t> </w:t>
            </w:r>
            <w:proofErr w:type="spellStart"/>
            <w:r w:rsidRPr="008D6FFD">
              <w:rPr>
                <w:rFonts w:ascii="GHEA Grapalat" w:eastAsia="Calibri" w:hAnsi="GHEA Grapalat"/>
                <w:b/>
                <w:spacing w:val="-6"/>
                <w:lang w:val="en-US" w:eastAsia="en-US"/>
              </w:rPr>
              <w:t>նորմատիվ</w:t>
            </w:r>
            <w:proofErr w:type="spellEnd"/>
            <w:r w:rsidRPr="008D6FFD">
              <w:rPr>
                <w:rFonts w:ascii="Calibri" w:eastAsia="Calibri" w:hAnsi="Calibri" w:cs="Calibri"/>
                <w:b/>
                <w:spacing w:val="-6"/>
                <w:lang w:val="en-US" w:eastAsia="en-US"/>
              </w:rPr>
              <w:t> </w:t>
            </w:r>
            <w:proofErr w:type="spellStart"/>
            <w:r w:rsidRPr="008D6FFD">
              <w:rPr>
                <w:rFonts w:ascii="GHEA Grapalat" w:eastAsia="Calibri" w:hAnsi="GHEA Grapalat"/>
                <w:b/>
                <w:spacing w:val="-6"/>
                <w:lang w:val="en-US" w:eastAsia="en-US"/>
              </w:rPr>
              <w:t>իրավական</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ակտի</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ուժի</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մեջ</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մտնելու</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ավելի</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ուշ</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ողջամիտ</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ժամկետ</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spacing w:val="-6"/>
                <w:lang w:val="en-US" w:eastAsia="en-US"/>
              </w:rPr>
              <w:t>բացառությամբ</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սույն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հոդվածի</w:t>
            </w:r>
            <w:proofErr w:type="spellEnd"/>
            <w:r w:rsidRPr="008D6FFD">
              <w:rPr>
                <w:rFonts w:ascii="GHEA Grapalat" w:eastAsia="Calibri" w:hAnsi="GHEA Grapalat"/>
                <w:spacing w:val="-6"/>
                <w:lang w:val="en-US" w:eastAsia="en-US"/>
              </w:rPr>
              <w:t xml:space="preserve"> 4-րդ </w:t>
            </w:r>
            <w:proofErr w:type="spellStart"/>
            <w:r w:rsidRPr="008D6FFD">
              <w:rPr>
                <w:rFonts w:ascii="GHEA Grapalat" w:eastAsia="Calibri" w:hAnsi="GHEA Grapalat"/>
                <w:spacing w:val="-6"/>
                <w:lang w:val="en-US" w:eastAsia="en-US"/>
              </w:rPr>
              <w:t>մասով</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սահմանված</w:t>
            </w:r>
            <w:proofErr w:type="spellEnd"/>
            <w:r w:rsidRPr="008D6FFD">
              <w:rPr>
                <w:rFonts w:ascii="Calibri" w:eastAsia="Calibri" w:hAnsi="Calibri" w:cs="Calibri"/>
                <w:spacing w:val="-6"/>
                <w:lang w:val="en-US" w:eastAsia="en-US"/>
              </w:rPr>
              <w:t> </w:t>
            </w:r>
            <w:proofErr w:type="spellStart"/>
            <w:r w:rsidRPr="008D6FFD">
              <w:rPr>
                <w:rFonts w:ascii="GHEA Grapalat" w:eastAsia="Calibri" w:hAnsi="GHEA Grapalat"/>
                <w:spacing w:val="-6"/>
                <w:lang w:val="en-US" w:eastAsia="en-US"/>
              </w:rPr>
              <w:t>նորմատիվ</w:t>
            </w:r>
            <w:proofErr w:type="spellEnd"/>
            <w:r w:rsidRPr="008D6FFD">
              <w:rPr>
                <w:rFonts w:ascii="Calibri" w:eastAsia="Calibri" w:hAnsi="Calibri" w:cs="Calibri"/>
                <w:spacing w:val="-6"/>
                <w:lang w:val="en-US" w:eastAsia="en-US"/>
              </w:rPr>
              <w:t> </w:t>
            </w:r>
            <w:proofErr w:type="spellStart"/>
            <w:r w:rsidRPr="008D6FFD">
              <w:rPr>
                <w:rFonts w:ascii="GHEA Grapalat" w:eastAsia="Calibri" w:hAnsi="GHEA Grapalat"/>
                <w:spacing w:val="-6"/>
                <w:lang w:val="en-US" w:eastAsia="en-US"/>
              </w:rPr>
              <w:t>իրավական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ակտերի</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b/>
                <w:spacing w:val="-6"/>
                <w:lang w:val="en-US" w:eastAsia="en-US"/>
              </w:rPr>
              <w:t>եթե</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ակտով</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սահմանվում</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են</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այնպիսի</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իրավակարգավորումներ</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որոնց</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համար</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անհրաժեշտ</w:t>
            </w:r>
            <w:proofErr w:type="spellEnd"/>
            <w:r w:rsidRPr="008D6FFD">
              <w:rPr>
                <w:rFonts w:ascii="GHEA Grapalat" w:eastAsia="Calibri" w:hAnsi="GHEA Grapalat"/>
                <w:b/>
                <w:spacing w:val="-6"/>
                <w:lang w:val="en-US" w:eastAsia="en-US"/>
              </w:rPr>
              <w:t xml:space="preserve"> է </w:t>
            </w:r>
            <w:proofErr w:type="spellStart"/>
            <w:r w:rsidRPr="008D6FFD">
              <w:rPr>
                <w:rFonts w:ascii="GHEA Grapalat" w:eastAsia="Calibri" w:hAnsi="GHEA Grapalat"/>
                <w:b/>
                <w:spacing w:val="-6"/>
                <w:lang w:val="en-US" w:eastAsia="en-US"/>
              </w:rPr>
              <w:t>հիմնավոր</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ժամանակահատված</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որը</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հնարավորություն</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կտա</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հասցեատիրոջը</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իր</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lastRenderedPageBreak/>
              <w:t>վարքագիծը</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համապատասխանեցնելու</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սահմանված</w:t>
            </w:r>
            <w:proofErr w:type="spellEnd"/>
            <w:r w:rsidRPr="008D6FFD">
              <w:rPr>
                <w:rFonts w:ascii="GHEA Grapalat" w:eastAsia="Calibri" w:hAnsi="GHEA Grapalat"/>
                <w:b/>
                <w:spacing w:val="-6"/>
                <w:lang w:val="en-US" w:eastAsia="en-US"/>
              </w:rPr>
              <w:t xml:space="preserve"> </w:t>
            </w:r>
            <w:proofErr w:type="spellStart"/>
            <w:r w:rsidRPr="008D6FFD">
              <w:rPr>
                <w:rFonts w:ascii="GHEA Grapalat" w:eastAsia="Calibri" w:hAnsi="GHEA Grapalat"/>
                <w:b/>
                <w:spacing w:val="-6"/>
                <w:lang w:val="en-US" w:eastAsia="en-US"/>
              </w:rPr>
              <w:t>պահանջներին</w:t>
            </w:r>
            <w:proofErr w:type="spellEnd"/>
            <w:r w:rsidRPr="008D6FFD">
              <w:rPr>
                <w:rFonts w:ascii="GHEA Grapalat" w:eastAsia="Calibri" w:hAnsi="GHEA Grapalat"/>
                <w:b/>
                <w:spacing w:val="-6"/>
                <w:lang w:val="en-US" w:eastAsia="en-US"/>
              </w:rPr>
              <w:t>,</w:t>
            </w:r>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կամ</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սահմանված</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իրավակարգավորումները</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վատթարացնում</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են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անձի</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իրավական</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վիճակը</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առաջարկում</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ենք</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Նախագծի</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ուժի</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մեջ</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մտնելու</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ժամկետը</w:t>
            </w:r>
            <w:proofErr w:type="spellEnd"/>
            <w:r w:rsidRPr="008D6FFD">
              <w:rPr>
                <w:rFonts w:ascii="GHEA Grapalat" w:eastAsia="Calibri" w:hAnsi="GHEA Grapalat"/>
                <w:spacing w:val="-6"/>
                <w:lang w:val="en-US" w:eastAsia="en-US"/>
              </w:rPr>
              <w:t xml:space="preserve"> </w:t>
            </w:r>
            <w:proofErr w:type="spellStart"/>
            <w:r w:rsidRPr="008D6FFD">
              <w:rPr>
                <w:rFonts w:ascii="GHEA Grapalat" w:eastAsia="Calibri" w:hAnsi="GHEA Grapalat"/>
                <w:spacing w:val="-6"/>
                <w:lang w:val="en-US" w:eastAsia="en-US"/>
              </w:rPr>
              <w:t>վերանայել</w:t>
            </w:r>
            <w:proofErr w:type="spellEnd"/>
            <w:r w:rsidRPr="008D6FFD">
              <w:rPr>
                <w:rFonts w:ascii="GHEA Grapalat" w:eastAsia="Calibri" w:hAnsi="GHEA Grapalat"/>
                <w:spacing w:val="-6"/>
                <w:lang w:val="en-US" w:eastAsia="en-US"/>
              </w:rPr>
              <w:t>:</w:t>
            </w:r>
          </w:p>
          <w:p w14:paraId="6B4886DB" w14:textId="77777777" w:rsidR="00C1281C" w:rsidRPr="008D6FFD" w:rsidRDefault="00C1281C" w:rsidP="008D6FFD">
            <w:pPr>
              <w:spacing w:line="360" w:lineRule="auto"/>
              <w:jc w:val="both"/>
              <w:rPr>
                <w:rFonts w:ascii="GHEA Grapalat" w:eastAsia="Calibri" w:hAnsi="GHEA Grapalat"/>
                <w:spacing w:val="-6"/>
                <w:lang w:val="en-US" w:eastAsia="en-US"/>
              </w:rPr>
            </w:pPr>
          </w:p>
        </w:tc>
        <w:tc>
          <w:tcPr>
            <w:tcW w:w="5349" w:type="dxa"/>
            <w:shd w:val="clear" w:color="auto" w:fill="FFFFFF" w:themeFill="background1"/>
          </w:tcPr>
          <w:p w14:paraId="36A3D0AB" w14:textId="1DB8F8DD" w:rsidR="00C1281C" w:rsidRDefault="00647474" w:rsidP="00D70767">
            <w:pPr>
              <w:spacing w:line="360" w:lineRule="auto"/>
              <w:jc w:val="both"/>
              <w:rPr>
                <w:rFonts w:ascii="GHEA Grapalat" w:eastAsia="Times New Roman" w:hAnsi="GHEA Grapalat"/>
                <w:b/>
                <w:lang w:val="hy-AM" w:eastAsia="en-GB"/>
              </w:rPr>
            </w:pPr>
            <w:r>
              <w:rPr>
                <w:rFonts w:ascii="GHEA Grapalat" w:eastAsia="Times New Roman" w:hAnsi="GHEA Grapalat"/>
                <w:b/>
                <w:lang w:val="hy-AM" w:eastAsia="en-GB"/>
              </w:rPr>
              <w:lastRenderedPageBreak/>
              <w:t>1․ Ընդունվել է։</w:t>
            </w:r>
          </w:p>
          <w:p w14:paraId="5C2FECFB" w14:textId="7122E10D" w:rsidR="004F3652" w:rsidRDefault="004F3652" w:rsidP="00D70767">
            <w:pPr>
              <w:spacing w:line="360" w:lineRule="auto"/>
              <w:jc w:val="both"/>
              <w:rPr>
                <w:rFonts w:ascii="GHEA Grapalat" w:eastAsia="Times New Roman" w:hAnsi="GHEA Grapalat"/>
                <w:b/>
                <w:lang w:val="hy-AM" w:eastAsia="en-GB"/>
              </w:rPr>
            </w:pPr>
            <w:r>
              <w:rPr>
                <w:rFonts w:ascii="GHEA Grapalat" w:eastAsia="Times New Roman" w:hAnsi="GHEA Grapalat"/>
                <w:b/>
                <w:lang w:val="hy-AM" w:eastAsia="en-GB"/>
              </w:rPr>
              <w:t xml:space="preserve">Նախագիծը </w:t>
            </w:r>
            <w:proofErr w:type="spellStart"/>
            <w:r>
              <w:rPr>
                <w:rFonts w:ascii="GHEA Grapalat" w:eastAsia="Times New Roman" w:hAnsi="GHEA Grapalat"/>
                <w:b/>
                <w:lang w:val="hy-AM" w:eastAsia="en-GB"/>
              </w:rPr>
              <w:t>լրամշակվել</w:t>
            </w:r>
            <w:proofErr w:type="spellEnd"/>
            <w:r>
              <w:rPr>
                <w:rFonts w:ascii="GHEA Grapalat" w:eastAsia="Times New Roman" w:hAnsi="GHEA Grapalat"/>
                <w:b/>
                <w:lang w:val="hy-AM" w:eastAsia="en-GB"/>
              </w:rPr>
              <w:t xml:space="preserve"> է։</w:t>
            </w:r>
          </w:p>
          <w:p w14:paraId="42A00024" w14:textId="7EA23B7A" w:rsidR="004F3652" w:rsidRDefault="004F3652" w:rsidP="00D70767">
            <w:pPr>
              <w:spacing w:line="360" w:lineRule="auto"/>
              <w:jc w:val="both"/>
              <w:rPr>
                <w:rFonts w:ascii="GHEA Grapalat" w:eastAsia="Times New Roman" w:hAnsi="GHEA Grapalat"/>
                <w:b/>
                <w:lang w:val="hy-AM" w:eastAsia="en-GB"/>
              </w:rPr>
            </w:pPr>
          </w:p>
          <w:p w14:paraId="30D0C1F0" w14:textId="363560A1" w:rsidR="004F3652" w:rsidRDefault="004F3652" w:rsidP="00D70767">
            <w:pPr>
              <w:spacing w:line="360" w:lineRule="auto"/>
              <w:jc w:val="both"/>
              <w:rPr>
                <w:rFonts w:ascii="GHEA Grapalat" w:eastAsia="Times New Roman" w:hAnsi="GHEA Grapalat"/>
                <w:b/>
                <w:lang w:val="hy-AM" w:eastAsia="en-GB"/>
              </w:rPr>
            </w:pPr>
          </w:p>
          <w:p w14:paraId="38C8C679" w14:textId="7126B752" w:rsidR="004F3652" w:rsidRDefault="004F3652" w:rsidP="00D70767">
            <w:pPr>
              <w:spacing w:line="360" w:lineRule="auto"/>
              <w:jc w:val="both"/>
              <w:rPr>
                <w:rFonts w:ascii="GHEA Grapalat" w:eastAsia="Times New Roman" w:hAnsi="GHEA Grapalat"/>
                <w:b/>
                <w:lang w:val="hy-AM" w:eastAsia="en-GB"/>
              </w:rPr>
            </w:pPr>
          </w:p>
          <w:p w14:paraId="7553ADD6" w14:textId="792948FC" w:rsidR="004F3652" w:rsidRDefault="004F3652" w:rsidP="00D70767">
            <w:pPr>
              <w:spacing w:line="360" w:lineRule="auto"/>
              <w:jc w:val="both"/>
              <w:rPr>
                <w:rFonts w:ascii="GHEA Grapalat" w:eastAsia="Times New Roman" w:hAnsi="GHEA Grapalat"/>
                <w:b/>
                <w:lang w:val="hy-AM" w:eastAsia="en-GB"/>
              </w:rPr>
            </w:pPr>
          </w:p>
          <w:p w14:paraId="3FE1D69F" w14:textId="384B7C3E" w:rsidR="004F3652" w:rsidRDefault="004F3652" w:rsidP="00D70767">
            <w:pPr>
              <w:spacing w:line="360" w:lineRule="auto"/>
              <w:jc w:val="both"/>
              <w:rPr>
                <w:rFonts w:ascii="GHEA Grapalat" w:eastAsia="Times New Roman" w:hAnsi="GHEA Grapalat"/>
                <w:b/>
                <w:lang w:val="hy-AM" w:eastAsia="en-GB"/>
              </w:rPr>
            </w:pPr>
          </w:p>
          <w:p w14:paraId="42EA21AD" w14:textId="6B2E765F" w:rsidR="004F3652" w:rsidRDefault="004F3652" w:rsidP="00D70767">
            <w:pPr>
              <w:spacing w:line="360" w:lineRule="auto"/>
              <w:jc w:val="both"/>
              <w:rPr>
                <w:rFonts w:ascii="GHEA Grapalat" w:eastAsia="Times New Roman" w:hAnsi="GHEA Grapalat"/>
                <w:b/>
                <w:lang w:val="hy-AM" w:eastAsia="en-GB"/>
              </w:rPr>
            </w:pPr>
          </w:p>
          <w:p w14:paraId="12905B6E" w14:textId="13AEE4F9" w:rsidR="004F3652" w:rsidRDefault="004F3652" w:rsidP="00D70767">
            <w:pPr>
              <w:spacing w:line="360" w:lineRule="auto"/>
              <w:jc w:val="both"/>
              <w:rPr>
                <w:rFonts w:ascii="GHEA Grapalat" w:eastAsia="Times New Roman" w:hAnsi="GHEA Grapalat"/>
                <w:b/>
                <w:lang w:val="hy-AM" w:eastAsia="en-GB"/>
              </w:rPr>
            </w:pPr>
          </w:p>
          <w:p w14:paraId="10236641" w14:textId="2B271DE9" w:rsidR="004F3652" w:rsidRDefault="004F3652" w:rsidP="00D70767">
            <w:pPr>
              <w:spacing w:line="360" w:lineRule="auto"/>
              <w:jc w:val="both"/>
              <w:rPr>
                <w:rFonts w:ascii="GHEA Grapalat" w:eastAsia="Times New Roman" w:hAnsi="GHEA Grapalat"/>
                <w:b/>
                <w:lang w:val="hy-AM" w:eastAsia="en-GB"/>
              </w:rPr>
            </w:pPr>
            <w:r>
              <w:rPr>
                <w:rFonts w:ascii="GHEA Grapalat" w:eastAsia="Times New Roman" w:hAnsi="GHEA Grapalat"/>
                <w:b/>
                <w:lang w:val="en-GB" w:eastAsia="en-GB"/>
              </w:rPr>
              <w:t>2.</w:t>
            </w:r>
            <w:r>
              <w:rPr>
                <w:rFonts w:ascii="GHEA Grapalat" w:eastAsia="Times New Roman" w:hAnsi="GHEA Grapalat"/>
                <w:b/>
                <w:lang w:val="hy-AM" w:eastAsia="en-GB"/>
              </w:rPr>
              <w:t xml:space="preserve"> Ընդունվել է։</w:t>
            </w:r>
          </w:p>
          <w:p w14:paraId="16B32B9E" w14:textId="6ED9CCF6" w:rsidR="004F3652" w:rsidRPr="004F3652" w:rsidRDefault="004F3652" w:rsidP="00D70767">
            <w:pPr>
              <w:spacing w:line="360" w:lineRule="auto"/>
              <w:jc w:val="both"/>
              <w:rPr>
                <w:rFonts w:ascii="GHEA Grapalat" w:eastAsia="Times New Roman" w:hAnsi="GHEA Grapalat"/>
                <w:b/>
                <w:lang w:val="hy-AM" w:eastAsia="en-GB"/>
              </w:rPr>
            </w:pPr>
            <w:r>
              <w:rPr>
                <w:rFonts w:ascii="GHEA Grapalat" w:eastAsia="Times New Roman" w:hAnsi="GHEA Grapalat"/>
                <w:b/>
                <w:lang w:val="hy-AM" w:eastAsia="en-GB"/>
              </w:rPr>
              <w:t xml:space="preserve">Նախագիծը </w:t>
            </w:r>
            <w:proofErr w:type="spellStart"/>
            <w:r>
              <w:rPr>
                <w:rFonts w:ascii="GHEA Grapalat" w:eastAsia="Times New Roman" w:hAnsi="GHEA Grapalat"/>
                <w:b/>
                <w:lang w:val="hy-AM" w:eastAsia="en-GB"/>
              </w:rPr>
              <w:t>լրամշակվել</w:t>
            </w:r>
            <w:proofErr w:type="spellEnd"/>
            <w:r>
              <w:rPr>
                <w:rFonts w:ascii="GHEA Grapalat" w:eastAsia="Times New Roman" w:hAnsi="GHEA Grapalat"/>
                <w:b/>
                <w:lang w:val="hy-AM" w:eastAsia="en-GB"/>
              </w:rPr>
              <w:t xml:space="preserve"> է։</w:t>
            </w:r>
          </w:p>
          <w:p w14:paraId="4D69883C" w14:textId="2B615F14" w:rsidR="007E3032" w:rsidRDefault="007E3032" w:rsidP="00D70767">
            <w:pPr>
              <w:spacing w:line="360" w:lineRule="auto"/>
              <w:jc w:val="both"/>
              <w:rPr>
                <w:rFonts w:ascii="GHEA Grapalat" w:eastAsia="Times New Roman" w:hAnsi="GHEA Grapalat"/>
                <w:b/>
                <w:lang w:val="hy-AM" w:eastAsia="en-GB"/>
              </w:rPr>
            </w:pPr>
          </w:p>
          <w:p w14:paraId="51894387" w14:textId="06250350" w:rsidR="007E3032" w:rsidRDefault="007E3032" w:rsidP="00D70767">
            <w:pPr>
              <w:spacing w:line="360" w:lineRule="auto"/>
              <w:jc w:val="both"/>
              <w:rPr>
                <w:rFonts w:ascii="GHEA Grapalat" w:eastAsia="Times New Roman" w:hAnsi="GHEA Grapalat"/>
                <w:b/>
                <w:lang w:val="hy-AM" w:eastAsia="en-GB"/>
              </w:rPr>
            </w:pPr>
          </w:p>
          <w:p w14:paraId="54FCD5EC" w14:textId="71B77DB1" w:rsidR="007E3032" w:rsidRDefault="007E3032" w:rsidP="00D70767">
            <w:pPr>
              <w:spacing w:line="360" w:lineRule="auto"/>
              <w:jc w:val="both"/>
              <w:rPr>
                <w:rFonts w:ascii="GHEA Grapalat" w:eastAsia="Times New Roman" w:hAnsi="GHEA Grapalat"/>
                <w:b/>
                <w:lang w:val="hy-AM" w:eastAsia="en-GB"/>
              </w:rPr>
            </w:pPr>
          </w:p>
          <w:p w14:paraId="275DDD60" w14:textId="1ED6A468" w:rsidR="007E3032" w:rsidRDefault="007E3032" w:rsidP="00D70767">
            <w:pPr>
              <w:spacing w:line="360" w:lineRule="auto"/>
              <w:jc w:val="both"/>
              <w:rPr>
                <w:rFonts w:ascii="GHEA Grapalat" w:eastAsia="Times New Roman" w:hAnsi="GHEA Grapalat"/>
                <w:b/>
                <w:lang w:val="hy-AM" w:eastAsia="en-GB"/>
              </w:rPr>
            </w:pPr>
          </w:p>
          <w:p w14:paraId="2B6DE02E" w14:textId="71342415" w:rsidR="007E3032" w:rsidRDefault="007E3032" w:rsidP="00D70767">
            <w:pPr>
              <w:spacing w:line="360" w:lineRule="auto"/>
              <w:jc w:val="both"/>
              <w:rPr>
                <w:rFonts w:ascii="GHEA Grapalat" w:eastAsia="Times New Roman" w:hAnsi="GHEA Grapalat"/>
                <w:b/>
                <w:lang w:val="hy-AM" w:eastAsia="en-GB"/>
              </w:rPr>
            </w:pPr>
          </w:p>
          <w:p w14:paraId="78591F27" w14:textId="34CE5EBB" w:rsidR="007E3032" w:rsidRDefault="007E3032" w:rsidP="00D70767">
            <w:pPr>
              <w:spacing w:line="360" w:lineRule="auto"/>
              <w:jc w:val="both"/>
              <w:rPr>
                <w:rFonts w:ascii="GHEA Grapalat" w:eastAsia="Times New Roman" w:hAnsi="GHEA Grapalat"/>
                <w:b/>
                <w:lang w:val="hy-AM" w:eastAsia="en-GB"/>
              </w:rPr>
            </w:pPr>
          </w:p>
          <w:p w14:paraId="6C150D43" w14:textId="16569612" w:rsidR="007E3032" w:rsidRDefault="007E3032" w:rsidP="00D70767">
            <w:pPr>
              <w:spacing w:line="360" w:lineRule="auto"/>
              <w:jc w:val="both"/>
              <w:rPr>
                <w:rFonts w:ascii="GHEA Grapalat" w:eastAsia="Times New Roman" w:hAnsi="GHEA Grapalat"/>
                <w:b/>
                <w:lang w:val="hy-AM" w:eastAsia="en-GB"/>
              </w:rPr>
            </w:pPr>
          </w:p>
          <w:p w14:paraId="12C7EC8F" w14:textId="38A889B2" w:rsidR="007E3032" w:rsidRDefault="007E3032" w:rsidP="00D70767">
            <w:pPr>
              <w:spacing w:line="360" w:lineRule="auto"/>
              <w:jc w:val="both"/>
              <w:rPr>
                <w:rFonts w:ascii="GHEA Grapalat" w:eastAsia="Times New Roman" w:hAnsi="GHEA Grapalat"/>
                <w:b/>
                <w:lang w:val="hy-AM" w:eastAsia="en-GB"/>
              </w:rPr>
            </w:pPr>
          </w:p>
          <w:p w14:paraId="34B73A0C" w14:textId="2A7ED7C1" w:rsidR="007E3032" w:rsidRDefault="007E3032" w:rsidP="00D70767">
            <w:pPr>
              <w:spacing w:line="360" w:lineRule="auto"/>
              <w:jc w:val="both"/>
              <w:rPr>
                <w:rFonts w:ascii="GHEA Grapalat" w:eastAsia="Times New Roman" w:hAnsi="GHEA Grapalat"/>
                <w:b/>
                <w:lang w:val="hy-AM" w:eastAsia="en-GB"/>
              </w:rPr>
            </w:pPr>
          </w:p>
          <w:p w14:paraId="5F27C54E" w14:textId="7E534E4A" w:rsidR="007E3032" w:rsidRDefault="007E3032" w:rsidP="00D70767">
            <w:pPr>
              <w:spacing w:line="360" w:lineRule="auto"/>
              <w:jc w:val="both"/>
              <w:rPr>
                <w:rFonts w:ascii="GHEA Grapalat" w:eastAsia="Times New Roman" w:hAnsi="GHEA Grapalat"/>
                <w:b/>
                <w:lang w:val="hy-AM" w:eastAsia="en-GB"/>
              </w:rPr>
            </w:pPr>
          </w:p>
          <w:p w14:paraId="5CEF5CF9" w14:textId="58AF8774" w:rsidR="007E3032" w:rsidRDefault="007E3032" w:rsidP="00D70767">
            <w:pPr>
              <w:spacing w:line="360" w:lineRule="auto"/>
              <w:jc w:val="both"/>
              <w:rPr>
                <w:rFonts w:ascii="GHEA Grapalat" w:eastAsia="Times New Roman" w:hAnsi="GHEA Grapalat"/>
                <w:b/>
                <w:lang w:val="hy-AM" w:eastAsia="en-GB"/>
              </w:rPr>
            </w:pPr>
          </w:p>
          <w:p w14:paraId="60EC63E6" w14:textId="12C48046" w:rsidR="007E3032" w:rsidRDefault="007E3032" w:rsidP="00D70767">
            <w:pPr>
              <w:spacing w:line="360" w:lineRule="auto"/>
              <w:jc w:val="both"/>
              <w:rPr>
                <w:rFonts w:ascii="GHEA Grapalat" w:eastAsia="Times New Roman" w:hAnsi="GHEA Grapalat"/>
                <w:b/>
                <w:lang w:val="hy-AM" w:eastAsia="en-GB"/>
              </w:rPr>
            </w:pPr>
          </w:p>
          <w:p w14:paraId="1779AEBC" w14:textId="55E7EF16" w:rsidR="007E3032" w:rsidRDefault="007E3032" w:rsidP="00D70767">
            <w:pPr>
              <w:spacing w:line="360" w:lineRule="auto"/>
              <w:jc w:val="both"/>
              <w:rPr>
                <w:rFonts w:ascii="GHEA Grapalat" w:eastAsia="Times New Roman" w:hAnsi="GHEA Grapalat"/>
                <w:b/>
                <w:lang w:val="hy-AM" w:eastAsia="en-GB"/>
              </w:rPr>
            </w:pPr>
          </w:p>
          <w:p w14:paraId="3DCC0951" w14:textId="209962F3" w:rsidR="007E3032" w:rsidRDefault="007E3032" w:rsidP="00D70767">
            <w:pPr>
              <w:spacing w:line="360" w:lineRule="auto"/>
              <w:jc w:val="both"/>
              <w:rPr>
                <w:rFonts w:ascii="GHEA Grapalat" w:eastAsia="Times New Roman" w:hAnsi="GHEA Grapalat"/>
                <w:b/>
                <w:lang w:val="hy-AM" w:eastAsia="en-GB"/>
              </w:rPr>
            </w:pPr>
          </w:p>
          <w:p w14:paraId="3775CE88" w14:textId="089A721A" w:rsidR="007E3032" w:rsidRDefault="007E3032" w:rsidP="00D70767">
            <w:pPr>
              <w:spacing w:line="360" w:lineRule="auto"/>
              <w:jc w:val="both"/>
              <w:rPr>
                <w:rFonts w:ascii="GHEA Grapalat" w:eastAsia="Times New Roman" w:hAnsi="GHEA Grapalat"/>
                <w:b/>
                <w:lang w:val="hy-AM" w:eastAsia="en-GB"/>
              </w:rPr>
            </w:pPr>
          </w:p>
          <w:p w14:paraId="28181402" w14:textId="3D226075" w:rsidR="007E3032" w:rsidRDefault="007E3032" w:rsidP="00D70767">
            <w:pPr>
              <w:spacing w:line="360" w:lineRule="auto"/>
              <w:jc w:val="both"/>
              <w:rPr>
                <w:rFonts w:ascii="GHEA Grapalat" w:eastAsia="Times New Roman" w:hAnsi="GHEA Grapalat"/>
                <w:b/>
                <w:lang w:val="hy-AM" w:eastAsia="en-GB"/>
              </w:rPr>
            </w:pPr>
          </w:p>
          <w:p w14:paraId="6ADB34EE" w14:textId="3B44A439" w:rsidR="007E3032" w:rsidRDefault="007E3032" w:rsidP="00D70767">
            <w:pPr>
              <w:spacing w:line="360" w:lineRule="auto"/>
              <w:jc w:val="both"/>
              <w:rPr>
                <w:rFonts w:ascii="GHEA Grapalat" w:eastAsia="Times New Roman" w:hAnsi="GHEA Grapalat"/>
                <w:b/>
                <w:lang w:val="hy-AM" w:eastAsia="en-GB"/>
              </w:rPr>
            </w:pPr>
          </w:p>
          <w:p w14:paraId="535CF3E6" w14:textId="163B7E1E" w:rsidR="007E3032" w:rsidRDefault="007E3032" w:rsidP="00D70767">
            <w:pPr>
              <w:spacing w:line="360" w:lineRule="auto"/>
              <w:jc w:val="both"/>
              <w:rPr>
                <w:rFonts w:ascii="GHEA Grapalat" w:eastAsia="Times New Roman" w:hAnsi="GHEA Grapalat"/>
                <w:b/>
                <w:lang w:val="hy-AM" w:eastAsia="en-GB"/>
              </w:rPr>
            </w:pPr>
          </w:p>
          <w:p w14:paraId="0361EFB0" w14:textId="696BAE06" w:rsidR="007E3032" w:rsidRDefault="007E3032" w:rsidP="00D70767">
            <w:pPr>
              <w:spacing w:line="360" w:lineRule="auto"/>
              <w:jc w:val="both"/>
              <w:rPr>
                <w:rFonts w:ascii="GHEA Grapalat" w:eastAsia="Times New Roman" w:hAnsi="GHEA Grapalat"/>
                <w:b/>
                <w:lang w:val="hy-AM" w:eastAsia="en-GB"/>
              </w:rPr>
            </w:pPr>
          </w:p>
          <w:p w14:paraId="7682EDA2" w14:textId="79701D57" w:rsidR="007E3032" w:rsidRDefault="007E3032" w:rsidP="00D70767">
            <w:pPr>
              <w:spacing w:line="360" w:lineRule="auto"/>
              <w:jc w:val="both"/>
              <w:rPr>
                <w:rFonts w:ascii="GHEA Grapalat" w:eastAsia="Times New Roman" w:hAnsi="GHEA Grapalat"/>
                <w:b/>
                <w:lang w:val="hy-AM" w:eastAsia="en-GB"/>
              </w:rPr>
            </w:pPr>
            <w:bookmarkStart w:id="2" w:name="_GoBack"/>
            <w:bookmarkEnd w:id="2"/>
          </w:p>
          <w:p w14:paraId="6E7863FE" w14:textId="677DE5AF" w:rsidR="007E3032" w:rsidRDefault="007E3032" w:rsidP="00D70767">
            <w:pPr>
              <w:spacing w:line="360" w:lineRule="auto"/>
              <w:jc w:val="both"/>
              <w:rPr>
                <w:rFonts w:ascii="GHEA Grapalat" w:eastAsia="Times New Roman" w:hAnsi="GHEA Grapalat"/>
                <w:b/>
                <w:lang w:val="hy-AM" w:eastAsia="en-GB"/>
              </w:rPr>
            </w:pPr>
            <w:r>
              <w:rPr>
                <w:rFonts w:ascii="GHEA Grapalat" w:eastAsia="Times New Roman" w:hAnsi="GHEA Grapalat"/>
                <w:b/>
                <w:lang w:val="hy-AM" w:eastAsia="en-GB"/>
              </w:rPr>
              <w:t>3․ Չի ընդունվել։</w:t>
            </w:r>
          </w:p>
          <w:p w14:paraId="18C59EF7" w14:textId="39B1A3C9" w:rsidR="007E3032" w:rsidRPr="007E3032" w:rsidRDefault="007E3032" w:rsidP="00D554AC">
            <w:pPr>
              <w:spacing w:line="360" w:lineRule="auto"/>
              <w:jc w:val="both"/>
              <w:rPr>
                <w:rFonts w:ascii="GHEA Grapalat" w:eastAsia="Times New Roman" w:hAnsi="GHEA Grapalat"/>
                <w:b/>
                <w:bCs/>
                <w:color w:val="000000"/>
                <w:shd w:val="clear" w:color="auto" w:fill="FFFFFF"/>
                <w:lang w:val="hy-AM" w:eastAsia="en-GB"/>
              </w:rPr>
            </w:pPr>
            <w:r w:rsidRPr="007E3032">
              <w:rPr>
                <w:rFonts w:ascii="GHEA Grapalat" w:eastAsia="Times New Roman" w:hAnsi="GHEA Grapalat"/>
                <w:lang w:val="hy-AM"/>
              </w:rPr>
              <w:t xml:space="preserve">Սույն թվականի սեպտեմբերի 27-ից </w:t>
            </w:r>
            <w:r>
              <w:rPr>
                <w:rFonts w:ascii="GHEA Grapalat" w:eastAsia="Times New Roman" w:hAnsi="GHEA Grapalat"/>
                <w:lang w:val="hy-AM"/>
              </w:rPr>
              <w:t xml:space="preserve">արդեն իսկ </w:t>
            </w:r>
            <w:r w:rsidRPr="00D554AC">
              <w:rPr>
                <w:rFonts w:ascii="GHEA Grapalat" w:eastAsia="Times New Roman" w:hAnsi="GHEA Grapalat"/>
                <w:b/>
                <w:lang w:val="hy-AM"/>
              </w:rPr>
              <w:t>ուժի մեջ է մտել</w:t>
            </w:r>
            <w:r w:rsidRPr="007E3032">
              <w:rPr>
                <w:rFonts w:ascii="GHEA Grapalat" w:eastAsia="Times New Roman" w:hAnsi="GHEA Grapalat"/>
                <w:lang w:val="hy-AM"/>
              </w:rPr>
              <w:t xml:space="preserve"> </w:t>
            </w:r>
            <w:r w:rsidRPr="007E3032">
              <w:rPr>
                <w:rFonts w:ascii="GHEA Grapalat" w:eastAsia="Times New Roman" w:hAnsi="GHEA Grapalat"/>
                <w:bCs/>
                <w:color w:val="000000"/>
                <w:shd w:val="clear" w:color="auto" w:fill="FFFFFF"/>
                <w:lang w:val="hy-AM" w:eastAsia="en-GB"/>
              </w:rPr>
              <w:t xml:space="preserve">«Հանրային առողջապահության մասին» օրենքը </w:t>
            </w:r>
            <w:r w:rsidRPr="007E3032">
              <w:rPr>
                <w:rFonts w:ascii="GHEA Grapalat" w:eastAsia="Times New Roman" w:hAnsi="GHEA Grapalat"/>
                <w:color w:val="000000"/>
                <w:shd w:val="clear" w:color="auto" w:fill="FFFFFF"/>
                <w:lang w:val="hy-AM"/>
              </w:rPr>
              <w:t>(այսուհետ՝ Օրենք)</w:t>
            </w:r>
            <w:r w:rsidRPr="007E3032">
              <w:rPr>
                <w:rFonts w:ascii="GHEA Grapalat" w:eastAsia="Times New Roman" w:hAnsi="GHEA Grapalat"/>
                <w:bCs/>
                <w:color w:val="000000"/>
                <w:shd w:val="clear" w:color="auto" w:fill="FFFFFF"/>
                <w:lang w:val="hy-AM" w:eastAsia="en-GB"/>
              </w:rPr>
              <w:t xml:space="preserve">, որով </w:t>
            </w:r>
            <w:r w:rsidRPr="007E3032">
              <w:rPr>
                <w:rFonts w:ascii="GHEA Grapalat" w:eastAsia="Times New Roman" w:hAnsi="GHEA Grapalat"/>
                <w:b/>
                <w:bCs/>
                <w:color w:val="000000"/>
                <w:shd w:val="clear" w:color="auto" w:fill="FFFFFF"/>
                <w:lang w:val="hy-AM" w:eastAsia="en-GB"/>
              </w:rPr>
              <w:t>ուժը կորցրած է ճանաչվել</w:t>
            </w:r>
            <w:r w:rsidRPr="007E3032">
              <w:rPr>
                <w:rFonts w:ascii="GHEA Grapalat" w:eastAsia="Times New Roman" w:hAnsi="GHEA Grapalat"/>
                <w:bCs/>
                <w:color w:val="000000"/>
                <w:shd w:val="clear" w:color="auto" w:fill="FFFFFF"/>
                <w:lang w:val="hy-AM" w:eastAsia="en-GB"/>
              </w:rPr>
              <w:t xml:space="preserve"> «Հայաստանի Հանրապետության բնակչության սանիտարահամաճարակային անվտանգության ապահովման մասին» օրենքը և որի հիման վրա ներկայում Առողջապահական և աշխատանքի տեսչական մարմնին վերապահված է ՀՀ տարածքում պետական սանիտարահիգիենիկ և հակահամաճարակային վերահսկողության իրականացումը։</w:t>
            </w:r>
            <w:r w:rsidR="00D554AC">
              <w:rPr>
                <w:rFonts w:ascii="GHEA Grapalat" w:eastAsia="Times New Roman" w:hAnsi="GHEA Grapalat"/>
                <w:bCs/>
                <w:color w:val="000000"/>
                <w:shd w:val="clear" w:color="auto" w:fill="FFFFFF"/>
                <w:lang w:val="hy-AM" w:eastAsia="en-GB"/>
              </w:rPr>
              <w:t xml:space="preserve"> </w:t>
            </w:r>
            <w:r w:rsidRPr="007E3032">
              <w:rPr>
                <w:rFonts w:ascii="GHEA Grapalat" w:eastAsia="Times New Roman" w:hAnsi="GHEA Grapalat"/>
                <w:bCs/>
                <w:color w:val="000000"/>
                <w:shd w:val="clear" w:color="auto" w:fill="FFFFFF"/>
                <w:lang w:val="hy-AM" w:eastAsia="en-GB"/>
              </w:rPr>
              <w:t xml:space="preserve">Միաժամանակ, Օրենքի անցումային դրույթներով </w:t>
            </w:r>
            <w:r w:rsidRPr="007E3032">
              <w:rPr>
                <w:rFonts w:ascii="GHEA Grapalat" w:eastAsia="Times New Roman" w:hAnsi="GHEA Grapalat"/>
                <w:color w:val="000000"/>
                <w:shd w:val="clear" w:color="auto" w:fill="FFFFFF"/>
                <w:lang w:val="hy-AM"/>
              </w:rPr>
              <w:t xml:space="preserve">սահմանված է, </w:t>
            </w:r>
            <w:r w:rsidRPr="007E3032">
              <w:rPr>
                <w:rFonts w:ascii="GHEA Grapalat" w:eastAsia="Times New Roman" w:hAnsi="GHEA Grapalat"/>
                <w:color w:val="000000"/>
                <w:shd w:val="clear" w:color="auto" w:fill="FFFFFF"/>
                <w:lang w:val="hy-AM"/>
              </w:rPr>
              <w:lastRenderedPageBreak/>
              <w:t>որ</w:t>
            </w:r>
            <w:r w:rsidRPr="007E3032">
              <w:rPr>
                <w:rFonts w:ascii="Calibri" w:eastAsia="Times New Roman" w:hAnsi="Calibri" w:cs="Calibri"/>
                <w:color w:val="000000"/>
                <w:shd w:val="clear" w:color="auto" w:fill="FFFFFF"/>
                <w:lang w:val="hy-AM"/>
              </w:rPr>
              <w:t> </w:t>
            </w:r>
            <w:proofErr w:type="spellStart"/>
            <w:r w:rsidRPr="007E3032">
              <w:rPr>
                <w:rFonts w:ascii="GHEA Grapalat" w:eastAsia="Times New Roman" w:hAnsi="GHEA Grapalat"/>
                <w:color w:val="000000"/>
                <w:shd w:val="clear" w:color="auto" w:fill="FFFFFF"/>
                <w:lang w:val="hy-AM"/>
              </w:rPr>
              <w:t>մինչև</w:t>
            </w:r>
            <w:proofErr w:type="spellEnd"/>
            <w:r w:rsidRPr="007E3032">
              <w:rPr>
                <w:rFonts w:ascii="GHEA Grapalat" w:eastAsia="Times New Roman" w:hAnsi="GHEA Grapalat"/>
                <w:color w:val="000000"/>
                <w:shd w:val="clear" w:color="auto" w:fill="FFFFFF"/>
                <w:lang w:val="hy-AM"/>
              </w:rPr>
              <w:t xml:space="preserve"> օրենքն ուժի մեջ մտնելը «Հայաստանի Հանրապետության բնակչության սանիտարահամաճարակային անվտանգության ապահովման մասին» օրենքի հիման վրա ընդունված իրավական ակտերը շարունակելու են գործել </w:t>
            </w:r>
            <w:proofErr w:type="spellStart"/>
            <w:r w:rsidRPr="007E3032">
              <w:rPr>
                <w:rFonts w:ascii="GHEA Grapalat" w:eastAsia="Times New Roman" w:hAnsi="GHEA Grapalat"/>
                <w:b/>
                <w:color w:val="000000"/>
                <w:shd w:val="clear" w:color="auto" w:fill="FFFFFF"/>
                <w:lang w:val="hy-AM"/>
              </w:rPr>
              <w:t>մինչև</w:t>
            </w:r>
            <w:proofErr w:type="spellEnd"/>
            <w:r w:rsidRPr="007E3032">
              <w:rPr>
                <w:rFonts w:ascii="GHEA Grapalat" w:eastAsia="Times New Roman" w:hAnsi="GHEA Grapalat"/>
                <w:b/>
                <w:color w:val="000000"/>
                <w:shd w:val="clear" w:color="auto" w:fill="FFFFFF"/>
                <w:lang w:val="hy-AM"/>
              </w:rPr>
              <w:t xml:space="preserve"> նոր իրավական ակտերով դրանք ուժը կորցրած ճանաչելը:</w:t>
            </w:r>
            <w:r w:rsidR="00D554AC">
              <w:rPr>
                <w:rFonts w:ascii="GHEA Grapalat" w:eastAsia="Times New Roman" w:hAnsi="GHEA Grapalat"/>
                <w:b/>
                <w:bCs/>
                <w:color w:val="000000"/>
                <w:shd w:val="clear" w:color="auto" w:fill="FFFFFF"/>
                <w:lang w:val="hy-AM" w:eastAsia="en-GB"/>
              </w:rPr>
              <w:t xml:space="preserve"> </w:t>
            </w:r>
            <w:r w:rsidRPr="007E3032">
              <w:rPr>
                <w:rFonts w:ascii="GHEA Grapalat" w:eastAsia="Times New Roman" w:hAnsi="GHEA Grapalat"/>
                <w:color w:val="000000"/>
                <w:shd w:val="clear" w:color="auto" w:fill="FFFFFF"/>
                <w:lang w:val="hy-AM"/>
              </w:rPr>
              <w:t>Վերոնշյալ հոդվածի հիմքով սանիտարական կանոնները և հիգիենիկ նորմատիվները</w:t>
            </w:r>
            <w:r w:rsidRPr="007E3032">
              <w:rPr>
                <w:rFonts w:ascii="GHEA Grapalat" w:eastAsia="Times New Roman" w:hAnsi="GHEA Grapalat"/>
                <w:lang w:val="hy-AM"/>
              </w:rPr>
              <w:t xml:space="preserve"> շարունակելու են գործել, սակայն</w:t>
            </w:r>
            <w:r w:rsidRPr="007E3032">
              <w:rPr>
                <w:rFonts w:ascii="Calibri" w:eastAsia="Times New Roman" w:hAnsi="Calibri"/>
                <w:sz w:val="22"/>
                <w:szCs w:val="22"/>
                <w:lang w:val="hy-AM"/>
              </w:rPr>
              <w:t xml:space="preserve"> </w:t>
            </w:r>
            <w:r w:rsidRPr="007E3032">
              <w:rPr>
                <w:rFonts w:ascii="GHEA Grapalat" w:eastAsia="Times New Roman" w:hAnsi="GHEA Grapalat"/>
                <w:lang w:val="hy-AM"/>
              </w:rPr>
              <w:t xml:space="preserve">սույն թվականի սեպտեմբերի 27-ից Օրենքի  հիմքով,  </w:t>
            </w:r>
            <w:r w:rsidRPr="007E3032">
              <w:rPr>
                <w:rFonts w:ascii="GHEA Grapalat" w:eastAsia="Times New Roman" w:hAnsi="GHEA Grapalat"/>
                <w:b/>
                <w:color w:val="000000"/>
                <w:shd w:val="clear" w:color="auto" w:fill="FFFFFF"/>
                <w:lang w:val="hy-AM"/>
              </w:rPr>
              <w:t>սանիտարական կանոնների և հիգիենիկ նորմատիվների փոխարեն,</w:t>
            </w:r>
            <w:r w:rsidRPr="007E3032">
              <w:rPr>
                <w:rFonts w:ascii="GHEA Grapalat" w:eastAsia="Times New Roman" w:hAnsi="GHEA Grapalat"/>
                <w:b/>
                <w:lang w:val="hy-AM"/>
              </w:rPr>
              <w:t xml:space="preserve"> պետք է ընդունվեն</w:t>
            </w:r>
            <w:r w:rsidRPr="007E3032">
              <w:rPr>
                <w:rFonts w:ascii="GHEA Grapalat" w:eastAsia="Times New Roman" w:hAnsi="GHEA Grapalat"/>
                <w:lang w:val="hy-AM"/>
              </w:rPr>
              <w:t xml:space="preserve"> </w:t>
            </w:r>
            <w:r w:rsidRPr="007E3032">
              <w:rPr>
                <w:rFonts w:ascii="GHEA Grapalat" w:eastAsia="Times New Roman" w:hAnsi="GHEA Grapalat"/>
                <w:b/>
                <w:lang w:val="hy-AM"/>
              </w:rPr>
              <w:t>հանրային առողջապահական նորմատիվներ։</w:t>
            </w:r>
            <w:r w:rsidR="00D554AC">
              <w:rPr>
                <w:rFonts w:ascii="GHEA Grapalat" w:eastAsia="Times New Roman" w:hAnsi="GHEA Grapalat"/>
                <w:lang w:val="hy-AM"/>
              </w:rPr>
              <w:tab/>
            </w:r>
            <w:r w:rsidRPr="007E3032">
              <w:rPr>
                <w:rFonts w:ascii="GHEA Grapalat" w:eastAsia="Times New Roman" w:hAnsi="GHEA Grapalat"/>
                <w:lang w:val="hy-AM"/>
              </w:rPr>
              <w:t xml:space="preserve">Ըստ այդմ, հաշվի առնելով </w:t>
            </w:r>
            <w:r w:rsidRPr="007E3032">
              <w:rPr>
                <w:rFonts w:ascii="GHEA Grapalat" w:eastAsia="Times New Roman" w:hAnsi="GHEA Grapalat"/>
                <w:bCs/>
                <w:lang w:val="hy-AM"/>
              </w:rPr>
              <w:t xml:space="preserve">«Հանրային առողջապահության մասին»  օրենքի անցումային դրույթը, որի համաձայն ներկայում գործող սանիտարական կանոնները և հիգիենիկ նորմատիվները փուլ առ փուլ փոխարինվելու են հանրային առողջապահական նորմատիվներով՝ անհրաժեշտություն է առաջացել վերանայել նաև </w:t>
            </w:r>
            <w:r w:rsidRPr="007E3032">
              <w:rPr>
                <w:rFonts w:ascii="GHEA Grapalat" w:eastAsia="Times New Roman" w:hAnsi="GHEA Grapalat"/>
                <w:b/>
                <w:bCs/>
                <w:lang w:val="hy-AM"/>
              </w:rPr>
              <w:t>դրանք խախտելու համար սահմանված նորմերի բովանդակությունը,</w:t>
            </w:r>
            <w:r w:rsidRPr="007E3032">
              <w:rPr>
                <w:rFonts w:ascii="GHEA Grapalat" w:eastAsia="Times New Roman" w:hAnsi="GHEA Grapalat"/>
                <w:bCs/>
                <w:lang w:val="hy-AM"/>
              </w:rPr>
              <w:t xml:space="preserve"> այն է  </w:t>
            </w:r>
            <w:r w:rsidRPr="007E3032">
              <w:rPr>
                <w:rFonts w:ascii="GHEA Grapalat" w:eastAsia="Times New Roman" w:hAnsi="GHEA Grapalat"/>
                <w:lang w:val="hy-AM"/>
              </w:rPr>
              <w:t xml:space="preserve">գործող Վարչական իրավախախտումների վերաբերյալ Հայաստանի Հանրապետության օրենսգրքի 42-րդ և 43-րդ հոդվածներում կատարել լրացում՝  Առողջապահական և </w:t>
            </w:r>
            <w:r w:rsidRPr="007E3032">
              <w:rPr>
                <w:rFonts w:ascii="GHEA Grapalat" w:eastAsia="Times New Roman" w:hAnsi="GHEA Grapalat"/>
                <w:lang w:val="hy-AM"/>
              </w:rPr>
              <w:lastRenderedPageBreak/>
              <w:t xml:space="preserve">աշխատանքի տեսչական մարմնին՝ </w:t>
            </w:r>
            <w:r w:rsidRPr="007E3032">
              <w:rPr>
                <w:rFonts w:ascii="GHEA Grapalat" w:eastAsia="Times New Roman" w:hAnsi="GHEA Grapalat"/>
                <w:b/>
                <w:lang w:val="hy-AM"/>
              </w:rPr>
              <w:t>սանիտարական, սանիտարահիգիենիկ և սանիտարահակահամաճարակային կանոնները և նորմաները, հիգիենիկ նորմատիվները</w:t>
            </w:r>
            <w:r w:rsidRPr="007E3032">
              <w:rPr>
                <w:rFonts w:ascii="GHEA Grapalat" w:eastAsia="Times New Roman" w:hAnsi="GHEA Grapalat"/>
                <w:lang w:val="hy-AM"/>
              </w:rPr>
              <w:t xml:space="preserve"> խախտելու հետ կապված գործերից զատ վերապահելով նաև հանրային </w:t>
            </w:r>
            <w:r w:rsidRPr="007E3032">
              <w:rPr>
                <w:rFonts w:ascii="GHEA Grapalat" w:eastAsia="Calibri" w:hAnsi="GHEA Grapalat"/>
                <w:lang w:val="hy-AM" w:eastAsia="en-US"/>
              </w:rPr>
              <w:t>առողջապահական նորմատիվների հետ կապված գործերի քննությունը։</w:t>
            </w:r>
            <w:r w:rsidRPr="007E3032">
              <w:rPr>
                <w:rFonts w:ascii="GHEA Grapalat" w:eastAsia="Times New Roman" w:hAnsi="GHEA Grapalat"/>
                <w:lang w:val="hy-AM"/>
              </w:rPr>
              <w:t xml:space="preserve"> </w:t>
            </w:r>
            <w:r w:rsidR="00D554AC">
              <w:rPr>
                <w:rFonts w:ascii="GHEA Grapalat" w:eastAsia="Times New Roman" w:hAnsi="GHEA Grapalat"/>
                <w:lang w:val="hy-AM"/>
              </w:rPr>
              <w:t>Ըստ այդմ, ավելի ուշ ժամկետ հնարավոր չէ նախատեսել, քանի որ սույն Նա</w:t>
            </w:r>
            <w:r w:rsidR="00F17BAC">
              <w:rPr>
                <w:rFonts w:ascii="GHEA Grapalat" w:eastAsia="Times New Roman" w:hAnsi="GHEA Grapalat"/>
                <w:lang w:val="hy-AM"/>
              </w:rPr>
              <w:t xml:space="preserve">խագծի նպատակը ըստ էության </w:t>
            </w:r>
            <w:r w:rsidR="00F17BAC" w:rsidRPr="00F17BAC">
              <w:rPr>
                <w:rFonts w:ascii="GHEA Grapalat" w:eastAsia="Times New Roman" w:hAnsi="GHEA Grapalat"/>
                <w:b/>
                <w:lang w:val="hy-AM"/>
              </w:rPr>
              <w:t xml:space="preserve">արդեն իսկ ուժի մեջ մտած օրենքի </w:t>
            </w:r>
            <w:proofErr w:type="spellStart"/>
            <w:r w:rsidR="00F17BAC" w:rsidRPr="00F17BAC">
              <w:rPr>
                <w:rFonts w:ascii="GHEA Grapalat" w:eastAsia="Times New Roman" w:hAnsi="GHEA Grapalat"/>
                <w:b/>
                <w:lang w:val="hy-AM"/>
              </w:rPr>
              <w:t>կիրարկման</w:t>
            </w:r>
            <w:proofErr w:type="spellEnd"/>
            <w:r w:rsidR="00F17BAC" w:rsidRPr="00F17BAC">
              <w:rPr>
                <w:rFonts w:ascii="GHEA Grapalat" w:eastAsia="Times New Roman" w:hAnsi="GHEA Grapalat"/>
                <w:b/>
                <w:lang w:val="hy-AM"/>
              </w:rPr>
              <w:t xml:space="preserve"> ապահովումն է՝</w:t>
            </w:r>
            <w:r w:rsidR="00F17BAC">
              <w:rPr>
                <w:rFonts w:ascii="GHEA Grapalat" w:eastAsia="Times New Roman" w:hAnsi="GHEA Grapalat"/>
                <w:lang w:val="hy-AM"/>
              </w:rPr>
              <w:t xml:space="preserve"> օրենսդրական </w:t>
            </w:r>
            <w:proofErr w:type="spellStart"/>
            <w:r w:rsidR="00F17BAC">
              <w:rPr>
                <w:rFonts w:ascii="GHEA Grapalat" w:eastAsia="Times New Roman" w:hAnsi="GHEA Grapalat"/>
                <w:lang w:val="hy-AM"/>
              </w:rPr>
              <w:t>բացերը</w:t>
            </w:r>
            <w:proofErr w:type="spellEnd"/>
            <w:r w:rsidR="00F17BAC">
              <w:rPr>
                <w:rFonts w:ascii="GHEA Grapalat" w:eastAsia="Times New Roman" w:hAnsi="GHEA Grapalat"/>
                <w:lang w:val="hy-AM"/>
              </w:rPr>
              <w:t xml:space="preserve"> լրացնելու և </w:t>
            </w:r>
            <w:proofErr w:type="spellStart"/>
            <w:r w:rsidR="00F17BAC">
              <w:rPr>
                <w:rFonts w:ascii="GHEA Grapalat" w:eastAsia="Times New Roman" w:hAnsi="GHEA Grapalat"/>
                <w:lang w:val="hy-AM"/>
              </w:rPr>
              <w:t>իրավակիրառ</w:t>
            </w:r>
            <w:proofErr w:type="spellEnd"/>
            <w:r w:rsidR="00F17BAC">
              <w:rPr>
                <w:rFonts w:ascii="GHEA Grapalat" w:eastAsia="Times New Roman" w:hAnsi="GHEA Grapalat"/>
                <w:lang w:val="hy-AM"/>
              </w:rPr>
              <w:t xml:space="preserve"> պրակտիկայում հնարավոր խնդիրները բացառելու նպատակով։</w:t>
            </w:r>
          </w:p>
          <w:p w14:paraId="63E15D36" w14:textId="77777777" w:rsidR="007E3032" w:rsidRDefault="007E3032" w:rsidP="00D70767">
            <w:pPr>
              <w:spacing w:line="360" w:lineRule="auto"/>
              <w:jc w:val="both"/>
              <w:rPr>
                <w:rFonts w:ascii="GHEA Grapalat" w:eastAsia="Times New Roman" w:hAnsi="GHEA Grapalat"/>
                <w:b/>
                <w:lang w:val="hy-AM" w:eastAsia="en-GB"/>
              </w:rPr>
            </w:pPr>
          </w:p>
          <w:p w14:paraId="57814CA6" w14:textId="77777777" w:rsidR="00647474" w:rsidRDefault="00647474" w:rsidP="00D70767">
            <w:pPr>
              <w:spacing w:line="360" w:lineRule="auto"/>
              <w:jc w:val="both"/>
              <w:rPr>
                <w:rFonts w:ascii="GHEA Grapalat" w:eastAsia="Times New Roman" w:hAnsi="GHEA Grapalat"/>
                <w:b/>
                <w:lang w:val="hy-AM" w:eastAsia="en-GB"/>
              </w:rPr>
            </w:pPr>
          </w:p>
          <w:p w14:paraId="393B82A3" w14:textId="77777777" w:rsidR="00647474" w:rsidRDefault="00647474" w:rsidP="00D70767">
            <w:pPr>
              <w:spacing w:line="360" w:lineRule="auto"/>
              <w:jc w:val="both"/>
              <w:rPr>
                <w:rFonts w:ascii="GHEA Grapalat" w:eastAsia="Times New Roman" w:hAnsi="GHEA Grapalat"/>
                <w:b/>
                <w:lang w:val="hy-AM" w:eastAsia="en-GB"/>
              </w:rPr>
            </w:pPr>
          </w:p>
          <w:p w14:paraId="70D81E35" w14:textId="77777777" w:rsidR="00647474" w:rsidRDefault="00647474" w:rsidP="00D70767">
            <w:pPr>
              <w:spacing w:line="360" w:lineRule="auto"/>
              <w:jc w:val="both"/>
              <w:rPr>
                <w:rFonts w:ascii="GHEA Grapalat" w:eastAsia="Times New Roman" w:hAnsi="GHEA Grapalat"/>
                <w:b/>
                <w:lang w:val="hy-AM" w:eastAsia="en-GB"/>
              </w:rPr>
            </w:pPr>
          </w:p>
          <w:p w14:paraId="6F5F5A9E" w14:textId="77777777" w:rsidR="00647474" w:rsidRDefault="00647474" w:rsidP="00D70767">
            <w:pPr>
              <w:spacing w:line="360" w:lineRule="auto"/>
              <w:jc w:val="both"/>
              <w:rPr>
                <w:rFonts w:ascii="GHEA Grapalat" w:eastAsia="Times New Roman" w:hAnsi="GHEA Grapalat"/>
                <w:b/>
                <w:lang w:val="hy-AM" w:eastAsia="en-GB"/>
              </w:rPr>
            </w:pPr>
          </w:p>
          <w:p w14:paraId="286F513E" w14:textId="77777777" w:rsidR="00647474" w:rsidRDefault="00647474" w:rsidP="00D70767">
            <w:pPr>
              <w:spacing w:line="360" w:lineRule="auto"/>
              <w:jc w:val="both"/>
              <w:rPr>
                <w:rFonts w:ascii="GHEA Grapalat" w:eastAsia="Times New Roman" w:hAnsi="GHEA Grapalat"/>
                <w:b/>
                <w:lang w:val="hy-AM" w:eastAsia="en-GB"/>
              </w:rPr>
            </w:pPr>
          </w:p>
          <w:p w14:paraId="7C2F20A8" w14:textId="77777777" w:rsidR="00647474" w:rsidRDefault="00647474" w:rsidP="00D70767">
            <w:pPr>
              <w:spacing w:line="360" w:lineRule="auto"/>
              <w:jc w:val="both"/>
              <w:rPr>
                <w:rFonts w:ascii="GHEA Grapalat" w:eastAsia="Times New Roman" w:hAnsi="GHEA Grapalat"/>
                <w:b/>
                <w:lang w:val="hy-AM" w:eastAsia="en-GB"/>
              </w:rPr>
            </w:pPr>
          </w:p>
          <w:p w14:paraId="5E1ECFD8" w14:textId="77777777" w:rsidR="00647474" w:rsidRDefault="00647474" w:rsidP="00D70767">
            <w:pPr>
              <w:spacing w:line="360" w:lineRule="auto"/>
              <w:jc w:val="both"/>
              <w:rPr>
                <w:rFonts w:ascii="GHEA Grapalat" w:eastAsia="Times New Roman" w:hAnsi="GHEA Grapalat"/>
                <w:b/>
                <w:lang w:val="hy-AM" w:eastAsia="en-GB"/>
              </w:rPr>
            </w:pPr>
          </w:p>
          <w:p w14:paraId="4284700D" w14:textId="77777777" w:rsidR="00647474" w:rsidRDefault="00647474" w:rsidP="00D70767">
            <w:pPr>
              <w:spacing w:line="360" w:lineRule="auto"/>
              <w:jc w:val="both"/>
              <w:rPr>
                <w:rFonts w:ascii="GHEA Grapalat" w:eastAsia="Times New Roman" w:hAnsi="GHEA Grapalat"/>
                <w:b/>
                <w:lang w:val="hy-AM" w:eastAsia="en-GB"/>
              </w:rPr>
            </w:pPr>
          </w:p>
          <w:p w14:paraId="7AFCDAEB" w14:textId="77777777" w:rsidR="00647474" w:rsidRDefault="00647474" w:rsidP="00D70767">
            <w:pPr>
              <w:spacing w:line="360" w:lineRule="auto"/>
              <w:jc w:val="both"/>
              <w:rPr>
                <w:rFonts w:ascii="GHEA Grapalat" w:eastAsia="Times New Roman" w:hAnsi="GHEA Grapalat"/>
                <w:b/>
                <w:lang w:val="hy-AM" w:eastAsia="en-GB"/>
              </w:rPr>
            </w:pPr>
          </w:p>
          <w:p w14:paraId="586A6FBA" w14:textId="5217ED71" w:rsidR="00647474" w:rsidRPr="00D77355" w:rsidRDefault="00647474" w:rsidP="00D70767">
            <w:pPr>
              <w:spacing w:line="360" w:lineRule="auto"/>
              <w:jc w:val="both"/>
              <w:rPr>
                <w:rFonts w:ascii="GHEA Grapalat" w:eastAsia="Times New Roman" w:hAnsi="GHEA Grapalat"/>
                <w:b/>
                <w:lang w:val="hy-AM" w:eastAsia="en-GB"/>
              </w:rPr>
            </w:pPr>
          </w:p>
        </w:tc>
      </w:tr>
    </w:tbl>
    <w:p w14:paraId="791A6474" w14:textId="77777777" w:rsidR="000B6557" w:rsidRPr="00EF010B" w:rsidRDefault="000B6557" w:rsidP="00766E3A">
      <w:pPr>
        <w:spacing w:line="360" w:lineRule="auto"/>
        <w:rPr>
          <w:rFonts w:ascii="GHEA Grapalat" w:hAnsi="GHEA Grapalat"/>
          <w:lang w:val="hy-AM"/>
        </w:rPr>
      </w:pPr>
    </w:p>
    <w:sectPr w:rsidR="000B6557" w:rsidRPr="00EF010B" w:rsidSect="00FC0E78">
      <w:headerReference w:type="default" r:id="rId8"/>
      <w:pgSz w:w="11906" w:h="16838" w:code="9"/>
      <w:pgMar w:top="284" w:right="170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C237A" w14:textId="77777777" w:rsidR="00B57EC1" w:rsidRDefault="00B57EC1" w:rsidP="00787761">
      <w:r>
        <w:separator/>
      </w:r>
    </w:p>
  </w:endnote>
  <w:endnote w:type="continuationSeparator" w:id="0">
    <w:p w14:paraId="63982170" w14:textId="77777777" w:rsidR="00B57EC1" w:rsidRDefault="00B57EC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516A2" w14:textId="77777777" w:rsidR="00B57EC1" w:rsidRDefault="00B57EC1" w:rsidP="00787761">
      <w:r>
        <w:separator/>
      </w:r>
    </w:p>
  </w:footnote>
  <w:footnote w:type="continuationSeparator" w:id="0">
    <w:p w14:paraId="1D0FE2B4" w14:textId="77777777" w:rsidR="00B57EC1" w:rsidRDefault="00B57EC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320162DC" w:rsidR="00E40E8B" w:rsidRDefault="00E40E8B">
        <w:pPr>
          <w:pStyle w:val="Header"/>
          <w:jc w:val="center"/>
        </w:pPr>
        <w:r>
          <w:fldChar w:fldCharType="begin"/>
        </w:r>
        <w:r>
          <w:instrText xml:space="preserve"> PAGE   \* MERGEFORMAT </w:instrText>
        </w:r>
        <w:r>
          <w:fldChar w:fldCharType="separate"/>
        </w:r>
        <w:r w:rsidR="00D3221D">
          <w:rPr>
            <w:noProof/>
          </w:rPr>
          <w:t>8</w:t>
        </w:r>
        <w:r>
          <w:rPr>
            <w:noProof/>
          </w:rPr>
          <w:fldChar w:fldCharType="end"/>
        </w:r>
      </w:p>
    </w:sdtContent>
  </w:sdt>
  <w:p w14:paraId="392AF7A1" w14:textId="77777777" w:rsidR="00E40E8B" w:rsidRDefault="00E40E8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74A4E"/>
    <w:multiLevelType w:val="hybridMultilevel"/>
    <w:tmpl w:val="A47C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306E1"/>
    <w:multiLevelType w:val="hybridMultilevel"/>
    <w:tmpl w:val="F7284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E2E09"/>
    <w:multiLevelType w:val="hybridMultilevel"/>
    <w:tmpl w:val="209200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3667E"/>
    <w:multiLevelType w:val="hybridMultilevel"/>
    <w:tmpl w:val="5394C3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16036E1"/>
    <w:multiLevelType w:val="hybridMultilevel"/>
    <w:tmpl w:val="DA464994"/>
    <w:lvl w:ilvl="0" w:tplc="2A963266">
      <w:start w:val="1"/>
      <w:numFmt w:val="decimal"/>
      <w:lvlText w:val="%1)"/>
      <w:lvlJc w:val="left"/>
      <w:pPr>
        <w:ind w:left="366" w:hanging="360"/>
      </w:pPr>
      <w:rPr>
        <w:rFonts w:hint="default"/>
      </w:rPr>
    </w:lvl>
    <w:lvl w:ilvl="1" w:tplc="08090019" w:tentative="1">
      <w:start w:val="1"/>
      <w:numFmt w:val="lowerLetter"/>
      <w:lvlText w:val="%2."/>
      <w:lvlJc w:val="left"/>
      <w:pPr>
        <w:ind w:left="1086" w:hanging="360"/>
      </w:pPr>
    </w:lvl>
    <w:lvl w:ilvl="2" w:tplc="0809001B" w:tentative="1">
      <w:start w:val="1"/>
      <w:numFmt w:val="lowerRoman"/>
      <w:lvlText w:val="%3."/>
      <w:lvlJc w:val="right"/>
      <w:pPr>
        <w:ind w:left="1806" w:hanging="180"/>
      </w:pPr>
    </w:lvl>
    <w:lvl w:ilvl="3" w:tplc="0809000F" w:tentative="1">
      <w:start w:val="1"/>
      <w:numFmt w:val="decimal"/>
      <w:lvlText w:val="%4."/>
      <w:lvlJc w:val="left"/>
      <w:pPr>
        <w:ind w:left="2526" w:hanging="360"/>
      </w:pPr>
    </w:lvl>
    <w:lvl w:ilvl="4" w:tplc="08090019" w:tentative="1">
      <w:start w:val="1"/>
      <w:numFmt w:val="lowerLetter"/>
      <w:lvlText w:val="%5."/>
      <w:lvlJc w:val="left"/>
      <w:pPr>
        <w:ind w:left="3246" w:hanging="360"/>
      </w:pPr>
    </w:lvl>
    <w:lvl w:ilvl="5" w:tplc="0809001B" w:tentative="1">
      <w:start w:val="1"/>
      <w:numFmt w:val="lowerRoman"/>
      <w:lvlText w:val="%6."/>
      <w:lvlJc w:val="right"/>
      <w:pPr>
        <w:ind w:left="3966" w:hanging="180"/>
      </w:pPr>
    </w:lvl>
    <w:lvl w:ilvl="6" w:tplc="0809000F" w:tentative="1">
      <w:start w:val="1"/>
      <w:numFmt w:val="decimal"/>
      <w:lvlText w:val="%7."/>
      <w:lvlJc w:val="left"/>
      <w:pPr>
        <w:ind w:left="4686" w:hanging="360"/>
      </w:pPr>
    </w:lvl>
    <w:lvl w:ilvl="7" w:tplc="08090019" w:tentative="1">
      <w:start w:val="1"/>
      <w:numFmt w:val="lowerLetter"/>
      <w:lvlText w:val="%8."/>
      <w:lvlJc w:val="left"/>
      <w:pPr>
        <w:ind w:left="5406" w:hanging="360"/>
      </w:pPr>
    </w:lvl>
    <w:lvl w:ilvl="8" w:tplc="0809001B" w:tentative="1">
      <w:start w:val="1"/>
      <w:numFmt w:val="lowerRoman"/>
      <w:lvlText w:val="%9."/>
      <w:lvlJc w:val="right"/>
      <w:pPr>
        <w:ind w:left="6126" w:hanging="180"/>
      </w:pPr>
    </w:lvl>
  </w:abstractNum>
  <w:abstractNum w:abstractNumId="5" w15:restartNumberingAfterBreak="0">
    <w:nsid w:val="1798464B"/>
    <w:multiLevelType w:val="hybridMultilevel"/>
    <w:tmpl w:val="EAF2D7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C50BBD"/>
    <w:multiLevelType w:val="hybridMultilevel"/>
    <w:tmpl w:val="3B8CD570"/>
    <w:lvl w:ilvl="0" w:tplc="FA4CFC14">
      <w:start w:val="1"/>
      <w:numFmt w:val="decimal"/>
      <w:lvlText w:val="%1."/>
      <w:lvlJc w:val="left"/>
      <w:pPr>
        <w:ind w:left="1170" w:hanging="45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1C23266B"/>
    <w:multiLevelType w:val="hybridMultilevel"/>
    <w:tmpl w:val="1AFE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D05C16"/>
    <w:multiLevelType w:val="hybridMultilevel"/>
    <w:tmpl w:val="E97CE2BA"/>
    <w:lvl w:ilvl="0" w:tplc="04090001">
      <w:start w:val="1"/>
      <w:numFmt w:val="bullet"/>
      <w:lvlText w:val=""/>
      <w:lvlJc w:val="left"/>
      <w:pPr>
        <w:ind w:left="1158" w:hanging="360"/>
      </w:pPr>
      <w:rPr>
        <w:rFonts w:ascii="Symbol" w:hAnsi="Symbol" w:hint="default"/>
      </w:rPr>
    </w:lvl>
    <w:lvl w:ilvl="1" w:tplc="04090003" w:tentative="1">
      <w:start w:val="1"/>
      <w:numFmt w:val="bullet"/>
      <w:lvlText w:val="o"/>
      <w:lvlJc w:val="left"/>
      <w:pPr>
        <w:ind w:left="1878" w:hanging="360"/>
      </w:pPr>
      <w:rPr>
        <w:rFonts w:ascii="Courier New" w:hAnsi="Courier New" w:cs="Courier New" w:hint="default"/>
      </w:rPr>
    </w:lvl>
    <w:lvl w:ilvl="2" w:tplc="04090005" w:tentative="1">
      <w:start w:val="1"/>
      <w:numFmt w:val="bullet"/>
      <w:lvlText w:val=""/>
      <w:lvlJc w:val="left"/>
      <w:pPr>
        <w:ind w:left="2598" w:hanging="360"/>
      </w:pPr>
      <w:rPr>
        <w:rFonts w:ascii="Wingdings" w:hAnsi="Wingdings" w:hint="default"/>
      </w:rPr>
    </w:lvl>
    <w:lvl w:ilvl="3" w:tplc="04090001" w:tentative="1">
      <w:start w:val="1"/>
      <w:numFmt w:val="bullet"/>
      <w:lvlText w:val=""/>
      <w:lvlJc w:val="left"/>
      <w:pPr>
        <w:ind w:left="3318" w:hanging="360"/>
      </w:pPr>
      <w:rPr>
        <w:rFonts w:ascii="Symbol" w:hAnsi="Symbol" w:hint="default"/>
      </w:rPr>
    </w:lvl>
    <w:lvl w:ilvl="4" w:tplc="04090003" w:tentative="1">
      <w:start w:val="1"/>
      <w:numFmt w:val="bullet"/>
      <w:lvlText w:val="o"/>
      <w:lvlJc w:val="left"/>
      <w:pPr>
        <w:ind w:left="4038" w:hanging="360"/>
      </w:pPr>
      <w:rPr>
        <w:rFonts w:ascii="Courier New" w:hAnsi="Courier New" w:cs="Courier New" w:hint="default"/>
      </w:rPr>
    </w:lvl>
    <w:lvl w:ilvl="5" w:tplc="04090005" w:tentative="1">
      <w:start w:val="1"/>
      <w:numFmt w:val="bullet"/>
      <w:lvlText w:val=""/>
      <w:lvlJc w:val="left"/>
      <w:pPr>
        <w:ind w:left="4758" w:hanging="360"/>
      </w:pPr>
      <w:rPr>
        <w:rFonts w:ascii="Wingdings" w:hAnsi="Wingdings" w:hint="default"/>
      </w:rPr>
    </w:lvl>
    <w:lvl w:ilvl="6" w:tplc="04090001" w:tentative="1">
      <w:start w:val="1"/>
      <w:numFmt w:val="bullet"/>
      <w:lvlText w:val=""/>
      <w:lvlJc w:val="left"/>
      <w:pPr>
        <w:ind w:left="5478" w:hanging="360"/>
      </w:pPr>
      <w:rPr>
        <w:rFonts w:ascii="Symbol" w:hAnsi="Symbol" w:hint="default"/>
      </w:rPr>
    </w:lvl>
    <w:lvl w:ilvl="7" w:tplc="04090003" w:tentative="1">
      <w:start w:val="1"/>
      <w:numFmt w:val="bullet"/>
      <w:lvlText w:val="o"/>
      <w:lvlJc w:val="left"/>
      <w:pPr>
        <w:ind w:left="6198" w:hanging="360"/>
      </w:pPr>
      <w:rPr>
        <w:rFonts w:ascii="Courier New" w:hAnsi="Courier New" w:cs="Courier New" w:hint="default"/>
      </w:rPr>
    </w:lvl>
    <w:lvl w:ilvl="8" w:tplc="04090005" w:tentative="1">
      <w:start w:val="1"/>
      <w:numFmt w:val="bullet"/>
      <w:lvlText w:val=""/>
      <w:lvlJc w:val="left"/>
      <w:pPr>
        <w:ind w:left="6918" w:hanging="360"/>
      </w:pPr>
      <w:rPr>
        <w:rFonts w:ascii="Wingdings" w:hAnsi="Wingdings" w:hint="default"/>
      </w:rPr>
    </w:lvl>
  </w:abstractNum>
  <w:abstractNum w:abstractNumId="9" w15:restartNumberingAfterBreak="0">
    <w:nsid w:val="20DD7DF3"/>
    <w:multiLevelType w:val="hybridMultilevel"/>
    <w:tmpl w:val="FC480E24"/>
    <w:lvl w:ilvl="0" w:tplc="977271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1B026D6"/>
    <w:multiLevelType w:val="hybridMultilevel"/>
    <w:tmpl w:val="1BDC1B3E"/>
    <w:lvl w:ilvl="0" w:tplc="7B725202">
      <w:start w:val="1"/>
      <w:numFmt w:val="decimal"/>
      <w:lvlText w:val="%1."/>
      <w:lvlJc w:val="left"/>
      <w:pPr>
        <w:ind w:left="1287" w:hanging="360"/>
      </w:pPr>
      <w:rPr>
        <w:b w:val="0"/>
        <w:bCs w:val="0"/>
        <w:i w:val="0"/>
        <w:iCs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238429CA"/>
    <w:multiLevelType w:val="hybridMultilevel"/>
    <w:tmpl w:val="C192B3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B50D6C"/>
    <w:multiLevelType w:val="hybridMultilevel"/>
    <w:tmpl w:val="DDF6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C7324D"/>
    <w:multiLevelType w:val="hybridMultilevel"/>
    <w:tmpl w:val="1136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201288"/>
    <w:multiLevelType w:val="hybridMultilevel"/>
    <w:tmpl w:val="3D428EF8"/>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5" w15:restartNumberingAfterBreak="0">
    <w:nsid w:val="2E593AFD"/>
    <w:multiLevelType w:val="hybridMultilevel"/>
    <w:tmpl w:val="CCBCEE14"/>
    <w:lvl w:ilvl="0" w:tplc="6D72137C">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6" w15:restartNumberingAfterBreak="0">
    <w:nsid w:val="300F68B9"/>
    <w:multiLevelType w:val="hybridMultilevel"/>
    <w:tmpl w:val="AB58F87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323D1BF5"/>
    <w:multiLevelType w:val="hybridMultilevel"/>
    <w:tmpl w:val="657C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BE2C80"/>
    <w:multiLevelType w:val="hybridMultilevel"/>
    <w:tmpl w:val="E578CF3A"/>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9" w15:restartNumberingAfterBreak="0">
    <w:nsid w:val="36103E6C"/>
    <w:multiLevelType w:val="hybridMultilevel"/>
    <w:tmpl w:val="E5348392"/>
    <w:lvl w:ilvl="0" w:tplc="199485A0">
      <w:start w:val="1"/>
      <w:numFmt w:val="decimal"/>
      <w:lvlText w:val="%1)"/>
      <w:lvlJc w:val="left"/>
      <w:pPr>
        <w:ind w:left="501"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0" w15:restartNumberingAfterBreak="0">
    <w:nsid w:val="37DC2A15"/>
    <w:multiLevelType w:val="hybridMultilevel"/>
    <w:tmpl w:val="B150F1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CA02F6"/>
    <w:multiLevelType w:val="hybridMultilevel"/>
    <w:tmpl w:val="E9D8C2F0"/>
    <w:lvl w:ilvl="0" w:tplc="EA0ECA16">
      <w:start w:val="1"/>
      <w:numFmt w:val="decimal"/>
      <w:lvlText w:val="%1."/>
      <w:lvlJc w:val="left"/>
      <w:pPr>
        <w:ind w:left="360" w:hanging="360"/>
      </w:pPr>
      <w:rPr>
        <w:b w:val="0"/>
        <w:bCs w:val="0"/>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423110E1"/>
    <w:multiLevelType w:val="hybridMultilevel"/>
    <w:tmpl w:val="CACC7CE0"/>
    <w:lvl w:ilvl="0" w:tplc="357C2AF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4F036B"/>
    <w:multiLevelType w:val="hybridMultilevel"/>
    <w:tmpl w:val="AF2C9B92"/>
    <w:lvl w:ilvl="0" w:tplc="98B834A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5F3BA8"/>
    <w:multiLevelType w:val="hybridMultilevel"/>
    <w:tmpl w:val="D6ECC9C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493003A1"/>
    <w:multiLevelType w:val="hybridMultilevel"/>
    <w:tmpl w:val="389661DA"/>
    <w:lvl w:ilvl="0" w:tplc="7606353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6E1F76"/>
    <w:multiLevelType w:val="hybridMultilevel"/>
    <w:tmpl w:val="2C6EF68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52C50DD2"/>
    <w:multiLevelType w:val="hybridMultilevel"/>
    <w:tmpl w:val="7BBE9E7E"/>
    <w:lvl w:ilvl="0" w:tplc="D000193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5C77711"/>
    <w:multiLevelType w:val="hybridMultilevel"/>
    <w:tmpl w:val="5D66AD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747374"/>
    <w:multiLevelType w:val="hybridMultilevel"/>
    <w:tmpl w:val="0556FF1C"/>
    <w:lvl w:ilvl="0" w:tplc="0419000F">
      <w:start w:val="1"/>
      <w:numFmt w:val="decimal"/>
      <w:lvlText w:val="%1."/>
      <w:lvlJc w:val="left"/>
      <w:pPr>
        <w:ind w:left="501"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5AEA031E"/>
    <w:multiLevelType w:val="hybridMultilevel"/>
    <w:tmpl w:val="3146A0E8"/>
    <w:lvl w:ilvl="0" w:tplc="9E90A3B0">
      <w:start w:val="1"/>
      <w:numFmt w:val="decimal"/>
      <w:lvlText w:val="%1."/>
      <w:lvlJc w:val="left"/>
      <w:pPr>
        <w:ind w:left="742" w:hanging="360"/>
      </w:pPr>
      <w:rPr>
        <w:rFonts w:eastAsia="Times New Roman" w:cs="Times New Roman"/>
        <w:color w:val="auto"/>
      </w:rPr>
    </w:lvl>
    <w:lvl w:ilvl="1" w:tplc="04090019">
      <w:start w:val="1"/>
      <w:numFmt w:val="lowerLetter"/>
      <w:lvlText w:val="%2."/>
      <w:lvlJc w:val="left"/>
      <w:pPr>
        <w:ind w:left="1462" w:hanging="360"/>
      </w:pPr>
    </w:lvl>
    <w:lvl w:ilvl="2" w:tplc="0409001B">
      <w:start w:val="1"/>
      <w:numFmt w:val="lowerRoman"/>
      <w:lvlText w:val="%3."/>
      <w:lvlJc w:val="right"/>
      <w:pPr>
        <w:ind w:left="2182" w:hanging="180"/>
      </w:pPr>
    </w:lvl>
    <w:lvl w:ilvl="3" w:tplc="0409000F">
      <w:start w:val="1"/>
      <w:numFmt w:val="decimal"/>
      <w:lvlText w:val="%4."/>
      <w:lvlJc w:val="left"/>
      <w:pPr>
        <w:ind w:left="2902" w:hanging="360"/>
      </w:pPr>
    </w:lvl>
    <w:lvl w:ilvl="4" w:tplc="04090019">
      <w:start w:val="1"/>
      <w:numFmt w:val="lowerLetter"/>
      <w:lvlText w:val="%5."/>
      <w:lvlJc w:val="left"/>
      <w:pPr>
        <w:ind w:left="3622" w:hanging="360"/>
      </w:pPr>
    </w:lvl>
    <w:lvl w:ilvl="5" w:tplc="0409001B">
      <w:start w:val="1"/>
      <w:numFmt w:val="lowerRoman"/>
      <w:lvlText w:val="%6."/>
      <w:lvlJc w:val="right"/>
      <w:pPr>
        <w:ind w:left="4342" w:hanging="180"/>
      </w:pPr>
    </w:lvl>
    <w:lvl w:ilvl="6" w:tplc="0409000F">
      <w:start w:val="1"/>
      <w:numFmt w:val="decimal"/>
      <w:lvlText w:val="%7."/>
      <w:lvlJc w:val="left"/>
      <w:pPr>
        <w:ind w:left="5062" w:hanging="360"/>
      </w:pPr>
    </w:lvl>
    <w:lvl w:ilvl="7" w:tplc="04090019">
      <w:start w:val="1"/>
      <w:numFmt w:val="lowerLetter"/>
      <w:lvlText w:val="%8."/>
      <w:lvlJc w:val="left"/>
      <w:pPr>
        <w:ind w:left="5782" w:hanging="360"/>
      </w:pPr>
    </w:lvl>
    <w:lvl w:ilvl="8" w:tplc="0409001B">
      <w:start w:val="1"/>
      <w:numFmt w:val="lowerRoman"/>
      <w:lvlText w:val="%9."/>
      <w:lvlJc w:val="right"/>
      <w:pPr>
        <w:ind w:left="6502" w:hanging="180"/>
      </w:pPr>
    </w:lvl>
  </w:abstractNum>
  <w:abstractNum w:abstractNumId="31" w15:restartNumberingAfterBreak="0">
    <w:nsid w:val="5BFD42D4"/>
    <w:multiLevelType w:val="hybridMultilevel"/>
    <w:tmpl w:val="2018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7A05B6"/>
    <w:multiLevelType w:val="hybridMultilevel"/>
    <w:tmpl w:val="71DA4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8C3BE7"/>
    <w:multiLevelType w:val="hybridMultilevel"/>
    <w:tmpl w:val="7672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A26F65"/>
    <w:multiLevelType w:val="hybridMultilevel"/>
    <w:tmpl w:val="CDF00282"/>
    <w:lvl w:ilvl="0" w:tplc="3530C94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618B6908"/>
    <w:multiLevelType w:val="hybridMultilevel"/>
    <w:tmpl w:val="6EF2A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132166"/>
    <w:multiLevelType w:val="hybridMultilevel"/>
    <w:tmpl w:val="26A873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DE12B09"/>
    <w:multiLevelType w:val="hybridMultilevel"/>
    <w:tmpl w:val="3CE0E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376094"/>
    <w:multiLevelType w:val="hybridMultilevel"/>
    <w:tmpl w:val="EC447C5A"/>
    <w:lvl w:ilvl="0" w:tplc="0A1AE89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EE3EC1"/>
    <w:multiLevelType w:val="hybridMultilevel"/>
    <w:tmpl w:val="09BCE68A"/>
    <w:lvl w:ilvl="0" w:tplc="94029E80">
      <w:start w:val="1"/>
      <w:numFmt w:val="decimal"/>
      <w:lvlText w:val="%1."/>
      <w:lvlJc w:val="left"/>
      <w:pPr>
        <w:ind w:left="36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744C5FB0"/>
    <w:multiLevelType w:val="hybridMultilevel"/>
    <w:tmpl w:val="8062C476"/>
    <w:lvl w:ilvl="0" w:tplc="EF18F87E">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41" w15:restartNumberingAfterBreak="0">
    <w:nsid w:val="76514229"/>
    <w:multiLevelType w:val="hybridMultilevel"/>
    <w:tmpl w:val="A664D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E36892"/>
    <w:multiLevelType w:val="hybridMultilevel"/>
    <w:tmpl w:val="AA88A3E2"/>
    <w:lvl w:ilvl="0" w:tplc="041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7C244B63"/>
    <w:multiLevelType w:val="hybridMultilevel"/>
    <w:tmpl w:val="ABD0FB8C"/>
    <w:lvl w:ilvl="0" w:tplc="EA0ECA16">
      <w:start w:val="1"/>
      <w:numFmt w:val="decimal"/>
      <w:lvlText w:val="%1."/>
      <w:lvlJc w:val="left"/>
      <w:pPr>
        <w:ind w:left="1210" w:hanging="360"/>
      </w:pPr>
      <w:rPr>
        <w:b w:val="0"/>
        <w:bCs w:val="0"/>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44" w15:restartNumberingAfterBreak="0">
    <w:nsid w:val="7ED62FC3"/>
    <w:multiLevelType w:val="hybridMultilevel"/>
    <w:tmpl w:val="AFA257F2"/>
    <w:lvl w:ilvl="0" w:tplc="699C2584">
      <w:start w:val="3"/>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37"/>
  </w:num>
  <w:num w:numId="3">
    <w:abstractNumId w:val="7"/>
  </w:num>
  <w:num w:numId="4">
    <w:abstractNumId w:val="17"/>
  </w:num>
  <w:num w:numId="5">
    <w:abstractNumId w:val="14"/>
  </w:num>
  <w:num w:numId="6">
    <w:abstractNumId w:val="33"/>
  </w:num>
  <w:num w:numId="7">
    <w:abstractNumId w:val="1"/>
  </w:num>
  <w:num w:numId="8">
    <w:abstractNumId w:val="32"/>
  </w:num>
  <w:num w:numId="9">
    <w:abstractNumId w:val="35"/>
  </w:num>
  <w:num w:numId="10">
    <w:abstractNumId w:val="22"/>
  </w:num>
  <w:num w:numId="11">
    <w:abstractNumId w:val="0"/>
  </w:num>
  <w:num w:numId="12">
    <w:abstractNumId w:val="13"/>
  </w:num>
  <w:num w:numId="13">
    <w:abstractNumId w:val="12"/>
  </w:num>
  <w:num w:numId="14">
    <w:abstractNumId w:val="31"/>
  </w:num>
  <w:num w:numId="15">
    <w:abstractNumId w:val="41"/>
  </w:num>
  <w:num w:numId="16">
    <w:abstractNumId w:val="8"/>
  </w:num>
  <w:num w:numId="17">
    <w:abstractNumId w:val="5"/>
  </w:num>
  <w:num w:numId="18">
    <w:abstractNumId w:val="18"/>
  </w:num>
  <w:num w:numId="19">
    <w:abstractNumId w:val="42"/>
  </w:num>
  <w:num w:numId="20">
    <w:abstractNumId w:val="43"/>
  </w:num>
  <w:num w:numId="21">
    <w:abstractNumId w:val="21"/>
  </w:num>
  <w:num w:numId="22">
    <w:abstractNumId w:val="26"/>
  </w:num>
  <w:num w:numId="23">
    <w:abstractNumId w:val="23"/>
  </w:num>
  <w:num w:numId="24">
    <w:abstractNumId w:val="20"/>
  </w:num>
  <w:num w:numId="25">
    <w:abstractNumId w:val="25"/>
  </w:num>
  <w:num w:numId="26">
    <w:abstractNumId w:val="28"/>
  </w:num>
  <w:num w:numId="27">
    <w:abstractNumId w:val="11"/>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3"/>
  </w:num>
  <w:num w:numId="31">
    <w:abstractNumId w:val="36"/>
  </w:num>
  <w:num w:numId="32">
    <w:abstractNumId w:val="16"/>
  </w:num>
  <w:num w:numId="33">
    <w:abstractNumId w:val="34"/>
  </w:num>
  <w:num w:numId="34">
    <w:abstractNumId w:val="15"/>
  </w:num>
  <w:num w:numId="35">
    <w:abstractNumId w:val="38"/>
  </w:num>
  <w:num w:numId="36">
    <w:abstractNumId w:val="44"/>
  </w:num>
  <w:num w:numId="37">
    <w:abstractNumId w:val="4"/>
  </w:num>
  <w:num w:numId="38">
    <w:abstractNumId w:val="40"/>
  </w:num>
  <w:num w:numId="39">
    <w:abstractNumId w:val="39"/>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49B"/>
    <w:rsid w:val="0000283E"/>
    <w:rsid w:val="00002D1E"/>
    <w:rsid w:val="00003C9C"/>
    <w:rsid w:val="000042A4"/>
    <w:rsid w:val="0000462B"/>
    <w:rsid w:val="0000604D"/>
    <w:rsid w:val="00006E23"/>
    <w:rsid w:val="000073BB"/>
    <w:rsid w:val="00010D98"/>
    <w:rsid w:val="000115AE"/>
    <w:rsid w:val="00012520"/>
    <w:rsid w:val="00013C3B"/>
    <w:rsid w:val="00014883"/>
    <w:rsid w:val="000149BE"/>
    <w:rsid w:val="00014DB4"/>
    <w:rsid w:val="00015389"/>
    <w:rsid w:val="00015FB4"/>
    <w:rsid w:val="0001678C"/>
    <w:rsid w:val="00016B64"/>
    <w:rsid w:val="00017250"/>
    <w:rsid w:val="000174F6"/>
    <w:rsid w:val="000179BB"/>
    <w:rsid w:val="00017FD0"/>
    <w:rsid w:val="00020474"/>
    <w:rsid w:val="00023EE0"/>
    <w:rsid w:val="00024CA7"/>
    <w:rsid w:val="00026772"/>
    <w:rsid w:val="0002765B"/>
    <w:rsid w:val="000308D1"/>
    <w:rsid w:val="00031CDC"/>
    <w:rsid w:val="00031EB4"/>
    <w:rsid w:val="000323A9"/>
    <w:rsid w:val="00032A72"/>
    <w:rsid w:val="000338E7"/>
    <w:rsid w:val="000339F0"/>
    <w:rsid w:val="00033A7E"/>
    <w:rsid w:val="00034CAE"/>
    <w:rsid w:val="00035249"/>
    <w:rsid w:val="0003660A"/>
    <w:rsid w:val="00037BD3"/>
    <w:rsid w:val="00040C4F"/>
    <w:rsid w:val="000412CA"/>
    <w:rsid w:val="00041FCF"/>
    <w:rsid w:val="00043878"/>
    <w:rsid w:val="0004673F"/>
    <w:rsid w:val="00046FA0"/>
    <w:rsid w:val="00047376"/>
    <w:rsid w:val="0004743F"/>
    <w:rsid w:val="00047D91"/>
    <w:rsid w:val="00051776"/>
    <w:rsid w:val="00051825"/>
    <w:rsid w:val="000521E1"/>
    <w:rsid w:val="000522FF"/>
    <w:rsid w:val="000543B8"/>
    <w:rsid w:val="00054723"/>
    <w:rsid w:val="00054BB6"/>
    <w:rsid w:val="00055B83"/>
    <w:rsid w:val="00056F87"/>
    <w:rsid w:val="000575BF"/>
    <w:rsid w:val="00057812"/>
    <w:rsid w:val="00057AC5"/>
    <w:rsid w:val="00057DB7"/>
    <w:rsid w:val="00060AEF"/>
    <w:rsid w:val="00061F51"/>
    <w:rsid w:val="0006414A"/>
    <w:rsid w:val="00064153"/>
    <w:rsid w:val="00064ACD"/>
    <w:rsid w:val="000654B4"/>
    <w:rsid w:val="000667D1"/>
    <w:rsid w:val="00066EC7"/>
    <w:rsid w:val="00070DE9"/>
    <w:rsid w:val="000737FB"/>
    <w:rsid w:val="00074012"/>
    <w:rsid w:val="00074300"/>
    <w:rsid w:val="00074C7C"/>
    <w:rsid w:val="000752DF"/>
    <w:rsid w:val="000756EE"/>
    <w:rsid w:val="0007611E"/>
    <w:rsid w:val="000765B9"/>
    <w:rsid w:val="00077F09"/>
    <w:rsid w:val="0008087D"/>
    <w:rsid w:val="00081BC4"/>
    <w:rsid w:val="00082957"/>
    <w:rsid w:val="00082C16"/>
    <w:rsid w:val="00082C99"/>
    <w:rsid w:val="00082DDF"/>
    <w:rsid w:val="000839AF"/>
    <w:rsid w:val="00086B2D"/>
    <w:rsid w:val="000872E0"/>
    <w:rsid w:val="000877E7"/>
    <w:rsid w:val="0009001D"/>
    <w:rsid w:val="000906AE"/>
    <w:rsid w:val="00090FA1"/>
    <w:rsid w:val="0009110F"/>
    <w:rsid w:val="00093EF1"/>
    <w:rsid w:val="000944C6"/>
    <w:rsid w:val="00096FAD"/>
    <w:rsid w:val="00097094"/>
    <w:rsid w:val="000A038E"/>
    <w:rsid w:val="000A1A34"/>
    <w:rsid w:val="000A1BBB"/>
    <w:rsid w:val="000A3329"/>
    <w:rsid w:val="000A3672"/>
    <w:rsid w:val="000A39BC"/>
    <w:rsid w:val="000A3BC3"/>
    <w:rsid w:val="000A4869"/>
    <w:rsid w:val="000A4AAC"/>
    <w:rsid w:val="000A6736"/>
    <w:rsid w:val="000A717A"/>
    <w:rsid w:val="000A73E5"/>
    <w:rsid w:val="000A7EE6"/>
    <w:rsid w:val="000B14CB"/>
    <w:rsid w:val="000B1941"/>
    <w:rsid w:val="000B214F"/>
    <w:rsid w:val="000B297E"/>
    <w:rsid w:val="000B6557"/>
    <w:rsid w:val="000B6C75"/>
    <w:rsid w:val="000C0716"/>
    <w:rsid w:val="000C0D3C"/>
    <w:rsid w:val="000C188A"/>
    <w:rsid w:val="000C2D49"/>
    <w:rsid w:val="000C31D5"/>
    <w:rsid w:val="000C69E7"/>
    <w:rsid w:val="000C78D8"/>
    <w:rsid w:val="000C7F2E"/>
    <w:rsid w:val="000D39E9"/>
    <w:rsid w:val="000D3E72"/>
    <w:rsid w:val="000D41C4"/>
    <w:rsid w:val="000D42F0"/>
    <w:rsid w:val="000D4F47"/>
    <w:rsid w:val="000D5918"/>
    <w:rsid w:val="000D6585"/>
    <w:rsid w:val="000E04D0"/>
    <w:rsid w:val="000E1201"/>
    <w:rsid w:val="000E2045"/>
    <w:rsid w:val="000E20CE"/>
    <w:rsid w:val="000E391A"/>
    <w:rsid w:val="000E3F8D"/>
    <w:rsid w:val="000E544C"/>
    <w:rsid w:val="000E5B7E"/>
    <w:rsid w:val="000E699B"/>
    <w:rsid w:val="000F05A2"/>
    <w:rsid w:val="000F249C"/>
    <w:rsid w:val="000F2E69"/>
    <w:rsid w:val="000F3176"/>
    <w:rsid w:val="000F47EA"/>
    <w:rsid w:val="000F4CDC"/>
    <w:rsid w:val="000F4D14"/>
    <w:rsid w:val="000F508C"/>
    <w:rsid w:val="000F51C8"/>
    <w:rsid w:val="000F5694"/>
    <w:rsid w:val="000F7930"/>
    <w:rsid w:val="000F7EF9"/>
    <w:rsid w:val="000F7F42"/>
    <w:rsid w:val="001001A8"/>
    <w:rsid w:val="00103B37"/>
    <w:rsid w:val="0010596E"/>
    <w:rsid w:val="00105CFA"/>
    <w:rsid w:val="00105F71"/>
    <w:rsid w:val="00110B7E"/>
    <w:rsid w:val="001118D2"/>
    <w:rsid w:val="00111DC7"/>
    <w:rsid w:val="00112B7E"/>
    <w:rsid w:val="00112E07"/>
    <w:rsid w:val="00112FF2"/>
    <w:rsid w:val="00113464"/>
    <w:rsid w:val="00113E3A"/>
    <w:rsid w:val="00122080"/>
    <w:rsid w:val="00122108"/>
    <w:rsid w:val="00123F8C"/>
    <w:rsid w:val="00124F59"/>
    <w:rsid w:val="00126731"/>
    <w:rsid w:val="00126C12"/>
    <w:rsid w:val="00127692"/>
    <w:rsid w:val="00130213"/>
    <w:rsid w:val="00131E21"/>
    <w:rsid w:val="0013273D"/>
    <w:rsid w:val="001333A6"/>
    <w:rsid w:val="00134208"/>
    <w:rsid w:val="00134799"/>
    <w:rsid w:val="0013555D"/>
    <w:rsid w:val="00135729"/>
    <w:rsid w:val="00136FDC"/>
    <w:rsid w:val="00140753"/>
    <w:rsid w:val="00141E41"/>
    <w:rsid w:val="00142757"/>
    <w:rsid w:val="0014334C"/>
    <w:rsid w:val="00143430"/>
    <w:rsid w:val="001434AD"/>
    <w:rsid w:val="001440DC"/>
    <w:rsid w:val="0014602E"/>
    <w:rsid w:val="00147189"/>
    <w:rsid w:val="00147D59"/>
    <w:rsid w:val="00151553"/>
    <w:rsid w:val="00151EA3"/>
    <w:rsid w:val="0015216F"/>
    <w:rsid w:val="00152A0C"/>
    <w:rsid w:val="00153186"/>
    <w:rsid w:val="001535B3"/>
    <w:rsid w:val="00153B63"/>
    <w:rsid w:val="00154130"/>
    <w:rsid w:val="001550C3"/>
    <w:rsid w:val="001565AC"/>
    <w:rsid w:val="00157206"/>
    <w:rsid w:val="001572BB"/>
    <w:rsid w:val="00164960"/>
    <w:rsid w:val="00165292"/>
    <w:rsid w:val="001663FF"/>
    <w:rsid w:val="00166D39"/>
    <w:rsid w:val="001677CE"/>
    <w:rsid w:val="001679E5"/>
    <w:rsid w:val="00170210"/>
    <w:rsid w:val="00170F8F"/>
    <w:rsid w:val="00172AA4"/>
    <w:rsid w:val="001733F1"/>
    <w:rsid w:val="00174952"/>
    <w:rsid w:val="00175577"/>
    <w:rsid w:val="001758EB"/>
    <w:rsid w:val="00175916"/>
    <w:rsid w:val="001767B8"/>
    <w:rsid w:val="001768CD"/>
    <w:rsid w:val="00176B28"/>
    <w:rsid w:val="00176FC1"/>
    <w:rsid w:val="00177F80"/>
    <w:rsid w:val="001803FC"/>
    <w:rsid w:val="00180A3D"/>
    <w:rsid w:val="001810BF"/>
    <w:rsid w:val="0018480C"/>
    <w:rsid w:val="0018624B"/>
    <w:rsid w:val="001863C7"/>
    <w:rsid w:val="0019068C"/>
    <w:rsid w:val="00190FA4"/>
    <w:rsid w:val="00191520"/>
    <w:rsid w:val="001926D6"/>
    <w:rsid w:val="0019276A"/>
    <w:rsid w:val="00193899"/>
    <w:rsid w:val="00194A9B"/>
    <w:rsid w:val="00195DAB"/>
    <w:rsid w:val="0019610A"/>
    <w:rsid w:val="001967DA"/>
    <w:rsid w:val="00196A0C"/>
    <w:rsid w:val="001976FC"/>
    <w:rsid w:val="001977C7"/>
    <w:rsid w:val="00197BBE"/>
    <w:rsid w:val="001A2490"/>
    <w:rsid w:val="001A266E"/>
    <w:rsid w:val="001A39A6"/>
    <w:rsid w:val="001A4A40"/>
    <w:rsid w:val="001A4D65"/>
    <w:rsid w:val="001A556B"/>
    <w:rsid w:val="001A625B"/>
    <w:rsid w:val="001B04C2"/>
    <w:rsid w:val="001B114D"/>
    <w:rsid w:val="001B1B49"/>
    <w:rsid w:val="001B21FB"/>
    <w:rsid w:val="001B2432"/>
    <w:rsid w:val="001B3ED3"/>
    <w:rsid w:val="001B42E3"/>
    <w:rsid w:val="001B7874"/>
    <w:rsid w:val="001B7B08"/>
    <w:rsid w:val="001C0BDF"/>
    <w:rsid w:val="001C2F48"/>
    <w:rsid w:val="001C424B"/>
    <w:rsid w:val="001C57AD"/>
    <w:rsid w:val="001C5882"/>
    <w:rsid w:val="001C5ABC"/>
    <w:rsid w:val="001C64BD"/>
    <w:rsid w:val="001C6D1F"/>
    <w:rsid w:val="001C7F9C"/>
    <w:rsid w:val="001D0546"/>
    <w:rsid w:val="001D13BF"/>
    <w:rsid w:val="001D5194"/>
    <w:rsid w:val="001D5500"/>
    <w:rsid w:val="001D637C"/>
    <w:rsid w:val="001D6B0D"/>
    <w:rsid w:val="001D6BA9"/>
    <w:rsid w:val="001E1696"/>
    <w:rsid w:val="001E29EB"/>
    <w:rsid w:val="001E751C"/>
    <w:rsid w:val="001E7CE0"/>
    <w:rsid w:val="001F2204"/>
    <w:rsid w:val="001F2C9F"/>
    <w:rsid w:val="001F2DCD"/>
    <w:rsid w:val="001F5429"/>
    <w:rsid w:val="001F5989"/>
    <w:rsid w:val="001F79AC"/>
    <w:rsid w:val="002013BC"/>
    <w:rsid w:val="002024A3"/>
    <w:rsid w:val="002037F8"/>
    <w:rsid w:val="002052BA"/>
    <w:rsid w:val="00205393"/>
    <w:rsid w:val="00206105"/>
    <w:rsid w:val="002069DB"/>
    <w:rsid w:val="00206A88"/>
    <w:rsid w:val="00206AE2"/>
    <w:rsid w:val="00210840"/>
    <w:rsid w:val="002142EA"/>
    <w:rsid w:val="0021549E"/>
    <w:rsid w:val="00215EFA"/>
    <w:rsid w:val="0021673B"/>
    <w:rsid w:val="0021757A"/>
    <w:rsid w:val="00220C97"/>
    <w:rsid w:val="00221A16"/>
    <w:rsid w:val="00221D28"/>
    <w:rsid w:val="002226F7"/>
    <w:rsid w:val="00224489"/>
    <w:rsid w:val="00224B10"/>
    <w:rsid w:val="002260A9"/>
    <w:rsid w:val="002260EF"/>
    <w:rsid w:val="0022729F"/>
    <w:rsid w:val="00231CEC"/>
    <w:rsid w:val="002334A3"/>
    <w:rsid w:val="00234380"/>
    <w:rsid w:val="002346F0"/>
    <w:rsid w:val="00234A0C"/>
    <w:rsid w:val="002353FD"/>
    <w:rsid w:val="00235532"/>
    <w:rsid w:val="00235536"/>
    <w:rsid w:val="00235FD2"/>
    <w:rsid w:val="0023625F"/>
    <w:rsid w:val="00236B7E"/>
    <w:rsid w:val="002402C3"/>
    <w:rsid w:val="00242413"/>
    <w:rsid w:val="002429F7"/>
    <w:rsid w:val="00243C06"/>
    <w:rsid w:val="00243C2B"/>
    <w:rsid w:val="00246519"/>
    <w:rsid w:val="002471D7"/>
    <w:rsid w:val="002500DB"/>
    <w:rsid w:val="00250199"/>
    <w:rsid w:val="0025035A"/>
    <w:rsid w:val="00251F77"/>
    <w:rsid w:val="00252D72"/>
    <w:rsid w:val="00253567"/>
    <w:rsid w:val="00255C3E"/>
    <w:rsid w:val="00256172"/>
    <w:rsid w:val="002562E6"/>
    <w:rsid w:val="00260090"/>
    <w:rsid w:val="00261031"/>
    <w:rsid w:val="00261D42"/>
    <w:rsid w:val="00261E1C"/>
    <w:rsid w:val="00264D7E"/>
    <w:rsid w:val="00266FE3"/>
    <w:rsid w:val="00267C23"/>
    <w:rsid w:val="00270181"/>
    <w:rsid w:val="002704A7"/>
    <w:rsid w:val="00270663"/>
    <w:rsid w:val="00271121"/>
    <w:rsid w:val="002715DE"/>
    <w:rsid w:val="00271BA6"/>
    <w:rsid w:val="0027447F"/>
    <w:rsid w:val="00275C30"/>
    <w:rsid w:val="0027633D"/>
    <w:rsid w:val="0027750B"/>
    <w:rsid w:val="00282345"/>
    <w:rsid w:val="002829A7"/>
    <w:rsid w:val="00283500"/>
    <w:rsid w:val="00283AE2"/>
    <w:rsid w:val="002840AC"/>
    <w:rsid w:val="002840FF"/>
    <w:rsid w:val="00284B41"/>
    <w:rsid w:val="002865E3"/>
    <w:rsid w:val="00286749"/>
    <w:rsid w:val="00286A1E"/>
    <w:rsid w:val="002870FA"/>
    <w:rsid w:val="00287753"/>
    <w:rsid w:val="0029035D"/>
    <w:rsid w:val="00290F86"/>
    <w:rsid w:val="002918A0"/>
    <w:rsid w:val="002924BA"/>
    <w:rsid w:val="00293728"/>
    <w:rsid w:val="00293D79"/>
    <w:rsid w:val="00293DAD"/>
    <w:rsid w:val="00294907"/>
    <w:rsid w:val="00294A33"/>
    <w:rsid w:val="002952BF"/>
    <w:rsid w:val="002957E9"/>
    <w:rsid w:val="002960CE"/>
    <w:rsid w:val="00296E40"/>
    <w:rsid w:val="002973B4"/>
    <w:rsid w:val="00297C9D"/>
    <w:rsid w:val="002A0842"/>
    <w:rsid w:val="002A0E2F"/>
    <w:rsid w:val="002A35E2"/>
    <w:rsid w:val="002A3EE2"/>
    <w:rsid w:val="002A3FB1"/>
    <w:rsid w:val="002A4D1F"/>
    <w:rsid w:val="002A57F1"/>
    <w:rsid w:val="002A6E2B"/>
    <w:rsid w:val="002A7848"/>
    <w:rsid w:val="002A7A6F"/>
    <w:rsid w:val="002A7FE1"/>
    <w:rsid w:val="002B1016"/>
    <w:rsid w:val="002B390A"/>
    <w:rsid w:val="002B4D87"/>
    <w:rsid w:val="002C02D1"/>
    <w:rsid w:val="002C1CFF"/>
    <w:rsid w:val="002C23CC"/>
    <w:rsid w:val="002C24A0"/>
    <w:rsid w:val="002C2807"/>
    <w:rsid w:val="002C3E53"/>
    <w:rsid w:val="002C4067"/>
    <w:rsid w:val="002C51C1"/>
    <w:rsid w:val="002C745C"/>
    <w:rsid w:val="002C754C"/>
    <w:rsid w:val="002C75C7"/>
    <w:rsid w:val="002D28A0"/>
    <w:rsid w:val="002D3AF7"/>
    <w:rsid w:val="002D4444"/>
    <w:rsid w:val="002D4C52"/>
    <w:rsid w:val="002D5EA3"/>
    <w:rsid w:val="002D5F9E"/>
    <w:rsid w:val="002D61E7"/>
    <w:rsid w:val="002D6BE1"/>
    <w:rsid w:val="002D70F4"/>
    <w:rsid w:val="002D74BC"/>
    <w:rsid w:val="002D7593"/>
    <w:rsid w:val="002D7E30"/>
    <w:rsid w:val="002E0806"/>
    <w:rsid w:val="002E2BE8"/>
    <w:rsid w:val="002E70FB"/>
    <w:rsid w:val="002E73C9"/>
    <w:rsid w:val="002E7857"/>
    <w:rsid w:val="002E78F9"/>
    <w:rsid w:val="002F0AAC"/>
    <w:rsid w:val="002F0E0C"/>
    <w:rsid w:val="002F0F84"/>
    <w:rsid w:val="002F1002"/>
    <w:rsid w:val="002F1FE6"/>
    <w:rsid w:val="002F20D7"/>
    <w:rsid w:val="002F21A6"/>
    <w:rsid w:val="002F2B22"/>
    <w:rsid w:val="002F3E63"/>
    <w:rsid w:val="002F4649"/>
    <w:rsid w:val="002F5A26"/>
    <w:rsid w:val="002F5CCE"/>
    <w:rsid w:val="002F5FE2"/>
    <w:rsid w:val="002F752C"/>
    <w:rsid w:val="002F7C5C"/>
    <w:rsid w:val="002F7FE0"/>
    <w:rsid w:val="0030271D"/>
    <w:rsid w:val="003037BA"/>
    <w:rsid w:val="003050F8"/>
    <w:rsid w:val="003052DF"/>
    <w:rsid w:val="00305743"/>
    <w:rsid w:val="00305CBF"/>
    <w:rsid w:val="0030612B"/>
    <w:rsid w:val="00306413"/>
    <w:rsid w:val="00306EDF"/>
    <w:rsid w:val="00307060"/>
    <w:rsid w:val="003072DB"/>
    <w:rsid w:val="00310EA2"/>
    <w:rsid w:val="003128E6"/>
    <w:rsid w:val="00313117"/>
    <w:rsid w:val="00313310"/>
    <w:rsid w:val="00313601"/>
    <w:rsid w:val="003136C2"/>
    <w:rsid w:val="00313C7F"/>
    <w:rsid w:val="00314311"/>
    <w:rsid w:val="0031601F"/>
    <w:rsid w:val="003175EA"/>
    <w:rsid w:val="0032092B"/>
    <w:rsid w:val="0032114B"/>
    <w:rsid w:val="0032251A"/>
    <w:rsid w:val="00322C92"/>
    <w:rsid w:val="0032307B"/>
    <w:rsid w:val="003242AB"/>
    <w:rsid w:val="003246AC"/>
    <w:rsid w:val="00325378"/>
    <w:rsid w:val="00326DFC"/>
    <w:rsid w:val="00327110"/>
    <w:rsid w:val="00327363"/>
    <w:rsid w:val="00327A37"/>
    <w:rsid w:val="00327A93"/>
    <w:rsid w:val="003301A9"/>
    <w:rsid w:val="003307DA"/>
    <w:rsid w:val="003311AF"/>
    <w:rsid w:val="0033281A"/>
    <w:rsid w:val="0033467F"/>
    <w:rsid w:val="0033733E"/>
    <w:rsid w:val="003374FA"/>
    <w:rsid w:val="003378EB"/>
    <w:rsid w:val="003404E7"/>
    <w:rsid w:val="00341E75"/>
    <w:rsid w:val="003422F8"/>
    <w:rsid w:val="00342848"/>
    <w:rsid w:val="00342942"/>
    <w:rsid w:val="00344C2A"/>
    <w:rsid w:val="003457A2"/>
    <w:rsid w:val="00346550"/>
    <w:rsid w:val="00346A1C"/>
    <w:rsid w:val="003472BD"/>
    <w:rsid w:val="00350156"/>
    <w:rsid w:val="0035213C"/>
    <w:rsid w:val="00352A03"/>
    <w:rsid w:val="00353481"/>
    <w:rsid w:val="003536A0"/>
    <w:rsid w:val="0035378A"/>
    <w:rsid w:val="00353B73"/>
    <w:rsid w:val="00353CA6"/>
    <w:rsid w:val="0035721E"/>
    <w:rsid w:val="003607C0"/>
    <w:rsid w:val="003623BE"/>
    <w:rsid w:val="003631E0"/>
    <w:rsid w:val="003644B4"/>
    <w:rsid w:val="00364EAA"/>
    <w:rsid w:val="003664E5"/>
    <w:rsid w:val="00366821"/>
    <w:rsid w:val="003673C0"/>
    <w:rsid w:val="003705D4"/>
    <w:rsid w:val="003709E3"/>
    <w:rsid w:val="00373CA7"/>
    <w:rsid w:val="00374088"/>
    <w:rsid w:val="003744CA"/>
    <w:rsid w:val="00374D32"/>
    <w:rsid w:val="003759B4"/>
    <w:rsid w:val="00377431"/>
    <w:rsid w:val="0038228F"/>
    <w:rsid w:val="003834CE"/>
    <w:rsid w:val="00385203"/>
    <w:rsid w:val="00385705"/>
    <w:rsid w:val="00386FF2"/>
    <w:rsid w:val="003904D4"/>
    <w:rsid w:val="00390F77"/>
    <w:rsid w:val="003915D6"/>
    <w:rsid w:val="00391AD8"/>
    <w:rsid w:val="00391CC0"/>
    <w:rsid w:val="00391DFA"/>
    <w:rsid w:val="003939EB"/>
    <w:rsid w:val="00393AE9"/>
    <w:rsid w:val="0039410F"/>
    <w:rsid w:val="00394328"/>
    <w:rsid w:val="00394C93"/>
    <w:rsid w:val="00395080"/>
    <w:rsid w:val="00396187"/>
    <w:rsid w:val="00397248"/>
    <w:rsid w:val="003974F6"/>
    <w:rsid w:val="00397761"/>
    <w:rsid w:val="003A021C"/>
    <w:rsid w:val="003A2352"/>
    <w:rsid w:val="003A267D"/>
    <w:rsid w:val="003A2BED"/>
    <w:rsid w:val="003A2FF5"/>
    <w:rsid w:val="003A368B"/>
    <w:rsid w:val="003A36DD"/>
    <w:rsid w:val="003A50CD"/>
    <w:rsid w:val="003A59FA"/>
    <w:rsid w:val="003A5AF4"/>
    <w:rsid w:val="003A5BF3"/>
    <w:rsid w:val="003A5E76"/>
    <w:rsid w:val="003A62C0"/>
    <w:rsid w:val="003A6585"/>
    <w:rsid w:val="003A72D5"/>
    <w:rsid w:val="003A7E0E"/>
    <w:rsid w:val="003A7F26"/>
    <w:rsid w:val="003B009B"/>
    <w:rsid w:val="003B07A6"/>
    <w:rsid w:val="003B242A"/>
    <w:rsid w:val="003B2682"/>
    <w:rsid w:val="003B2733"/>
    <w:rsid w:val="003B2AD0"/>
    <w:rsid w:val="003B6CF2"/>
    <w:rsid w:val="003B7EF0"/>
    <w:rsid w:val="003C0685"/>
    <w:rsid w:val="003C1BD4"/>
    <w:rsid w:val="003C23DB"/>
    <w:rsid w:val="003C3799"/>
    <w:rsid w:val="003C53CA"/>
    <w:rsid w:val="003C5927"/>
    <w:rsid w:val="003C5AB3"/>
    <w:rsid w:val="003D0AAC"/>
    <w:rsid w:val="003D241E"/>
    <w:rsid w:val="003D257F"/>
    <w:rsid w:val="003D3082"/>
    <w:rsid w:val="003D359B"/>
    <w:rsid w:val="003D37FE"/>
    <w:rsid w:val="003D4066"/>
    <w:rsid w:val="003D420A"/>
    <w:rsid w:val="003D42CF"/>
    <w:rsid w:val="003D4435"/>
    <w:rsid w:val="003D4AB5"/>
    <w:rsid w:val="003D4F33"/>
    <w:rsid w:val="003D50C1"/>
    <w:rsid w:val="003D5342"/>
    <w:rsid w:val="003D5C6F"/>
    <w:rsid w:val="003D63C6"/>
    <w:rsid w:val="003E0097"/>
    <w:rsid w:val="003E06B2"/>
    <w:rsid w:val="003E0B3D"/>
    <w:rsid w:val="003E0FE7"/>
    <w:rsid w:val="003E283C"/>
    <w:rsid w:val="003E37AB"/>
    <w:rsid w:val="003E47A9"/>
    <w:rsid w:val="003E5CDA"/>
    <w:rsid w:val="003E7E8E"/>
    <w:rsid w:val="003F2265"/>
    <w:rsid w:val="003F2B21"/>
    <w:rsid w:val="003F3422"/>
    <w:rsid w:val="003F62AD"/>
    <w:rsid w:val="003F74D0"/>
    <w:rsid w:val="003F7884"/>
    <w:rsid w:val="00400523"/>
    <w:rsid w:val="004011B0"/>
    <w:rsid w:val="00402D4E"/>
    <w:rsid w:val="00403421"/>
    <w:rsid w:val="00404695"/>
    <w:rsid w:val="00404AAC"/>
    <w:rsid w:val="00404C39"/>
    <w:rsid w:val="0040557B"/>
    <w:rsid w:val="00406312"/>
    <w:rsid w:val="00410CAF"/>
    <w:rsid w:val="00410EE1"/>
    <w:rsid w:val="00412180"/>
    <w:rsid w:val="00412D27"/>
    <w:rsid w:val="00415AAF"/>
    <w:rsid w:val="0041607F"/>
    <w:rsid w:val="00416E79"/>
    <w:rsid w:val="00417F72"/>
    <w:rsid w:val="00420869"/>
    <w:rsid w:val="00421812"/>
    <w:rsid w:val="00421BF4"/>
    <w:rsid w:val="00423143"/>
    <w:rsid w:val="00424642"/>
    <w:rsid w:val="004249B5"/>
    <w:rsid w:val="00431C8C"/>
    <w:rsid w:val="00432213"/>
    <w:rsid w:val="004328AA"/>
    <w:rsid w:val="00432ED6"/>
    <w:rsid w:val="00433E7B"/>
    <w:rsid w:val="0043406C"/>
    <w:rsid w:val="00435E79"/>
    <w:rsid w:val="00435EC4"/>
    <w:rsid w:val="00437610"/>
    <w:rsid w:val="0043779A"/>
    <w:rsid w:val="0044055E"/>
    <w:rsid w:val="0044126D"/>
    <w:rsid w:val="004434FC"/>
    <w:rsid w:val="0044469C"/>
    <w:rsid w:val="00445926"/>
    <w:rsid w:val="00445B44"/>
    <w:rsid w:val="00445FE2"/>
    <w:rsid w:val="004479C7"/>
    <w:rsid w:val="00447D78"/>
    <w:rsid w:val="004502C2"/>
    <w:rsid w:val="00450DA4"/>
    <w:rsid w:val="00451150"/>
    <w:rsid w:val="00451DE8"/>
    <w:rsid w:val="004522F2"/>
    <w:rsid w:val="00452F51"/>
    <w:rsid w:val="0045512A"/>
    <w:rsid w:val="004558B0"/>
    <w:rsid w:val="004572BC"/>
    <w:rsid w:val="00457591"/>
    <w:rsid w:val="00457CEE"/>
    <w:rsid w:val="0046130E"/>
    <w:rsid w:val="004622F5"/>
    <w:rsid w:val="004627FF"/>
    <w:rsid w:val="00470C51"/>
    <w:rsid w:val="00472066"/>
    <w:rsid w:val="004746FD"/>
    <w:rsid w:val="00477586"/>
    <w:rsid w:val="0047786D"/>
    <w:rsid w:val="00477C5C"/>
    <w:rsid w:val="004804A8"/>
    <w:rsid w:val="00480677"/>
    <w:rsid w:val="00482F01"/>
    <w:rsid w:val="004832A9"/>
    <w:rsid w:val="00485847"/>
    <w:rsid w:val="00486C43"/>
    <w:rsid w:val="00486D56"/>
    <w:rsid w:val="00487ACA"/>
    <w:rsid w:val="00491125"/>
    <w:rsid w:val="004938E2"/>
    <w:rsid w:val="004940B6"/>
    <w:rsid w:val="0049458C"/>
    <w:rsid w:val="00494F11"/>
    <w:rsid w:val="004959E6"/>
    <w:rsid w:val="0049650D"/>
    <w:rsid w:val="004A02AF"/>
    <w:rsid w:val="004A0A0B"/>
    <w:rsid w:val="004A2550"/>
    <w:rsid w:val="004A30C9"/>
    <w:rsid w:val="004A3760"/>
    <w:rsid w:val="004A3D5D"/>
    <w:rsid w:val="004A3EAC"/>
    <w:rsid w:val="004A458A"/>
    <w:rsid w:val="004A517D"/>
    <w:rsid w:val="004A5A70"/>
    <w:rsid w:val="004A629C"/>
    <w:rsid w:val="004A70CF"/>
    <w:rsid w:val="004A7720"/>
    <w:rsid w:val="004A7A07"/>
    <w:rsid w:val="004B02E5"/>
    <w:rsid w:val="004B0FA0"/>
    <w:rsid w:val="004B1205"/>
    <w:rsid w:val="004B1559"/>
    <w:rsid w:val="004B269D"/>
    <w:rsid w:val="004B3503"/>
    <w:rsid w:val="004B4426"/>
    <w:rsid w:val="004C0837"/>
    <w:rsid w:val="004C0C7E"/>
    <w:rsid w:val="004C2B71"/>
    <w:rsid w:val="004C30C8"/>
    <w:rsid w:val="004C3667"/>
    <w:rsid w:val="004C5FA9"/>
    <w:rsid w:val="004C6001"/>
    <w:rsid w:val="004C6A65"/>
    <w:rsid w:val="004C7A41"/>
    <w:rsid w:val="004D0510"/>
    <w:rsid w:val="004D0CC4"/>
    <w:rsid w:val="004D0E0A"/>
    <w:rsid w:val="004D19D3"/>
    <w:rsid w:val="004D2399"/>
    <w:rsid w:val="004D2847"/>
    <w:rsid w:val="004D2B13"/>
    <w:rsid w:val="004D2E2E"/>
    <w:rsid w:val="004D5B98"/>
    <w:rsid w:val="004D6032"/>
    <w:rsid w:val="004D63BA"/>
    <w:rsid w:val="004E2A5C"/>
    <w:rsid w:val="004E31BF"/>
    <w:rsid w:val="004E36E9"/>
    <w:rsid w:val="004E4CF5"/>
    <w:rsid w:val="004E5537"/>
    <w:rsid w:val="004E6364"/>
    <w:rsid w:val="004E6C6A"/>
    <w:rsid w:val="004E76C5"/>
    <w:rsid w:val="004E7A03"/>
    <w:rsid w:val="004E7AC9"/>
    <w:rsid w:val="004F0ACC"/>
    <w:rsid w:val="004F0DA6"/>
    <w:rsid w:val="004F146F"/>
    <w:rsid w:val="004F1B88"/>
    <w:rsid w:val="004F3652"/>
    <w:rsid w:val="004F52F4"/>
    <w:rsid w:val="004F5FCF"/>
    <w:rsid w:val="004F6C05"/>
    <w:rsid w:val="004F6E60"/>
    <w:rsid w:val="00500AC2"/>
    <w:rsid w:val="00501A78"/>
    <w:rsid w:val="00502705"/>
    <w:rsid w:val="00502D22"/>
    <w:rsid w:val="0050480D"/>
    <w:rsid w:val="00504D0F"/>
    <w:rsid w:val="0050561C"/>
    <w:rsid w:val="00507930"/>
    <w:rsid w:val="00507B22"/>
    <w:rsid w:val="005133CC"/>
    <w:rsid w:val="00515805"/>
    <w:rsid w:val="005158C3"/>
    <w:rsid w:val="00517D21"/>
    <w:rsid w:val="00517DE9"/>
    <w:rsid w:val="00520031"/>
    <w:rsid w:val="0052143E"/>
    <w:rsid w:val="005233FA"/>
    <w:rsid w:val="00523A53"/>
    <w:rsid w:val="005246D5"/>
    <w:rsid w:val="005246DA"/>
    <w:rsid w:val="0052550F"/>
    <w:rsid w:val="00525DA5"/>
    <w:rsid w:val="005262E8"/>
    <w:rsid w:val="00527517"/>
    <w:rsid w:val="00527B8D"/>
    <w:rsid w:val="00527BD3"/>
    <w:rsid w:val="00527FCB"/>
    <w:rsid w:val="00531C19"/>
    <w:rsid w:val="00531F92"/>
    <w:rsid w:val="005330C1"/>
    <w:rsid w:val="005331DD"/>
    <w:rsid w:val="005338A9"/>
    <w:rsid w:val="0053495B"/>
    <w:rsid w:val="0053497D"/>
    <w:rsid w:val="005368CA"/>
    <w:rsid w:val="0053724E"/>
    <w:rsid w:val="00537C3E"/>
    <w:rsid w:val="005400E1"/>
    <w:rsid w:val="00540730"/>
    <w:rsid w:val="005430E0"/>
    <w:rsid w:val="00543364"/>
    <w:rsid w:val="00543EB4"/>
    <w:rsid w:val="00545246"/>
    <w:rsid w:val="0054739A"/>
    <w:rsid w:val="005479D1"/>
    <w:rsid w:val="00547EAA"/>
    <w:rsid w:val="00550DDE"/>
    <w:rsid w:val="00550FFE"/>
    <w:rsid w:val="00552BEC"/>
    <w:rsid w:val="00553278"/>
    <w:rsid w:val="005567A5"/>
    <w:rsid w:val="005569F9"/>
    <w:rsid w:val="00557939"/>
    <w:rsid w:val="00557C10"/>
    <w:rsid w:val="00557F31"/>
    <w:rsid w:val="0056114A"/>
    <w:rsid w:val="005637D9"/>
    <w:rsid w:val="00564712"/>
    <w:rsid w:val="00564835"/>
    <w:rsid w:val="005678D8"/>
    <w:rsid w:val="0057076A"/>
    <w:rsid w:val="00571811"/>
    <w:rsid w:val="005748F6"/>
    <w:rsid w:val="00574EB7"/>
    <w:rsid w:val="00576471"/>
    <w:rsid w:val="005777FB"/>
    <w:rsid w:val="005815B3"/>
    <w:rsid w:val="00583159"/>
    <w:rsid w:val="00583A87"/>
    <w:rsid w:val="0058469C"/>
    <w:rsid w:val="00584AC6"/>
    <w:rsid w:val="00584FE6"/>
    <w:rsid w:val="00585D38"/>
    <w:rsid w:val="00586CE2"/>
    <w:rsid w:val="00587125"/>
    <w:rsid w:val="00587B43"/>
    <w:rsid w:val="005910A3"/>
    <w:rsid w:val="00591861"/>
    <w:rsid w:val="00593A5F"/>
    <w:rsid w:val="00594C64"/>
    <w:rsid w:val="00595ACB"/>
    <w:rsid w:val="005978D6"/>
    <w:rsid w:val="005A07C2"/>
    <w:rsid w:val="005A087A"/>
    <w:rsid w:val="005A2BDE"/>
    <w:rsid w:val="005A7466"/>
    <w:rsid w:val="005A783B"/>
    <w:rsid w:val="005B0903"/>
    <w:rsid w:val="005B2DBC"/>
    <w:rsid w:val="005B3574"/>
    <w:rsid w:val="005B404A"/>
    <w:rsid w:val="005B51AA"/>
    <w:rsid w:val="005B5B8E"/>
    <w:rsid w:val="005B5F64"/>
    <w:rsid w:val="005B6B7F"/>
    <w:rsid w:val="005B7128"/>
    <w:rsid w:val="005C0846"/>
    <w:rsid w:val="005C38BB"/>
    <w:rsid w:val="005C5335"/>
    <w:rsid w:val="005C5618"/>
    <w:rsid w:val="005C5FCD"/>
    <w:rsid w:val="005C6096"/>
    <w:rsid w:val="005C6BB2"/>
    <w:rsid w:val="005C71B6"/>
    <w:rsid w:val="005D05F5"/>
    <w:rsid w:val="005D1309"/>
    <w:rsid w:val="005D1C5B"/>
    <w:rsid w:val="005D2241"/>
    <w:rsid w:val="005D314D"/>
    <w:rsid w:val="005D3352"/>
    <w:rsid w:val="005D344F"/>
    <w:rsid w:val="005D5CE0"/>
    <w:rsid w:val="005D6136"/>
    <w:rsid w:val="005E1069"/>
    <w:rsid w:val="005E1B29"/>
    <w:rsid w:val="005E1BEF"/>
    <w:rsid w:val="005E1EB4"/>
    <w:rsid w:val="005E28AB"/>
    <w:rsid w:val="005E3CFB"/>
    <w:rsid w:val="005E43F8"/>
    <w:rsid w:val="005E4589"/>
    <w:rsid w:val="005E4912"/>
    <w:rsid w:val="005E4C1A"/>
    <w:rsid w:val="005E7FD2"/>
    <w:rsid w:val="005F040C"/>
    <w:rsid w:val="005F214E"/>
    <w:rsid w:val="005F2577"/>
    <w:rsid w:val="005F3D8F"/>
    <w:rsid w:val="005F471C"/>
    <w:rsid w:val="005F7370"/>
    <w:rsid w:val="005F754F"/>
    <w:rsid w:val="005F7C1F"/>
    <w:rsid w:val="005F7CCC"/>
    <w:rsid w:val="0060073B"/>
    <w:rsid w:val="00601BD5"/>
    <w:rsid w:val="00601FD9"/>
    <w:rsid w:val="00602724"/>
    <w:rsid w:val="006114F8"/>
    <w:rsid w:val="00611BCB"/>
    <w:rsid w:val="00611C11"/>
    <w:rsid w:val="0061251D"/>
    <w:rsid w:val="00612BF7"/>
    <w:rsid w:val="006131D8"/>
    <w:rsid w:val="00614A98"/>
    <w:rsid w:val="00614B78"/>
    <w:rsid w:val="00614CC7"/>
    <w:rsid w:val="006152B9"/>
    <w:rsid w:val="00616A11"/>
    <w:rsid w:val="00617282"/>
    <w:rsid w:val="00617A96"/>
    <w:rsid w:val="006217B6"/>
    <w:rsid w:val="00621F8D"/>
    <w:rsid w:val="0062397E"/>
    <w:rsid w:val="00623DE5"/>
    <w:rsid w:val="00624909"/>
    <w:rsid w:val="0062537C"/>
    <w:rsid w:val="00625806"/>
    <w:rsid w:val="006274F6"/>
    <w:rsid w:val="00627ECB"/>
    <w:rsid w:val="0063040B"/>
    <w:rsid w:val="00631701"/>
    <w:rsid w:val="00631753"/>
    <w:rsid w:val="00631D68"/>
    <w:rsid w:val="00631FD1"/>
    <w:rsid w:val="006363C5"/>
    <w:rsid w:val="00636CCF"/>
    <w:rsid w:val="006429B0"/>
    <w:rsid w:val="00643799"/>
    <w:rsid w:val="00645B72"/>
    <w:rsid w:val="00647474"/>
    <w:rsid w:val="0065065E"/>
    <w:rsid w:val="006519C0"/>
    <w:rsid w:val="00651DCF"/>
    <w:rsid w:val="00654C7D"/>
    <w:rsid w:val="00654E7D"/>
    <w:rsid w:val="00656309"/>
    <w:rsid w:val="00656B1D"/>
    <w:rsid w:val="00657F53"/>
    <w:rsid w:val="00660991"/>
    <w:rsid w:val="00660FC1"/>
    <w:rsid w:val="006625D6"/>
    <w:rsid w:val="00662781"/>
    <w:rsid w:val="006639B1"/>
    <w:rsid w:val="0066479F"/>
    <w:rsid w:val="006649AF"/>
    <w:rsid w:val="00664ADC"/>
    <w:rsid w:val="006656DA"/>
    <w:rsid w:val="00667C31"/>
    <w:rsid w:val="006700E2"/>
    <w:rsid w:val="00670B4C"/>
    <w:rsid w:val="00674360"/>
    <w:rsid w:val="006743A4"/>
    <w:rsid w:val="006770A2"/>
    <w:rsid w:val="00681054"/>
    <w:rsid w:val="006814B1"/>
    <w:rsid w:val="00681C08"/>
    <w:rsid w:val="006824EE"/>
    <w:rsid w:val="00682548"/>
    <w:rsid w:val="00682640"/>
    <w:rsid w:val="00684064"/>
    <w:rsid w:val="00684253"/>
    <w:rsid w:val="006849C8"/>
    <w:rsid w:val="00684EBD"/>
    <w:rsid w:val="0068606A"/>
    <w:rsid w:val="00687CE9"/>
    <w:rsid w:val="006914D5"/>
    <w:rsid w:val="00692A02"/>
    <w:rsid w:val="00692F27"/>
    <w:rsid w:val="00692FEF"/>
    <w:rsid w:val="0069481B"/>
    <w:rsid w:val="00695F68"/>
    <w:rsid w:val="00696084"/>
    <w:rsid w:val="00696B79"/>
    <w:rsid w:val="00697ADA"/>
    <w:rsid w:val="00697C02"/>
    <w:rsid w:val="006A0139"/>
    <w:rsid w:val="006A0386"/>
    <w:rsid w:val="006A0B2F"/>
    <w:rsid w:val="006A16EB"/>
    <w:rsid w:val="006A2353"/>
    <w:rsid w:val="006A317A"/>
    <w:rsid w:val="006A3273"/>
    <w:rsid w:val="006A4168"/>
    <w:rsid w:val="006A6659"/>
    <w:rsid w:val="006B05CA"/>
    <w:rsid w:val="006B12A7"/>
    <w:rsid w:val="006B149C"/>
    <w:rsid w:val="006B234C"/>
    <w:rsid w:val="006B26AB"/>
    <w:rsid w:val="006B294C"/>
    <w:rsid w:val="006B3D4D"/>
    <w:rsid w:val="006B48AD"/>
    <w:rsid w:val="006B4ADD"/>
    <w:rsid w:val="006B58FC"/>
    <w:rsid w:val="006B7009"/>
    <w:rsid w:val="006B7111"/>
    <w:rsid w:val="006B7487"/>
    <w:rsid w:val="006B74B7"/>
    <w:rsid w:val="006B7AC0"/>
    <w:rsid w:val="006C0719"/>
    <w:rsid w:val="006C07E8"/>
    <w:rsid w:val="006C136D"/>
    <w:rsid w:val="006C22F4"/>
    <w:rsid w:val="006C2507"/>
    <w:rsid w:val="006C4B2E"/>
    <w:rsid w:val="006C5313"/>
    <w:rsid w:val="006C5F98"/>
    <w:rsid w:val="006C68D0"/>
    <w:rsid w:val="006D2486"/>
    <w:rsid w:val="006D37D9"/>
    <w:rsid w:val="006D3A4A"/>
    <w:rsid w:val="006D5505"/>
    <w:rsid w:val="006D564D"/>
    <w:rsid w:val="006D72FA"/>
    <w:rsid w:val="006D7853"/>
    <w:rsid w:val="006E1028"/>
    <w:rsid w:val="006E311D"/>
    <w:rsid w:val="006E48B0"/>
    <w:rsid w:val="006E5152"/>
    <w:rsid w:val="006E5211"/>
    <w:rsid w:val="006E7235"/>
    <w:rsid w:val="006E7476"/>
    <w:rsid w:val="006E7CEE"/>
    <w:rsid w:val="006F0E5F"/>
    <w:rsid w:val="006F1045"/>
    <w:rsid w:val="006F1594"/>
    <w:rsid w:val="006F19C6"/>
    <w:rsid w:val="006F1EE2"/>
    <w:rsid w:val="006F5F04"/>
    <w:rsid w:val="006F6D16"/>
    <w:rsid w:val="006F77B8"/>
    <w:rsid w:val="00701B56"/>
    <w:rsid w:val="00702DCF"/>
    <w:rsid w:val="00702FBF"/>
    <w:rsid w:val="007031E3"/>
    <w:rsid w:val="00705B54"/>
    <w:rsid w:val="007063B8"/>
    <w:rsid w:val="0070721A"/>
    <w:rsid w:val="00707B0E"/>
    <w:rsid w:val="0071156F"/>
    <w:rsid w:val="00712409"/>
    <w:rsid w:val="007153EC"/>
    <w:rsid w:val="00716CCC"/>
    <w:rsid w:val="00716CDC"/>
    <w:rsid w:val="00720253"/>
    <w:rsid w:val="0072037C"/>
    <w:rsid w:val="007206F4"/>
    <w:rsid w:val="007212E1"/>
    <w:rsid w:val="0072266A"/>
    <w:rsid w:val="007228F6"/>
    <w:rsid w:val="00722CBD"/>
    <w:rsid w:val="007235AD"/>
    <w:rsid w:val="0072479C"/>
    <w:rsid w:val="00725680"/>
    <w:rsid w:val="00726A05"/>
    <w:rsid w:val="00730CB6"/>
    <w:rsid w:val="00730E70"/>
    <w:rsid w:val="007327F2"/>
    <w:rsid w:val="0073292B"/>
    <w:rsid w:val="00733DFE"/>
    <w:rsid w:val="00735642"/>
    <w:rsid w:val="00735CD1"/>
    <w:rsid w:val="00736E1C"/>
    <w:rsid w:val="007377BE"/>
    <w:rsid w:val="00742B4A"/>
    <w:rsid w:val="00743D57"/>
    <w:rsid w:val="00745449"/>
    <w:rsid w:val="0074622F"/>
    <w:rsid w:val="00746537"/>
    <w:rsid w:val="00746610"/>
    <w:rsid w:val="00746934"/>
    <w:rsid w:val="00747068"/>
    <w:rsid w:val="0075029B"/>
    <w:rsid w:val="00753493"/>
    <w:rsid w:val="00754283"/>
    <w:rsid w:val="00754508"/>
    <w:rsid w:val="00754512"/>
    <w:rsid w:val="0075587C"/>
    <w:rsid w:val="0076252C"/>
    <w:rsid w:val="00763435"/>
    <w:rsid w:val="00764275"/>
    <w:rsid w:val="007647BB"/>
    <w:rsid w:val="0076497A"/>
    <w:rsid w:val="007651FB"/>
    <w:rsid w:val="00765A61"/>
    <w:rsid w:val="00765E9B"/>
    <w:rsid w:val="00766E3A"/>
    <w:rsid w:val="007706EE"/>
    <w:rsid w:val="0077160D"/>
    <w:rsid w:val="00771771"/>
    <w:rsid w:val="00772FA6"/>
    <w:rsid w:val="00774000"/>
    <w:rsid w:val="00774326"/>
    <w:rsid w:val="00775364"/>
    <w:rsid w:val="007758ED"/>
    <w:rsid w:val="00775BAA"/>
    <w:rsid w:val="007764DB"/>
    <w:rsid w:val="0078023B"/>
    <w:rsid w:val="00780B28"/>
    <w:rsid w:val="00782E04"/>
    <w:rsid w:val="00783BC6"/>
    <w:rsid w:val="0078405A"/>
    <w:rsid w:val="00784182"/>
    <w:rsid w:val="00785999"/>
    <w:rsid w:val="00785B94"/>
    <w:rsid w:val="007864F5"/>
    <w:rsid w:val="00786DCD"/>
    <w:rsid w:val="0078715F"/>
    <w:rsid w:val="00787761"/>
    <w:rsid w:val="00787A82"/>
    <w:rsid w:val="00790A54"/>
    <w:rsid w:val="00790B09"/>
    <w:rsid w:val="00794956"/>
    <w:rsid w:val="007953B9"/>
    <w:rsid w:val="007A0398"/>
    <w:rsid w:val="007A0D1F"/>
    <w:rsid w:val="007A1B70"/>
    <w:rsid w:val="007A2385"/>
    <w:rsid w:val="007A3514"/>
    <w:rsid w:val="007A5263"/>
    <w:rsid w:val="007A5673"/>
    <w:rsid w:val="007A6F35"/>
    <w:rsid w:val="007A70CC"/>
    <w:rsid w:val="007B12BA"/>
    <w:rsid w:val="007B150B"/>
    <w:rsid w:val="007B30EE"/>
    <w:rsid w:val="007B45C3"/>
    <w:rsid w:val="007B5D79"/>
    <w:rsid w:val="007B5E42"/>
    <w:rsid w:val="007C2523"/>
    <w:rsid w:val="007C38AD"/>
    <w:rsid w:val="007C44E2"/>
    <w:rsid w:val="007C5FC7"/>
    <w:rsid w:val="007C67AC"/>
    <w:rsid w:val="007C6E82"/>
    <w:rsid w:val="007D2DDF"/>
    <w:rsid w:val="007D4F1B"/>
    <w:rsid w:val="007D50F8"/>
    <w:rsid w:val="007D526B"/>
    <w:rsid w:val="007D5D7A"/>
    <w:rsid w:val="007D6CD7"/>
    <w:rsid w:val="007E0A8B"/>
    <w:rsid w:val="007E28B1"/>
    <w:rsid w:val="007E3032"/>
    <w:rsid w:val="007E323C"/>
    <w:rsid w:val="007E3BD2"/>
    <w:rsid w:val="007E4AB8"/>
    <w:rsid w:val="007E6799"/>
    <w:rsid w:val="007E6F15"/>
    <w:rsid w:val="007E7465"/>
    <w:rsid w:val="007F0E76"/>
    <w:rsid w:val="007F1727"/>
    <w:rsid w:val="007F19B7"/>
    <w:rsid w:val="007F48C7"/>
    <w:rsid w:val="007F542B"/>
    <w:rsid w:val="007F7C3F"/>
    <w:rsid w:val="0080020C"/>
    <w:rsid w:val="00800D30"/>
    <w:rsid w:val="00801007"/>
    <w:rsid w:val="00802734"/>
    <w:rsid w:val="00802B75"/>
    <w:rsid w:val="008032C8"/>
    <w:rsid w:val="0080411E"/>
    <w:rsid w:val="0080488C"/>
    <w:rsid w:val="00805B61"/>
    <w:rsid w:val="008060CA"/>
    <w:rsid w:val="008061CD"/>
    <w:rsid w:val="0080683F"/>
    <w:rsid w:val="00806E91"/>
    <w:rsid w:val="00806F1D"/>
    <w:rsid w:val="008102D8"/>
    <w:rsid w:val="008111CC"/>
    <w:rsid w:val="008124BE"/>
    <w:rsid w:val="0081272E"/>
    <w:rsid w:val="00813D3E"/>
    <w:rsid w:val="00813F7F"/>
    <w:rsid w:val="00814DDF"/>
    <w:rsid w:val="00814E71"/>
    <w:rsid w:val="00815280"/>
    <w:rsid w:val="00816748"/>
    <w:rsid w:val="00816B6B"/>
    <w:rsid w:val="008170D0"/>
    <w:rsid w:val="0081796B"/>
    <w:rsid w:val="0082035A"/>
    <w:rsid w:val="00820D8E"/>
    <w:rsid w:val="00823ABE"/>
    <w:rsid w:val="00824515"/>
    <w:rsid w:val="008252F5"/>
    <w:rsid w:val="0082618C"/>
    <w:rsid w:val="008266FB"/>
    <w:rsid w:val="00826ABF"/>
    <w:rsid w:val="00826C96"/>
    <w:rsid w:val="00827AE9"/>
    <w:rsid w:val="00830422"/>
    <w:rsid w:val="008314EA"/>
    <w:rsid w:val="0083185A"/>
    <w:rsid w:val="00831A10"/>
    <w:rsid w:val="00834C3A"/>
    <w:rsid w:val="00834C79"/>
    <w:rsid w:val="00835A83"/>
    <w:rsid w:val="008415E3"/>
    <w:rsid w:val="00841B8F"/>
    <w:rsid w:val="00845D73"/>
    <w:rsid w:val="008464DF"/>
    <w:rsid w:val="00846873"/>
    <w:rsid w:val="008470FE"/>
    <w:rsid w:val="00851054"/>
    <w:rsid w:val="0085129B"/>
    <w:rsid w:val="00853897"/>
    <w:rsid w:val="00854427"/>
    <w:rsid w:val="00856CCA"/>
    <w:rsid w:val="00857BFF"/>
    <w:rsid w:val="00860505"/>
    <w:rsid w:val="00860D64"/>
    <w:rsid w:val="00860DA6"/>
    <w:rsid w:val="0086108A"/>
    <w:rsid w:val="00861C83"/>
    <w:rsid w:val="00861C88"/>
    <w:rsid w:val="00863B35"/>
    <w:rsid w:val="00863B79"/>
    <w:rsid w:val="008655F3"/>
    <w:rsid w:val="0086652A"/>
    <w:rsid w:val="00866547"/>
    <w:rsid w:val="008665A6"/>
    <w:rsid w:val="0086732F"/>
    <w:rsid w:val="00867811"/>
    <w:rsid w:val="008700F1"/>
    <w:rsid w:val="00870B88"/>
    <w:rsid w:val="008742CE"/>
    <w:rsid w:val="008742F8"/>
    <w:rsid w:val="0087443E"/>
    <w:rsid w:val="00875492"/>
    <w:rsid w:val="00875511"/>
    <w:rsid w:val="0087632D"/>
    <w:rsid w:val="008769AD"/>
    <w:rsid w:val="00876CC0"/>
    <w:rsid w:val="00876DA1"/>
    <w:rsid w:val="00877CE8"/>
    <w:rsid w:val="008828E1"/>
    <w:rsid w:val="00882BFC"/>
    <w:rsid w:val="0088304F"/>
    <w:rsid w:val="008847B1"/>
    <w:rsid w:val="0088487F"/>
    <w:rsid w:val="008851AC"/>
    <w:rsid w:val="00886C99"/>
    <w:rsid w:val="00886E2C"/>
    <w:rsid w:val="00886EA8"/>
    <w:rsid w:val="00890C9E"/>
    <w:rsid w:val="0089127D"/>
    <w:rsid w:val="00891431"/>
    <w:rsid w:val="00891E13"/>
    <w:rsid w:val="00892CD2"/>
    <w:rsid w:val="00893C6D"/>
    <w:rsid w:val="008949F3"/>
    <w:rsid w:val="0089613E"/>
    <w:rsid w:val="0089662B"/>
    <w:rsid w:val="008966C7"/>
    <w:rsid w:val="008A044C"/>
    <w:rsid w:val="008A1A4B"/>
    <w:rsid w:val="008A1AE9"/>
    <w:rsid w:val="008A2069"/>
    <w:rsid w:val="008A5161"/>
    <w:rsid w:val="008A52D5"/>
    <w:rsid w:val="008A5420"/>
    <w:rsid w:val="008A54A9"/>
    <w:rsid w:val="008A54CC"/>
    <w:rsid w:val="008B06EE"/>
    <w:rsid w:val="008B0773"/>
    <w:rsid w:val="008B0951"/>
    <w:rsid w:val="008B2A02"/>
    <w:rsid w:val="008B3E85"/>
    <w:rsid w:val="008B7179"/>
    <w:rsid w:val="008B778E"/>
    <w:rsid w:val="008C06CE"/>
    <w:rsid w:val="008C33E2"/>
    <w:rsid w:val="008C3A6D"/>
    <w:rsid w:val="008C3B4D"/>
    <w:rsid w:val="008C4278"/>
    <w:rsid w:val="008C5495"/>
    <w:rsid w:val="008C6211"/>
    <w:rsid w:val="008C7A3F"/>
    <w:rsid w:val="008D16E1"/>
    <w:rsid w:val="008D1854"/>
    <w:rsid w:val="008D1B61"/>
    <w:rsid w:val="008D40BD"/>
    <w:rsid w:val="008D43D9"/>
    <w:rsid w:val="008D4EA6"/>
    <w:rsid w:val="008D6FFD"/>
    <w:rsid w:val="008D7D2D"/>
    <w:rsid w:val="008E00A6"/>
    <w:rsid w:val="008E26E0"/>
    <w:rsid w:val="008E280D"/>
    <w:rsid w:val="008E51E4"/>
    <w:rsid w:val="008E63FC"/>
    <w:rsid w:val="008F20B7"/>
    <w:rsid w:val="008F5870"/>
    <w:rsid w:val="008F7FCE"/>
    <w:rsid w:val="009001B7"/>
    <w:rsid w:val="00900DB5"/>
    <w:rsid w:val="00900DE8"/>
    <w:rsid w:val="009028E4"/>
    <w:rsid w:val="00904702"/>
    <w:rsid w:val="009128DC"/>
    <w:rsid w:val="00913B6A"/>
    <w:rsid w:val="009141EA"/>
    <w:rsid w:val="009143A3"/>
    <w:rsid w:val="00914734"/>
    <w:rsid w:val="00914F12"/>
    <w:rsid w:val="0091547C"/>
    <w:rsid w:val="00915C66"/>
    <w:rsid w:val="00915D19"/>
    <w:rsid w:val="0091746A"/>
    <w:rsid w:val="009174E4"/>
    <w:rsid w:val="00917609"/>
    <w:rsid w:val="00920103"/>
    <w:rsid w:val="00921059"/>
    <w:rsid w:val="009242D0"/>
    <w:rsid w:val="00925761"/>
    <w:rsid w:val="0092705C"/>
    <w:rsid w:val="00931496"/>
    <w:rsid w:val="009319B5"/>
    <w:rsid w:val="009319E5"/>
    <w:rsid w:val="009328BF"/>
    <w:rsid w:val="0093371C"/>
    <w:rsid w:val="009359C9"/>
    <w:rsid w:val="0093689D"/>
    <w:rsid w:val="00937020"/>
    <w:rsid w:val="00937E89"/>
    <w:rsid w:val="0094167F"/>
    <w:rsid w:val="0094173C"/>
    <w:rsid w:val="0094422E"/>
    <w:rsid w:val="009447E7"/>
    <w:rsid w:val="009451CD"/>
    <w:rsid w:val="00945F73"/>
    <w:rsid w:val="009469F8"/>
    <w:rsid w:val="00951F23"/>
    <w:rsid w:val="00953093"/>
    <w:rsid w:val="009537A8"/>
    <w:rsid w:val="0095447D"/>
    <w:rsid w:val="00955BE2"/>
    <w:rsid w:val="00955F27"/>
    <w:rsid w:val="009567F9"/>
    <w:rsid w:val="009600D6"/>
    <w:rsid w:val="009601C0"/>
    <w:rsid w:val="00960B45"/>
    <w:rsid w:val="009618BF"/>
    <w:rsid w:val="00961A84"/>
    <w:rsid w:val="00961B16"/>
    <w:rsid w:val="00962007"/>
    <w:rsid w:val="00962295"/>
    <w:rsid w:val="00964CC4"/>
    <w:rsid w:val="009651CF"/>
    <w:rsid w:val="009676F3"/>
    <w:rsid w:val="00971218"/>
    <w:rsid w:val="0097286D"/>
    <w:rsid w:val="009733AE"/>
    <w:rsid w:val="0097479C"/>
    <w:rsid w:val="00974B1F"/>
    <w:rsid w:val="009758F0"/>
    <w:rsid w:val="00975F37"/>
    <w:rsid w:val="00976FD8"/>
    <w:rsid w:val="009807F8"/>
    <w:rsid w:val="009815EE"/>
    <w:rsid w:val="00983B47"/>
    <w:rsid w:val="00984B80"/>
    <w:rsid w:val="00985050"/>
    <w:rsid w:val="00985AE1"/>
    <w:rsid w:val="00985E41"/>
    <w:rsid w:val="0098636C"/>
    <w:rsid w:val="00990050"/>
    <w:rsid w:val="009914C3"/>
    <w:rsid w:val="00992183"/>
    <w:rsid w:val="009928CA"/>
    <w:rsid w:val="00992DBA"/>
    <w:rsid w:val="00993169"/>
    <w:rsid w:val="009943FD"/>
    <w:rsid w:val="00995CD4"/>
    <w:rsid w:val="00996616"/>
    <w:rsid w:val="009A110D"/>
    <w:rsid w:val="009A19C5"/>
    <w:rsid w:val="009A1B72"/>
    <w:rsid w:val="009A23CD"/>
    <w:rsid w:val="009A2E35"/>
    <w:rsid w:val="009A40B6"/>
    <w:rsid w:val="009A40E3"/>
    <w:rsid w:val="009A4CA8"/>
    <w:rsid w:val="009A60CF"/>
    <w:rsid w:val="009A6E94"/>
    <w:rsid w:val="009A71D0"/>
    <w:rsid w:val="009B0599"/>
    <w:rsid w:val="009B1D75"/>
    <w:rsid w:val="009B2103"/>
    <w:rsid w:val="009B288D"/>
    <w:rsid w:val="009B29FF"/>
    <w:rsid w:val="009B368A"/>
    <w:rsid w:val="009B421E"/>
    <w:rsid w:val="009B4827"/>
    <w:rsid w:val="009B5040"/>
    <w:rsid w:val="009B52F0"/>
    <w:rsid w:val="009B70E6"/>
    <w:rsid w:val="009C410F"/>
    <w:rsid w:val="009C4C3D"/>
    <w:rsid w:val="009C5E43"/>
    <w:rsid w:val="009C7374"/>
    <w:rsid w:val="009D00ED"/>
    <w:rsid w:val="009D07E9"/>
    <w:rsid w:val="009D0A2D"/>
    <w:rsid w:val="009D1C7B"/>
    <w:rsid w:val="009D27B0"/>
    <w:rsid w:val="009D2BB3"/>
    <w:rsid w:val="009D3658"/>
    <w:rsid w:val="009D3F9F"/>
    <w:rsid w:val="009D4600"/>
    <w:rsid w:val="009D4CCF"/>
    <w:rsid w:val="009D7ED2"/>
    <w:rsid w:val="009E1C4B"/>
    <w:rsid w:val="009E3BDE"/>
    <w:rsid w:val="009E3CF1"/>
    <w:rsid w:val="009E47A3"/>
    <w:rsid w:val="009E4D92"/>
    <w:rsid w:val="009E7140"/>
    <w:rsid w:val="009E72D0"/>
    <w:rsid w:val="009E7858"/>
    <w:rsid w:val="009F01E3"/>
    <w:rsid w:val="009F089E"/>
    <w:rsid w:val="009F0D97"/>
    <w:rsid w:val="009F348A"/>
    <w:rsid w:val="009F3693"/>
    <w:rsid w:val="009F3FEF"/>
    <w:rsid w:val="009F4A8F"/>
    <w:rsid w:val="009F544E"/>
    <w:rsid w:val="009F5675"/>
    <w:rsid w:val="009F65B5"/>
    <w:rsid w:val="009F6E1C"/>
    <w:rsid w:val="009F6F2A"/>
    <w:rsid w:val="009F78BD"/>
    <w:rsid w:val="009F7F5F"/>
    <w:rsid w:val="00A00813"/>
    <w:rsid w:val="00A01785"/>
    <w:rsid w:val="00A02FDB"/>
    <w:rsid w:val="00A03EAB"/>
    <w:rsid w:val="00A04A1F"/>
    <w:rsid w:val="00A06056"/>
    <w:rsid w:val="00A0632E"/>
    <w:rsid w:val="00A06657"/>
    <w:rsid w:val="00A070BF"/>
    <w:rsid w:val="00A073E1"/>
    <w:rsid w:val="00A10D84"/>
    <w:rsid w:val="00A11B9E"/>
    <w:rsid w:val="00A11E89"/>
    <w:rsid w:val="00A1249B"/>
    <w:rsid w:val="00A13980"/>
    <w:rsid w:val="00A13D7B"/>
    <w:rsid w:val="00A14886"/>
    <w:rsid w:val="00A1548F"/>
    <w:rsid w:val="00A159E1"/>
    <w:rsid w:val="00A20771"/>
    <w:rsid w:val="00A22082"/>
    <w:rsid w:val="00A22B56"/>
    <w:rsid w:val="00A23325"/>
    <w:rsid w:val="00A24CE2"/>
    <w:rsid w:val="00A2685B"/>
    <w:rsid w:val="00A2691C"/>
    <w:rsid w:val="00A26B07"/>
    <w:rsid w:val="00A279E1"/>
    <w:rsid w:val="00A30404"/>
    <w:rsid w:val="00A30DF4"/>
    <w:rsid w:val="00A31591"/>
    <w:rsid w:val="00A34B6C"/>
    <w:rsid w:val="00A368AB"/>
    <w:rsid w:val="00A40462"/>
    <w:rsid w:val="00A40B27"/>
    <w:rsid w:val="00A410EA"/>
    <w:rsid w:val="00A41E5E"/>
    <w:rsid w:val="00A424AF"/>
    <w:rsid w:val="00A43AC6"/>
    <w:rsid w:val="00A45580"/>
    <w:rsid w:val="00A5066B"/>
    <w:rsid w:val="00A529A2"/>
    <w:rsid w:val="00A53533"/>
    <w:rsid w:val="00A53706"/>
    <w:rsid w:val="00A537B4"/>
    <w:rsid w:val="00A53DFA"/>
    <w:rsid w:val="00A54B74"/>
    <w:rsid w:val="00A5555F"/>
    <w:rsid w:val="00A568A7"/>
    <w:rsid w:val="00A56CE5"/>
    <w:rsid w:val="00A60427"/>
    <w:rsid w:val="00A62383"/>
    <w:rsid w:val="00A637A3"/>
    <w:rsid w:val="00A6459E"/>
    <w:rsid w:val="00A660C8"/>
    <w:rsid w:val="00A66A1E"/>
    <w:rsid w:val="00A67426"/>
    <w:rsid w:val="00A723E0"/>
    <w:rsid w:val="00A733A9"/>
    <w:rsid w:val="00A737A4"/>
    <w:rsid w:val="00A7587A"/>
    <w:rsid w:val="00A75C94"/>
    <w:rsid w:val="00A764C5"/>
    <w:rsid w:val="00A82EFE"/>
    <w:rsid w:val="00A83046"/>
    <w:rsid w:val="00A834E6"/>
    <w:rsid w:val="00A867C6"/>
    <w:rsid w:val="00A92111"/>
    <w:rsid w:val="00A9367D"/>
    <w:rsid w:val="00A93F96"/>
    <w:rsid w:val="00A942AD"/>
    <w:rsid w:val="00A94C39"/>
    <w:rsid w:val="00A954FB"/>
    <w:rsid w:val="00A95647"/>
    <w:rsid w:val="00A96513"/>
    <w:rsid w:val="00A966EA"/>
    <w:rsid w:val="00A971CD"/>
    <w:rsid w:val="00AA0C80"/>
    <w:rsid w:val="00AA1B61"/>
    <w:rsid w:val="00AA265F"/>
    <w:rsid w:val="00AA3BEB"/>
    <w:rsid w:val="00AA484E"/>
    <w:rsid w:val="00AA7470"/>
    <w:rsid w:val="00AB17E4"/>
    <w:rsid w:val="00AB2834"/>
    <w:rsid w:val="00AB2E09"/>
    <w:rsid w:val="00AB4303"/>
    <w:rsid w:val="00AB54CF"/>
    <w:rsid w:val="00AB57CA"/>
    <w:rsid w:val="00AB75D7"/>
    <w:rsid w:val="00AB78CE"/>
    <w:rsid w:val="00AC0D8A"/>
    <w:rsid w:val="00AC1677"/>
    <w:rsid w:val="00AC2389"/>
    <w:rsid w:val="00AC244E"/>
    <w:rsid w:val="00AC2649"/>
    <w:rsid w:val="00AC4467"/>
    <w:rsid w:val="00AC498F"/>
    <w:rsid w:val="00AC4A3A"/>
    <w:rsid w:val="00AC4C6B"/>
    <w:rsid w:val="00AC6998"/>
    <w:rsid w:val="00AD016A"/>
    <w:rsid w:val="00AD1761"/>
    <w:rsid w:val="00AD250B"/>
    <w:rsid w:val="00AD3EF2"/>
    <w:rsid w:val="00AD445E"/>
    <w:rsid w:val="00AD56E0"/>
    <w:rsid w:val="00AD57E1"/>
    <w:rsid w:val="00AD683B"/>
    <w:rsid w:val="00AD6D52"/>
    <w:rsid w:val="00AD7734"/>
    <w:rsid w:val="00AD7CE1"/>
    <w:rsid w:val="00AD7F51"/>
    <w:rsid w:val="00AE047F"/>
    <w:rsid w:val="00AE1283"/>
    <w:rsid w:val="00AE157D"/>
    <w:rsid w:val="00AE1695"/>
    <w:rsid w:val="00AE1BFB"/>
    <w:rsid w:val="00AE1D93"/>
    <w:rsid w:val="00AE2DB9"/>
    <w:rsid w:val="00AE3F58"/>
    <w:rsid w:val="00AE504D"/>
    <w:rsid w:val="00AF0160"/>
    <w:rsid w:val="00AF1744"/>
    <w:rsid w:val="00AF1958"/>
    <w:rsid w:val="00AF41BC"/>
    <w:rsid w:val="00AF453A"/>
    <w:rsid w:val="00AF4A70"/>
    <w:rsid w:val="00AF4DFB"/>
    <w:rsid w:val="00AF68A2"/>
    <w:rsid w:val="00B0033E"/>
    <w:rsid w:val="00B019ED"/>
    <w:rsid w:val="00B01F5B"/>
    <w:rsid w:val="00B01FB9"/>
    <w:rsid w:val="00B036F4"/>
    <w:rsid w:val="00B03B68"/>
    <w:rsid w:val="00B03E8E"/>
    <w:rsid w:val="00B0466B"/>
    <w:rsid w:val="00B04753"/>
    <w:rsid w:val="00B06190"/>
    <w:rsid w:val="00B11797"/>
    <w:rsid w:val="00B11D78"/>
    <w:rsid w:val="00B12505"/>
    <w:rsid w:val="00B1280C"/>
    <w:rsid w:val="00B12C25"/>
    <w:rsid w:val="00B12D1E"/>
    <w:rsid w:val="00B141BC"/>
    <w:rsid w:val="00B14EDB"/>
    <w:rsid w:val="00B14F08"/>
    <w:rsid w:val="00B16087"/>
    <w:rsid w:val="00B17494"/>
    <w:rsid w:val="00B17CB0"/>
    <w:rsid w:val="00B20A98"/>
    <w:rsid w:val="00B24BDF"/>
    <w:rsid w:val="00B25976"/>
    <w:rsid w:val="00B25F50"/>
    <w:rsid w:val="00B30353"/>
    <w:rsid w:val="00B319B3"/>
    <w:rsid w:val="00B32BB0"/>
    <w:rsid w:val="00B337D9"/>
    <w:rsid w:val="00B34976"/>
    <w:rsid w:val="00B35390"/>
    <w:rsid w:val="00B3552A"/>
    <w:rsid w:val="00B35F8E"/>
    <w:rsid w:val="00B40D50"/>
    <w:rsid w:val="00B44466"/>
    <w:rsid w:val="00B446C3"/>
    <w:rsid w:val="00B44D9C"/>
    <w:rsid w:val="00B44F18"/>
    <w:rsid w:val="00B45700"/>
    <w:rsid w:val="00B45790"/>
    <w:rsid w:val="00B469D3"/>
    <w:rsid w:val="00B46E7D"/>
    <w:rsid w:val="00B475E4"/>
    <w:rsid w:val="00B47766"/>
    <w:rsid w:val="00B47EF9"/>
    <w:rsid w:val="00B503CD"/>
    <w:rsid w:val="00B520A1"/>
    <w:rsid w:val="00B522FE"/>
    <w:rsid w:val="00B52577"/>
    <w:rsid w:val="00B5409C"/>
    <w:rsid w:val="00B55991"/>
    <w:rsid w:val="00B56B1C"/>
    <w:rsid w:val="00B578FD"/>
    <w:rsid w:val="00B57EC1"/>
    <w:rsid w:val="00B61CFC"/>
    <w:rsid w:val="00B625BB"/>
    <w:rsid w:val="00B63797"/>
    <w:rsid w:val="00B63A73"/>
    <w:rsid w:val="00B64610"/>
    <w:rsid w:val="00B714FE"/>
    <w:rsid w:val="00B7299D"/>
    <w:rsid w:val="00B72F13"/>
    <w:rsid w:val="00B73A3D"/>
    <w:rsid w:val="00B73E5C"/>
    <w:rsid w:val="00B7462A"/>
    <w:rsid w:val="00B74A9A"/>
    <w:rsid w:val="00B75732"/>
    <w:rsid w:val="00B75FC0"/>
    <w:rsid w:val="00B7738B"/>
    <w:rsid w:val="00B800D5"/>
    <w:rsid w:val="00B815CD"/>
    <w:rsid w:val="00B83A22"/>
    <w:rsid w:val="00B8446D"/>
    <w:rsid w:val="00B847C1"/>
    <w:rsid w:val="00B8552F"/>
    <w:rsid w:val="00B8753E"/>
    <w:rsid w:val="00B90055"/>
    <w:rsid w:val="00B90537"/>
    <w:rsid w:val="00B90735"/>
    <w:rsid w:val="00B91219"/>
    <w:rsid w:val="00B91E47"/>
    <w:rsid w:val="00B92C85"/>
    <w:rsid w:val="00B9308B"/>
    <w:rsid w:val="00B9411E"/>
    <w:rsid w:val="00B941B3"/>
    <w:rsid w:val="00B94FC3"/>
    <w:rsid w:val="00B96D28"/>
    <w:rsid w:val="00BA4A38"/>
    <w:rsid w:val="00BA4E81"/>
    <w:rsid w:val="00BA6351"/>
    <w:rsid w:val="00BA7182"/>
    <w:rsid w:val="00BA71A2"/>
    <w:rsid w:val="00BA7DB3"/>
    <w:rsid w:val="00BA7DC1"/>
    <w:rsid w:val="00BB04B7"/>
    <w:rsid w:val="00BB1FAC"/>
    <w:rsid w:val="00BB2BE0"/>
    <w:rsid w:val="00BB2CB8"/>
    <w:rsid w:val="00BB2F78"/>
    <w:rsid w:val="00BB51BD"/>
    <w:rsid w:val="00BB55CC"/>
    <w:rsid w:val="00BB58B3"/>
    <w:rsid w:val="00BB58E8"/>
    <w:rsid w:val="00BB6F4B"/>
    <w:rsid w:val="00BB7859"/>
    <w:rsid w:val="00BC0076"/>
    <w:rsid w:val="00BC0534"/>
    <w:rsid w:val="00BC15B8"/>
    <w:rsid w:val="00BC201F"/>
    <w:rsid w:val="00BC2740"/>
    <w:rsid w:val="00BC3339"/>
    <w:rsid w:val="00BC36E3"/>
    <w:rsid w:val="00BC4048"/>
    <w:rsid w:val="00BC6588"/>
    <w:rsid w:val="00BC7A2B"/>
    <w:rsid w:val="00BD0DA2"/>
    <w:rsid w:val="00BD10A9"/>
    <w:rsid w:val="00BD1DB9"/>
    <w:rsid w:val="00BD25C2"/>
    <w:rsid w:val="00BD3FD1"/>
    <w:rsid w:val="00BD5799"/>
    <w:rsid w:val="00BD5A64"/>
    <w:rsid w:val="00BD5C10"/>
    <w:rsid w:val="00BD5DC7"/>
    <w:rsid w:val="00BD6EE5"/>
    <w:rsid w:val="00BD7A81"/>
    <w:rsid w:val="00BE1F8D"/>
    <w:rsid w:val="00BE3507"/>
    <w:rsid w:val="00BE50EB"/>
    <w:rsid w:val="00BE6868"/>
    <w:rsid w:val="00BE7AE4"/>
    <w:rsid w:val="00BF2BEB"/>
    <w:rsid w:val="00BF2C49"/>
    <w:rsid w:val="00BF2DDF"/>
    <w:rsid w:val="00BF58E8"/>
    <w:rsid w:val="00BF59FC"/>
    <w:rsid w:val="00BF5B2A"/>
    <w:rsid w:val="00BF74CE"/>
    <w:rsid w:val="00C001C9"/>
    <w:rsid w:val="00C0031D"/>
    <w:rsid w:val="00C0125F"/>
    <w:rsid w:val="00C03390"/>
    <w:rsid w:val="00C03B81"/>
    <w:rsid w:val="00C04050"/>
    <w:rsid w:val="00C051BF"/>
    <w:rsid w:val="00C05890"/>
    <w:rsid w:val="00C06B33"/>
    <w:rsid w:val="00C07A2F"/>
    <w:rsid w:val="00C10F38"/>
    <w:rsid w:val="00C1188D"/>
    <w:rsid w:val="00C12456"/>
    <w:rsid w:val="00C1281C"/>
    <w:rsid w:val="00C1384B"/>
    <w:rsid w:val="00C1430E"/>
    <w:rsid w:val="00C14E43"/>
    <w:rsid w:val="00C15739"/>
    <w:rsid w:val="00C160FA"/>
    <w:rsid w:val="00C168C4"/>
    <w:rsid w:val="00C16C78"/>
    <w:rsid w:val="00C17EA7"/>
    <w:rsid w:val="00C21D03"/>
    <w:rsid w:val="00C2223C"/>
    <w:rsid w:val="00C23D22"/>
    <w:rsid w:val="00C244CB"/>
    <w:rsid w:val="00C248D1"/>
    <w:rsid w:val="00C26155"/>
    <w:rsid w:val="00C27042"/>
    <w:rsid w:val="00C270A2"/>
    <w:rsid w:val="00C30C06"/>
    <w:rsid w:val="00C30DBD"/>
    <w:rsid w:val="00C330B4"/>
    <w:rsid w:val="00C3389E"/>
    <w:rsid w:val="00C33ECD"/>
    <w:rsid w:val="00C34AAD"/>
    <w:rsid w:val="00C35CD4"/>
    <w:rsid w:val="00C36719"/>
    <w:rsid w:val="00C415EB"/>
    <w:rsid w:val="00C451CC"/>
    <w:rsid w:val="00C46377"/>
    <w:rsid w:val="00C47223"/>
    <w:rsid w:val="00C479CB"/>
    <w:rsid w:val="00C47CD6"/>
    <w:rsid w:val="00C47F3B"/>
    <w:rsid w:val="00C502CA"/>
    <w:rsid w:val="00C50A8B"/>
    <w:rsid w:val="00C511F2"/>
    <w:rsid w:val="00C5226F"/>
    <w:rsid w:val="00C52331"/>
    <w:rsid w:val="00C529EC"/>
    <w:rsid w:val="00C52F52"/>
    <w:rsid w:val="00C5393E"/>
    <w:rsid w:val="00C560E6"/>
    <w:rsid w:val="00C57E2B"/>
    <w:rsid w:val="00C60E06"/>
    <w:rsid w:val="00C62430"/>
    <w:rsid w:val="00C67388"/>
    <w:rsid w:val="00C73E61"/>
    <w:rsid w:val="00C74CC7"/>
    <w:rsid w:val="00C7697C"/>
    <w:rsid w:val="00C77634"/>
    <w:rsid w:val="00C805C1"/>
    <w:rsid w:val="00C809A7"/>
    <w:rsid w:val="00C83396"/>
    <w:rsid w:val="00C85099"/>
    <w:rsid w:val="00C8551D"/>
    <w:rsid w:val="00C8776F"/>
    <w:rsid w:val="00C877B9"/>
    <w:rsid w:val="00C87FA6"/>
    <w:rsid w:val="00C902E8"/>
    <w:rsid w:val="00C90811"/>
    <w:rsid w:val="00C90D37"/>
    <w:rsid w:val="00C92F32"/>
    <w:rsid w:val="00C967AB"/>
    <w:rsid w:val="00C967AE"/>
    <w:rsid w:val="00C972DA"/>
    <w:rsid w:val="00CA160F"/>
    <w:rsid w:val="00CA1E66"/>
    <w:rsid w:val="00CA278B"/>
    <w:rsid w:val="00CA376B"/>
    <w:rsid w:val="00CA4CBC"/>
    <w:rsid w:val="00CA73B3"/>
    <w:rsid w:val="00CA7CBA"/>
    <w:rsid w:val="00CB0FEE"/>
    <w:rsid w:val="00CB1220"/>
    <w:rsid w:val="00CB1535"/>
    <w:rsid w:val="00CB306B"/>
    <w:rsid w:val="00CB3760"/>
    <w:rsid w:val="00CB4CB8"/>
    <w:rsid w:val="00CB5295"/>
    <w:rsid w:val="00CB5A40"/>
    <w:rsid w:val="00CC17E6"/>
    <w:rsid w:val="00CC18B2"/>
    <w:rsid w:val="00CC1EAF"/>
    <w:rsid w:val="00CC2CC0"/>
    <w:rsid w:val="00CC4022"/>
    <w:rsid w:val="00CC4A0F"/>
    <w:rsid w:val="00CC556B"/>
    <w:rsid w:val="00CC5ABD"/>
    <w:rsid w:val="00CC6B7F"/>
    <w:rsid w:val="00CC6FCA"/>
    <w:rsid w:val="00CC7180"/>
    <w:rsid w:val="00CD08F3"/>
    <w:rsid w:val="00CD0D00"/>
    <w:rsid w:val="00CD12C9"/>
    <w:rsid w:val="00CD2C9C"/>
    <w:rsid w:val="00CD3B3B"/>
    <w:rsid w:val="00CD439C"/>
    <w:rsid w:val="00CD513F"/>
    <w:rsid w:val="00CD5A0E"/>
    <w:rsid w:val="00CD5CF3"/>
    <w:rsid w:val="00CD6242"/>
    <w:rsid w:val="00CD6338"/>
    <w:rsid w:val="00CD63B5"/>
    <w:rsid w:val="00CD672A"/>
    <w:rsid w:val="00CE0BF2"/>
    <w:rsid w:val="00CE1501"/>
    <w:rsid w:val="00CE1E7C"/>
    <w:rsid w:val="00CE27A2"/>
    <w:rsid w:val="00CE32A2"/>
    <w:rsid w:val="00CE3C02"/>
    <w:rsid w:val="00CE3C7C"/>
    <w:rsid w:val="00CE4D5C"/>
    <w:rsid w:val="00CE5659"/>
    <w:rsid w:val="00CE63A0"/>
    <w:rsid w:val="00CE7ECF"/>
    <w:rsid w:val="00CF05B2"/>
    <w:rsid w:val="00CF08FE"/>
    <w:rsid w:val="00CF17DD"/>
    <w:rsid w:val="00CF25E6"/>
    <w:rsid w:val="00CF295E"/>
    <w:rsid w:val="00CF360F"/>
    <w:rsid w:val="00CF48CF"/>
    <w:rsid w:val="00CF4C25"/>
    <w:rsid w:val="00CF50F2"/>
    <w:rsid w:val="00CF5479"/>
    <w:rsid w:val="00CF7375"/>
    <w:rsid w:val="00CF7D3F"/>
    <w:rsid w:val="00D00436"/>
    <w:rsid w:val="00D01E3A"/>
    <w:rsid w:val="00D02320"/>
    <w:rsid w:val="00D04818"/>
    <w:rsid w:val="00D04B5E"/>
    <w:rsid w:val="00D0670C"/>
    <w:rsid w:val="00D10E97"/>
    <w:rsid w:val="00D1164A"/>
    <w:rsid w:val="00D140B5"/>
    <w:rsid w:val="00D140F5"/>
    <w:rsid w:val="00D14556"/>
    <w:rsid w:val="00D14ABA"/>
    <w:rsid w:val="00D215ED"/>
    <w:rsid w:val="00D23F4B"/>
    <w:rsid w:val="00D25D90"/>
    <w:rsid w:val="00D26468"/>
    <w:rsid w:val="00D267F5"/>
    <w:rsid w:val="00D272FE"/>
    <w:rsid w:val="00D30435"/>
    <w:rsid w:val="00D31738"/>
    <w:rsid w:val="00D3221D"/>
    <w:rsid w:val="00D3265A"/>
    <w:rsid w:val="00D3286E"/>
    <w:rsid w:val="00D330BF"/>
    <w:rsid w:val="00D36824"/>
    <w:rsid w:val="00D40DD1"/>
    <w:rsid w:val="00D41A69"/>
    <w:rsid w:val="00D41DCA"/>
    <w:rsid w:val="00D43033"/>
    <w:rsid w:val="00D44BBC"/>
    <w:rsid w:val="00D51390"/>
    <w:rsid w:val="00D5208B"/>
    <w:rsid w:val="00D52CF4"/>
    <w:rsid w:val="00D53FB7"/>
    <w:rsid w:val="00D54FF6"/>
    <w:rsid w:val="00D554AC"/>
    <w:rsid w:val="00D55F71"/>
    <w:rsid w:val="00D57B53"/>
    <w:rsid w:val="00D6056F"/>
    <w:rsid w:val="00D6111B"/>
    <w:rsid w:val="00D6113C"/>
    <w:rsid w:val="00D62512"/>
    <w:rsid w:val="00D62AF6"/>
    <w:rsid w:val="00D6301B"/>
    <w:rsid w:val="00D631D5"/>
    <w:rsid w:val="00D63205"/>
    <w:rsid w:val="00D63608"/>
    <w:rsid w:val="00D643CB"/>
    <w:rsid w:val="00D64D8C"/>
    <w:rsid w:val="00D6571A"/>
    <w:rsid w:val="00D66450"/>
    <w:rsid w:val="00D66FBA"/>
    <w:rsid w:val="00D67E2F"/>
    <w:rsid w:val="00D720FE"/>
    <w:rsid w:val="00D74AEF"/>
    <w:rsid w:val="00D7616F"/>
    <w:rsid w:val="00D77355"/>
    <w:rsid w:val="00D77446"/>
    <w:rsid w:val="00D807F6"/>
    <w:rsid w:val="00D82A08"/>
    <w:rsid w:val="00D82B76"/>
    <w:rsid w:val="00D82D03"/>
    <w:rsid w:val="00D856B8"/>
    <w:rsid w:val="00D8699F"/>
    <w:rsid w:val="00D874E8"/>
    <w:rsid w:val="00D90013"/>
    <w:rsid w:val="00D91300"/>
    <w:rsid w:val="00D933A7"/>
    <w:rsid w:val="00D94C34"/>
    <w:rsid w:val="00D95E8A"/>
    <w:rsid w:val="00D961BB"/>
    <w:rsid w:val="00D966C3"/>
    <w:rsid w:val="00D96B71"/>
    <w:rsid w:val="00D97034"/>
    <w:rsid w:val="00DA052E"/>
    <w:rsid w:val="00DA1280"/>
    <w:rsid w:val="00DA1CC9"/>
    <w:rsid w:val="00DA1FD4"/>
    <w:rsid w:val="00DA2BF0"/>
    <w:rsid w:val="00DA4265"/>
    <w:rsid w:val="00DA5E6B"/>
    <w:rsid w:val="00DA69B0"/>
    <w:rsid w:val="00DA7036"/>
    <w:rsid w:val="00DB0609"/>
    <w:rsid w:val="00DB0942"/>
    <w:rsid w:val="00DB1E69"/>
    <w:rsid w:val="00DB1F30"/>
    <w:rsid w:val="00DB2B8F"/>
    <w:rsid w:val="00DB2F2D"/>
    <w:rsid w:val="00DB2F8A"/>
    <w:rsid w:val="00DB3EA7"/>
    <w:rsid w:val="00DB4C69"/>
    <w:rsid w:val="00DB6A97"/>
    <w:rsid w:val="00DB760A"/>
    <w:rsid w:val="00DC0B1C"/>
    <w:rsid w:val="00DC0FB5"/>
    <w:rsid w:val="00DC119E"/>
    <w:rsid w:val="00DC1431"/>
    <w:rsid w:val="00DC1678"/>
    <w:rsid w:val="00DC1BA2"/>
    <w:rsid w:val="00DC2840"/>
    <w:rsid w:val="00DC2B14"/>
    <w:rsid w:val="00DC4796"/>
    <w:rsid w:val="00DC6030"/>
    <w:rsid w:val="00DC67EB"/>
    <w:rsid w:val="00DC67FD"/>
    <w:rsid w:val="00DC7B4C"/>
    <w:rsid w:val="00DD056B"/>
    <w:rsid w:val="00DD0A8C"/>
    <w:rsid w:val="00DD1197"/>
    <w:rsid w:val="00DD22C8"/>
    <w:rsid w:val="00DD41D0"/>
    <w:rsid w:val="00DD45FD"/>
    <w:rsid w:val="00DD6824"/>
    <w:rsid w:val="00DD695A"/>
    <w:rsid w:val="00DD70C3"/>
    <w:rsid w:val="00DE00A6"/>
    <w:rsid w:val="00DE4FC0"/>
    <w:rsid w:val="00DE52B2"/>
    <w:rsid w:val="00DE54A8"/>
    <w:rsid w:val="00DE731F"/>
    <w:rsid w:val="00DE73DB"/>
    <w:rsid w:val="00DE78C1"/>
    <w:rsid w:val="00DF039C"/>
    <w:rsid w:val="00DF38A5"/>
    <w:rsid w:val="00DF5776"/>
    <w:rsid w:val="00DF6957"/>
    <w:rsid w:val="00E010BB"/>
    <w:rsid w:val="00E025CF"/>
    <w:rsid w:val="00E026EB"/>
    <w:rsid w:val="00E02C06"/>
    <w:rsid w:val="00E0452B"/>
    <w:rsid w:val="00E072E5"/>
    <w:rsid w:val="00E079FE"/>
    <w:rsid w:val="00E07CA8"/>
    <w:rsid w:val="00E07DF7"/>
    <w:rsid w:val="00E10344"/>
    <w:rsid w:val="00E105A6"/>
    <w:rsid w:val="00E107D1"/>
    <w:rsid w:val="00E116ED"/>
    <w:rsid w:val="00E11DF2"/>
    <w:rsid w:val="00E126F4"/>
    <w:rsid w:val="00E13499"/>
    <w:rsid w:val="00E14821"/>
    <w:rsid w:val="00E14CE1"/>
    <w:rsid w:val="00E1534A"/>
    <w:rsid w:val="00E15759"/>
    <w:rsid w:val="00E2010D"/>
    <w:rsid w:val="00E2076C"/>
    <w:rsid w:val="00E20E2E"/>
    <w:rsid w:val="00E221A1"/>
    <w:rsid w:val="00E2289B"/>
    <w:rsid w:val="00E228AA"/>
    <w:rsid w:val="00E23835"/>
    <w:rsid w:val="00E24C22"/>
    <w:rsid w:val="00E24F31"/>
    <w:rsid w:val="00E25102"/>
    <w:rsid w:val="00E2570D"/>
    <w:rsid w:val="00E25BAA"/>
    <w:rsid w:val="00E25F89"/>
    <w:rsid w:val="00E31EAF"/>
    <w:rsid w:val="00E32564"/>
    <w:rsid w:val="00E334A5"/>
    <w:rsid w:val="00E33514"/>
    <w:rsid w:val="00E36DBB"/>
    <w:rsid w:val="00E37C57"/>
    <w:rsid w:val="00E40052"/>
    <w:rsid w:val="00E40267"/>
    <w:rsid w:val="00E40E8B"/>
    <w:rsid w:val="00E4357A"/>
    <w:rsid w:val="00E45033"/>
    <w:rsid w:val="00E451FA"/>
    <w:rsid w:val="00E45C5C"/>
    <w:rsid w:val="00E46B63"/>
    <w:rsid w:val="00E47566"/>
    <w:rsid w:val="00E47C13"/>
    <w:rsid w:val="00E5025E"/>
    <w:rsid w:val="00E508DD"/>
    <w:rsid w:val="00E51945"/>
    <w:rsid w:val="00E52512"/>
    <w:rsid w:val="00E526A8"/>
    <w:rsid w:val="00E53427"/>
    <w:rsid w:val="00E5584A"/>
    <w:rsid w:val="00E6016E"/>
    <w:rsid w:val="00E60FC7"/>
    <w:rsid w:val="00E61163"/>
    <w:rsid w:val="00E61F98"/>
    <w:rsid w:val="00E62CE7"/>
    <w:rsid w:val="00E63D8F"/>
    <w:rsid w:val="00E666FC"/>
    <w:rsid w:val="00E671F7"/>
    <w:rsid w:val="00E67319"/>
    <w:rsid w:val="00E7010F"/>
    <w:rsid w:val="00E704BA"/>
    <w:rsid w:val="00E711D5"/>
    <w:rsid w:val="00E71213"/>
    <w:rsid w:val="00E71AFF"/>
    <w:rsid w:val="00E72CF4"/>
    <w:rsid w:val="00E73A1F"/>
    <w:rsid w:val="00E74D65"/>
    <w:rsid w:val="00E74F46"/>
    <w:rsid w:val="00E761C3"/>
    <w:rsid w:val="00E76CF8"/>
    <w:rsid w:val="00E8078F"/>
    <w:rsid w:val="00E81373"/>
    <w:rsid w:val="00E81941"/>
    <w:rsid w:val="00E8204B"/>
    <w:rsid w:val="00E82EE3"/>
    <w:rsid w:val="00E8300F"/>
    <w:rsid w:val="00E83BBD"/>
    <w:rsid w:val="00E8595D"/>
    <w:rsid w:val="00E85AAD"/>
    <w:rsid w:val="00E866AF"/>
    <w:rsid w:val="00E874CD"/>
    <w:rsid w:val="00E87DED"/>
    <w:rsid w:val="00E90C92"/>
    <w:rsid w:val="00E90CB5"/>
    <w:rsid w:val="00E91F22"/>
    <w:rsid w:val="00E935AC"/>
    <w:rsid w:val="00E936AE"/>
    <w:rsid w:val="00E94116"/>
    <w:rsid w:val="00E9438C"/>
    <w:rsid w:val="00E949F3"/>
    <w:rsid w:val="00E94C60"/>
    <w:rsid w:val="00E94D55"/>
    <w:rsid w:val="00E9699E"/>
    <w:rsid w:val="00E96A7E"/>
    <w:rsid w:val="00E975E3"/>
    <w:rsid w:val="00EA0392"/>
    <w:rsid w:val="00EA05E1"/>
    <w:rsid w:val="00EA07B0"/>
    <w:rsid w:val="00EA096A"/>
    <w:rsid w:val="00EA10C3"/>
    <w:rsid w:val="00EA14A2"/>
    <w:rsid w:val="00EA1F91"/>
    <w:rsid w:val="00EA2FA1"/>
    <w:rsid w:val="00EA3547"/>
    <w:rsid w:val="00EA590F"/>
    <w:rsid w:val="00EA65CA"/>
    <w:rsid w:val="00EB0089"/>
    <w:rsid w:val="00EB02E6"/>
    <w:rsid w:val="00EB0857"/>
    <w:rsid w:val="00EB2317"/>
    <w:rsid w:val="00EB24E9"/>
    <w:rsid w:val="00EB46CC"/>
    <w:rsid w:val="00EB55C5"/>
    <w:rsid w:val="00EB6645"/>
    <w:rsid w:val="00EB6688"/>
    <w:rsid w:val="00EB6A6C"/>
    <w:rsid w:val="00EB6ECC"/>
    <w:rsid w:val="00EB6F10"/>
    <w:rsid w:val="00EB735A"/>
    <w:rsid w:val="00EC232A"/>
    <w:rsid w:val="00EC3838"/>
    <w:rsid w:val="00EC527D"/>
    <w:rsid w:val="00EC564B"/>
    <w:rsid w:val="00EC5A86"/>
    <w:rsid w:val="00EC60EC"/>
    <w:rsid w:val="00EC62CE"/>
    <w:rsid w:val="00EC720A"/>
    <w:rsid w:val="00EC7519"/>
    <w:rsid w:val="00EC764A"/>
    <w:rsid w:val="00ED1FBC"/>
    <w:rsid w:val="00ED2972"/>
    <w:rsid w:val="00ED2D08"/>
    <w:rsid w:val="00ED3D53"/>
    <w:rsid w:val="00ED4500"/>
    <w:rsid w:val="00ED5C7A"/>
    <w:rsid w:val="00ED6347"/>
    <w:rsid w:val="00ED7AA5"/>
    <w:rsid w:val="00EE0060"/>
    <w:rsid w:val="00EE11EB"/>
    <w:rsid w:val="00EE20F5"/>
    <w:rsid w:val="00EE2DC5"/>
    <w:rsid w:val="00EE3AD7"/>
    <w:rsid w:val="00EE4AC9"/>
    <w:rsid w:val="00EE4B3C"/>
    <w:rsid w:val="00EE543E"/>
    <w:rsid w:val="00EE58C3"/>
    <w:rsid w:val="00EE5910"/>
    <w:rsid w:val="00EE64FD"/>
    <w:rsid w:val="00EE6F4B"/>
    <w:rsid w:val="00EE6FCE"/>
    <w:rsid w:val="00EE747F"/>
    <w:rsid w:val="00EE74F5"/>
    <w:rsid w:val="00EE78B9"/>
    <w:rsid w:val="00EF00D7"/>
    <w:rsid w:val="00EF010B"/>
    <w:rsid w:val="00EF08E6"/>
    <w:rsid w:val="00EF1B15"/>
    <w:rsid w:val="00EF1EFD"/>
    <w:rsid w:val="00EF2CC4"/>
    <w:rsid w:val="00EF31A0"/>
    <w:rsid w:val="00EF363E"/>
    <w:rsid w:val="00EF399C"/>
    <w:rsid w:val="00EF4EE7"/>
    <w:rsid w:val="00EF5722"/>
    <w:rsid w:val="00EF5CFB"/>
    <w:rsid w:val="00EF6444"/>
    <w:rsid w:val="00EF796B"/>
    <w:rsid w:val="00F006E6"/>
    <w:rsid w:val="00F035A4"/>
    <w:rsid w:val="00F050C5"/>
    <w:rsid w:val="00F050F6"/>
    <w:rsid w:val="00F05276"/>
    <w:rsid w:val="00F05408"/>
    <w:rsid w:val="00F05D66"/>
    <w:rsid w:val="00F07AA5"/>
    <w:rsid w:val="00F10459"/>
    <w:rsid w:val="00F11B3E"/>
    <w:rsid w:val="00F11F69"/>
    <w:rsid w:val="00F13F31"/>
    <w:rsid w:val="00F140C2"/>
    <w:rsid w:val="00F14227"/>
    <w:rsid w:val="00F14597"/>
    <w:rsid w:val="00F14D3F"/>
    <w:rsid w:val="00F14EA7"/>
    <w:rsid w:val="00F162F2"/>
    <w:rsid w:val="00F16B58"/>
    <w:rsid w:val="00F17ACA"/>
    <w:rsid w:val="00F17BAC"/>
    <w:rsid w:val="00F17D52"/>
    <w:rsid w:val="00F17FA0"/>
    <w:rsid w:val="00F20141"/>
    <w:rsid w:val="00F20759"/>
    <w:rsid w:val="00F22927"/>
    <w:rsid w:val="00F22A15"/>
    <w:rsid w:val="00F22D7D"/>
    <w:rsid w:val="00F23952"/>
    <w:rsid w:val="00F23F64"/>
    <w:rsid w:val="00F248C0"/>
    <w:rsid w:val="00F25351"/>
    <w:rsid w:val="00F27026"/>
    <w:rsid w:val="00F27C29"/>
    <w:rsid w:val="00F31FFB"/>
    <w:rsid w:val="00F326E7"/>
    <w:rsid w:val="00F33D14"/>
    <w:rsid w:val="00F34486"/>
    <w:rsid w:val="00F345FD"/>
    <w:rsid w:val="00F34DED"/>
    <w:rsid w:val="00F3525C"/>
    <w:rsid w:val="00F35D6A"/>
    <w:rsid w:val="00F36FFD"/>
    <w:rsid w:val="00F37AAD"/>
    <w:rsid w:val="00F37F82"/>
    <w:rsid w:val="00F40D66"/>
    <w:rsid w:val="00F41209"/>
    <w:rsid w:val="00F4134A"/>
    <w:rsid w:val="00F42A86"/>
    <w:rsid w:val="00F44203"/>
    <w:rsid w:val="00F50E8A"/>
    <w:rsid w:val="00F511A9"/>
    <w:rsid w:val="00F520A9"/>
    <w:rsid w:val="00F5335A"/>
    <w:rsid w:val="00F548AA"/>
    <w:rsid w:val="00F55EAB"/>
    <w:rsid w:val="00F56FC8"/>
    <w:rsid w:val="00F60798"/>
    <w:rsid w:val="00F61E09"/>
    <w:rsid w:val="00F62C32"/>
    <w:rsid w:val="00F643B7"/>
    <w:rsid w:val="00F64A84"/>
    <w:rsid w:val="00F70FA6"/>
    <w:rsid w:val="00F7277F"/>
    <w:rsid w:val="00F73308"/>
    <w:rsid w:val="00F73449"/>
    <w:rsid w:val="00F750A6"/>
    <w:rsid w:val="00F75828"/>
    <w:rsid w:val="00F75F2B"/>
    <w:rsid w:val="00F7607D"/>
    <w:rsid w:val="00F7764A"/>
    <w:rsid w:val="00F7791F"/>
    <w:rsid w:val="00F803F0"/>
    <w:rsid w:val="00F80F23"/>
    <w:rsid w:val="00F816D4"/>
    <w:rsid w:val="00F81F27"/>
    <w:rsid w:val="00F83181"/>
    <w:rsid w:val="00F83708"/>
    <w:rsid w:val="00F84BA2"/>
    <w:rsid w:val="00F84F35"/>
    <w:rsid w:val="00F850C4"/>
    <w:rsid w:val="00F85197"/>
    <w:rsid w:val="00F85E5E"/>
    <w:rsid w:val="00F863FE"/>
    <w:rsid w:val="00F86B45"/>
    <w:rsid w:val="00F86CCE"/>
    <w:rsid w:val="00F87229"/>
    <w:rsid w:val="00F90C1C"/>
    <w:rsid w:val="00F91261"/>
    <w:rsid w:val="00F92C03"/>
    <w:rsid w:val="00F94749"/>
    <w:rsid w:val="00F94D8F"/>
    <w:rsid w:val="00F95F4C"/>
    <w:rsid w:val="00F96466"/>
    <w:rsid w:val="00F96CB9"/>
    <w:rsid w:val="00F9706F"/>
    <w:rsid w:val="00F97C42"/>
    <w:rsid w:val="00FA2942"/>
    <w:rsid w:val="00FA4BC9"/>
    <w:rsid w:val="00FA6622"/>
    <w:rsid w:val="00FA693B"/>
    <w:rsid w:val="00FA772C"/>
    <w:rsid w:val="00FB046C"/>
    <w:rsid w:val="00FB31EB"/>
    <w:rsid w:val="00FB57CD"/>
    <w:rsid w:val="00FB6444"/>
    <w:rsid w:val="00FC0041"/>
    <w:rsid w:val="00FC0AC9"/>
    <w:rsid w:val="00FC0E78"/>
    <w:rsid w:val="00FC1217"/>
    <w:rsid w:val="00FC1443"/>
    <w:rsid w:val="00FC1544"/>
    <w:rsid w:val="00FC18FC"/>
    <w:rsid w:val="00FC3942"/>
    <w:rsid w:val="00FC3BAF"/>
    <w:rsid w:val="00FC4FD3"/>
    <w:rsid w:val="00FC5189"/>
    <w:rsid w:val="00FC5485"/>
    <w:rsid w:val="00FC61D4"/>
    <w:rsid w:val="00FC6B78"/>
    <w:rsid w:val="00FC7034"/>
    <w:rsid w:val="00FC70EB"/>
    <w:rsid w:val="00FD4171"/>
    <w:rsid w:val="00FD6773"/>
    <w:rsid w:val="00FD686C"/>
    <w:rsid w:val="00FD7848"/>
    <w:rsid w:val="00FE0DEF"/>
    <w:rsid w:val="00FE163A"/>
    <w:rsid w:val="00FE2CCC"/>
    <w:rsid w:val="00FE565F"/>
    <w:rsid w:val="00FE6B7F"/>
    <w:rsid w:val="00FE6C61"/>
    <w:rsid w:val="00FE793A"/>
    <w:rsid w:val="00FF1B7D"/>
    <w:rsid w:val="00FF1F54"/>
    <w:rsid w:val="00FF23F6"/>
    <w:rsid w:val="00FF241D"/>
    <w:rsid w:val="00FF37F8"/>
    <w:rsid w:val="00FF78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F51E673C-6BDF-4FC5-AAD7-829B782F9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413"/>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nhideWhenUsed/>
    <w:rsid w:val="00787761"/>
    <w:pPr>
      <w:tabs>
        <w:tab w:val="center" w:pos="4677"/>
        <w:tab w:val="right" w:pos="9355"/>
      </w:tabs>
    </w:pPr>
  </w:style>
  <w:style w:type="character" w:customStyle="1" w:styleId="FooterChar">
    <w:name w:val="Footer Char"/>
    <w:basedOn w:val="DefaultParagraphFont"/>
    <w:link w:val="Footer"/>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Char Char Char Char,Char Char Char1,Обычный (Web)1,Обычный (веб), 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 Char1,Обычный (веб)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qFormat/>
    <w:locked/>
    <w:rsid w:val="005368CA"/>
    <w:rPr>
      <w:rFonts w:ascii="Times New Roman" w:eastAsia="MS Mincho" w:hAnsi="Times New Roman" w:cs="Times New Roman"/>
      <w:lang w:val="ru-RU" w:eastAsia="ru-RU"/>
    </w:rPr>
  </w:style>
  <w:style w:type="character" w:styleId="Emphasis">
    <w:name w:val="Emphasis"/>
    <w:uiPriority w:val="20"/>
    <w:qFormat/>
    <w:rsid w:val="000A717A"/>
    <w:rPr>
      <w:i/>
      <w:iCs/>
    </w:rPr>
  </w:style>
  <w:style w:type="paragraph" w:styleId="BalloonText">
    <w:name w:val="Balloon Text"/>
    <w:basedOn w:val="Normal"/>
    <w:link w:val="BalloonTextChar"/>
    <w:uiPriority w:val="99"/>
    <w:semiHidden/>
    <w:unhideWhenUsed/>
    <w:rsid w:val="00F85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0C4"/>
    <w:rPr>
      <w:rFonts w:ascii="Segoe UI" w:eastAsia="MS Mincho" w:hAnsi="Segoe UI" w:cs="Segoe UI"/>
      <w:sz w:val="18"/>
      <w:szCs w:val="18"/>
      <w:lang w:val="ru-RU" w:eastAsia="ru-RU"/>
    </w:rPr>
  </w:style>
  <w:style w:type="numbering" w:customStyle="1" w:styleId="NoList1">
    <w:name w:val="No List1"/>
    <w:next w:val="NoList"/>
    <w:uiPriority w:val="99"/>
    <w:semiHidden/>
    <w:unhideWhenUsed/>
    <w:rsid w:val="001733F1"/>
  </w:style>
  <w:style w:type="paragraph" w:customStyle="1" w:styleId="voroshmanbody">
    <w:name w:val="voroshman body"/>
    <w:basedOn w:val="Normal"/>
    <w:rsid w:val="001733F1"/>
    <w:pPr>
      <w:spacing w:line="360" w:lineRule="auto"/>
      <w:ind w:firstLine="397"/>
      <w:jc w:val="both"/>
    </w:pPr>
    <w:rPr>
      <w:rFonts w:ascii="ArTarumianTimes" w:eastAsia="Times New Roman" w:hAnsi="ArTarumianTimes"/>
      <w:kern w:val="28"/>
      <w:lang w:val="af-ZA"/>
    </w:rPr>
  </w:style>
  <w:style w:type="paragraph" w:styleId="NoSpacing">
    <w:name w:val="No Spacing"/>
    <w:uiPriority w:val="1"/>
    <w:qFormat/>
    <w:rsid w:val="001733F1"/>
    <w:pPr>
      <w:spacing w:line="240" w:lineRule="auto"/>
      <w:ind w:firstLine="0"/>
      <w:jc w:val="left"/>
    </w:pPr>
    <w:rPr>
      <w:rFonts w:ascii="Calibri" w:hAnsi="Calibri"/>
      <w:sz w:val="22"/>
      <w:szCs w:val="22"/>
    </w:rPr>
  </w:style>
  <w:style w:type="paragraph" w:styleId="BodyText">
    <w:name w:val="Body Text"/>
    <w:basedOn w:val="Normal"/>
    <w:link w:val="BodyTextChar"/>
    <w:uiPriority w:val="99"/>
    <w:rsid w:val="001733F1"/>
    <w:pPr>
      <w:widowControl w:val="0"/>
      <w:spacing w:line="360" w:lineRule="auto"/>
      <w:ind w:firstLine="709"/>
      <w:jc w:val="both"/>
    </w:pPr>
    <w:rPr>
      <w:rFonts w:ascii="Times Armenian" w:eastAsia="Times New Roman" w:hAnsi="Times Armenian"/>
      <w:szCs w:val="20"/>
      <w:lang w:val="en-US" w:eastAsia="en-US"/>
    </w:rPr>
  </w:style>
  <w:style w:type="character" w:customStyle="1" w:styleId="BodyTextChar">
    <w:name w:val="Body Text Char"/>
    <w:basedOn w:val="DefaultParagraphFont"/>
    <w:link w:val="BodyText"/>
    <w:uiPriority w:val="99"/>
    <w:rsid w:val="001733F1"/>
    <w:rPr>
      <w:rFonts w:ascii="Times Armenian" w:eastAsia="Times New Roman" w:hAnsi="Times Armenian" w:cs="Times New Roman"/>
      <w:szCs w:val="20"/>
    </w:rPr>
  </w:style>
  <w:style w:type="character" w:styleId="Strong">
    <w:name w:val="Strong"/>
    <w:basedOn w:val="DefaultParagraphFont"/>
    <w:uiPriority w:val="22"/>
    <w:qFormat/>
    <w:rsid w:val="001733F1"/>
    <w:rPr>
      <w:b/>
      <w:bCs/>
    </w:rPr>
  </w:style>
  <w:style w:type="paragraph" w:styleId="CommentText">
    <w:name w:val="annotation text"/>
    <w:basedOn w:val="Normal"/>
    <w:link w:val="CommentTextChar"/>
    <w:uiPriority w:val="99"/>
    <w:unhideWhenUsed/>
    <w:rsid w:val="00674360"/>
    <w:pPr>
      <w:spacing w:after="160"/>
    </w:pPr>
    <w:rPr>
      <w:rFonts w:ascii="Calibri" w:eastAsia="Calibri" w:hAnsi="Calibri"/>
      <w:sz w:val="20"/>
      <w:szCs w:val="20"/>
      <w:lang w:val="en-GB" w:eastAsia="en-US"/>
    </w:rPr>
  </w:style>
  <w:style w:type="character" w:customStyle="1" w:styleId="CommentTextChar">
    <w:name w:val="Comment Text Char"/>
    <w:basedOn w:val="DefaultParagraphFont"/>
    <w:link w:val="CommentText"/>
    <w:uiPriority w:val="99"/>
    <w:rsid w:val="00674360"/>
    <w:rPr>
      <w:rFonts w:ascii="Calibri" w:eastAsia="Calibri" w:hAnsi="Calibri" w:cs="Times New Roman"/>
      <w:sz w:val="20"/>
      <w:szCs w:val="20"/>
      <w:lang w:val="en-GB"/>
    </w:rPr>
  </w:style>
  <w:style w:type="character" w:styleId="CommentReference">
    <w:name w:val="annotation reference"/>
    <w:basedOn w:val="DefaultParagraphFont"/>
    <w:uiPriority w:val="99"/>
    <w:semiHidden/>
    <w:unhideWhenUsed/>
    <w:rsid w:val="00AB17E4"/>
    <w:rPr>
      <w:sz w:val="16"/>
      <w:szCs w:val="16"/>
    </w:rPr>
  </w:style>
  <w:style w:type="paragraph" w:styleId="CommentSubject">
    <w:name w:val="annotation subject"/>
    <w:basedOn w:val="CommentText"/>
    <w:next w:val="CommentText"/>
    <w:link w:val="CommentSubjectChar"/>
    <w:uiPriority w:val="99"/>
    <w:semiHidden/>
    <w:unhideWhenUsed/>
    <w:rsid w:val="00AB17E4"/>
    <w:pPr>
      <w:spacing w:after="0"/>
    </w:pPr>
    <w:rPr>
      <w:rFonts w:ascii="Times New Roman" w:eastAsia="MS Mincho" w:hAnsi="Times New Roman"/>
      <w:b/>
      <w:bCs/>
      <w:lang w:val="ru-RU" w:eastAsia="ru-RU"/>
    </w:rPr>
  </w:style>
  <w:style w:type="character" w:customStyle="1" w:styleId="CommentSubjectChar">
    <w:name w:val="Comment Subject Char"/>
    <w:basedOn w:val="CommentTextChar"/>
    <w:link w:val="CommentSubject"/>
    <w:uiPriority w:val="99"/>
    <w:semiHidden/>
    <w:rsid w:val="00AB17E4"/>
    <w:rPr>
      <w:rFonts w:ascii="Times New Roman" w:eastAsia="MS Mincho" w:hAnsi="Times New Roman" w:cs="Times New Roman"/>
      <w:b/>
      <w:bCs/>
      <w:sz w:val="20"/>
      <w:szCs w:val="20"/>
      <w:lang w:val="ru-RU" w:eastAsia="ru-RU"/>
    </w:rPr>
  </w:style>
  <w:style w:type="paragraph" w:styleId="Revision">
    <w:name w:val="Revision"/>
    <w:hidden/>
    <w:uiPriority w:val="99"/>
    <w:semiHidden/>
    <w:rsid w:val="00175916"/>
    <w:pPr>
      <w:spacing w:line="240" w:lineRule="auto"/>
      <w:ind w:firstLine="0"/>
      <w:jc w:val="left"/>
    </w:pPr>
    <w:rPr>
      <w:rFonts w:ascii="Times New Roman" w:eastAsia="MS Mincho" w:hAnsi="Times New Roman" w:cs="Times New Roman"/>
      <w:lang w:val="ru-RU" w:eastAsia="ru-RU"/>
    </w:rPr>
  </w:style>
  <w:style w:type="numbering" w:customStyle="1" w:styleId="NoList2">
    <w:name w:val="No List2"/>
    <w:next w:val="NoList"/>
    <w:uiPriority w:val="99"/>
    <w:semiHidden/>
    <w:unhideWhenUsed/>
    <w:rsid w:val="001B114D"/>
  </w:style>
  <w:style w:type="character" w:styleId="FootnoteReference">
    <w:name w:val="footnote reference"/>
    <w:basedOn w:val="DefaultParagraphFont"/>
    <w:uiPriority w:val="99"/>
    <w:semiHidden/>
    <w:unhideWhenUsed/>
    <w:rsid w:val="007E7465"/>
    <w:rPr>
      <w:vertAlign w:val="superscript"/>
    </w:rPr>
  </w:style>
  <w:style w:type="paragraph" w:customStyle="1" w:styleId="Heading11">
    <w:name w:val="Heading 11"/>
    <w:basedOn w:val="Normal"/>
    <w:next w:val="Normal"/>
    <w:uiPriority w:val="9"/>
    <w:qFormat/>
    <w:rsid w:val="007651FB"/>
    <w:pPr>
      <w:keepNext/>
      <w:keepLines/>
      <w:spacing w:before="240" w:line="276" w:lineRule="auto"/>
      <w:outlineLvl w:val="0"/>
    </w:pPr>
    <w:rPr>
      <w:rFonts w:ascii="Calibri Light" w:eastAsia="Times New Roman" w:hAnsi="Calibri Light"/>
      <w:color w:val="2F5496"/>
      <w:sz w:val="32"/>
      <w:szCs w:val="32"/>
      <w:lang w:val="en-US" w:eastAsia="en-US"/>
    </w:rPr>
  </w:style>
  <w:style w:type="paragraph" w:styleId="BodyText2">
    <w:name w:val="Body Text 2"/>
    <w:basedOn w:val="Normal"/>
    <w:link w:val="BodyText2Char"/>
    <w:uiPriority w:val="99"/>
    <w:unhideWhenUsed/>
    <w:rsid w:val="007651FB"/>
    <w:pPr>
      <w:spacing w:after="120" w:line="480" w:lineRule="auto"/>
    </w:pPr>
    <w:rPr>
      <w:rFonts w:asciiTheme="minorHAnsi" w:eastAsiaTheme="minorEastAsia" w:hAnsiTheme="minorHAnsi" w:cstheme="minorBidi"/>
      <w:sz w:val="22"/>
      <w:szCs w:val="22"/>
    </w:rPr>
  </w:style>
  <w:style w:type="character" w:customStyle="1" w:styleId="BodyText2Char">
    <w:name w:val="Body Text 2 Char"/>
    <w:basedOn w:val="DefaultParagraphFont"/>
    <w:link w:val="BodyText2"/>
    <w:uiPriority w:val="99"/>
    <w:rsid w:val="007651FB"/>
    <w:rPr>
      <w:rFonts w:asciiTheme="minorHAnsi" w:eastAsiaTheme="minorEastAsia" w:hAnsiTheme="minorHAnsi"/>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1858">
      <w:bodyDiv w:val="1"/>
      <w:marLeft w:val="0"/>
      <w:marRight w:val="0"/>
      <w:marTop w:val="0"/>
      <w:marBottom w:val="0"/>
      <w:divBdr>
        <w:top w:val="none" w:sz="0" w:space="0" w:color="auto"/>
        <w:left w:val="none" w:sz="0" w:space="0" w:color="auto"/>
        <w:bottom w:val="none" w:sz="0" w:space="0" w:color="auto"/>
        <w:right w:val="none" w:sz="0" w:space="0" w:color="auto"/>
      </w:divBdr>
    </w:div>
    <w:div w:id="33429528">
      <w:bodyDiv w:val="1"/>
      <w:marLeft w:val="0"/>
      <w:marRight w:val="0"/>
      <w:marTop w:val="0"/>
      <w:marBottom w:val="0"/>
      <w:divBdr>
        <w:top w:val="none" w:sz="0" w:space="0" w:color="auto"/>
        <w:left w:val="none" w:sz="0" w:space="0" w:color="auto"/>
        <w:bottom w:val="none" w:sz="0" w:space="0" w:color="auto"/>
        <w:right w:val="none" w:sz="0" w:space="0" w:color="auto"/>
      </w:divBdr>
    </w:div>
    <w:div w:id="39060388">
      <w:bodyDiv w:val="1"/>
      <w:marLeft w:val="0"/>
      <w:marRight w:val="0"/>
      <w:marTop w:val="0"/>
      <w:marBottom w:val="0"/>
      <w:divBdr>
        <w:top w:val="none" w:sz="0" w:space="0" w:color="auto"/>
        <w:left w:val="none" w:sz="0" w:space="0" w:color="auto"/>
        <w:bottom w:val="none" w:sz="0" w:space="0" w:color="auto"/>
        <w:right w:val="none" w:sz="0" w:space="0" w:color="auto"/>
      </w:divBdr>
    </w:div>
    <w:div w:id="54016423">
      <w:bodyDiv w:val="1"/>
      <w:marLeft w:val="0"/>
      <w:marRight w:val="0"/>
      <w:marTop w:val="0"/>
      <w:marBottom w:val="0"/>
      <w:divBdr>
        <w:top w:val="none" w:sz="0" w:space="0" w:color="auto"/>
        <w:left w:val="none" w:sz="0" w:space="0" w:color="auto"/>
        <w:bottom w:val="none" w:sz="0" w:space="0" w:color="auto"/>
        <w:right w:val="none" w:sz="0" w:space="0" w:color="auto"/>
      </w:divBdr>
    </w:div>
    <w:div w:id="59014226">
      <w:bodyDiv w:val="1"/>
      <w:marLeft w:val="0"/>
      <w:marRight w:val="0"/>
      <w:marTop w:val="0"/>
      <w:marBottom w:val="0"/>
      <w:divBdr>
        <w:top w:val="none" w:sz="0" w:space="0" w:color="auto"/>
        <w:left w:val="none" w:sz="0" w:space="0" w:color="auto"/>
        <w:bottom w:val="none" w:sz="0" w:space="0" w:color="auto"/>
        <w:right w:val="none" w:sz="0" w:space="0" w:color="auto"/>
      </w:divBdr>
    </w:div>
    <w:div w:id="61294147">
      <w:bodyDiv w:val="1"/>
      <w:marLeft w:val="0"/>
      <w:marRight w:val="0"/>
      <w:marTop w:val="0"/>
      <w:marBottom w:val="0"/>
      <w:divBdr>
        <w:top w:val="none" w:sz="0" w:space="0" w:color="auto"/>
        <w:left w:val="none" w:sz="0" w:space="0" w:color="auto"/>
        <w:bottom w:val="none" w:sz="0" w:space="0" w:color="auto"/>
        <w:right w:val="none" w:sz="0" w:space="0" w:color="auto"/>
      </w:divBdr>
    </w:div>
    <w:div w:id="96414557">
      <w:bodyDiv w:val="1"/>
      <w:marLeft w:val="0"/>
      <w:marRight w:val="0"/>
      <w:marTop w:val="0"/>
      <w:marBottom w:val="0"/>
      <w:divBdr>
        <w:top w:val="none" w:sz="0" w:space="0" w:color="auto"/>
        <w:left w:val="none" w:sz="0" w:space="0" w:color="auto"/>
        <w:bottom w:val="none" w:sz="0" w:space="0" w:color="auto"/>
        <w:right w:val="none" w:sz="0" w:space="0" w:color="auto"/>
      </w:divBdr>
    </w:div>
    <w:div w:id="102237600">
      <w:bodyDiv w:val="1"/>
      <w:marLeft w:val="0"/>
      <w:marRight w:val="0"/>
      <w:marTop w:val="0"/>
      <w:marBottom w:val="0"/>
      <w:divBdr>
        <w:top w:val="none" w:sz="0" w:space="0" w:color="auto"/>
        <w:left w:val="none" w:sz="0" w:space="0" w:color="auto"/>
        <w:bottom w:val="none" w:sz="0" w:space="0" w:color="auto"/>
        <w:right w:val="none" w:sz="0" w:space="0" w:color="auto"/>
      </w:divBdr>
    </w:div>
    <w:div w:id="174618260">
      <w:bodyDiv w:val="1"/>
      <w:marLeft w:val="0"/>
      <w:marRight w:val="0"/>
      <w:marTop w:val="0"/>
      <w:marBottom w:val="0"/>
      <w:divBdr>
        <w:top w:val="none" w:sz="0" w:space="0" w:color="auto"/>
        <w:left w:val="none" w:sz="0" w:space="0" w:color="auto"/>
        <w:bottom w:val="none" w:sz="0" w:space="0" w:color="auto"/>
        <w:right w:val="none" w:sz="0" w:space="0" w:color="auto"/>
      </w:divBdr>
    </w:div>
    <w:div w:id="181358768">
      <w:bodyDiv w:val="1"/>
      <w:marLeft w:val="0"/>
      <w:marRight w:val="0"/>
      <w:marTop w:val="0"/>
      <w:marBottom w:val="0"/>
      <w:divBdr>
        <w:top w:val="none" w:sz="0" w:space="0" w:color="auto"/>
        <w:left w:val="none" w:sz="0" w:space="0" w:color="auto"/>
        <w:bottom w:val="none" w:sz="0" w:space="0" w:color="auto"/>
        <w:right w:val="none" w:sz="0" w:space="0" w:color="auto"/>
      </w:divBdr>
    </w:div>
    <w:div w:id="198864247">
      <w:bodyDiv w:val="1"/>
      <w:marLeft w:val="0"/>
      <w:marRight w:val="0"/>
      <w:marTop w:val="0"/>
      <w:marBottom w:val="0"/>
      <w:divBdr>
        <w:top w:val="none" w:sz="0" w:space="0" w:color="auto"/>
        <w:left w:val="none" w:sz="0" w:space="0" w:color="auto"/>
        <w:bottom w:val="none" w:sz="0" w:space="0" w:color="auto"/>
        <w:right w:val="none" w:sz="0" w:space="0" w:color="auto"/>
      </w:divBdr>
    </w:div>
    <w:div w:id="222569765">
      <w:bodyDiv w:val="1"/>
      <w:marLeft w:val="0"/>
      <w:marRight w:val="0"/>
      <w:marTop w:val="0"/>
      <w:marBottom w:val="0"/>
      <w:divBdr>
        <w:top w:val="none" w:sz="0" w:space="0" w:color="auto"/>
        <w:left w:val="none" w:sz="0" w:space="0" w:color="auto"/>
        <w:bottom w:val="none" w:sz="0" w:space="0" w:color="auto"/>
        <w:right w:val="none" w:sz="0" w:space="0" w:color="auto"/>
      </w:divBdr>
    </w:div>
    <w:div w:id="22695854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42227402">
      <w:bodyDiv w:val="1"/>
      <w:marLeft w:val="0"/>
      <w:marRight w:val="0"/>
      <w:marTop w:val="0"/>
      <w:marBottom w:val="0"/>
      <w:divBdr>
        <w:top w:val="none" w:sz="0" w:space="0" w:color="auto"/>
        <w:left w:val="none" w:sz="0" w:space="0" w:color="auto"/>
        <w:bottom w:val="none" w:sz="0" w:space="0" w:color="auto"/>
        <w:right w:val="none" w:sz="0" w:space="0" w:color="auto"/>
      </w:divBdr>
    </w:div>
    <w:div w:id="244539547">
      <w:bodyDiv w:val="1"/>
      <w:marLeft w:val="0"/>
      <w:marRight w:val="0"/>
      <w:marTop w:val="0"/>
      <w:marBottom w:val="0"/>
      <w:divBdr>
        <w:top w:val="none" w:sz="0" w:space="0" w:color="auto"/>
        <w:left w:val="none" w:sz="0" w:space="0" w:color="auto"/>
        <w:bottom w:val="none" w:sz="0" w:space="0" w:color="auto"/>
        <w:right w:val="none" w:sz="0" w:space="0" w:color="auto"/>
      </w:divBdr>
    </w:div>
    <w:div w:id="256140049">
      <w:bodyDiv w:val="1"/>
      <w:marLeft w:val="0"/>
      <w:marRight w:val="0"/>
      <w:marTop w:val="0"/>
      <w:marBottom w:val="0"/>
      <w:divBdr>
        <w:top w:val="none" w:sz="0" w:space="0" w:color="auto"/>
        <w:left w:val="none" w:sz="0" w:space="0" w:color="auto"/>
        <w:bottom w:val="none" w:sz="0" w:space="0" w:color="auto"/>
        <w:right w:val="none" w:sz="0" w:space="0" w:color="auto"/>
      </w:divBdr>
    </w:div>
    <w:div w:id="262033722">
      <w:bodyDiv w:val="1"/>
      <w:marLeft w:val="0"/>
      <w:marRight w:val="0"/>
      <w:marTop w:val="0"/>
      <w:marBottom w:val="0"/>
      <w:divBdr>
        <w:top w:val="none" w:sz="0" w:space="0" w:color="auto"/>
        <w:left w:val="none" w:sz="0" w:space="0" w:color="auto"/>
        <w:bottom w:val="none" w:sz="0" w:space="0" w:color="auto"/>
        <w:right w:val="none" w:sz="0" w:space="0" w:color="auto"/>
      </w:divBdr>
    </w:div>
    <w:div w:id="288975423">
      <w:bodyDiv w:val="1"/>
      <w:marLeft w:val="0"/>
      <w:marRight w:val="0"/>
      <w:marTop w:val="0"/>
      <w:marBottom w:val="0"/>
      <w:divBdr>
        <w:top w:val="none" w:sz="0" w:space="0" w:color="auto"/>
        <w:left w:val="none" w:sz="0" w:space="0" w:color="auto"/>
        <w:bottom w:val="none" w:sz="0" w:space="0" w:color="auto"/>
        <w:right w:val="none" w:sz="0" w:space="0" w:color="auto"/>
      </w:divBdr>
    </w:div>
    <w:div w:id="296689747">
      <w:bodyDiv w:val="1"/>
      <w:marLeft w:val="0"/>
      <w:marRight w:val="0"/>
      <w:marTop w:val="0"/>
      <w:marBottom w:val="0"/>
      <w:divBdr>
        <w:top w:val="none" w:sz="0" w:space="0" w:color="auto"/>
        <w:left w:val="none" w:sz="0" w:space="0" w:color="auto"/>
        <w:bottom w:val="none" w:sz="0" w:space="0" w:color="auto"/>
        <w:right w:val="none" w:sz="0" w:space="0" w:color="auto"/>
      </w:divBdr>
    </w:div>
    <w:div w:id="305358484">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20667953">
      <w:bodyDiv w:val="1"/>
      <w:marLeft w:val="0"/>
      <w:marRight w:val="0"/>
      <w:marTop w:val="0"/>
      <w:marBottom w:val="0"/>
      <w:divBdr>
        <w:top w:val="none" w:sz="0" w:space="0" w:color="auto"/>
        <w:left w:val="none" w:sz="0" w:space="0" w:color="auto"/>
        <w:bottom w:val="none" w:sz="0" w:space="0" w:color="auto"/>
        <w:right w:val="none" w:sz="0" w:space="0" w:color="auto"/>
      </w:divBdr>
    </w:div>
    <w:div w:id="341250535">
      <w:bodyDiv w:val="1"/>
      <w:marLeft w:val="0"/>
      <w:marRight w:val="0"/>
      <w:marTop w:val="0"/>
      <w:marBottom w:val="0"/>
      <w:divBdr>
        <w:top w:val="none" w:sz="0" w:space="0" w:color="auto"/>
        <w:left w:val="none" w:sz="0" w:space="0" w:color="auto"/>
        <w:bottom w:val="none" w:sz="0" w:space="0" w:color="auto"/>
        <w:right w:val="none" w:sz="0" w:space="0" w:color="auto"/>
      </w:divBdr>
    </w:div>
    <w:div w:id="353725165">
      <w:bodyDiv w:val="1"/>
      <w:marLeft w:val="0"/>
      <w:marRight w:val="0"/>
      <w:marTop w:val="0"/>
      <w:marBottom w:val="0"/>
      <w:divBdr>
        <w:top w:val="none" w:sz="0" w:space="0" w:color="auto"/>
        <w:left w:val="none" w:sz="0" w:space="0" w:color="auto"/>
        <w:bottom w:val="none" w:sz="0" w:space="0" w:color="auto"/>
        <w:right w:val="none" w:sz="0" w:space="0" w:color="auto"/>
      </w:divBdr>
    </w:div>
    <w:div w:id="356086160">
      <w:bodyDiv w:val="1"/>
      <w:marLeft w:val="0"/>
      <w:marRight w:val="0"/>
      <w:marTop w:val="0"/>
      <w:marBottom w:val="0"/>
      <w:divBdr>
        <w:top w:val="none" w:sz="0" w:space="0" w:color="auto"/>
        <w:left w:val="none" w:sz="0" w:space="0" w:color="auto"/>
        <w:bottom w:val="none" w:sz="0" w:space="0" w:color="auto"/>
        <w:right w:val="none" w:sz="0" w:space="0" w:color="auto"/>
      </w:divBdr>
    </w:div>
    <w:div w:id="357202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395207743">
      <w:bodyDiv w:val="1"/>
      <w:marLeft w:val="0"/>
      <w:marRight w:val="0"/>
      <w:marTop w:val="0"/>
      <w:marBottom w:val="0"/>
      <w:divBdr>
        <w:top w:val="none" w:sz="0" w:space="0" w:color="auto"/>
        <w:left w:val="none" w:sz="0" w:space="0" w:color="auto"/>
        <w:bottom w:val="none" w:sz="0" w:space="0" w:color="auto"/>
        <w:right w:val="none" w:sz="0" w:space="0" w:color="auto"/>
      </w:divBdr>
    </w:div>
    <w:div w:id="421024676">
      <w:bodyDiv w:val="1"/>
      <w:marLeft w:val="0"/>
      <w:marRight w:val="0"/>
      <w:marTop w:val="0"/>
      <w:marBottom w:val="0"/>
      <w:divBdr>
        <w:top w:val="none" w:sz="0" w:space="0" w:color="auto"/>
        <w:left w:val="none" w:sz="0" w:space="0" w:color="auto"/>
        <w:bottom w:val="none" w:sz="0" w:space="0" w:color="auto"/>
        <w:right w:val="none" w:sz="0" w:space="0" w:color="auto"/>
      </w:divBdr>
    </w:div>
    <w:div w:id="438452278">
      <w:bodyDiv w:val="1"/>
      <w:marLeft w:val="0"/>
      <w:marRight w:val="0"/>
      <w:marTop w:val="0"/>
      <w:marBottom w:val="0"/>
      <w:divBdr>
        <w:top w:val="none" w:sz="0" w:space="0" w:color="auto"/>
        <w:left w:val="none" w:sz="0" w:space="0" w:color="auto"/>
        <w:bottom w:val="none" w:sz="0" w:space="0" w:color="auto"/>
        <w:right w:val="none" w:sz="0" w:space="0" w:color="auto"/>
      </w:divBdr>
    </w:div>
    <w:div w:id="442388743">
      <w:bodyDiv w:val="1"/>
      <w:marLeft w:val="0"/>
      <w:marRight w:val="0"/>
      <w:marTop w:val="0"/>
      <w:marBottom w:val="0"/>
      <w:divBdr>
        <w:top w:val="none" w:sz="0" w:space="0" w:color="auto"/>
        <w:left w:val="none" w:sz="0" w:space="0" w:color="auto"/>
        <w:bottom w:val="none" w:sz="0" w:space="0" w:color="auto"/>
        <w:right w:val="none" w:sz="0" w:space="0" w:color="auto"/>
      </w:divBdr>
    </w:div>
    <w:div w:id="454912724">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0487411">
      <w:bodyDiv w:val="1"/>
      <w:marLeft w:val="0"/>
      <w:marRight w:val="0"/>
      <w:marTop w:val="0"/>
      <w:marBottom w:val="0"/>
      <w:divBdr>
        <w:top w:val="none" w:sz="0" w:space="0" w:color="auto"/>
        <w:left w:val="none" w:sz="0" w:space="0" w:color="auto"/>
        <w:bottom w:val="none" w:sz="0" w:space="0" w:color="auto"/>
        <w:right w:val="none" w:sz="0" w:space="0" w:color="auto"/>
      </w:divBdr>
    </w:div>
    <w:div w:id="49607388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6557555">
      <w:bodyDiv w:val="1"/>
      <w:marLeft w:val="0"/>
      <w:marRight w:val="0"/>
      <w:marTop w:val="0"/>
      <w:marBottom w:val="0"/>
      <w:divBdr>
        <w:top w:val="none" w:sz="0" w:space="0" w:color="auto"/>
        <w:left w:val="none" w:sz="0" w:space="0" w:color="auto"/>
        <w:bottom w:val="none" w:sz="0" w:space="0" w:color="auto"/>
        <w:right w:val="none" w:sz="0" w:space="0" w:color="auto"/>
      </w:divBdr>
    </w:div>
    <w:div w:id="517737996">
      <w:bodyDiv w:val="1"/>
      <w:marLeft w:val="0"/>
      <w:marRight w:val="0"/>
      <w:marTop w:val="0"/>
      <w:marBottom w:val="0"/>
      <w:divBdr>
        <w:top w:val="none" w:sz="0" w:space="0" w:color="auto"/>
        <w:left w:val="none" w:sz="0" w:space="0" w:color="auto"/>
        <w:bottom w:val="none" w:sz="0" w:space="0" w:color="auto"/>
        <w:right w:val="none" w:sz="0" w:space="0" w:color="auto"/>
      </w:divBdr>
    </w:div>
    <w:div w:id="517931254">
      <w:bodyDiv w:val="1"/>
      <w:marLeft w:val="0"/>
      <w:marRight w:val="0"/>
      <w:marTop w:val="0"/>
      <w:marBottom w:val="0"/>
      <w:divBdr>
        <w:top w:val="none" w:sz="0" w:space="0" w:color="auto"/>
        <w:left w:val="none" w:sz="0" w:space="0" w:color="auto"/>
        <w:bottom w:val="none" w:sz="0" w:space="0" w:color="auto"/>
        <w:right w:val="none" w:sz="0" w:space="0" w:color="auto"/>
      </w:divBdr>
    </w:div>
    <w:div w:id="522208360">
      <w:bodyDiv w:val="1"/>
      <w:marLeft w:val="0"/>
      <w:marRight w:val="0"/>
      <w:marTop w:val="0"/>
      <w:marBottom w:val="0"/>
      <w:divBdr>
        <w:top w:val="none" w:sz="0" w:space="0" w:color="auto"/>
        <w:left w:val="none" w:sz="0" w:space="0" w:color="auto"/>
        <w:bottom w:val="none" w:sz="0" w:space="0" w:color="auto"/>
        <w:right w:val="none" w:sz="0" w:space="0" w:color="auto"/>
      </w:divBdr>
    </w:div>
    <w:div w:id="530413112">
      <w:bodyDiv w:val="1"/>
      <w:marLeft w:val="0"/>
      <w:marRight w:val="0"/>
      <w:marTop w:val="0"/>
      <w:marBottom w:val="0"/>
      <w:divBdr>
        <w:top w:val="none" w:sz="0" w:space="0" w:color="auto"/>
        <w:left w:val="none" w:sz="0" w:space="0" w:color="auto"/>
        <w:bottom w:val="none" w:sz="0" w:space="0" w:color="auto"/>
        <w:right w:val="none" w:sz="0" w:space="0" w:color="auto"/>
      </w:divBdr>
    </w:div>
    <w:div w:id="557479856">
      <w:bodyDiv w:val="1"/>
      <w:marLeft w:val="0"/>
      <w:marRight w:val="0"/>
      <w:marTop w:val="0"/>
      <w:marBottom w:val="0"/>
      <w:divBdr>
        <w:top w:val="none" w:sz="0" w:space="0" w:color="auto"/>
        <w:left w:val="none" w:sz="0" w:space="0" w:color="auto"/>
        <w:bottom w:val="none" w:sz="0" w:space="0" w:color="auto"/>
        <w:right w:val="none" w:sz="0" w:space="0" w:color="auto"/>
      </w:divBdr>
    </w:div>
    <w:div w:id="592588826">
      <w:bodyDiv w:val="1"/>
      <w:marLeft w:val="0"/>
      <w:marRight w:val="0"/>
      <w:marTop w:val="0"/>
      <w:marBottom w:val="0"/>
      <w:divBdr>
        <w:top w:val="none" w:sz="0" w:space="0" w:color="auto"/>
        <w:left w:val="none" w:sz="0" w:space="0" w:color="auto"/>
        <w:bottom w:val="none" w:sz="0" w:space="0" w:color="auto"/>
        <w:right w:val="none" w:sz="0" w:space="0" w:color="auto"/>
      </w:divBdr>
    </w:div>
    <w:div w:id="601769077">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25308900">
      <w:bodyDiv w:val="1"/>
      <w:marLeft w:val="0"/>
      <w:marRight w:val="0"/>
      <w:marTop w:val="0"/>
      <w:marBottom w:val="0"/>
      <w:divBdr>
        <w:top w:val="none" w:sz="0" w:space="0" w:color="auto"/>
        <w:left w:val="none" w:sz="0" w:space="0" w:color="auto"/>
        <w:bottom w:val="none" w:sz="0" w:space="0" w:color="auto"/>
        <w:right w:val="none" w:sz="0" w:space="0" w:color="auto"/>
      </w:divBdr>
    </w:div>
    <w:div w:id="651176968">
      <w:bodyDiv w:val="1"/>
      <w:marLeft w:val="0"/>
      <w:marRight w:val="0"/>
      <w:marTop w:val="0"/>
      <w:marBottom w:val="0"/>
      <w:divBdr>
        <w:top w:val="none" w:sz="0" w:space="0" w:color="auto"/>
        <w:left w:val="none" w:sz="0" w:space="0" w:color="auto"/>
        <w:bottom w:val="none" w:sz="0" w:space="0" w:color="auto"/>
        <w:right w:val="none" w:sz="0" w:space="0" w:color="auto"/>
      </w:divBdr>
    </w:div>
    <w:div w:id="671571021">
      <w:bodyDiv w:val="1"/>
      <w:marLeft w:val="0"/>
      <w:marRight w:val="0"/>
      <w:marTop w:val="0"/>
      <w:marBottom w:val="0"/>
      <w:divBdr>
        <w:top w:val="none" w:sz="0" w:space="0" w:color="auto"/>
        <w:left w:val="none" w:sz="0" w:space="0" w:color="auto"/>
        <w:bottom w:val="none" w:sz="0" w:space="0" w:color="auto"/>
        <w:right w:val="none" w:sz="0" w:space="0" w:color="auto"/>
      </w:divBdr>
    </w:div>
    <w:div w:id="694887097">
      <w:bodyDiv w:val="1"/>
      <w:marLeft w:val="0"/>
      <w:marRight w:val="0"/>
      <w:marTop w:val="0"/>
      <w:marBottom w:val="0"/>
      <w:divBdr>
        <w:top w:val="none" w:sz="0" w:space="0" w:color="auto"/>
        <w:left w:val="none" w:sz="0" w:space="0" w:color="auto"/>
        <w:bottom w:val="none" w:sz="0" w:space="0" w:color="auto"/>
        <w:right w:val="none" w:sz="0" w:space="0" w:color="auto"/>
      </w:divBdr>
    </w:div>
    <w:div w:id="712535647">
      <w:bodyDiv w:val="1"/>
      <w:marLeft w:val="0"/>
      <w:marRight w:val="0"/>
      <w:marTop w:val="0"/>
      <w:marBottom w:val="0"/>
      <w:divBdr>
        <w:top w:val="none" w:sz="0" w:space="0" w:color="auto"/>
        <w:left w:val="none" w:sz="0" w:space="0" w:color="auto"/>
        <w:bottom w:val="none" w:sz="0" w:space="0" w:color="auto"/>
        <w:right w:val="none" w:sz="0" w:space="0" w:color="auto"/>
      </w:divBdr>
    </w:div>
    <w:div w:id="714475009">
      <w:bodyDiv w:val="1"/>
      <w:marLeft w:val="0"/>
      <w:marRight w:val="0"/>
      <w:marTop w:val="0"/>
      <w:marBottom w:val="0"/>
      <w:divBdr>
        <w:top w:val="none" w:sz="0" w:space="0" w:color="auto"/>
        <w:left w:val="none" w:sz="0" w:space="0" w:color="auto"/>
        <w:bottom w:val="none" w:sz="0" w:space="0" w:color="auto"/>
        <w:right w:val="none" w:sz="0" w:space="0" w:color="auto"/>
      </w:divBdr>
    </w:div>
    <w:div w:id="728265457">
      <w:bodyDiv w:val="1"/>
      <w:marLeft w:val="0"/>
      <w:marRight w:val="0"/>
      <w:marTop w:val="0"/>
      <w:marBottom w:val="0"/>
      <w:divBdr>
        <w:top w:val="none" w:sz="0" w:space="0" w:color="auto"/>
        <w:left w:val="none" w:sz="0" w:space="0" w:color="auto"/>
        <w:bottom w:val="none" w:sz="0" w:space="0" w:color="auto"/>
        <w:right w:val="none" w:sz="0" w:space="0" w:color="auto"/>
      </w:divBdr>
    </w:div>
    <w:div w:id="756287945">
      <w:bodyDiv w:val="1"/>
      <w:marLeft w:val="0"/>
      <w:marRight w:val="0"/>
      <w:marTop w:val="0"/>
      <w:marBottom w:val="0"/>
      <w:divBdr>
        <w:top w:val="none" w:sz="0" w:space="0" w:color="auto"/>
        <w:left w:val="none" w:sz="0" w:space="0" w:color="auto"/>
        <w:bottom w:val="none" w:sz="0" w:space="0" w:color="auto"/>
        <w:right w:val="none" w:sz="0" w:space="0" w:color="auto"/>
      </w:divBdr>
    </w:div>
    <w:div w:id="780027819">
      <w:bodyDiv w:val="1"/>
      <w:marLeft w:val="0"/>
      <w:marRight w:val="0"/>
      <w:marTop w:val="0"/>
      <w:marBottom w:val="0"/>
      <w:divBdr>
        <w:top w:val="none" w:sz="0" w:space="0" w:color="auto"/>
        <w:left w:val="none" w:sz="0" w:space="0" w:color="auto"/>
        <w:bottom w:val="none" w:sz="0" w:space="0" w:color="auto"/>
        <w:right w:val="none" w:sz="0" w:space="0" w:color="auto"/>
      </w:divBdr>
    </w:div>
    <w:div w:id="805510168">
      <w:bodyDiv w:val="1"/>
      <w:marLeft w:val="0"/>
      <w:marRight w:val="0"/>
      <w:marTop w:val="0"/>
      <w:marBottom w:val="0"/>
      <w:divBdr>
        <w:top w:val="none" w:sz="0" w:space="0" w:color="auto"/>
        <w:left w:val="none" w:sz="0" w:space="0" w:color="auto"/>
        <w:bottom w:val="none" w:sz="0" w:space="0" w:color="auto"/>
        <w:right w:val="none" w:sz="0" w:space="0" w:color="auto"/>
      </w:divBdr>
    </w:div>
    <w:div w:id="819807561">
      <w:bodyDiv w:val="1"/>
      <w:marLeft w:val="0"/>
      <w:marRight w:val="0"/>
      <w:marTop w:val="0"/>
      <w:marBottom w:val="0"/>
      <w:divBdr>
        <w:top w:val="none" w:sz="0" w:space="0" w:color="auto"/>
        <w:left w:val="none" w:sz="0" w:space="0" w:color="auto"/>
        <w:bottom w:val="none" w:sz="0" w:space="0" w:color="auto"/>
        <w:right w:val="none" w:sz="0" w:space="0" w:color="auto"/>
      </w:divBdr>
    </w:div>
    <w:div w:id="820847270">
      <w:bodyDiv w:val="1"/>
      <w:marLeft w:val="0"/>
      <w:marRight w:val="0"/>
      <w:marTop w:val="0"/>
      <w:marBottom w:val="0"/>
      <w:divBdr>
        <w:top w:val="none" w:sz="0" w:space="0" w:color="auto"/>
        <w:left w:val="none" w:sz="0" w:space="0" w:color="auto"/>
        <w:bottom w:val="none" w:sz="0" w:space="0" w:color="auto"/>
        <w:right w:val="none" w:sz="0" w:space="0" w:color="auto"/>
      </w:divBdr>
    </w:div>
    <w:div w:id="842162601">
      <w:bodyDiv w:val="1"/>
      <w:marLeft w:val="0"/>
      <w:marRight w:val="0"/>
      <w:marTop w:val="0"/>
      <w:marBottom w:val="0"/>
      <w:divBdr>
        <w:top w:val="none" w:sz="0" w:space="0" w:color="auto"/>
        <w:left w:val="none" w:sz="0" w:space="0" w:color="auto"/>
        <w:bottom w:val="none" w:sz="0" w:space="0" w:color="auto"/>
        <w:right w:val="none" w:sz="0" w:space="0" w:color="auto"/>
      </w:divBdr>
    </w:div>
    <w:div w:id="848712735">
      <w:bodyDiv w:val="1"/>
      <w:marLeft w:val="0"/>
      <w:marRight w:val="0"/>
      <w:marTop w:val="0"/>
      <w:marBottom w:val="0"/>
      <w:divBdr>
        <w:top w:val="none" w:sz="0" w:space="0" w:color="auto"/>
        <w:left w:val="none" w:sz="0" w:space="0" w:color="auto"/>
        <w:bottom w:val="none" w:sz="0" w:space="0" w:color="auto"/>
        <w:right w:val="none" w:sz="0" w:space="0" w:color="auto"/>
      </w:divBdr>
    </w:div>
    <w:div w:id="878394538">
      <w:bodyDiv w:val="1"/>
      <w:marLeft w:val="0"/>
      <w:marRight w:val="0"/>
      <w:marTop w:val="0"/>
      <w:marBottom w:val="0"/>
      <w:divBdr>
        <w:top w:val="none" w:sz="0" w:space="0" w:color="auto"/>
        <w:left w:val="none" w:sz="0" w:space="0" w:color="auto"/>
        <w:bottom w:val="none" w:sz="0" w:space="0" w:color="auto"/>
        <w:right w:val="none" w:sz="0" w:space="0" w:color="auto"/>
      </w:divBdr>
    </w:div>
    <w:div w:id="882257032">
      <w:bodyDiv w:val="1"/>
      <w:marLeft w:val="0"/>
      <w:marRight w:val="0"/>
      <w:marTop w:val="0"/>
      <w:marBottom w:val="0"/>
      <w:divBdr>
        <w:top w:val="none" w:sz="0" w:space="0" w:color="auto"/>
        <w:left w:val="none" w:sz="0" w:space="0" w:color="auto"/>
        <w:bottom w:val="none" w:sz="0" w:space="0" w:color="auto"/>
        <w:right w:val="none" w:sz="0" w:space="0" w:color="auto"/>
      </w:divBdr>
    </w:div>
    <w:div w:id="906300577">
      <w:bodyDiv w:val="1"/>
      <w:marLeft w:val="0"/>
      <w:marRight w:val="0"/>
      <w:marTop w:val="0"/>
      <w:marBottom w:val="0"/>
      <w:divBdr>
        <w:top w:val="none" w:sz="0" w:space="0" w:color="auto"/>
        <w:left w:val="none" w:sz="0" w:space="0" w:color="auto"/>
        <w:bottom w:val="none" w:sz="0" w:space="0" w:color="auto"/>
        <w:right w:val="none" w:sz="0" w:space="0" w:color="auto"/>
      </w:divBdr>
    </w:div>
    <w:div w:id="907807728">
      <w:bodyDiv w:val="1"/>
      <w:marLeft w:val="0"/>
      <w:marRight w:val="0"/>
      <w:marTop w:val="0"/>
      <w:marBottom w:val="0"/>
      <w:divBdr>
        <w:top w:val="none" w:sz="0" w:space="0" w:color="auto"/>
        <w:left w:val="none" w:sz="0" w:space="0" w:color="auto"/>
        <w:bottom w:val="none" w:sz="0" w:space="0" w:color="auto"/>
        <w:right w:val="none" w:sz="0" w:space="0" w:color="auto"/>
      </w:divBdr>
    </w:div>
    <w:div w:id="936324200">
      <w:bodyDiv w:val="1"/>
      <w:marLeft w:val="0"/>
      <w:marRight w:val="0"/>
      <w:marTop w:val="0"/>
      <w:marBottom w:val="0"/>
      <w:divBdr>
        <w:top w:val="none" w:sz="0" w:space="0" w:color="auto"/>
        <w:left w:val="none" w:sz="0" w:space="0" w:color="auto"/>
        <w:bottom w:val="none" w:sz="0" w:space="0" w:color="auto"/>
        <w:right w:val="none" w:sz="0" w:space="0" w:color="auto"/>
      </w:divBdr>
    </w:div>
    <w:div w:id="960111361">
      <w:bodyDiv w:val="1"/>
      <w:marLeft w:val="0"/>
      <w:marRight w:val="0"/>
      <w:marTop w:val="0"/>
      <w:marBottom w:val="0"/>
      <w:divBdr>
        <w:top w:val="none" w:sz="0" w:space="0" w:color="auto"/>
        <w:left w:val="none" w:sz="0" w:space="0" w:color="auto"/>
        <w:bottom w:val="none" w:sz="0" w:space="0" w:color="auto"/>
        <w:right w:val="none" w:sz="0" w:space="0" w:color="auto"/>
      </w:divBdr>
    </w:div>
    <w:div w:id="965623003">
      <w:bodyDiv w:val="1"/>
      <w:marLeft w:val="0"/>
      <w:marRight w:val="0"/>
      <w:marTop w:val="0"/>
      <w:marBottom w:val="0"/>
      <w:divBdr>
        <w:top w:val="none" w:sz="0" w:space="0" w:color="auto"/>
        <w:left w:val="none" w:sz="0" w:space="0" w:color="auto"/>
        <w:bottom w:val="none" w:sz="0" w:space="0" w:color="auto"/>
        <w:right w:val="none" w:sz="0" w:space="0" w:color="auto"/>
      </w:divBdr>
    </w:div>
    <w:div w:id="1031298289">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90010440">
      <w:bodyDiv w:val="1"/>
      <w:marLeft w:val="0"/>
      <w:marRight w:val="0"/>
      <w:marTop w:val="0"/>
      <w:marBottom w:val="0"/>
      <w:divBdr>
        <w:top w:val="none" w:sz="0" w:space="0" w:color="auto"/>
        <w:left w:val="none" w:sz="0" w:space="0" w:color="auto"/>
        <w:bottom w:val="none" w:sz="0" w:space="0" w:color="auto"/>
        <w:right w:val="none" w:sz="0" w:space="0" w:color="auto"/>
      </w:divBdr>
    </w:div>
    <w:div w:id="1105925404">
      <w:bodyDiv w:val="1"/>
      <w:marLeft w:val="0"/>
      <w:marRight w:val="0"/>
      <w:marTop w:val="0"/>
      <w:marBottom w:val="0"/>
      <w:divBdr>
        <w:top w:val="none" w:sz="0" w:space="0" w:color="auto"/>
        <w:left w:val="none" w:sz="0" w:space="0" w:color="auto"/>
        <w:bottom w:val="none" w:sz="0" w:space="0" w:color="auto"/>
        <w:right w:val="none" w:sz="0" w:space="0" w:color="auto"/>
      </w:divBdr>
    </w:div>
    <w:div w:id="1165827495">
      <w:bodyDiv w:val="1"/>
      <w:marLeft w:val="0"/>
      <w:marRight w:val="0"/>
      <w:marTop w:val="0"/>
      <w:marBottom w:val="0"/>
      <w:divBdr>
        <w:top w:val="none" w:sz="0" w:space="0" w:color="auto"/>
        <w:left w:val="none" w:sz="0" w:space="0" w:color="auto"/>
        <w:bottom w:val="none" w:sz="0" w:space="0" w:color="auto"/>
        <w:right w:val="none" w:sz="0" w:space="0" w:color="auto"/>
      </w:divBdr>
    </w:div>
    <w:div w:id="1182670355">
      <w:bodyDiv w:val="1"/>
      <w:marLeft w:val="0"/>
      <w:marRight w:val="0"/>
      <w:marTop w:val="0"/>
      <w:marBottom w:val="0"/>
      <w:divBdr>
        <w:top w:val="none" w:sz="0" w:space="0" w:color="auto"/>
        <w:left w:val="none" w:sz="0" w:space="0" w:color="auto"/>
        <w:bottom w:val="none" w:sz="0" w:space="0" w:color="auto"/>
        <w:right w:val="none" w:sz="0" w:space="0" w:color="auto"/>
      </w:divBdr>
    </w:div>
    <w:div w:id="1196695572">
      <w:bodyDiv w:val="1"/>
      <w:marLeft w:val="0"/>
      <w:marRight w:val="0"/>
      <w:marTop w:val="0"/>
      <w:marBottom w:val="0"/>
      <w:divBdr>
        <w:top w:val="none" w:sz="0" w:space="0" w:color="auto"/>
        <w:left w:val="none" w:sz="0" w:space="0" w:color="auto"/>
        <w:bottom w:val="none" w:sz="0" w:space="0" w:color="auto"/>
        <w:right w:val="none" w:sz="0" w:space="0" w:color="auto"/>
      </w:divBdr>
    </w:div>
    <w:div w:id="1244411048">
      <w:bodyDiv w:val="1"/>
      <w:marLeft w:val="0"/>
      <w:marRight w:val="0"/>
      <w:marTop w:val="0"/>
      <w:marBottom w:val="0"/>
      <w:divBdr>
        <w:top w:val="none" w:sz="0" w:space="0" w:color="auto"/>
        <w:left w:val="none" w:sz="0" w:space="0" w:color="auto"/>
        <w:bottom w:val="none" w:sz="0" w:space="0" w:color="auto"/>
        <w:right w:val="none" w:sz="0" w:space="0" w:color="auto"/>
      </w:divBdr>
    </w:div>
    <w:div w:id="1258055684">
      <w:bodyDiv w:val="1"/>
      <w:marLeft w:val="0"/>
      <w:marRight w:val="0"/>
      <w:marTop w:val="0"/>
      <w:marBottom w:val="0"/>
      <w:divBdr>
        <w:top w:val="none" w:sz="0" w:space="0" w:color="auto"/>
        <w:left w:val="none" w:sz="0" w:space="0" w:color="auto"/>
        <w:bottom w:val="none" w:sz="0" w:space="0" w:color="auto"/>
        <w:right w:val="none" w:sz="0" w:space="0" w:color="auto"/>
      </w:divBdr>
    </w:div>
    <w:div w:id="1258321804">
      <w:bodyDiv w:val="1"/>
      <w:marLeft w:val="0"/>
      <w:marRight w:val="0"/>
      <w:marTop w:val="0"/>
      <w:marBottom w:val="0"/>
      <w:divBdr>
        <w:top w:val="none" w:sz="0" w:space="0" w:color="auto"/>
        <w:left w:val="none" w:sz="0" w:space="0" w:color="auto"/>
        <w:bottom w:val="none" w:sz="0" w:space="0" w:color="auto"/>
        <w:right w:val="none" w:sz="0" w:space="0" w:color="auto"/>
      </w:divBdr>
    </w:div>
    <w:div w:id="1283925364">
      <w:bodyDiv w:val="1"/>
      <w:marLeft w:val="0"/>
      <w:marRight w:val="0"/>
      <w:marTop w:val="0"/>
      <w:marBottom w:val="0"/>
      <w:divBdr>
        <w:top w:val="none" w:sz="0" w:space="0" w:color="auto"/>
        <w:left w:val="none" w:sz="0" w:space="0" w:color="auto"/>
        <w:bottom w:val="none" w:sz="0" w:space="0" w:color="auto"/>
        <w:right w:val="none" w:sz="0" w:space="0" w:color="auto"/>
      </w:divBdr>
    </w:div>
    <w:div w:id="1287202413">
      <w:bodyDiv w:val="1"/>
      <w:marLeft w:val="0"/>
      <w:marRight w:val="0"/>
      <w:marTop w:val="0"/>
      <w:marBottom w:val="0"/>
      <w:divBdr>
        <w:top w:val="none" w:sz="0" w:space="0" w:color="auto"/>
        <w:left w:val="none" w:sz="0" w:space="0" w:color="auto"/>
        <w:bottom w:val="none" w:sz="0" w:space="0" w:color="auto"/>
        <w:right w:val="none" w:sz="0" w:space="0" w:color="auto"/>
      </w:divBdr>
    </w:div>
    <w:div w:id="1288390812">
      <w:bodyDiv w:val="1"/>
      <w:marLeft w:val="0"/>
      <w:marRight w:val="0"/>
      <w:marTop w:val="0"/>
      <w:marBottom w:val="0"/>
      <w:divBdr>
        <w:top w:val="none" w:sz="0" w:space="0" w:color="auto"/>
        <w:left w:val="none" w:sz="0" w:space="0" w:color="auto"/>
        <w:bottom w:val="none" w:sz="0" w:space="0" w:color="auto"/>
        <w:right w:val="none" w:sz="0" w:space="0" w:color="auto"/>
      </w:divBdr>
    </w:div>
    <w:div w:id="1317302311">
      <w:bodyDiv w:val="1"/>
      <w:marLeft w:val="0"/>
      <w:marRight w:val="0"/>
      <w:marTop w:val="0"/>
      <w:marBottom w:val="0"/>
      <w:divBdr>
        <w:top w:val="none" w:sz="0" w:space="0" w:color="auto"/>
        <w:left w:val="none" w:sz="0" w:space="0" w:color="auto"/>
        <w:bottom w:val="none" w:sz="0" w:space="0" w:color="auto"/>
        <w:right w:val="none" w:sz="0" w:space="0" w:color="auto"/>
      </w:divBdr>
    </w:div>
    <w:div w:id="1339193302">
      <w:bodyDiv w:val="1"/>
      <w:marLeft w:val="0"/>
      <w:marRight w:val="0"/>
      <w:marTop w:val="0"/>
      <w:marBottom w:val="0"/>
      <w:divBdr>
        <w:top w:val="none" w:sz="0" w:space="0" w:color="auto"/>
        <w:left w:val="none" w:sz="0" w:space="0" w:color="auto"/>
        <w:bottom w:val="none" w:sz="0" w:space="0" w:color="auto"/>
        <w:right w:val="none" w:sz="0" w:space="0" w:color="auto"/>
      </w:divBdr>
    </w:div>
    <w:div w:id="1340279377">
      <w:bodyDiv w:val="1"/>
      <w:marLeft w:val="0"/>
      <w:marRight w:val="0"/>
      <w:marTop w:val="0"/>
      <w:marBottom w:val="0"/>
      <w:divBdr>
        <w:top w:val="none" w:sz="0" w:space="0" w:color="auto"/>
        <w:left w:val="none" w:sz="0" w:space="0" w:color="auto"/>
        <w:bottom w:val="none" w:sz="0" w:space="0" w:color="auto"/>
        <w:right w:val="none" w:sz="0" w:space="0" w:color="auto"/>
      </w:divBdr>
    </w:div>
    <w:div w:id="1342046524">
      <w:bodyDiv w:val="1"/>
      <w:marLeft w:val="0"/>
      <w:marRight w:val="0"/>
      <w:marTop w:val="0"/>
      <w:marBottom w:val="0"/>
      <w:divBdr>
        <w:top w:val="none" w:sz="0" w:space="0" w:color="auto"/>
        <w:left w:val="none" w:sz="0" w:space="0" w:color="auto"/>
        <w:bottom w:val="none" w:sz="0" w:space="0" w:color="auto"/>
        <w:right w:val="none" w:sz="0" w:space="0" w:color="auto"/>
      </w:divBdr>
    </w:div>
    <w:div w:id="1346401142">
      <w:bodyDiv w:val="1"/>
      <w:marLeft w:val="0"/>
      <w:marRight w:val="0"/>
      <w:marTop w:val="0"/>
      <w:marBottom w:val="0"/>
      <w:divBdr>
        <w:top w:val="none" w:sz="0" w:space="0" w:color="auto"/>
        <w:left w:val="none" w:sz="0" w:space="0" w:color="auto"/>
        <w:bottom w:val="none" w:sz="0" w:space="0" w:color="auto"/>
        <w:right w:val="none" w:sz="0" w:space="0" w:color="auto"/>
      </w:divBdr>
    </w:div>
    <w:div w:id="1346402596">
      <w:bodyDiv w:val="1"/>
      <w:marLeft w:val="0"/>
      <w:marRight w:val="0"/>
      <w:marTop w:val="0"/>
      <w:marBottom w:val="0"/>
      <w:divBdr>
        <w:top w:val="none" w:sz="0" w:space="0" w:color="auto"/>
        <w:left w:val="none" w:sz="0" w:space="0" w:color="auto"/>
        <w:bottom w:val="none" w:sz="0" w:space="0" w:color="auto"/>
        <w:right w:val="none" w:sz="0" w:space="0" w:color="auto"/>
      </w:divBdr>
    </w:div>
    <w:div w:id="1362054647">
      <w:bodyDiv w:val="1"/>
      <w:marLeft w:val="0"/>
      <w:marRight w:val="0"/>
      <w:marTop w:val="0"/>
      <w:marBottom w:val="0"/>
      <w:divBdr>
        <w:top w:val="none" w:sz="0" w:space="0" w:color="auto"/>
        <w:left w:val="none" w:sz="0" w:space="0" w:color="auto"/>
        <w:bottom w:val="none" w:sz="0" w:space="0" w:color="auto"/>
        <w:right w:val="none" w:sz="0" w:space="0" w:color="auto"/>
      </w:divBdr>
    </w:div>
    <w:div w:id="1367297363">
      <w:bodyDiv w:val="1"/>
      <w:marLeft w:val="0"/>
      <w:marRight w:val="0"/>
      <w:marTop w:val="0"/>
      <w:marBottom w:val="0"/>
      <w:divBdr>
        <w:top w:val="none" w:sz="0" w:space="0" w:color="auto"/>
        <w:left w:val="none" w:sz="0" w:space="0" w:color="auto"/>
        <w:bottom w:val="none" w:sz="0" w:space="0" w:color="auto"/>
        <w:right w:val="none" w:sz="0" w:space="0" w:color="auto"/>
      </w:divBdr>
    </w:div>
    <w:div w:id="1381174522">
      <w:bodyDiv w:val="1"/>
      <w:marLeft w:val="0"/>
      <w:marRight w:val="0"/>
      <w:marTop w:val="0"/>
      <w:marBottom w:val="0"/>
      <w:divBdr>
        <w:top w:val="none" w:sz="0" w:space="0" w:color="auto"/>
        <w:left w:val="none" w:sz="0" w:space="0" w:color="auto"/>
        <w:bottom w:val="none" w:sz="0" w:space="0" w:color="auto"/>
        <w:right w:val="none" w:sz="0" w:space="0" w:color="auto"/>
      </w:divBdr>
    </w:div>
    <w:div w:id="1395423641">
      <w:bodyDiv w:val="1"/>
      <w:marLeft w:val="0"/>
      <w:marRight w:val="0"/>
      <w:marTop w:val="0"/>
      <w:marBottom w:val="0"/>
      <w:divBdr>
        <w:top w:val="none" w:sz="0" w:space="0" w:color="auto"/>
        <w:left w:val="none" w:sz="0" w:space="0" w:color="auto"/>
        <w:bottom w:val="none" w:sz="0" w:space="0" w:color="auto"/>
        <w:right w:val="none" w:sz="0" w:space="0" w:color="auto"/>
      </w:divBdr>
    </w:div>
    <w:div w:id="1481380340">
      <w:bodyDiv w:val="1"/>
      <w:marLeft w:val="0"/>
      <w:marRight w:val="0"/>
      <w:marTop w:val="0"/>
      <w:marBottom w:val="0"/>
      <w:divBdr>
        <w:top w:val="none" w:sz="0" w:space="0" w:color="auto"/>
        <w:left w:val="none" w:sz="0" w:space="0" w:color="auto"/>
        <w:bottom w:val="none" w:sz="0" w:space="0" w:color="auto"/>
        <w:right w:val="none" w:sz="0" w:space="0" w:color="auto"/>
      </w:divBdr>
    </w:div>
    <w:div w:id="1500584637">
      <w:bodyDiv w:val="1"/>
      <w:marLeft w:val="0"/>
      <w:marRight w:val="0"/>
      <w:marTop w:val="0"/>
      <w:marBottom w:val="0"/>
      <w:divBdr>
        <w:top w:val="none" w:sz="0" w:space="0" w:color="auto"/>
        <w:left w:val="none" w:sz="0" w:space="0" w:color="auto"/>
        <w:bottom w:val="none" w:sz="0" w:space="0" w:color="auto"/>
        <w:right w:val="none" w:sz="0" w:space="0" w:color="auto"/>
      </w:divBdr>
    </w:div>
    <w:div w:id="1513454789">
      <w:bodyDiv w:val="1"/>
      <w:marLeft w:val="0"/>
      <w:marRight w:val="0"/>
      <w:marTop w:val="0"/>
      <w:marBottom w:val="0"/>
      <w:divBdr>
        <w:top w:val="none" w:sz="0" w:space="0" w:color="auto"/>
        <w:left w:val="none" w:sz="0" w:space="0" w:color="auto"/>
        <w:bottom w:val="none" w:sz="0" w:space="0" w:color="auto"/>
        <w:right w:val="none" w:sz="0" w:space="0" w:color="auto"/>
      </w:divBdr>
    </w:div>
    <w:div w:id="1574507613">
      <w:bodyDiv w:val="1"/>
      <w:marLeft w:val="0"/>
      <w:marRight w:val="0"/>
      <w:marTop w:val="0"/>
      <w:marBottom w:val="0"/>
      <w:divBdr>
        <w:top w:val="none" w:sz="0" w:space="0" w:color="auto"/>
        <w:left w:val="none" w:sz="0" w:space="0" w:color="auto"/>
        <w:bottom w:val="none" w:sz="0" w:space="0" w:color="auto"/>
        <w:right w:val="none" w:sz="0" w:space="0" w:color="auto"/>
      </w:divBdr>
    </w:div>
    <w:div w:id="1583904985">
      <w:bodyDiv w:val="1"/>
      <w:marLeft w:val="0"/>
      <w:marRight w:val="0"/>
      <w:marTop w:val="0"/>
      <w:marBottom w:val="0"/>
      <w:divBdr>
        <w:top w:val="none" w:sz="0" w:space="0" w:color="auto"/>
        <w:left w:val="none" w:sz="0" w:space="0" w:color="auto"/>
        <w:bottom w:val="none" w:sz="0" w:space="0" w:color="auto"/>
        <w:right w:val="none" w:sz="0" w:space="0" w:color="auto"/>
      </w:divBdr>
    </w:div>
    <w:div w:id="1598322941">
      <w:bodyDiv w:val="1"/>
      <w:marLeft w:val="0"/>
      <w:marRight w:val="0"/>
      <w:marTop w:val="0"/>
      <w:marBottom w:val="0"/>
      <w:divBdr>
        <w:top w:val="none" w:sz="0" w:space="0" w:color="auto"/>
        <w:left w:val="none" w:sz="0" w:space="0" w:color="auto"/>
        <w:bottom w:val="none" w:sz="0" w:space="0" w:color="auto"/>
        <w:right w:val="none" w:sz="0" w:space="0" w:color="auto"/>
      </w:divBdr>
    </w:div>
    <w:div w:id="1600017233">
      <w:bodyDiv w:val="1"/>
      <w:marLeft w:val="0"/>
      <w:marRight w:val="0"/>
      <w:marTop w:val="0"/>
      <w:marBottom w:val="0"/>
      <w:divBdr>
        <w:top w:val="none" w:sz="0" w:space="0" w:color="auto"/>
        <w:left w:val="none" w:sz="0" w:space="0" w:color="auto"/>
        <w:bottom w:val="none" w:sz="0" w:space="0" w:color="auto"/>
        <w:right w:val="none" w:sz="0" w:space="0" w:color="auto"/>
      </w:divBdr>
    </w:div>
    <w:div w:id="1611014373">
      <w:bodyDiv w:val="1"/>
      <w:marLeft w:val="0"/>
      <w:marRight w:val="0"/>
      <w:marTop w:val="0"/>
      <w:marBottom w:val="0"/>
      <w:divBdr>
        <w:top w:val="none" w:sz="0" w:space="0" w:color="auto"/>
        <w:left w:val="none" w:sz="0" w:space="0" w:color="auto"/>
        <w:bottom w:val="none" w:sz="0" w:space="0" w:color="auto"/>
        <w:right w:val="none" w:sz="0" w:space="0" w:color="auto"/>
      </w:divBdr>
    </w:div>
    <w:div w:id="1620647031">
      <w:bodyDiv w:val="1"/>
      <w:marLeft w:val="0"/>
      <w:marRight w:val="0"/>
      <w:marTop w:val="0"/>
      <w:marBottom w:val="0"/>
      <w:divBdr>
        <w:top w:val="none" w:sz="0" w:space="0" w:color="auto"/>
        <w:left w:val="none" w:sz="0" w:space="0" w:color="auto"/>
        <w:bottom w:val="none" w:sz="0" w:space="0" w:color="auto"/>
        <w:right w:val="none" w:sz="0" w:space="0" w:color="auto"/>
      </w:divBdr>
    </w:div>
    <w:div w:id="1629701501">
      <w:bodyDiv w:val="1"/>
      <w:marLeft w:val="0"/>
      <w:marRight w:val="0"/>
      <w:marTop w:val="0"/>
      <w:marBottom w:val="0"/>
      <w:divBdr>
        <w:top w:val="none" w:sz="0" w:space="0" w:color="auto"/>
        <w:left w:val="none" w:sz="0" w:space="0" w:color="auto"/>
        <w:bottom w:val="none" w:sz="0" w:space="0" w:color="auto"/>
        <w:right w:val="none" w:sz="0" w:space="0" w:color="auto"/>
      </w:divBdr>
    </w:div>
    <w:div w:id="1660963355">
      <w:bodyDiv w:val="1"/>
      <w:marLeft w:val="0"/>
      <w:marRight w:val="0"/>
      <w:marTop w:val="0"/>
      <w:marBottom w:val="0"/>
      <w:divBdr>
        <w:top w:val="none" w:sz="0" w:space="0" w:color="auto"/>
        <w:left w:val="none" w:sz="0" w:space="0" w:color="auto"/>
        <w:bottom w:val="none" w:sz="0" w:space="0" w:color="auto"/>
        <w:right w:val="none" w:sz="0" w:space="0" w:color="auto"/>
      </w:divBdr>
    </w:div>
    <w:div w:id="1680810006">
      <w:bodyDiv w:val="1"/>
      <w:marLeft w:val="0"/>
      <w:marRight w:val="0"/>
      <w:marTop w:val="0"/>
      <w:marBottom w:val="0"/>
      <w:divBdr>
        <w:top w:val="none" w:sz="0" w:space="0" w:color="auto"/>
        <w:left w:val="none" w:sz="0" w:space="0" w:color="auto"/>
        <w:bottom w:val="none" w:sz="0" w:space="0" w:color="auto"/>
        <w:right w:val="none" w:sz="0" w:space="0" w:color="auto"/>
      </w:divBdr>
    </w:div>
    <w:div w:id="1706516013">
      <w:bodyDiv w:val="1"/>
      <w:marLeft w:val="0"/>
      <w:marRight w:val="0"/>
      <w:marTop w:val="0"/>
      <w:marBottom w:val="0"/>
      <w:divBdr>
        <w:top w:val="none" w:sz="0" w:space="0" w:color="auto"/>
        <w:left w:val="none" w:sz="0" w:space="0" w:color="auto"/>
        <w:bottom w:val="none" w:sz="0" w:space="0" w:color="auto"/>
        <w:right w:val="none" w:sz="0" w:space="0" w:color="auto"/>
      </w:divBdr>
    </w:div>
    <w:div w:id="171037381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75034">
      <w:bodyDiv w:val="1"/>
      <w:marLeft w:val="0"/>
      <w:marRight w:val="0"/>
      <w:marTop w:val="0"/>
      <w:marBottom w:val="0"/>
      <w:divBdr>
        <w:top w:val="none" w:sz="0" w:space="0" w:color="auto"/>
        <w:left w:val="none" w:sz="0" w:space="0" w:color="auto"/>
        <w:bottom w:val="none" w:sz="0" w:space="0" w:color="auto"/>
        <w:right w:val="none" w:sz="0" w:space="0" w:color="auto"/>
      </w:divBdr>
    </w:div>
    <w:div w:id="1731924628">
      <w:bodyDiv w:val="1"/>
      <w:marLeft w:val="0"/>
      <w:marRight w:val="0"/>
      <w:marTop w:val="0"/>
      <w:marBottom w:val="0"/>
      <w:divBdr>
        <w:top w:val="none" w:sz="0" w:space="0" w:color="auto"/>
        <w:left w:val="none" w:sz="0" w:space="0" w:color="auto"/>
        <w:bottom w:val="none" w:sz="0" w:space="0" w:color="auto"/>
        <w:right w:val="none" w:sz="0" w:space="0" w:color="auto"/>
      </w:divBdr>
    </w:div>
    <w:div w:id="1754740061">
      <w:bodyDiv w:val="1"/>
      <w:marLeft w:val="0"/>
      <w:marRight w:val="0"/>
      <w:marTop w:val="0"/>
      <w:marBottom w:val="0"/>
      <w:divBdr>
        <w:top w:val="none" w:sz="0" w:space="0" w:color="auto"/>
        <w:left w:val="none" w:sz="0" w:space="0" w:color="auto"/>
        <w:bottom w:val="none" w:sz="0" w:space="0" w:color="auto"/>
        <w:right w:val="none" w:sz="0" w:space="0" w:color="auto"/>
      </w:divBdr>
    </w:div>
    <w:div w:id="1778061790">
      <w:bodyDiv w:val="1"/>
      <w:marLeft w:val="0"/>
      <w:marRight w:val="0"/>
      <w:marTop w:val="0"/>
      <w:marBottom w:val="0"/>
      <w:divBdr>
        <w:top w:val="none" w:sz="0" w:space="0" w:color="auto"/>
        <w:left w:val="none" w:sz="0" w:space="0" w:color="auto"/>
        <w:bottom w:val="none" w:sz="0" w:space="0" w:color="auto"/>
        <w:right w:val="none" w:sz="0" w:space="0" w:color="auto"/>
      </w:divBdr>
    </w:div>
    <w:div w:id="1805809713">
      <w:bodyDiv w:val="1"/>
      <w:marLeft w:val="0"/>
      <w:marRight w:val="0"/>
      <w:marTop w:val="0"/>
      <w:marBottom w:val="0"/>
      <w:divBdr>
        <w:top w:val="none" w:sz="0" w:space="0" w:color="auto"/>
        <w:left w:val="none" w:sz="0" w:space="0" w:color="auto"/>
        <w:bottom w:val="none" w:sz="0" w:space="0" w:color="auto"/>
        <w:right w:val="none" w:sz="0" w:space="0" w:color="auto"/>
      </w:divBdr>
    </w:div>
    <w:div w:id="1817408834">
      <w:bodyDiv w:val="1"/>
      <w:marLeft w:val="0"/>
      <w:marRight w:val="0"/>
      <w:marTop w:val="0"/>
      <w:marBottom w:val="0"/>
      <w:divBdr>
        <w:top w:val="none" w:sz="0" w:space="0" w:color="auto"/>
        <w:left w:val="none" w:sz="0" w:space="0" w:color="auto"/>
        <w:bottom w:val="none" w:sz="0" w:space="0" w:color="auto"/>
        <w:right w:val="none" w:sz="0" w:space="0" w:color="auto"/>
      </w:divBdr>
    </w:div>
    <w:div w:id="1834906647">
      <w:bodyDiv w:val="1"/>
      <w:marLeft w:val="0"/>
      <w:marRight w:val="0"/>
      <w:marTop w:val="0"/>
      <w:marBottom w:val="0"/>
      <w:divBdr>
        <w:top w:val="none" w:sz="0" w:space="0" w:color="auto"/>
        <w:left w:val="none" w:sz="0" w:space="0" w:color="auto"/>
        <w:bottom w:val="none" w:sz="0" w:space="0" w:color="auto"/>
        <w:right w:val="none" w:sz="0" w:space="0" w:color="auto"/>
      </w:divBdr>
    </w:div>
    <w:div w:id="1870491543">
      <w:bodyDiv w:val="1"/>
      <w:marLeft w:val="0"/>
      <w:marRight w:val="0"/>
      <w:marTop w:val="0"/>
      <w:marBottom w:val="0"/>
      <w:divBdr>
        <w:top w:val="none" w:sz="0" w:space="0" w:color="auto"/>
        <w:left w:val="none" w:sz="0" w:space="0" w:color="auto"/>
        <w:bottom w:val="none" w:sz="0" w:space="0" w:color="auto"/>
        <w:right w:val="none" w:sz="0" w:space="0" w:color="auto"/>
      </w:divBdr>
    </w:div>
    <w:div w:id="1871868862">
      <w:bodyDiv w:val="1"/>
      <w:marLeft w:val="0"/>
      <w:marRight w:val="0"/>
      <w:marTop w:val="0"/>
      <w:marBottom w:val="0"/>
      <w:divBdr>
        <w:top w:val="none" w:sz="0" w:space="0" w:color="auto"/>
        <w:left w:val="none" w:sz="0" w:space="0" w:color="auto"/>
        <w:bottom w:val="none" w:sz="0" w:space="0" w:color="auto"/>
        <w:right w:val="none" w:sz="0" w:space="0" w:color="auto"/>
      </w:divBdr>
    </w:div>
    <w:div w:id="1878352843">
      <w:bodyDiv w:val="1"/>
      <w:marLeft w:val="0"/>
      <w:marRight w:val="0"/>
      <w:marTop w:val="0"/>
      <w:marBottom w:val="0"/>
      <w:divBdr>
        <w:top w:val="none" w:sz="0" w:space="0" w:color="auto"/>
        <w:left w:val="none" w:sz="0" w:space="0" w:color="auto"/>
        <w:bottom w:val="none" w:sz="0" w:space="0" w:color="auto"/>
        <w:right w:val="none" w:sz="0" w:space="0" w:color="auto"/>
      </w:divBdr>
    </w:div>
    <w:div w:id="1888563256">
      <w:bodyDiv w:val="1"/>
      <w:marLeft w:val="0"/>
      <w:marRight w:val="0"/>
      <w:marTop w:val="0"/>
      <w:marBottom w:val="0"/>
      <w:divBdr>
        <w:top w:val="none" w:sz="0" w:space="0" w:color="auto"/>
        <w:left w:val="none" w:sz="0" w:space="0" w:color="auto"/>
        <w:bottom w:val="none" w:sz="0" w:space="0" w:color="auto"/>
        <w:right w:val="none" w:sz="0" w:space="0" w:color="auto"/>
      </w:divBdr>
    </w:div>
    <w:div w:id="1901670222">
      <w:bodyDiv w:val="1"/>
      <w:marLeft w:val="0"/>
      <w:marRight w:val="0"/>
      <w:marTop w:val="0"/>
      <w:marBottom w:val="0"/>
      <w:divBdr>
        <w:top w:val="none" w:sz="0" w:space="0" w:color="auto"/>
        <w:left w:val="none" w:sz="0" w:space="0" w:color="auto"/>
        <w:bottom w:val="none" w:sz="0" w:space="0" w:color="auto"/>
        <w:right w:val="none" w:sz="0" w:space="0" w:color="auto"/>
      </w:divBdr>
    </w:div>
    <w:div w:id="1931305132">
      <w:bodyDiv w:val="1"/>
      <w:marLeft w:val="0"/>
      <w:marRight w:val="0"/>
      <w:marTop w:val="0"/>
      <w:marBottom w:val="0"/>
      <w:divBdr>
        <w:top w:val="none" w:sz="0" w:space="0" w:color="auto"/>
        <w:left w:val="none" w:sz="0" w:space="0" w:color="auto"/>
        <w:bottom w:val="none" w:sz="0" w:space="0" w:color="auto"/>
        <w:right w:val="none" w:sz="0" w:space="0" w:color="auto"/>
      </w:divBdr>
    </w:div>
    <w:div w:id="1937861455">
      <w:bodyDiv w:val="1"/>
      <w:marLeft w:val="0"/>
      <w:marRight w:val="0"/>
      <w:marTop w:val="0"/>
      <w:marBottom w:val="0"/>
      <w:divBdr>
        <w:top w:val="none" w:sz="0" w:space="0" w:color="auto"/>
        <w:left w:val="none" w:sz="0" w:space="0" w:color="auto"/>
        <w:bottom w:val="none" w:sz="0" w:space="0" w:color="auto"/>
        <w:right w:val="none" w:sz="0" w:space="0" w:color="auto"/>
      </w:divBdr>
    </w:div>
    <w:div w:id="1940793631">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02731144">
      <w:bodyDiv w:val="1"/>
      <w:marLeft w:val="0"/>
      <w:marRight w:val="0"/>
      <w:marTop w:val="0"/>
      <w:marBottom w:val="0"/>
      <w:divBdr>
        <w:top w:val="none" w:sz="0" w:space="0" w:color="auto"/>
        <w:left w:val="none" w:sz="0" w:space="0" w:color="auto"/>
        <w:bottom w:val="none" w:sz="0" w:space="0" w:color="auto"/>
        <w:right w:val="none" w:sz="0" w:space="0" w:color="auto"/>
      </w:divBdr>
    </w:div>
    <w:div w:id="2006325574">
      <w:bodyDiv w:val="1"/>
      <w:marLeft w:val="0"/>
      <w:marRight w:val="0"/>
      <w:marTop w:val="0"/>
      <w:marBottom w:val="0"/>
      <w:divBdr>
        <w:top w:val="none" w:sz="0" w:space="0" w:color="auto"/>
        <w:left w:val="none" w:sz="0" w:space="0" w:color="auto"/>
        <w:bottom w:val="none" w:sz="0" w:space="0" w:color="auto"/>
        <w:right w:val="none" w:sz="0" w:space="0" w:color="auto"/>
      </w:divBdr>
    </w:div>
    <w:div w:id="2015834798">
      <w:bodyDiv w:val="1"/>
      <w:marLeft w:val="0"/>
      <w:marRight w:val="0"/>
      <w:marTop w:val="0"/>
      <w:marBottom w:val="0"/>
      <w:divBdr>
        <w:top w:val="none" w:sz="0" w:space="0" w:color="auto"/>
        <w:left w:val="none" w:sz="0" w:space="0" w:color="auto"/>
        <w:bottom w:val="none" w:sz="0" w:space="0" w:color="auto"/>
        <w:right w:val="none" w:sz="0" w:space="0" w:color="auto"/>
      </w:divBdr>
    </w:div>
    <w:div w:id="2019191030">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39432560">
      <w:bodyDiv w:val="1"/>
      <w:marLeft w:val="0"/>
      <w:marRight w:val="0"/>
      <w:marTop w:val="0"/>
      <w:marBottom w:val="0"/>
      <w:divBdr>
        <w:top w:val="none" w:sz="0" w:space="0" w:color="auto"/>
        <w:left w:val="none" w:sz="0" w:space="0" w:color="auto"/>
        <w:bottom w:val="none" w:sz="0" w:space="0" w:color="auto"/>
        <w:right w:val="none" w:sz="0" w:space="0" w:color="auto"/>
      </w:divBdr>
    </w:div>
    <w:div w:id="2051803925">
      <w:bodyDiv w:val="1"/>
      <w:marLeft w:val="0"/>
      <w:marRight w:val="0"/>
      <w:marTop w:val="0"/>
      <w:marBottom w:val="0"/>
      <w:divBdr>
        <w:top w:val="none" w:sz="0" w:space="0" w:color="auto"/>
        <w:left w:val="none" w:sz="0" w:space="0" w:color="auto"/>
        <w:bottom w:val="none" w:sz="0" w:space="0" w:color="auto"/>
        <w:right w:val="none" w:sz="0" w:space="0" w:color="auto"/>
      </w:divBdr>
    </w:div>
    <w:div w:id="207870325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 w:id="2105101303">
      <w:bodyDiv w:val="1"/>
      <w:marLeft w:val="0"/>
      <w:marRight w:val="0"/>
      <w:marTop w:val="0"/>
      <w:marBottom w:val="0"/>
      <w:divBdr>
        <w:top w:val="none" w:sz="0" w:space="0" w:color="auto"/>
        <w:left w:val="none" w:sz="0" w:space="0" w:color="auto"/>
        <w:bottom w:val="none" w:sz="0" w:space="0" w:color="auto"/>
        <w:right w:val="none" w:sz="0" w:space="0" w:color="auto"/>
      </w:divBdr>
    </w:div>
    <w:div w:id="2117677821">
      <w:bodyDiv w:val="1"/>
      <w:marLeft w:val="0"/>
      <w:marRight w:val="0"/>
      <w:marTop w:val="0"/>
      <w:marBottom w:val="0"/>
      <w:divBdr>
        <w:top w:val="none" w:sz="0" w:space="0" w:color="auto"/>
        <w:left w:val="none" w:sz="0" w:space="0" w:color="auto"/>
        <w:bottom w:val="none" w:sz="0" w:space="0" w:color="auto"/>
        <w:right w:val="none" w:sz="0" w:space="0" w:color="auto"/>
      </w:divBdr>
    </w:div>
    <w:div w:id="2129353301">
      <w:bodyDiv w:val="1"/>
      <w:marLeft w:val="0"/>
      <w:marRight w:val="0"/>
      <w:marTop w:val="0"/>
      <w:marBottom w:val="0"/>
      <w:divBdr>
        <w:top w:val="none" w:sz="0" w:space="0" w:color="auto"/>
        <w:left w:val="none" w:sz="0" w:space="0" w:color="auto"/>
        <w:bottom w:val="none" w:sz="0" w:space="0" w:color="auto"/>
        <w:right w:val="none" w:sz="0" w:space="0" w:color="auto"/>
      </w:divBdr>
    </w:div>
    <w:div w:id="21433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D498C-E388-474D-91C6-DEDCB44A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1251</Words>
  <Characters>7134</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https:/mul2.gov.am/tasks/481852/oneclick/Ampopatert.docx?token=eb2cec2b1791746fd8827a271714543c</cp:keywords>
  <dc:description/>
  <cp:lastModifiedBy>Lusine Vahramyan</cp:lastModifiedBy>
  <cp:revision>33</cp:revision>
  <cp:lastPrinted>2023-01-25T07:47:00Z</cp:lastPrinted>
  <dcterms:created xsi:type="dcterms:W3CDTF">2024-07-15T12:57:00Z</dcterms:created>
  <dcterms:modified xsi:type="dcterms:W3CDTF">2024-09-30T07:59:00Z</dcterms:modified>
</cp:coreProperties>
</file>