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7F7B" w14:textId="77777777" w:rsidR="00394621" w:rsidRPr="004053D7" w:rsidRDefault="00394621" w:rsidP="00394621">
      <w:pPr>
        <w:spacing w:after="200" w:line="276" w:lineRule="auto"/>
        <w:jc w:val="center"/>
        <w:rPr>
          <w:rFonts w:ascii="GHEA Grapalat" w:eastAsia="Calibri" w:hAnsi="GHEA Grapalat"/>
          <w:b/>
          <w:bCs/>
          <w:color w:val="000000"/>
          <w:bdr w:val="none" w:sz="0" w:space="0" w:color="auto" w:frame="1"/>
          <w:shd w:val="clear" w:color="auto" w:fill="FFFFFF"/>
        </w:rPr>
      </w:pPr>
      <w:r w:rsidRPr="004053D7">
        <w:rPr>
          <w:rFonts w:ascii="GHEA Grapalat" w:eastAsia="Calibri" w:hAnsi="GHEA Grapalat" w:cs="Sylfaen"/>
          <w:b/>
          <w:bCs/>
          <w:color w:val="000000"/>
          <w:bdr w:val="none" w:sz="0" w:space="0" w:color="auto" w:frame="1"/>
          <w:shd w:val="clear" w:color="auto" w:fill="FFFFFF"/>
        </w:rPr>
        <w:t>ԱՄՓՈՓԱԹԵՐԹ</w:t>
      </w:r>
    </w:p>
    <w:p w14:paraId="47287171" w14:textId="39FB3C0A" w:rsidR="00B8307D" w:rsidRPr="004053D7" w:rsidRDefault="003C36B6" w:rsidP="00394621">
      <w:pPr>
        <w:pStyle w:val="NormalWeb"/>
        <w:shd w:val="clear" w:color="auto" w:fill="FFFFFF"/>
        <w:tabs>
          <w:tab w:val="left" w:pos="3402"/>
        </w:tabs>
        <w:spacing w:after="0" w:line="360" w:lineRule="auto"/>
        <w:ind w:firstLine="375"/>
        <w:jc w:val="center"/>
        <w:rPr>
          <w:rFonts w:ascii="GHEA Grapalat" w:eastAsia="Calibri" w:hAnsi="GHEA Grapalat" w:cs="Sylfaen"/>
          <w:b/>
          <w:bCs/>
          <w:iCs/>
          <w:color w:val="000000"/>
          <w:bdr w:val="none" w:sz="0" w:space="0" w:color="auto" w:frame="1"/>
          <w:shd w:val="clear" w:color="auto" w:fill="FFFFFF"/>
          <w:lang w:val="hy-AM"/>
        </w:rPr>
      </w:pPr>
      <w:r w:rsidRPr="004053D7">
        <w:rPr>
          <w:rFonts w:ascii="GHEA Grapalat" w:hAnsi="GHEA Grapalat"/>
          <w:bCs/>
          <w:lang w:val="hy-AM"/>
        </w:rPr>
        <w:t>«</w:t>
      </w:r>
      <w:r w:rsidRPr="004053D7">
        <w:rPr>
          <w:rStyle w:val="Strong"/>
          <w:rFonts w:ascii="GHEA Grapalat" w:hAnsi="GHEA Grapalat"/>
        </w:rPr>
        <w:t>ՀԱՅԱՍՏԱՆԻ</w:t>
      </w:r>
      <w:r w:rsidRPr="004053D7">
        <w:rPr>
          <w:rStyle w:val="Strong"/>
          <w:rFonts w:ascii="GHEA Grapalat" w:hAnsi="GHEA Grapalat"/>
          <w:lang w:val="en-US"/>
        </w:rPr>
        <w:t xml:space="preserve"> </w:t>
      </w:r>
      <w:r w:rsidRPr="004053D7">
        <w:rPr>
          <w:rStyle w:val="Strong"/>
          <w:rFonts w:ascii="GHEA Grapalat" w:hAnsi="GHEA Grapalat"/>
        </w:rPr>
        <w:t>ՀԱՆՐԱՊԵՏՈՒԹՅԱՆ</w:t>
      </w:r>
      <w:r w:rsidRPr="004053D7">
        <w:rPr>
          <w:rStyle w:val="Strong"/>
          <w:rFonts w:ascii="GHEA Grapalat" w:hAnsi="GHEA Grapalat"/>
          <w:lang w:val="en-US"/>
        </w:rPr>
        <w:t xml:space="preserve"> </w:t>
      </w:r>
      <w:r w:rsidRPr="004053D7">
        <w:rPr>
          <w:rStyle w:val="Strong"/>
          <w:rFonts w:ascii="GHEA Grapalat" w:hAnsi="GHEA Grapalat"/>
        </w:rPr>
        <w:t>ԿԱՌԱՎԱՐՈՒԹՅԱՆ</w:t>
      </w:r>
      <w:r w:rsidRPr="004053D7">
        <w:rPr>
          <w:rStyle w:val="Strong"/>
          <w:rFonts w:ascii="GHEA Grapalat" w:hAnsi="GHEA Grapalat"/>
          <w:lang w:val="en-US"/>
        </w:rPr>
        <w:t xml:space="preserve"> 2023 </w:t>
      </w:r>
      <w:r w:rsidRPr="004053D7">
        <w:rPr>
          <w:rStyle w:val="Strong"/>
          <w:rFonts w:ascii="GHEA Grapalat" w:hAnsi="GHEA Grapalat"/>
        </w:rPr>
        <w:t>ԹՎԱԿԱՆԻ</w:t>
      </w:r>
      <w:r w:rsidRPr="004053D7">
        <w:rPr>
          <w:rStyle w:val="Strong"/>
          <w:rFonts w:ascii="GHEA Grapalat" w:hAnsi="GHEA Grapalat"/>
          <w:lang w:val="en-US"/>
        </w:rPr>
        <w:t xml:space="preserve"> </w:t>
      </w:r>
      <w:r w:rsidRPr="004053D7">
        <w:rPr>
          <w:rStyle w:val="Strong"/>
          <w:rFonts w:ascii="GHEA Grapalat" w:hAnsi="GHEA Grapalat"/>
        </w:rPr>
        <w:t>ՄԱՐՏԻ</w:t>
      </w:r>
      <w:r w:rsidRPr="004053D7">
        <w:rPr>
          <w:rStyle w:val="Strong"/>
          <w:rFonts w:ascii="GHEA Grapalat" w:hAnsi="GHEA Grapalat"/>
          <w:lang w:val="en-US"/>
        </w:rPr>
        <w:t xml:space="preserve"> 30-</w:t>
      </w:r>
      <w:r w:rsidRPr="004053D7">
        <w:rPr>
          <w:rStyle w:val="Strong"/>
          <w:rFonts w:ascii="GHEA Grapalat" w:hAnsi="GHEA Grapalat"/>
        </w:rPr>
        <w:t>Ի</w:t>
      </w:r>
      <w:r w:rsidRPr="004053D7">
        <w:rPr>
          <w:rStyle w:val="Strong"/>
          <w:rFonts w:ascii="GHEA Grapalat" w:hAnsi="GHEA Grapalat"/>
          <w:lang w:val="en-US"/>
        </w:rPr>
        <w:t xml:space="preserve"> N 429-</w:t>
      </w:r>
      <w:r w:rsidRPr="004053D7">
        <w:rPr>
          <w:rStyle w:val="Strong"/>
          <w:rFonts w:ascii="GHEA Grapalat" w:hAnsi="GHEA Grapalat"/>
        </w:rPr>
        <w:t>Ն</w:t>
      </w:r>
      <w:r w:rsidRPr="004053D7">
        <w:rPr>
          <w:rStyle w:val="Strong"/>
          <w:rFonts w:ascii="GHEA Grapalat" w:hAnsi="GHEA Grapalat"/>
          <w:lang w:val="en-US"/>
        </w:rPr>
        <w:t xml:space="preserve"> </w:t>
      </w:r>
      <w:r w:rsidRPr="004053D7">
        <w:rPr>
          <w:rStyle w:val="Strong"/>
          <w:rFonts w:ascii="GHEA Grapalat" w:hAnsi="GHEA Grapalat"/>
        </w:rPr>
        <w:t>ՈՐՈՇՄԱՆ</w:t>
      </w:r>
      <w:r w:rsidRPr="004053D7">
        <w:rPr>
          <w:rStyle w:val="Strong"/>
          <w:rFonts w:ascii="GHEA Grapalat" w:hAnsi="GHEA Grapalat"/>
          <w:lang w:val="en-US"/>
        </w:rPr>
        <w:t xml:space="preserve"> </w:t>
      </w:r>
      <w:r w:rsidRPr="004053D7">
        <w:rPr>
          <w:rStyle w:val="Strong"/>
          <w:rFonts w:ascii="GHEA Grapalat" w:hAnsi="GHEA Grapalat"/>
        </w:rPr>
        <w:t>ՄԵՋ</w:t>
      </w:r>
      <w:r w:rsidRPr="004053D7">
        <w:rPr>
          <w:rStyle w:val="Strong"/>
          <w:rFonts w:ascii="GHEA Grapalat" w:hAnsi="GHEA Grapalat"/>
          <w:lang w:val="en-US"/>
        </w:rPr>
        <w:t xml:space="preserve"> </w:t>
      </w:r>
      <w:r w:rsidRPr="004053D7">
        <w:rPr>
          <w:rStyle w:val="Strong"/>
          <w:rFonts w:ascii="GHEA Grapalat" w:hAnsi="GHEA Grapalat"/>
        </w:rPr>
        <w:t>ՓՈՓՈԽՈՒԹՅՈՒՆՆԵՐ</w:t>
      </w:r>
      <w:r w:rsidRPr="004053D7">
        <w:rPr>
          <w:rStyle w:val="Strong"/>
          <w:rFonts w:ascii="GHEA Grapalat" w:hAnsi="GHEA Grapalat"/>
          <w:lang w:val="en-US"/>
        </w:rPr>
        <w:t xml:space="preserve"> </w:t>
      </w:r>
      <w:r w:rsidRPr="004053D7">
        <w:rPr>
          <w:rStyle w:val="Strong"/>
          <w:rFonts w:ascii="GHEA Grapalat" w:hAnsi="GHEA Grapalat"/>
        </w:rPr>
        <w:t>ԵՎ</w:t>
      </w:r>
      <w:r w:rsidRPr="004053D7">
        <w:rPr>
          <w:rStyle w:val="Strong"/>
          <w:rFonts w:ascii="GHEA Grapalat" w:hAnsi="GHEA Grapalat"/>
          <w:lang w:val="en-US"/>
        </w:rPr>
        <w:t xml:space="preserve"> </w:t>
      </w:r>
      <w:r w:rsidRPr="004053D7">
        <w:rPr>
          <w:rStyle w:val="Strong"/>
          <w:rFonts w:ascii="GHEA Grapalat" w:hAnsi="GHEA Grapalat"/>
        </w:rPr>
        <w:t>ԼՐԱՑՈՒՄՆԵՐ</w:t>
      </w:r>
      <w:r w:rsidRPr="004053D7">
        <w:rPr>
          <w:rStyle w:val="Strong"/>
          <w:rFonts w:ascii="GHEA Grapalat" w:hAnsi="GHEA Grapalat"/>
          <w:lang w:val="en-US"/>
        </w:rPr>
        <w:t xml:space="preserve"> </w:t>
      </w:r>
      <w:r w:rsidRPr="004053D7">
        <w:rPr>
          <w:rStyle w:val="Strong"/>
          <w:rFonts w:ascii="GHEA Grapalat" w:hAnsi="GHEA Grapalat"/>
        </w:rPr>
        <w:t>ԿԱՏԱՐԵԼՈՒ</w:t>
      </w:r>
      <w:r w:rsidRPr="004053D7">
        <w:rPr>
          <w:rStyle w:val="Strong"/>
          <w:rFonts w:ascii="GHEA Grapalat" w:hAnsi="GHEA Grapalat"/>
          <w:lang w:val="en-US"/>
        </w:rPr>
        <w:t xml:space="preserve"> </w:t>
      </w:r>
      <w:r w:rsidRPr="004053D7">
        <w:rPr>
          <w:rStyle w:val="Strong"/>
          <w:rFonts w:ascii="GHEA Grapalat" w:hAnsi="GHEA Grapalat"/>
        </w:rPr>
        <w:t>ՄԱՍԻՆ</w:t>
      </w:r>
      <w:r w:rsidRPr="004053D7">
        <w:rPr>
          <w:rFonts w:ascii="GHEA Grapalat" w:hAnsi="GHEA Grapalat"/>
          <w:bCs/>
          <w:lang w:val="hy-AM"/>
        </w:rPr>
        <w:t xml:space="preserve">» </w:t>
      </w:r>
      <w:r w:rsidR="00360369" w:rsidRPr="004053D7">
        <w:rPr>
          <w:rFonts w:ascii="GHEA Grapalat" w:eastAsia="Calibri" w:hAnsi="GHEA Grapalat" w:cs="Sylfaen"/>
          <w:b/>
          <w:bCs/>
          <w:iCs/>
          <w:bdr w:val="none" w:sz="0" w:space="0" w:color="auto" w:frame="1"/>
          <w:shd w:val="clear" w:color="auto" w:fill="FFFFFF"/>
          <w:lang w:val="hy-AM"/>
        </w:rPr>
        <w:t>ՀՀ ԿԱՌԱՎԱՐՈՒԹՅԱՆ ՈՐՈՇՄԱՆ ՆԱԽԱԳԾ</w:t>
      </w:r>
      <w:r w:rsidR="00360369" w:rsidRPr="004053D7">
        <w:rPr>
          <w:rFonts w:ascii="GHEA Grapalat" w:eastAsia="Calibri" w:hAnsi="GHEA Grapalat" w:cs="Sylfaen"/>
          <w:b/>
          <w:bCs/>
          <w:iCs/>
          <w:bdr w:val="none" w:sz="0" w:space="0" w:color="auto" w:frame="1"/>
          <w:shd w:val="clear" w:color="auto" w:fill="FFFFFF"/>
        </w:rPr>
        <w:t>Ի</w:t>
      </w:r>
      <w:r w:rsidR="00EC1F1C" w:rsidRPr="004053D7">
        <w:rPr>
          <w:rFonts w:ascii="GHEA Grapalat" w:eastAsia="Calibri" w:hAnsi="GHEA Grapalat" w:cs="Sylfaen"/>
          <w:b/>
          <w:bCs/>
          <w:iCs/>
          <w:color w:val="000000"/>
          <w:bdr w:val="none" w:sz="0" w:space="0" w:color="auto" w:frame="1"/>
          <w:shd w:val="clear" w:color="auto" w:fill="FFFFFF"/>
          <w:lang w:val="hy-AM"/>
        </w:rPr>
        <w:t xml:space="preserve"> ՎԵՐԱԲԵՐՅԱԼ</w:t>
      </w:r>
    </w:p>
    <w:tbl>
      <w:tblPr>
        <w:tblW w:w="15049"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10139"/>
        <w:gridCol w:w="4910"/>
      </w:tblGrid>
      <w:tr w:rsidR="00DD15BC" w:rsidRPr="004053D7" w14:paraId="39F6C53D" w14:textId="77777777" w:rsidTr="00FC1D15">
        <w:trPr>
          <w:trHeight w:val="413"/>
          <w:tblCellSpacing w:w="11" w:type="dxa"/>
          <w:jc w:val="center"/>
        </w:trPr>
        <w:tc>
          <w:tcPr>
            <w:tcW w:w="10106" w:type="dxa"/>
            <w:vMerge w:val="restart"/>
            <w:shd w:val="clear" w:color="auto" w:fill="D0D0D0"/>
            <w:hideMark/>
          </w:tcPr>
          <w:p w14:paraId="7594DB22" w14:textId="7892C51D" w:rsidR="00DD15BC" w:rsidRPr="004053D7" w:rsidRDefault="00DD15BC" w:rsidP="00DD15BC">
            <w:pPr>
              <w:spacing w:line="360" w:lineRule="auto"/>
              <w:rPr>
                <w:rFonts w:ascii="GHEA Grapalat" w:hAnsi="GHEA Grapalat"/>
                <w:b/>
                <w:color w:val="000000"/>
                <w:lang w:val="hy-AM" w:eastAsia="hy-AM"/>
              </w:rPr>
            </w:pPr>
            <w:r w:rsidRPr="004053D7">
              <w:rPr>
                <w:rFonts w:ascii="GHEA Grapalat" w:hAnsi="GHEA Grapalat" w:cs="Sylfaen"/>
                <w:b/>
                <w:bCs/>
                <w:lang w:val="hy-AM"/>
              </w:rPr>
              <w:t xml:space="preserve">1. </w:t>
            </w:r>
            <w:r w:rsidR="003C36B6" w:rsidRPr="004053D7">
              <w:rPr>
                <w:rFonts w:ascii="GHEA Grapalat" w:hAnsi="GHEA Grapalat" w:cs="Sylfaen"/>
                <w:b/>
                <w:lang w:val="hy-AM"/>
              </w:rPr>
              <w:t>Առողջապահական և աշխատանքի տեսչական մարմին</w:t>
            </w:r>
          </w:p>
        </w:tc>
        <w:tc>
          <w:tcPr>
            <w:tcW w:w="4877" w:type="dxa"/>
            <w:shd w:val="clear" w:color="auto" w:fill="D0D0D0"/>
          </w:tcPr>
          <w:p w14:paraId="6AA79472" w14:textId="44EE33B4" w:rsidR="00DD15BC" w:rsidRPr="004053D7" w:rsidRDefault="003C36B6" w:rsidP="003C36B6">
            <w:pPr>
              <w:jc w:val="center"/>
              <w:rPr>
                <w:rFonts w:ascii="GHEA Grapalat" w:hAnsi="GHEA Grapalat"/>
                <w:color w:val="000000"/>
                <w:lang w:eastAsia="hy-AM"/>
              </w:rPr>
            </w:pPr>
            <w:r w:rsidRPr="004053D7">
              <w:rPr>
                <w:rFonts w:ascii="GHEA Grapalat" w:hAnsi="GHEA Grapalat" w:cs="Sylfaen"/>
                <w:b/>
              </w:rPr>
              <w:t>28</w:t>
            </w:r>
            <w:r w:rsidR="00DD15BC" w:rsidRPr="004053D7">
              <w:rPr>
                <w:rFonts w:ascii="GHEA Grapalat" w:hAnsi="GHEA Grapalat" w:cs="Sylfaen"/>
                <w:b/>
                <w:lang w:val="hy-AM"/>
              </w:rPr>
              <w:t>.</w:t>
            </w:r>
            <w:r w:rsidR="00091B50" w:rsidRPr="004053D7">
              <w:rPr>
                <w:rFonts w:ascii="GHEA Grapalat" w:hAnsi="GHEA Grapalat" w:cs="Sylfaen"/>
                <w:b/>
                <w:lang w:val="hy-AM"/>
              </w:rPr>
              <w:t>0</w:t>
            </w:r>
            <w:r w:rsidRPr="004053D7">
              <w:rPr>
                <w:rFonts w:ascii="GHEA Grapalat" w:hAnsi="GHEA Grapalat" w:cs="Sylfaen"/>
                <w:b/>
                <w:lang w:val="hy-AM"/>
              </w:rPr>
              <w:t>2</w:t>
            </w:r>
            <w:r w:rsidR="00DD15BC" w:rsidRPr="004053D7">
              <w:rPr>
                <w:rFonts w:ascii="GHEA Grapalat" w:hAnsi="GHEA Grapalat" w:cs="Sylfaen"/>
                <w:b/>
                <w:lang w:val="hy-AM"/>
              </w:rPr>
              <w:t>.202</w:t>
            </w:r>
            <w:r w:rsidRPr="004053D7">
              <w:rPr>
                <w:rFonts w:ascii="GHEA Grapalat" w:hAnsi="GHEA Grapalat" w:cs="Sylfaen"/>
                <w:b/>
                <w:lang w:val="hy-AM"/>
              </w:rPr>
              <w:t>4</w:t>
            </w:r>
          </w:p>
        </w:tc>
      </w:tr>
      <w:tr w:rsidR="00DD15BC" w:rsidRPr="004053D7" w14:paraId="1627B489" w14:textId="77777777" w:rsidTr="00FC1D15">
        <w:trPr>
          <w:trHeight w:val="395"/>
          <w:tblCellSpacing w:w="11" w:type="dxa"/>
          <w:jc w:val="center"/>
        </w:trPr>
        <w:tc>
          <w:tcPr>
            <w:tcW w:w="10106" w:type="dxa"/>
            <w:vMerge/>
            <w:shd w:val="clear" w:color="auto" w:fill="FFFFFF"/>
            <w:vAlign w:val="center"/>
            <w:hideMark/>
          </w:tcPr>
          <w:p w14:paraId="4AF9773F" w14:textId="77777777" w:rsidR="00DD15BC" w:rsidRPr="004053D7" w:rsidRDefault="00DD15BC" w:rsidP="00DD15BC">
            <w:pPr>
              <w:rPr>
                <w:rFonts w:ascii="GHEA Grapalat" w:hAnsi="GHEA Grapalat"/>
                <w:color w:val="000000"/>
                <w:lang w:eastAsia="hy-AM"/>
              </w:rPr>
            </w:pPr>
          </w:p>
        </w:tc>
        <w:tc>
          <w:tcPr>
            <w:tcW w:w="4877" w:type="dxa"/>
            <w:shd w:val="clear" w:color="auto" w:fill="D0D0D0"/>
          </w:tcPr>
          <w:p w14:paraId="5F608DAB" w14:textId="74F4C0A6" w:rsidR="00DD15BC" w:rsidRPr="004053D7" w:rsidRDefault="003C36B6" w:rsidP="00DD15BC">
            <w:pPr>
              <w:jc w:val="center"/>
              <w:rPr>
                <w:rFonts w:ascii="GHEA Grapalat" w:hAnsi="GHEA Grapalat" w:cs="Sylfaen"/>
                <w:bCs/>
              </w:rPr>
            </w:pPr>
            <w:r w:rsidRPr="004053D7">
              <w:rPr>
                <w:rFonts w:ascii="GHEA Grapalat" w:hAnsi="GHEA Grapalat" w:cs="Sylfaen"/>
                <w:b/>
                <w:lang w:val="hy-AM"/>
              </w:rPr>
              <w:t>01/4176-2024</w:t>
            </w:r>
          </w:p>
        </w:tc>
      </w:tr>
      <w:tr w:rsidR="00F41A0E" w:rsidRPr="004053D7" w14:paraId="7BD400F0" w14:textId="77777777" w:rsidTr="00FC1D15">
        <w:trPr>
          <w:trHeight w:val="395"/>
          <w:tblCellSpacing w:w="11" w:type="dxa"/>
          <w:jc w:val="center"/>
        </w:trPr>
        <w:tc>
          <w:tcPr>
            <w:tcW w:w="10106" w:type="dxa"/>
            <w:shd w:val="clear" w:color="auto" w:fill="FFFFFF"/>
            <w:hideMark/>
          </w:tcPr>
          <w:p w14:paraId="1F515148" w14:textId="3477982C" w:rsidR="00F41A0E" w:rsidRPr="004053D7" w:rsidRDefault="003C36B6" w:rsidP="005A70ED">
            <w:pPr>
              <w:shd w:val="clear" w:color="auto" w:fill="FFFFFF"/>
              <w:spacing w:line="360" w:lineRule="auto"/>
              <w:ind w:firstLine="567"/>
              <w:jc w:val="both"/>
              <w:rPr>
                <w:rFonts w:ascii="GHEA Grapalat" w:hAnsi="GHEA Grapalat"/>
                <w:lang w:val="hy-AM"/>
              </w:rPr>
            </w:pPr>
            <w:r w:rsidRPr="004053D7">
              <w:rPr>
                <w:rFonts w:ascii="GHEA Grapalat" w:hAnsi="GHEA Grapalat" w:cs="Times Armenian"/>
                <w:lang w:val="hy-AM"/>
              </w:rPr>
              <w:t xml:space="preserve">ՀՀ առողջապահական և աշխատանքի տեսչական մարմնում ուսումնասիրվել է </w:t>
            </w:r>
            <w:r w:rsidRPr="004053D7">
              <w:rPr>
                <w:rFonts w:ascii="GHEA Grapalat" w:hAnsi="GHEA Grapalat"/>
                <w:color w:val="000000"/>
                <w:sz w:val="21"/>
                <w:szCs w:val="21"/>
                <w:shd w:val="clear" w:color="auto" w:fill="FFFFFF"/>
                <w:lang w:val="hy-AM"/>
              </w:rPr>
              <w:t>«</w:t>
            </w:r>
            <w:r w:rsidRPr="004053D7">
              <w:rPr>
                <w:rFonts w:ascii="GHEA Grapalat" w:hAnsi="GHEA Grapalat" w:cs="Times Armenian"/>
                <w:lang w:val="hy-AM"/>
              </w:rPr>
              <w:t xml:space="preserve">Հայաստանի Հանրապետության կառավարության 2023 թվականի մարտի 30-ի </w:t>
            </w:r>
            <w:r w:rsidRPr="004053D7">
              <w:rPr>
                <w:rFonts w:ascii="GHEA Grapalat" w:hAnsi="GHEA Grapalat" w:cs="Times Armenian"/>
                <w:lang w:val="hy-AM"/>
              </w:rPr>
              <w:br/>
              <w:t xml:space="preserve">N 429-Ն որոշման մեջ փոփոխություններ և լրացումներ կատարելու մասին» Հայաստանի Հանրապետության կառավարության որոշման նախագիծը, որի վերաբերյալ առաջարկություններ չկան։ </w:t>
            </w:r>
          </w:p>
        </w:tc>
        <w:tc>
          <w:tcPr>
            <w:tcW w:w="4877" w:type="dxa"/>
            <w:shd w:val="clear" w:color="auto" w:fill="FFFFFF"/>
            <w:hideMark/>
          </w:tcPr>
          <w:p w14:paraId="2C8DA4B7" w14:textId="50F4BCB9" w:rsidR="006E50B0" w:rsidRPr="004053D7" w:rsidRDefault="006E50B0" w:rsidP="007766C9">
            <w:pPr>
              <w:pStyle w:val="ListParagraph"/>
              <w:ind w:left="274" w:right="214"/>
              <w:jc w:val="both"/>
              <w:rPr>
                <w:rFonts w:ascii="GHEA Grapalat" w:hAnsi="GHEA Grapalat"/>
                <w:color w:val="000000"/>
                <w:lang w:val="hy-AM" w:eastAsia="hy-AM"/>
              </w:rPr>
            </w:pPr>
          </w:p>
          <w:p w14:paraId="57F8E08B" w14:textId="01CB1E73" w:rsidR="006E50B0" w:rsidRPr="004053D7" w:rsidRDefault="006E50B0" w:rsidP="007766C9">
            <w:pPr>
              <w:pStyle w:val="ListParagraph"/>
              <w:ind w:left="274" w:right="214"/>
              <w:jc w:val="both"/>
              <w:rPr>
                <w:rFonts w:ascii="GHEA Grapalat" w:hAnsi="GHEA Grapalat"/>
                <w:color w:val="000000"/>
                <w:lang w:val="hy-AM" w:eastAsia="hy-AM"/>
              </w:rPr>
            </w:pPr>
          </w:p>
          <w:p w14:paraId="685BCF1B" w14:textId="25253AE5" w:rsidR="006E50B0" w:rsidRPr="004053D7" w:rsidRDefault="006E50B0" w:rsidP="007766C9">
            <w:pPr>
              <w:pStyle w:val="ListParagraph"/>
              <w:ind w:left="274" w:right="214"/>
              <w:jc w:val="both"/>
              <w:rPr>
                <w:rFonts w:ascii="GHEA Grapalat" w:hAnsi="GHEA Grapalat"/>
                <w:color w:val="000000"/>
                <w:lang w:val="hy-AM" w:eastAsia="hy-AM"/>
              </w:rPr>
            </w:pPr>
          </w:p>
          <w:p w14:paraId="205125E1" w14:textId="3381F818" w:rsidR="006E50B0" w:rsidRPr="004053D7" w:rsidRDefault="006E50B0" w:rsidP="007766C9">
            <w:pPr>
              <w:pStyle w:val="ListParagraph"/>
              <w:ind w:left="274" w:right="214"/>
              <w:jc w:val="both"/>
              <w:rPr>
                <w:rFonts w:ascii="GHEA Grapalat" w:hAnsi="GHEA Grapalat"/>
                <w:color w:val="000000"/>
                <w:lang w:val="hy-AM" w:eastAsia="hy-AM"/>
              </w:rPr>
            </w:pPr>
          </w:p>
          <w:p w14:paraId="1C178564" w14:textId="4D650A8B" w:rsidR="00F02BE2" w:rsidRPr="004053D7" w:rsidRDefault="00F02BE2" w:rsidP="007766C9">
            <w:pPr>
              <w:pStyle w:val="ListParagraph"/>
              <w:ind w:left="274" w:right="214"/>
              <w:jc w:val="both"/>
              <w:rPr>
                <w:rFonts w:ascii="GHEA Grapalat" w:hAnsi="GHEA Grapalat"/>
                <w:color w:val="000000"/>
                <w:lang w:val="hy-AM" w:eastAsia="hy-AM"/>
              </w:rPr>
            </w:pPr>
          </w:p>
          <w:p w14:paraId="38525FB2" w14:textId="4B2E0A67" w:rsidR="00F02BE2" w:rsidRPr="004053D7" w:rsidRDefault="00F02BE2" w:rsidP="007766C9">
            <w:pPr>
              <w:pStyle w:val="ListParagraph"/>
              <w:ind w:left="274" w:right="214"/>
              <w:jc w:val="both"/>
              <w:rPr>
                <w:rFonts w:ascii="GHEA Grapalat" w:hAnsi="GHEA Grapalat"/>
                <w:color w:val="000000"/>
                <w:lang w:val="hy-AM" w:eastAsia="hy-AM"/>
              </w:rPr>
            </w:pPr>
          </w:p>
          <w:p w14:paraId="4051E9FC" w14:textId="218A36D9" w:rsidR="00F02BE2" w:rsidRPr="004053D7" w:rsidRDefault="00F02BE2" w:rsidP="007766C9">
            <w:pPr>
              <w:pStyle w:val="ListParagraph"/>
              <w:ind w:left="274" w:right="214"/>
              <w:jc w:val="both"/>
              <w:rPr>
                <w:rFonts w:ascii="GHEA Grapalat" w:hAnsi="GHEA Grapalat"/>
                <w:color w:val="000000"/>
                <w:lang w:val="hy-AM" w:eastAsia="hy-AM"/>
              </w:rPr>
            </w:pPr>
          </w:p>
          <w:p w14:paraId="657CB260" w14:textId="558F9743" w:rsidR="00CA00C8" w:rsidRPr="004053D7" w:rsidRDefault="00CA00C8" w:rsidP="00DD15BC">
            <w:pPr>
              <w:tabs>
                <w:tab w:val="left" w:pos="211"/>
              </w:tabs>
              <w:ind w:right="214"/>
              <w:jc w:val="both"/>
              <w:rPr>
                <w:rFonts w:ascii="GHEA Grapalat" w:hAnsi="GHEA Grapalat"/>
                <w:color w:val="000000"/>
                <w:lang w:val="hy-AM" w:eastAsia="hy-AM"/>
              </w:rPr>
            </w:pPr>
          </w:p>
        </w:tc>
      </w:tr>
      <w:tr w:rsidR="00DD15BC" w:rsidRPr="004053D7" w14:paraId="1BE87918" w14:textId="77777777" w:rsidTr="00FC1D15">
        <w:trPr>
          <w:trHeight w:val="420"/>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07297879" w14:textId="07198E6B" w:rsidR="00DD15BC" w:rsidRPr="004053D7" w:rsidRDefault="00DD15BC" w:rsidP="00A463FC">
            <w:pPr>
              <w:spacing w:line="360" w:lineRule="auto"/>
              <w:ind w:firstLine="540"/>
              <w:jc w:val="both"/>
              <w:rPr>
                <w:rFonts w:ascii="GHEA Grapalat" w:hAnsi="GHEA Grapalat" w:cs="Sylfaen"/>
                <w:b/>
                <w:lang w:val="hy-AM"/>
              </w:rPr>
            </w:pPr>
            <w:r w:rsidRPr="004053D7">
              <w:rPr>
                <w:rFonts w:ascii="GHEA Grapalat" w:hAnsi="GHEA Grapalat" w:cs="Sylfaen"/>
                <w:b/>
                <w:lang w:val="hy-AM"/>
              </w:rPr>
              <w:t xml:space="preserve">2. </w:t>
            </w:r>
            <w:r w:rsidR="00360369" w:rsidRPr="004053D7">
              <w:rPr>
                <w:rFonts w:ascii="GHEA Grapalat" w:hAnsi="GHEA Grapalat" w:cs="Sylfaen"/>
                <w:b/>
                <w:lang w:val="hy-AM"/>
              </w:rPr>
              <w:t>Պետական եկամուտների կոմիտե</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ED2D1C" w14:textId="66CE8919" w:rsidR="00DD15BC" w:rsidRPr="004053D7" w:rsidRDefault="001A26F3" w:rsidP="00BE3050">
            <w:pPr>
              <w:tabs>
                <w:tab w:val="left" w:pos="264"/>
              </w:tabs>
              <w:ind w:right="214"/>
              <w:jc w:val="center"/>
              <w:rPr>
                <w:rFonts w:ascii="GHEA Grapalat" w:hAnsi="GHEA Grapalat"/>
                <w:b/>
                <w:color w:val="000000"/>
                <w:highlight w:val="lightGray"/>
                <w:lang w:val="hy-AM" w:eastAsia="hy-AM"/>
              </w:rPr>
            </w:pPr>
            <w:r w:rsidRPr="004053D7">
              <w:rPr>
                <w:rFonts w:ascii="GHEA Grapalat" w:hAnsi="GHEA Grapalat"/>
                <w:b/>
                <w:color w:val="000000"/>
                <w:lang w:val="hy-AM" w:eastAsia="hy-AM"/>
              </w:rPr>
              <w:t>0</w:t>
            </w:r>
            <w:r w:rsidR="00BE3050" w:rsidRPr="004053D7">
              <w:rPr>
                <w:rFonts w:ascii="GHEA Grapalat" w:hAnsi="GHEA Grapalat"/>
                <w:b/>
                <w:color w:val="000000"/>
                <w:lang w:eastAsia="hy-AM"/>
              </w:rPr>
              <w:t>8</w:t>
            </w:r>
            <w:r w:rsidR="00360369" w:rsidRPr="004053D7">
              <w:rPr>
                <w:rFonts w:ascii="GHEA Grapalat" w:hAnsi="GHEA Grapalat"/>
                <w:b/>
                <w:color w:val="000000"/>
                <w:lang w:val="hy-AM" w:eastAsia="hy-AM"/>
              </w:rPr>
              <w:t>.0</w:t>
            </w:r>
            <w:r w:rsidR="00BE3050" w:rsidRPr="004053D7">
              <w:rPr>
                <w:rFonts w:ascii="GHEA Grapalat" w:hAnsi="GHEA Grapalat"/>
                <w:b/>
                <w:color w:val="000000"/>
                <w:lang w:eastAsia="hy-AM"/>
              </w:rPr>
              <w:t>3</w:t>
            </w:r>
            <w:r w:rsidR="00F56614" w:rsidRPr="004053D7">
              <w:rPr>
                <w:rFonts w:ascii="GHEA Grapalat" w:hAnsi="GHEA Grapalat"/>
                <w:b/>
                <w:color w:val="000000"/>
                <w:lang w:val="hy-AM" w:eastAsia="hy-AM"/>
              </w:rPr>
              <w:t>.2024</w:t>
            </w:r>
          </w:p>
        </w:tc>
      </w:tr>
      <w:tr w:rsidR="00DD15BC" w:rsidRPr="004053D7" w14:paraId="306F9587" w14:textId="77777777" w:rsidTr="00FC1D15">
        <w:trPr>
          <w:trHeight w:val="425"/>
          <w:tblCellSpacing w:w="11" w:type="dxa"/>
          <w:jc w:val="center"/>
        </w:trPr>
        <w:tc>
          <w:tcPr>
            <w:tcW w:w="10106" w:type="dxa"/>
            <w:vMerge/>
            <w:tcBorders>
              <w:left w:val="single" w:sz="4" w:space="0" w:color="auto"/>
              <w:bottom w:val="single" w:sz="4" w:space="0" w:color="auto"/>
              <w:right w:val="single" w:sz="4" w:space="0" w:color="auto"/>
            </w:tcBorders>
            <w:shd w:val="clear" w:color="auto" w:fill="BFBFBF" w:themeFill="background1" w:themeFillShade="BF"/>
          </w:tcPr>
          <w:p w14:paraId="411A5ACE" w14:textId="77777777" w:rsidR="00DD15BC" w:rsidRPr="004053D7" w:rsidRDefault="00DD15BC" w:rsidP="00DD15BC">
            <w:pPr>
              <w:spacing w:line="360" w:lineRule="auto"/>
              <w:ind w:firstLine="540"/>
              <w:jc w:val="both"/>
              <w:rPr>
                <w:rFonts w:ascii="GHEA Grapalat" w:hAnsi="GHEA Grapalat" w:cs="Sylfaen"/>
                <w:b/>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1A710C" w14:textId="3C97C88E" w:rsidR="00DD15BC" w:rsidRPr="004053D7" w:rsidRDefault="00F56614" w:rsidP="00DD15BC">
            <w:pPr>
              <w:tabs>
                <w:tab w:val="left" w:pos="264"/>
              </w:tabs>
              <w:ind w:right="214"/>
              <w:jc w:val="center"/>
              <w:rPr>
                <w:rFonts w:ascii="GHEA Grapalat" w:hAnsi="GHEA Grapalat"/>
                <w:b/>
                <w:color w:val="000000"/>
                <w:lang w:val="hy-AM" w:eastAsia="hy-AM"/>
              </w:rPr>
            </w:pPr>
            <w:r w:rsidRPr="004053D7">
              <w:rPr>
                <w:rFonts w:ascii="GHEA Grapalat" w:hAnsi="GHEA Grapalat"/>
                <w:b/>
                <w:color w:val="000000"/>
                <w:lang w:val="hy-AM" w:eastAsia="hy-AM"/>
              </w:rPr>
              <w:t>01/3-2/14274-2024</w:t>
            </w:r>
          </w:p>
        </w:tc>
      </w:tr>
      <w:tr w:rsidR="00DD15BC" w:rsidRPr="004053D7" w14:paraId="68765FE1" w14:textId="77777777" w:rsidTr="00FC1D15">
        <w:trPr>
          <w:trHeight w:val="395"/>
          <w:tblCellSpacing w:w="11" w:type="dxa"/>
          <w:jc w:val="center"/>
        </w:trPr>
        <w:tc>
          <w:tcPr>
            <w:tcW w:w="10106" w:type="dxa"/>
            <w:shd w:val="clear" w:color="auto" w:fill="FFFFFF"/>
            <w:hideMark/>
          </w:tcPr>
          <w:p w14:paraId="27F0E4D4" w14:textId="77777777" w:rsidR="00F56614" w:rsidRPr="004053D7" w:rsidRDefault="00F56614" w:rsidP="00F56614">
            <w:pPr>
              <w:spacing w:line="360" w:lineRule="auto"/>
              <w:ind w:firstLine="567"/>
              <w:jc w:val="both"/>
              <w:rPr>
                <w:rFonts w:ascii="GHEA Grapalat" w:hAnsi="GHEA Grapalat"/>
                <w:lang w:val="hy-AM"/>
              </w:rPr>
            </w:pPr>
            <w:r w:rsidRPr="004053D7">
              <w:rPr>
                <w:rFonts w:ascii="GHEA Grapalat" w:hAnsi="GHEA Grapalat"/>
                <w:lang w:val="hy-AM"/>
              </w:rPr>
              <w:t>Հայաստանի Հանրապետության կառավարության «Հայաստանի Հանրապետության կառավարության 2023 թվականի մարտի 30-ի N 429-Ն որոշման մեջ փոփոխություններ և լրացումներ կատարելու մասին» որոշման նախագծի (այսուհետ՝ նախագիծ) վերաբերյալ հայտնում ենք հետևյալը</w:t>
            </w:r>
            <w:r w:rsidRPr="004053D7">
              <w:rPr>
                <w:rFonts w:ascii="MS Gothic" w:eastAsia="MS Gothic" w:hAnsi="MS Gothic" w:cs="MS Gothic" w:hint="eastAsia"/>
                <w:lang w:val="hy-AM"/>
              </w:rPr>
              <w:t>․</w:t>
            </w:r>
          </w:p>
          <w:p w14:paraId="216410DF" w14:textId="77777777" w:rsidR="005155C2" w:rsidRPr="004053D7" w:rsidRDefault="00F56614" w:rsidP="0035001D">
            <w:pPr>
              <w:pStyle w:val="ListParagraph"/>
              <w:numPr>
                <w:ilvl w:val="0"/>
                <w:numId w:val="18"/>
              </w:numPr>
              <w:spacing w:line="360" w:lineRule="auto"/>
              <w:ind w:left="16" w:firstLine="551"/>
              <w:jc w:val="both"/>
              <w:rPr>
                <w:rFonts w:ascii="GHEA Grapalat" w:hAnsi="GHEA Grapalat"/>
                <w:lang w:val="hy-AM"/>
              </w:rPr>
            </w:pPr>
            <w:r w:rsidRPr="004053D7">
              <w:rPr>
                <w:rFonts w:ascii="GHEA Grapalat" w:hAnsi="GHEA Grapalat"/>
                <w:lang w:val="hy-AM"/>
              </w:rPr>
              <w:t xml:space="preserve">Նախագծի 1-ին կետի 2-րդ ենթակետով նախատեսվում է Հայաստանի Հանրապետության կառավարության Հայաստանի Հանրապետության տարածք բժշկական արտադրատեսակների ներմուծման կարգը և բժշկական արտադրատեսակների ներմուծման նպատակով իրականացվող փորձաքննության համար անհրաժեշտ փաստաթղթերի ցանկը սահմանելու մասին 2023 թվականի մարտի 30-ի </w:t>
            </w:r>
            <w:r w:rsidRPr="004053D7">
              <w:rPr>
                <w:rFonts w:ascii="GHEA Grapalat" w:hAnsi="GHEA Grapalat"/>
                <w:lang w:val="hy-AM"/>
              </w:rPr>
              <w:lastRenderedPageBreak/>
              <w:t>թիվ 429-Ն որոշման (այսուհետ՝ Որոշում) հավելված 1-ով սահմանված կարգի (այսուհետ՝ Կարգ) 4-րդ կետից հանել Այս դեպքում ներմուծողը հայտարարագրում է, որ արտադրանքը չի հանդիսանում բժշկական արտադրատեսակ: նախադասությունը, ինչը մեր կարծիքով նպատակահարմար չէ՝ հաշվի առնելով այն հանգամանքը, որ Որոշման աղյուսակում ընդգրկված ԵՏՄ ԱՏԳ ԱԱ ծածկագրերով ոչ բժշկական արտադրատեսակ ներմուծելու պարագայում այդ ապրանքների՝ բժշկական կամ ոչ բժշկական որակելը մաքսային մարմիններից պահանջում է ունենալ նեղ մասնագիտական գիտելիքներ։ Միաժամանակ, Որոշման աղյուսակում ընդգրկված ԵՏՄ ԱՏԳ ԱԱ ծածկագրերին կարող են դասակարգվել բազմաթիվ ոչ բժշկական արտադրատեսակներ, որոնց ներմուծման պարագայում լիազոր մարմնին դիմելը, կարծում ենք, իրատեսական չէ և ավելորդ ծանրաբեռնվածություն է տնտեսավարողների համար։ Հաշվի առնելով վերոգրյալը, ինչպես նաև մաքսային գործառնությունների իրականացման ընթացքում հնարավոր խոչընդոտներից խուսափելու նպատակով, անհրաժեշտ ենք համարում Կարգի 4-րդ կետով սահմանված նորմի պահպանումը։</w:t>
            </w:r>
          </w:p>
          <w:p w14:paraId="3F1BF6B7" w14:textId="2ED49E40" w:rsidR="005C0B08" w:rsidRPr="004053D7" w:rsidRDefault="00F56614" w:rsidP="0035001D">
            <w:pPr>
              <w:pStyle w:val="ListParagraph"/>
              <w:numPr>
                <w:ilvl w:val="0"/>
                <w:numId w:val="18"/>
              </w:numPr>
              <w:spacing w:line="360" w:lineRule="auto"/>
              <w:ind w:left="16" w:firstLine="551"/>
              <w:jc w:val="both"/>
              <w:rPr>
                <w:rFonts w:ascii="GHEA Grapalat" w:hAnsi="GHEA Grapalat"/>
                <w:lang w:val="hy-AM"/>
              </w:rPr>
            </w:pPr>
            <w:r w:rsidRPr="004053D7">
              <w:rPr>
                <w:rFonts w:ascii="GHEA Grapalat" w:hAnsi="GHEA Grapalat"/>
                <w:lang w:val="hy-AM"/>
              </w:rPr>
              <w:t>Նախագծի 1-ին կետի 3-րդ ենթակետով նախատեսվում է Կարգի 4-րդ կետից հետո լրացնել նոր 4.1 կետ, որի համաձայն՝ չի թույլատրվում օգտագործված բժշկական արտադրատեսակների ներմուծումը, բացառությամբ վերականգնված (refurbished) բժշկական արտադրատեսակների, որոնք ուղեկցվում են Կարգի N 2 հավելվածով սահմանված փաստաթղթերով։ Նշված նորմը, մեր կարծիքով, բավարար հիմնավորված չէ, ուստի կարծում ենք, որ օգտագործված բժշկական արտադրատեսակների՝ տեխնիկապես լավ (բավարար) վիճակում գտնվելու պարագայում՝ այդ արտադրատեսակների ներմուծումը չթույլատրելը լրացուցիչ հիմնավորման կարիք ունի։</w:t>
            </w:r>
          </w:p>
          <w:p w14:paraId="2DC7D9F0" w14:textId="77B2DA93" w:rsidR="005C0B08" w:rsidRPr="004053D7" w:rsidRDefault="005C0B08" w:rsidP="005C0B08">
            <w:pPr>
              <w:pStyle w:val="ListParagraph"/>
              <w:spacing w:line="360" w:lineRule="auto"/>
              <w:ind w:left="927"/>
              <w:jc w:val="both"/>
              <w:rPr>
                <w:rFonts w:ascii="GHEA Grapalat" w:hAnsi="GHEA Grapalat"/>
                <w:lang w:val="hy-AM"/>
              </w:rPr>
            </w:pPr>
          </w:p>
          <w:p w14:paraId="23782467" w14:textId="531953F7" w:rsidR="0035001D" w:rsidRPr="004053D7" w:rsidRDefault="0035001D" w:rsidP="005C0B08">
            <w:pPr>
              <w:pStyle w:val="ListParagraph"/>
              <w:spacing w:line="360" w:lineRule="auto"/>
              <w:ind w:left="927"/>
              <w:jc w:val="both"/>
              <w:rPr>
                <w:rFonts w:ascii="GHEA Grapalat" w:hAnsi="GHEA Grapalat"/>
                <w:lang w:val="hy-AM"/>
              </w:rPr>
            </w:pPr>
          </w:p>
          <w:p w14:paraId="0DB70EB0" w14:textId="36ECDFE4" w:rsidR="0035001D" w:rsidRPr="004053D7" w:rsidRDefault="0035001D" w:rsidP="005C0B08">
            <w:pPr>
              <w:pStyle w:val="ListParagraph"/>
              <w:spacing w:line="360" w:lineRule="auto"/>
              <w:ind w:left="927"/>
              <w:jc w:val="both"/>
              <w:rPr>
                <w:rFonts w:ascii="GHEA Grapalat" w:hAnsi="GHEA Grapalat"/>
                <w:lang w:val="hy-AM"/>
              </w:rPr>
            </w:pPr>
          </w:p>
          <w:p w14:paraId="385608B8" w14:textId="57993AFB" w:rsidR="00BE3050" w:rsidRPr="004053D7" w:rsidRDefault="00BE3050" w:rsidP="005C0B08">
            <w:pPr>
              <w:pStyle w:val="ListParagraph"/>
              <w:spacing w:line="360" w:lineRule="auto"/>
              <w:ind w:left="927"/>
              <w:jc w:val="both"/>
              <w:rPr>
                <w:rFonts w:ascii="GHEA Grapalat" w:hAnsi="GHEA Grapalat"/>
                <w:lang w:val="hy-AM"/>
              </w:rPr>
            </w:pPr>
          </w:p>
          <w:p w14:paraId="2C789B9B" w14:textId="61BDA8EF" w:rsidR="00BE3050" w:rsidRPr="004053D7" w:rsidRDefault="00BE3050" w:rsidP="005C0B08">
            <w:pPr>
              <w:pStyle w:val="ListParagraph"/>
              <w:spacing w:line="360" w:lineRule="auto"/>
              <w:ind w:left="927"/>
              <w:jc w:val="both"/>
              <w:rPr>
                <w:rFonts w:ascii="GHEA Grapalat" w:hAnsi="GHEA Grapalat"/>
                <w:lang w:val="hy-AM"/>
              </w:rPr>
            </w:pPr>
          </w:p>
          <w:p w14:paraId="4406C9D1" w14:textId="537938EE" w:rsidR="00FE2C69" w:rsidRPr="004053D7" w:rsidRDefault="00FE2C69" w:rsidP="005C0B08">
            <w:pPr>
              <w:pStyle w:val="ListParagraph"/>
              <w:spacing w:line="360" w:lineRule="auto"/>
              <w:ind w:left="927"/>
              <w:jc w:val="both"/>
              <w:rPr>
                <w:rFonts w:ascii="GHEA Grapalat" w:hAnsi="GHEA Grapalat"/>
                <w:lang w:val="hy-AM"/>
              </w:rPr>
            </w:pPr>
          </w:p>
          <w:p w14:paraId="6C89F2C7" w14:textId="77777777" w:rsidR="00FE2C69" w:rsidRPr="004053D7" w:rsidRDefault="00FE2C69" w:rsidP="005C0B08">
            <w:pPr>
              <w:pStyle w:val="ListParagraph"/>
              <w:spacing w:line="360" w:lineRule="auto"/>
              <w:ind w:left="927"/>
              <w:jc w:val="both"/>
              <w:rPr>
                <w:rFonts w:ascii="GHEA Grapalat" w:hAnsi="GHEA Grapalat"/>
                <w:lang w:val="hy-AM"/>
              </w:rPr>
            </w:pPr>
          </w:p>
          <w:p w14:paraId="6B522578" w14:textId="49744B01" w:rsidR="00BE3050" w:rsidRPr="004053D7" w:rsidRDefault="00BE3050" w:rsidP="005C0B08">
            <w:pPr>
              <w:pStyle w:val="ListParagraph"/>
              <w:spacing w:line="360" w:lineRule="auto"/>
              <w:ind w:left="927"/>
              <w:jc w:val="both"/>
              <w:rPr>
                <w:rFonts w:ascii="GHEA Grapalat" w:hAnsi="GHEA Grapalat"/>
                <w:lang w:val="hy-AM"/>
              </w:rPr>
            </w:pPr>
          </w:p>
          <w:p w14:paraId="62D0497B" w14:textId="014537A4" w:rsidR="005C0B08" w:rsidRPr="004053D7" w:rsidRDefault="00F56614" w:rsidP="0035001D">
            <w:pPr>
              <w:pStyle w:val="ListParagraph"/>
              <w:numPr>
                <w:ilvl w:val="0"/>
                <w:numId w:val="18"/>
              </w:numPr>
              <w:spacing w:line="360" w:lineRule="auto"/>
              <w:ind w:left="158" w:firstLine="409"/>
              <w:jc w:val="both"/>
              <w:rPr>
                <w:rFonts w:ascii="GHEA Grapalat" w:hAnsi="GHEA Grapalat"/>
                <w:lang w:val="hy-AM"/>
              </w:rPr>
            </w:pPr>
            <w:r w:rsidRPr="004053D7">
              <w:rPr>
                <w:rFonts w:ascii="GHEA Grapalat" w:hAnsi="GHEA Grapalat"/>
                <w:lang w:val="hy-AM"/>
              </w:rPr>
              <w:t>Միաժամանակ, հաշվի առնելով այն հանգամանքը, որ Նախագծի 1-ին կետի 4-րդ ենթակետում՝ խոսքը վերաբերում է լիազոր մարմնին ներկայացվող հայտերին, տարընկալումներից խուսափելու նպատակով՝ առաջարկում ենք հայտարարագրում է բառը փոխարինել հայտում լրացնում է բառերով։</w:t>
            </w:r>
          </w:p>
          <w:p w14:paraId="577431F2" w14:textId="3D6E72AA" w:rsidR="005B1DE4" w:rsidRPr="004053D7" w:rsidRDefault="005B1DE4" w:rsidP="005B1DE4">
            <w:pPr>
              <w:spacing w:line="360" w:lineRule="auto"/>
              <w:jc w:val="both"/>
              <w:rPr>
                <w:rFonts w:ascii="GHEA Grapalat" w:hAnsi="GHEA Grapalat"/>
                <w:lang w:val="hy-AM"/>
              </w:rPr>
            </w:pPr>
          </w:p>
          <w:p w14:paraId="5131AA6A" w14:textId="77777777" w:rsidR="005B1DE4" w:rsidRPr="004053D7" w:rsidRDefault="005B1DE4" w:rsidP="005B1DE4">
            <w:pPr>
              <w:spacing w:line="360" w:lineRule="auto"/>
              <w:jc w:val="both"/>
              <w:rPr>
                <w:rFonts w:ascii="GHEA Grapalat" w:hAnsi="GHEA Grapalat"/>
                <w:lang w:val="hy-AM"/>
              </w:rPr>
            </w:pPr>
          </w:p>
          <w:p w14:paraId="6B9FCFFE" w14:textId="77777777" w:rsidR="005C0B08" w:rsidRPr="004053D7" w:rsidRDefault="005C0B08" w:rsidP="005C0B08">
            <w:pPr>
              <w:pStyle w:val="ListParagraph"/>
              <w:rPr>
                <w:rFonts w:ascii="GHEA Grapalat" w:hAnsi="GHEA Grapalat"/>
                <w:lang w:val="hy-AM"/>
              </w:rPr>
            </w:pPr>
          </w:p>
          <w:p w14:paraId="00FF3BE2" w14:textId="36240EF3" w:rsidR="00DD15BC" w:rsidRPr="004053D7" w:rsidRDefault="00F56614" w:rsidP="0035001D">
            <w:pPr>
              <w:pStyle w:val="ListParagraph"/>
              <w:numPr>
                <w:ilvl w:val="0"/>
                <w:numId w:val="18"/>
              </w:numPr>
              <w:spacing w:line="360" w:lineRule="auto"/>
              <w:ind w:left="16" w:firstLine="551"/>
              <w:jc w:val="both"/>
              <w:rPr>
                <w:rFonts w:ascii="GHEA Grapalat" w:hAnsi="GHEA Grapalat"/>
                <w:lang w:val="hy-AM"/>
              </w:rPr>
            </w:pPr>
            <w:r w:rsidRPr="004053D7">
              <w:rPr>
                <w:rFonts w:ascii="GHEA Grapalat" w:hAnsi="GHEA Grapalat"/>
                <w:lang w:val="hy-AM"/>
              </w:rPr>
              <w:t>Հայտնում ենք նաև, որ Կարգի 1.1-րդ կետի 2-րդ ենթակետի համաձայն՝ Կարգի պահանջները վերաբերվում են անմիջապես երրորդ երկրներից ներմուծվող ապրանքների վրա, այնինչ գործնականում լինում են դեպքեր, երբ երրորդ երկրից ներմուծվող ապրանքները ձևակերպվում են «Ազատ մաքսային գոտի» մաքսային ընթացակարգով, որից հետո ձևակերպվում են «Բացթողում՝ ներքին սպառման համար» մաքսային ընթացակարգով, ինչի արդյունքում ստացվում է, որ Կարգի դրույթները տվյալ ապրանքների մասով կիրառելի չեն։</w:t>
            </w:r>
            <w:r w:rsidR="00F20775" w:rsidRPr="004053D7">
              <w:rPr>
                <w:rFonts w:ascii="GHEA Grapalat" w:hAnsi="GHEA Grapalat"/>
                <w:lang w:val="hy-AM"/>
              </w:rPr>
              <w:t xml:space="preserve"> </w:t>
            </w:r>
            <w:r w:rsidRPr="004053D7">
              <w:rPr>
                <w:rFonts w:ascii="GHEA Grapalat" w:hAnsi="GHEA Grapalat"/>
                <w:lang w:val="hy-AM"/>
              </w:rPr>
              <w:t xml:space="preserve">Հաշվի առնելով վերոգրյալը, առաջարկում ենք </w:t>
            </w:r>
            <w:r w:rsidRPr="004053D7">
              <w:rPr>
                <w:rFonts w:ascii="GHEA Grapalat" w:hAnsi="GHEA Grapalat"/>
                <w:lang w:val="hy-AM"/>
              </w:rPr>
              <w:lastRenderedPageBreak/>
              <w:t>քննարկման առարկա դարձնել Կարգի 1-ին կետը հետևյալ բովանդակությամբ շարադրելու՝ Սույն կարգով կարգավորվում են Հայաստանի Հանրապետության տարածք բժշկական արտադրատեսակների ներմուծման թույլտվության տրամադրման հետ կապված հարաբերությունները, իսկ Կարգի 1.1-րդ կետի 2-րդ ենթակետը՝ «Բացթողում՝ ներքին սպառման համար», «Վերաներմուծում» կամ «Հրաժարում՝ հօգուտ պետության» մաքսային ընթացակարգերով հայտարարագրվող բժշկական արտադրատեսակների նկատմամբ» բովանդակությամբ շարադրելու նպատակահարմարության հարցը:</w:t>
            </w:r>
          </w:p>
        </w:tc>
        <w:tc>
          <w:tcPr>
            <w:tcW w:w="4877" w:type="dxa"/>
            <w:shd w:val="clear" w:color="auto" w:fill="FFFFFF"/>
            <w:hideMark/>
          </w:tcPr>
          <w:p w14:paraId="5C3962EE" w14:textId="4B6942E2" w:rsidR="00BE3050" w:rsidRPr="004053D7" w:rsidRDefault="00BE3050" w:rsidP="00BE3050">
            <w:pPr>
              <w:tabs>
                <w:tab w:val="left" w:pos="264"/>
              </w:tabs>
              <w:ind w:right="214"/>
              <w:jc w:val="both"/>
              <w:rPr>
                <w:rFonts w:ascii="GHEA Grapalat" w:hAnsi="GHEA Grapalat"/>
                <w:color w:val="000000"/>
                <w:lang w:val="hy-AM" w:eastAsia="hy-AM"/>
              </w:rPr>
            </w:pPr>
          </w:p>
          <w:p w14:paraId="2037C4F0" w14:textId="168AEB7B" w:rsidR="00BE3050" w:rsidRPr="004053D7" w:rsidRDefault="00BE3050" w:rsidP="00BE3050">
            <w:pPr>
              <w:tabs>
                <w:tab w:val="left" w:pos="264"/>
              </w:tabs>
              <w:ind w:right="214"/>
              <w:jc w:val="both"/>
              <w:rPr>
                <w:rFonts w:ascii="GHEA Grapalat" w:hAnsi="GHEA Grapalat"/>
                <w:color w:val="000000"/>
                <w:lang w:val="hy-AM" w:eastAsia="hy-AM"/>
              </w:rPr>
            </w:pPr>
          </w:p>
          <w:p w14:paraId="6A787B50" w14:textId="2B1F9DA8" w:rsidR="00BE3050" w:rsidRPr="004053D7" w:rsidRDefault="00BE3050" w:rsidP="00BE3050">
            <w:pPr>
              <w:tabs>
                <w:tab w:val="left" w:pos="264"/>
              </w:tabs>
              <w:ind w:right="214"/>
              <w:jc w:val="both"/>
              <w:rPr>
                <w:rFonts w:ascii="GHEA Grapalat" w:hAnsi="GHEA Grapalat"/>
                <w:color w:val="000000"/>
                <w:lang w:val="hy-AM" w:eastAsia="hy-AM"/>
              </w:rPr>
            </w:pPr>
          </w:p>
          <w:p w14:paraId="76EFF797" w14:textId="6EFA5995" w:rsidR="00BE3050" w:rsidRPr="004053D7" w:rsidRDefault="00BE3050" w:rsidP="00BE3050">
            <w:pPr>
              <w:tabs>
                <w:tab w:val="left" w:pos="264"/>
              </w:tabs>
              <w:ind w:right="214"/>
              <w:jc w:val="both"/>
              <w:rPr>
                <w:rFonts w:ascii="GHEA Grapalat" w:hAnsi="GHEA Grapalat"/>
                <w:color w:val="000000"/>
                <w:lang w:val="hy-AM" w:eastAsia="hy-AM"/>
              </w:rPr>
            </w:pPr>
          </w:p>
          <w:p w14:paraId="154BA18B" w14:textId="11810114" w:rsidR="00BE3050" w:rsidRPr="004053D7" w:rsidRDefault="00BE3050" w:rsidP="00BE3050">
            <w:pPr>
              <w:tabs>
                <w:tab w:val="left" w:pos="264"/>
              </w:tabs>
              <w:ind w:right="214"/>
              <w:jc w:val="both"/>
              <w:rPr>
                <w:rFonts w:ascii="GHEA Grapalat" w:hAnsi="GHEA Grapalat"/>
                <w:color w:val="000000"/>
                <w:lang w:val="hy-AM" w:eastAsia="hy-AM"/>
              </w:rPr>
            </w:pPr>
          </w:p>
          <w:p w14:paraId="1D131CDB" w14:textId="0146C711" w:rsidR="00BE3050" w:rsidRPr="004053D7" w:rsidRDefault="00BE3050" w:rsidP="00BE3050">
            <w:pPr>
              <w:tabs>
                <w:tab w:val="left" w:pos="264"/>
              </w:tabs>
              <w:ind w:right="214"/>
              <w:jc w:val="both"/>
              <w:rPr>
                <w:rFonts w:ascii="GHEA Grapalat" w:hAnsi="GHEA Grapalat"/>
                <w:color w:val="000000"/>
                <w:lang w:val="hy-AM" w:eastAsia="hy-AM"/>
              </w:rPr>
            </w:pPr>
          </w:p>
          <w:p w14:paraId="134F91EC" w14:textId="77777777" w:rsidR="00BE3050" w:rsidRPr="004053D7" w:rsidRDefault="00BE3050" w:rsidP="00BE3050">
            <w:pPr>
              <w:tabs>
                <w:tab w:val="left" w:pos="264"/>
              </w:tabs>
              <w:ind w:right="214"/>
              <w:jc w:val="both"/>
              <w:rPr>
                <w:rFonts w:ascii="GHEA Grapalat" w:hAnsi="GHEA Grapalat"/>
                <w:color w:val="000000"/>
                <w:lang w:val="hy-AM" w:eastAsia="hy-AM"/>
              </w:rPr>
            </w:pPr>
          </w:p>
          <w:p w14:paraId="5D08084F" w14:textId="20953395" w:rsidR="00DD15BC" w:rsidRPr="004053D7" w:rsidRDefault="005155C2" w:rsidP="00BE3050">
            <w:pPr>
              <w:pStyle w:val="ListParagraph"/>
              <w:numPr>
                <w:ilvl w:val="0"/>
                <w:numId w:val="20"/>
              </w:numPr>
              <w:tabs>
                <w:tab w:val="left" w:pos="264"/>
              </w:tabs>
              <w:ind w:right="214"/>
              <w:jc w:val="both"/>
              <w:rPr>
                <w:rFonts w:ascii="GHEA Grapalat" w:hAnsi="GHEA Grapalat"/>
                <w:color w:val="000000"/>
                <w:lang w:val="hy-AM" w:eastAsia="hy-AM"/>
              </w:rPr>
            </w:pPr>
            <w:r w:rsidRPr="004053D7">
              <w:rPr>
                <w:rFonts w:ascii="GHEA Grapalat" w:hAnsi="GHEA Grapalat"/>
                <w:color w:val="000000"/>
                <w:lang w:val="hy-AM" w:eastAsia="hy-AM"/>
              </w:rPr>
              <w:t>Ընդունվել է: Նախագծում կատարվել է առաջարկվող փոփոխությունը:</w:t>
            </w:r>
          </w:p>
          <w:p w14:paraId="46B40930"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10E1BB61"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6FC0B4CD"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4381CD83"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29BC14B3"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6627F67C"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62503697"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6E9D4F38"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0D0B023B"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03F8E9A7"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4A1928A6"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2A1E51F1"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2163F670"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6311D184"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2DFF0A5E"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4E088BC2"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7BE08663"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13E0D1C1"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2C2BC8D7"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5FDFBB78"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051180AF"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27870769"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234FC754"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5488B89A"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62A7EC6C" w14:textId="77777777" w:rsidR="005155C2" w:rsidRPr="004053D7" w:rsidRDefault="005155C2" w:rsidP="005155C2">
            <w:pPr>
              <w:tabs>
                <w:tab w:val="left" w:pos="264"/>
              </w:tabs>
              <w:ind w:right="214"/>
              <w:jc w:val="both"/>
              <w:rPr>
                <w:rFonts w:ascii="GHEA Grapalat" w:hAnsi="GHEA Grapalat"/>
                <w:color w:val="000000"/>
                <w:lang w:val="hy-AM" w:eastAsia="hy-AM"/>
              </w:rPr>
            </w:pPr>
          </w:p>
          <w:p w14:paraId="4D2AAAD7" w14:textId="5CCA2175" w:rsidR="00F63B31" w:rsidRPr="004053D7" w:rsidRDefault="005155C2" w:rsidP="00BE3050">
            <w:pPr>
              <w:pStyle w:val="ListParagraph"/>
              <w:numPr>
                <w:ilvl w:val="0"/>
                <w:numId w:val="20"/>
              </w:numPr>
              <w:rPr>
                <w:rFonts w:ascii="GHEA Grapalat" w:hAnsi="GHEA Grapalat"/>
                <w:color w:val="222222"/>
                <w:lang w:val="hy-AM"/>
              </w:rPr>
            </w:pPr>
            <w:r w:rsidRPr="004053D7">
              <w:rPr>
                <w:rFonts w:ascii="GHEA Grapalat" w:hAnsi="GHEA Grapalat"/>
                <w:color w:val="000000"/>
                <w:lang w:val="hy-AM" w:eastAsia="hy-AM"/>
              </w:rPr>
              <w:t xml:space="preserve">Չի ընդունվել: Անհայտ տեխնիկական վիճակում գտնվող օգտագործված բժշկական արտադրատեսակների ներմուծումը առողջապահական համակարգի համար պարունակում է մի շարք անկառավարելի վտանգներ: Օգտագործված սարքի աշխատանքային վիճակի մասին պատշաճ տեղեկություն և հաստատում կարելի է ստանալ </w:t>
            </w:r>
            <w:r w:rsidRPr="004053D7">
              <w:rPr>
                <w:rFonts w:ascii="GHEA Grapalat" w:hAnsi="GHEA Grapalat"/>
                <w:color w:val="000000"/>
                <w:lang w:val="hy-AM" w:eastAsia="hy-AM"/>
              </w:rPr>
              <w:lastRenderedPageBreak/>
              <w:t xml:space="preserve">միայն արտադրողի կամ </w:t>
            </w:r>
            <w:r w:rsidRPr="004053D7">
              <w:rPr>
                <w:rFonts w:ascii="GHEA Grapalat" w:hAnsi="GHEA Grapalat"/>
                <w:color w:val="222222"/>
                <w:lang w:val="hy-AM"/>
              </w:rPr>
              <w:t>դրա կողմից լիազորված տեխնիկական սպասարկում իրականացնող կազմակերպության կողմից</w:t>
            </w:r>
            <w:r w:rsidR="005D7A7B" w:rsidRPr="004053D7">
              <w:rPr>
                <w:rFonts w:ascii="GHEA Grapalat" w:hAnsi="GHEA Grapalat"/>
                <w:color w:val="222222"/>
                <w:lang w:val="hy-AM"/>
              </w:rPr>
              <w:t>,</w:t>
            </w:r>
            <w:r w:rsidR="00F51CAE" w:rsidRPr="004053D7">
              <w:rPr>
                <w:rFonts w:ascii="GHEA Grapalat" w:hAnsi="GHEA Grapalat"/>
                <w:color w:val="222222"/>
                <w:lang w:val="hy-AM"/>
              </w:rPr>
              <w:t xml:space="preserve"> </w:t>
            </w:r>
            <w:r w:rsidR="005D7A7B" w:rsidRPr="004053D7">
              <w:rPr>
                <w:rFonts w:ascii="GHEA Grapalat" w:hAnsi="GHEA Grapalat"/>
                <w:color w:val="222222"/>
                <w:lang w:val="hy-AM"/>
              </w:rPr>
              <w:t>այդ թվում՝</w:t>
            </w:r>
            <w:r w:rsidR="00F51CAE" w:rsidRPr="004053D7">
              <w:rPr>
                <w:rFonts w:ascii="GHEA Grapalat" w:hAnsi="GHEA Grapalat"/>
                <w:color w:val="222222"/>
                <w:lang w:val="hy-AM"/>
              </w:rPr>
              <w:t xml:space="preserve"> «</w:t>
            </w:r>
            <w:r w:rsidR="00F51CAE" w:rsidRPr="004053D7">
              <w:rPr>
                <w:rFonts w:ascii="GHEA Grapalat" w:hAnsi="GHEA Grapalat"/>
                <w:lang w:val="hy-AM"/>
              </w:rPr>
              <w:t>լավ (բավարար)</w:t>
            </w:r>
            <w:r w:rsidR="00F51CAE" w:rsidRPr="004053D7">
              <w:rPr>
                <w:rFonts w:ascii="GHEA Grapalat" w:hAnsi="GHEA Grapalat"/>
                <w:color w:val="222222"/>
                <w:lang w:val="hy-AM"/>
              </w:rPr>
              <w:t xml:space="preserve">» տեխնիկական վիճակի </w:t>
            </w:r>
            <w:r w:rsidR="005D7A7B" w:rsidRPr="004053D7">
              <w:rPr>
                <w:rFonts w:ascii="GHEA Grapalat" w:hAnsi="GHEA Grapalat"/>
                <w:color w:val="222222"/>
                <w:lang w:val="hy-AM"/>
              </w:rPr>
              <w:t>վերաբերյալ:</w:t>
            </w:r>
            <w:r w:rsidR="00F63B31" w:rsidRPr="004053D7">
              <w:rPr>
                <w:rFonts w:ascii="GHEA Grapalat" w:hAnsi="GHEA Grapalat"/>
                <w:lang w:val="hy-AM"/>
              </w:rPr>
              <w:t xml:space="preserve"> </w:t>
            </w:r>
            <w:r w:rsidR="00F63B31" w:rsidRPr="004053D7">
              <w:rPr>
                <w:rFonts w:ascii="GHEA Grapalat" w:hAnsi="GHEA Grapalat"/>
                <w:color w:val="222222"/>
                <w:lang w:val="hy-AM"/>
              </w:rPr>
              <w:t xml:space="preserve">Նախգծում կատարվել է </w:t>
            </w:r>
            <w:r w:rsidR="00296C72" w:rsidRPr="004053D7">
              <w:rPr>
                <w:rFonts w:ascii="GHEA Grapalat" w:hAnsi="GHEA Grapalat"/>
                <w:color w:val="222222"/>
                <w:lang w:val="hy-AM"/>
              </w:rPr>
              <w:t>փոփոխություն</w:t>
            </w:r>
            <w:r w:rsidR="00F63B31" w:rsidRPr="004053D7">
              <w:rPr>
                <w:rFonts w:ascii="GHEA Grapalat" w:hAnsi="GHEA Grapalat"/>
                <w:color w:val="222222"/>
                <w:lang w:val="hy-AM"/>
              </w:rPr>
              <w:t xml:space="preserve">, որով ուղեկցող </w:t>
            </w:r>
            <w:r w:rsidR="00296C72" w:rsidRPr="004053D7">
              <w:rPr>
                <w:rFonts w:ascii="GHEA Grapalat" w:hAnsi="GHEA Grapalat"/>
                <w:color w:val="222222"/>
                <w:lang w:val="hy-AM"/>
              </w:rPr>
              <w:t>փաստաթղթերի</w:t>
            </w:r>
            <w:r w:rsidR="00F63B31" w:rsidRPr="004053D7">
              <w:rPr>
                <w:rFonts w:ascii="GHEA Grapalat" w:hAnsi="GHEA Grapalat"/>
                <w:color w:val="222222"/>
                <w:lang w:val="hy-AM"/>
              </w:rPr>
              <w:t xml:space="preserve"> առկայության դեպքում ընդունելի է համարվել նաև վերանորոգված բժշկական արտադրատեսակների ներմուծումը: </w:t>
            </w:r>
          </w:p>
          <w:p w14:paraId="7A45217E" w14:textId="77777777" w:rsidR="005C0B08" w:rsidRPr="004053D7" w:rsidRDefault="005C0B08" w:rsidP="005C0B08">
            <w:pPr>
              <w:tabs>
                <w:tab w:val="left" w:pos="264"/>
              </w:tabs>
              <w:ind w:right="214"/>
              <w:jc w:val="both"/>
              <w:rPr>
                <w:rFonts w:ascii="GHEA Grapalat" w:hAnsi="GHEA Grapalat"/>
                <w:color w:val="000000"/>
                <w:lang w:val="hy-AM" w:eastAsia="hy-AM"/>
              </w:rPr>
            </w:pPr>
          </w:p>
          <w:p w14:paraId="507339F8" w14:textId="77777777" w:rsidR="0035001D" w:rsidRPr="004053D7" w:rsidRDefault="005C0B08" w:rsidP="00BE3050">
            <w:pPr>
              <w:pStyle w:val="ListParagraph"/>
              <w:numPr>
                <w:ilvl w:val="0"/>
                <w:numId w:val="20"/>
              </w:numPr>
              <w:tabs>
                <w:tab w:val="left" w:pos="264"/>
              </w:tabs>
              <w:ind w:right="214"/>
              <w:jc w:val="both"/>
              <w:rPr>
                <w:rFonts w:ascii="GHEA Grapalat" w:hAnsi="GHEA Grapalat"/>
                <w:color w:val="000000"/>
                <w:lang w:val="hy-AM" w:eastAsia="hy-AM"/>
              </w:rPr>
            </w:pPr>
            <w:r w:rsidRPr="004053D7">
              <w:rPr>
                <w:rFonts w:ascii="GHEA Grapalat" w:hAnsi="GHEA Grapalat"/>
                <w:color w:val="000000"/>
                <w:lang w:val="hy-AM" w:eastAsia="hy-AM"/>
              </w:rPr>
              <w:t xml:space="preserve">Ընդունվել է: </w:t>
            </w:r>
          </w:p>
          <w:p w14:paraId="6F83B8C8" w14:textId="77777777" w:rsidR="0035001D" w:rsidRPr="004053D7" w:rsidRDefault="0035001D" w:rsidP="0035001D">
            <w:pPr>
              <w:pStyle w:val="ListParagraph"/>
              <w:rPr>
                <w:rFonts w:ascii="GHEA Grapalat" w:hAnsi="GHEA Grapalat"/>
                <w:color w:val="000000"/>
                <w:lang w:val="hy-AM" w:eastAsia="hy-AM"/>
              </w:rPr>
            </w:pPr>
          </w:p>
          <w:p w14:paraId="5CC783A1" w14:textId="5E7F3077" w:rsidR="005C0B08" w:rsidRPr="004053D7" w:rsidRDefault="005C0B08" w:rsidP="0035001D">
            <w:pPr>
              <w:pStyle w:val="ListParagraph"/>
              <w:tabs>
                <w:tab w:val="left" w:pos="264"/>
              </w:tabs>
              <w:ind w:right="214"/>
              <w:jc w:val="both"/>
              <w:rPr>
                <w:rFonts w:ascii="GHEA Grapalat" w:hAnsi="GHEA Grapalat"/>
                <w:color w:val="000000"/>
                <w:lang w:val="hy-AM" w:eastAsia="hy-AM"/>
              </w:rPr>
            </w:pPr>
            <w:r w:rsidRPr="004053D7">
              <w:rPr>
                <w:rFonts w:ascii="GHEA Grapalat" w:hAnsi="GHEA Grapalat"/>
                <w:color w:val="000000"/>
                <w:lang w:val="hy-AM" w:eastAsia="hy-AM"/>
              </w:rPr>
              <w:t>Նախագծում կատարվել է առաջարկվող փոփոխությունը:</w:t>
            </w:r>
          </w:p>
          <w:p w14:paraId="6D11A87A" w14:textId="77777777" w:rsidR="00FA493D" w:rsidRPr="004053D7" w:rsidRDefault="00FA493D" w:rsidP="00FA493D">
            <w:pPr>
              <w:pStyle w:val="ListParagraph"/>
              <w:rPr>
                <w:rFonts w:ascii="GHEA Grapalat" w:hAnsi="GHEA Grapalat"/>
                <w:color w:val="000000"/>
                <w:lang w:val="hy-AM" w:eastAsia="hy-AM"/>
              </w:rPr>
            </w:pPr>
          </w:p>
          <w:p w14:paraId="6C3F67C3" w14:textId="77777777" w:rsidR="00FA493D" w:rsidRPr="004053D7" w:rsidRDefault="00FA493D" w:rsidP="00FA493D">
            <w:pPr>
              <w:tabs>
                <w:tab w:val="left" w:pos="264"/>
              </w:tabs>
              <w:ind w:right="214"/>
              <w:jc w:val="both"/>
              <w:rPr>
                <w:rFonts w:ascii="GHEA Grapalat" w:hAnsi="GHEA Grapalat"/>
                <w:color w:val="000000"/>
                <w:lang w:val="hy-AM" w:eastAsia="hy-AM"/>
              </w:rPr>
            </w:pPr>
          </w:p>
          <w:p w14:paraId="619483DA" w14:textId="0333A0DA" w:rsidR="00FA493D" w:rsidRPr="004053D7" w:rsidRDefault="00FA493D" w:rsidP="00FA493D">
            <w:pPr>
              <w:tabs>
                <w:tab w:val="left" w:pos="264"/>
              </w:tabs>
              <w:ind w:right="214"/>
              <w:jc w:val="both"/>
              <w:rPr>
                <w:rFonts w:ascii="GHEA Grapalat" w:hAnsi="GHEA Grapalat"/>
                <w:color w:val="000000"/>
                <w:lang w:val="hy-AM" w:eastAsia="hy-AM"/>
              </w:rPr>
            </w:pPr>
          </w:p>
          <w:p w14:paraId="6EAE75AD" w14:textId="35E56DAE" w:rsidR="00FE2C69" w:rsidRPr="004053D7" w:rsidRDefault="00FE2C69" w:rsidP="00FA493D">
            <w:pPr>
              <w:tabs>
                <w:tab w:val="left" w:pos="264"/>
              </w:tabs>
              <w:ind w:right="214"/>
              <w:jc w:val="both"/>
              <w:rPr>
                <w:rFonts w:ascii="GHEA Grapalat" w:hAnsi="GHEA Grapalat"/>
                <w:color w:val="000000"/>
                <w:lang w:val="hy-AM" w:eastAsia="hy-AM"/>
              </w:rPr>
            </w:pPr>
          </w:p>
          <w:p w14:paraId="3DAD721F" w14:textId="41FFD4CC" w:rsidR="00FE2C69" w:rsidRPr="004053D7" w:rsidRDefault="00FE2C69" w:rsidP="00FA493D">
            <w:pPr>
              <w:tabs>
                <w:tab w:val="left" w:pos="264"/>
              </w:tabs>
              <w:ind w:right="214"/>
              <w:jc w:val="both"/>
              <w:rPr>
                <w:rFonts w:ascii="GHEA Grapalat" w:hAnsi="GHEA Grapalat"/>
                <w:color w:val="000000"/>
                <w:lang w:val="hy-AM" w:eastAsia="hy-AM"/>
              </w:rPr>
            </w:pPr>
          </w:p>
          <w:p w14:paraId="0E935F2B" w14:textId="77777777" w:rsidR="00FE2C69" w:rsidRPr="004053D7" w:rsidRDefault="00FE2C69" w:rsidP="00FA493D">
            <w:pPr>
              <w:tabs>
                <w:tab w:val="left" w:pos="264"/>
              </w:tabs>
              <w:ind w:right="214"/>
              <w:jc w:val="both"/>
              <w:rPr>
                <w:rFonts w:ascii="GHEA Grapalat" w:hAnsi="GHEA Grapalat"/>
                <w:color w:val="000000"/>
                <w:lang w:val="hy-AM" w:eastAsia="hy-AM"/>
              </w:rPr>
            </w:pPr>
          </w:p>
          <w:p w14:paraId="263B5498" w14:textId="6D17B80E" w:rsidR="00AC4F4F" w:rsidRPr="004053D7" w:rsidRDefault="00AC4F4F" w:rsidP="00AC4F4F">
            <w:pPr>
              <w:pStyle w:val="ListParagraph"/>
              <w:numPr>
                <w:ilvl w:val="0"/>
                <w:numId w:val="20"/>
              </w:numPr>
              <w:tabs>
                <w:tab w:val="left" w:pos="264"/>
              </w:tabs>
              <w:ind w:left="181" w:right="214" w:hanging="142"/>
              <w:jc w:val="both"/>
              <w:rPr>
                <w:rFonts w:ascii="GHEA Grapalat" w:hAnsi="GHEA Grapalat"/>
                <w:color w:val="000000"/>
                <w:lang w:val="hy-AM" w:eastAsia="hy-AM"/>
              </w:rPr>
            </w:pPr>
            <w:r w:rsidRPr="004053D7">
              <w:rPr>
                <w:rFonts w:ascii="GHEA Grapalat" w:hAnsi="GHEA Grapalat"/>
                <w:color w:val="000000"/>
                <w:lang w:val="hy-AM" w:eastAsia="hy-AM"/>
              </w:rPr>
              <w:t>Ընդունվել է</w:t>
            </w:r>
            <w:r w:rsidR="00302917" w:rsidRPr="004053D7">
              <w:rPr>
                <w:rFonts w:ascii="GHEA Grapalat" w:hAnsi="GHEA Grapalat"/>
                <w:color w:val="000000"/>
                <w:lang w:val="hy-AM" w:eastAsia="hy-AM"/>
              </w:rPr>
              <w:t xml:space="preserve">: </w:t>
            </w:r>
            <w:r w:rsidRPr="004053D7">
              <w:rPr>
                <w:rFonts w:ascii="GHEA Grapalat" w:hAnsi="GHEA Grapalat"/>
                <w:lang w:val="hy-AM"/>
              </w:rPr>
              <w:t>Կարգի 1.1-րդ կետում կ</w:t>
            </w:r>
            <w:r w:rsidRPr="004053D7">
              <w:rPr>
                <w:rFonts w:ascii="GHEA Grapalat" w:hAnsi="GHEA Grapalat"/>
                <w:color w:val="000000"/>
                <w:lang w:val="hy-AM" w:eastAsia="hy-AM"/>
              </w:rPr>
              <w:t>ատարվել է լրացում:</w:t>
            </w:r>
          </w:p>
          <w:p w14:paraId="5FBCC8F6" w14:textId="1F64139E" w:rsidR="000A4B32" w:rsidRPr="004053D7" w:rsidRDefault="000A4B32" w:rsidP="0035001D">
            <w:pPr>
              <w:pStyle w:val="ListParagraph"/>
              <w:tabs>
                <w:tab w:val="left" w:pos="264"/>
              </w:tabs>
              <w:ind w:left="181" w:right="214"/>
              <w:jc w:val="both"/>
              <w:rPr>
                <w:rFonts w:ascii="GHEA Grapalat" w:hAnsi="GHEA Grapalat"/>
                <w:color w:val="000000"/>
                <w:lang w:val="hy-AM" w:eastAsia="hy-AM"/>
              </w:rPr>
            </w:pPr>
          </w:p>
        </w:tc>
      </w:tr>
      <w:tr w:rsidR="00762084" w:rsidRPr="004053D7" w14:paraId="4CCC75C6" w14:textId="77777777" w:rsidTr="00FC1D15">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BFBFBF" w:themeFill="background1" w:themeFillShade="BF"/>
            <w:hideMark/>
          </w:tcPr>
          <w:p w14:paraId="4C117DF8" w14:textId="56199584" w:rsidR="00762084" w:rsidRPr="004053D7" w:rsidRDefault="001A26F3" w:rsidP="00BE3050">
            <w:pPr>
              <w:spacing w:line="336" w:lineRule="auto"/>
              <w:ind w:left="22" w:firstLine="23"/>
              <w:jc w:val="both"/>
              <w:rPr>
                <w:rFonts w:ascii="GHEA Grapalat" w:hAnsi="GHEA Grapalat" w:cs="Sylfaen"/>
                <w:b/>
                <w:lang w:val="hy-AM"/>
              </w:rPr>
            </w:pPr>
            <w:r w:rsidRPr="004053D7">
              <w:rPr>
                <w:rFonts w:ascii="GHEA Grapalat" w:hAnsi="GHEA Grapalat" w:cs="Sylfaen"/>
                <w:b/>
                <w:lang w:val="hy-AM"/>
              </w:rPr>
              <w:lastRenderedPageBreak/>
              <w:t>3</w:t>
            </w:r>
            <w:r w:rsidR="00762084" w:rsidRPr="004053D7">
              <w:rPr>
                <w:rFonts w:ascii="GHEA Grapalat" w:hAnsi="GHEA Grapalat" w:cs="Sylfaen"/>
                <w:b/>
                <w:lang w:val="hy-AM"/>
              </w:rPr>
              <w:t xml:space="preserve">. </w:t>
            </w:r>
            <w:r w:rsidR="00BE3050" w:rsidRPr="004053D7">
              <w:rPr>
                <w:rFonts w:ascii="GHEA Grapalat" w:hAnsi="GHEA Grapalat" w:cs="Sylfaen"/>
                <w:b/>
                <w:lang w:val="hy-AM"/>
              </w:rPr>
              <w:t>ՀՀ ֆինանսների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1A5F72" w14:textId="321D524E" w:rsidR="00762084" w:rsidRPr="004053D7" w:rsidRDefault="00BE3050" w:rsidP="00BE3050">
            <w:pPr>
              <w:ind w:right="214"/>
              <w:jc w:val="center"/>
              <w:rPr>
                <w:rFonts w:ascii="GHEA Grapalat" w:hAnsi="GHEA Grapalat"/>
                <w:b/>
                <w:color w:val="000000"/>
                <w:lang w:val="hy-AM" w:eastAsia="hy-AM"/>
              </w:rPr>
            </w:pPr>
            <w:r w:rsidRPr="004053D7">
              <w:rPr>
                <w:rFonts w:ascii="GHEA Grapalat" w:hAnsi="GHEA Grapalat"/>
                <w:b/>
                <w:color w:val="000000"/>
                <w:lang w:val="hy-AM" w:eastAsia="hy-AM"/>
              </w:rPr>
              <w:t>15</w:t>
            </w:r>
            <w:r w:rsidR="00762084" w:rsidRPr="004053D7">
              <w:rPr>
                <w:rFonts w:ascii="GHEA Grapalat" w:hAnsi="GHEA Grapalat"/>
                <w:b/>
                <w:color w:val="000000"/>
                <w:lang w:val="hy-AM" w:eastAsia="hy-AM"/>
              </w:rPr>
              <w:t>.0</w:t>
            </w:r>
            <w:r w:rsidRPr="004053D7">
              <w:rPr>
                <w:rFonts w:ascii="GHEA Grapalat" w:hAnsi="GHEA Grapalat"/>
                <w:b/>
                <w:color w:val="000000"/>
                <w:lang w:eastAsia="hy-AM"/>
              </w:rPr>
              <w:t>3</w:t>
            </w:r>
            <w:r w:rsidR="00762084" w:rsidRPr="004053D7">
              <w:rPr>
                <w:rFonts w:ascii="GHEA Grapalat" w:hAnsi="GHEA Grapalat"/>
                <w:b/>
                <w:color w:val="000000"/>
                <w:lang w:val="hy-AM" w:eastAsia="hy-AM"/>
              </w:rPr>
              <w:t>.202</w:t>
            </w:r>
            <w:r w:rsidR="00F563F4" w:rsidRPr="004053D7">
              <w:rPr>
                <w:rFonts w:ascii="GHEA Grapalat" w:hAnsi="GHEA Grapalat"/>
                <w:b/>
                <w:color w:val="000000"/>
                <w:lang w:val="hy-AM" w:eastAsia="hy-AM"/>
              </w:rPr>
              <w:t>4</w:t>
            </w:r>
          </w:p>
        </w:tc>
      </w:tr>
      <w:tr w:rsidR="00762084" w:rsidRPr="004053D7" w14:paraId="6203F866" w14:textId="77777777" w:rsidTr="00FC1D15">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BFBFBF" w:themeFill="background1" w:themeFillShade="BF"/>
            <w:hideMark/>
          </w:tcPr>
          <w:p w14:paraId="5ACF1335" w14:textId="77777777" w:rsidR="00762084" w:rsidRPr="004053D7" w:rsidRDefault="00762084" w:rsidP="00762084">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520AFC5" w14:textId="5E53C0D0" w:rsidR="00762084" w:rsidRPr="004053D7" w:rsidRDefault="00BE3050" w:rsidP="00762084">
            <w:pPr>
              <w:ind w:right="214"/>
              <w:jc w:val="center"/>
              <w:rPr>
                <w:rFonts w:ascii="GHEA Grapalat" w:hAnsi="GHEA Grapalat"/>
                <w:b/>
                <w:color w:val="000000"/>
                <w:lang w:val="hy-AM" w:eastAsia="hy-AM"/>
              </w:rPr>
            </w:pPr>
            <w:r w:rsidRPr="004053D7">
              <w:rPr>
                <w:rFonts w:ascii="GHEA Grapalat" w:hAnsi="GHEA Grapalat"/>
                <w:b/>
                <w:color w:val="000000"/>
                <w:lang w:val="hy-AM" w:eastAsia="hy-AM"/>
              </w:rPr>
              <w:t>01/2-1/5402-2024</w:t>
            </w:r>
          </w:p>
        </w:tc>
      </w:tr>
      <w:tr w:rsidR="00762084" w:rsidRPr="004053D7" w14:paraId="093347DB"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hideMark/>
          </w:tcPr>
          <w:p w14:paraId="4D5D471B" w14:textId="7F3946FC" w:rsidR="00762084" w:rsidRPr="004053D7" w:rsidRDefault="001A26F3" w:rsidP="00BE3050">
            <w:pPr>
              <w:spacing w:line="336" w:lineRule="auto"/>
              <w:ind w:left="22" w:firstLine="23"/>
              <w:jc w:val="both"/>
              <w:rPr>
                <w:rFonts w:ascii="GHEA Grapalat" w:eastAsia="SimSun" w:hAnsi="GHEA Grapalat"/>
                <w:lang w:val="hy-AM"/>
              </w:rPr>
            </w:pPr>
            <w:r w:rsidRPr="004053D7">
              <w:rPr>
                <w:rFonts w:ascii="GHEA Grapalat" w:eastAsia="SimSun" w:hAnsi="GHEA Grapalat"/>
                <w:lang w:val="hy-AM"/>
              </w:rPr>
              <w:t xml:space="preserve"> </w:t>
            </w:r>
            <w:r w:rsidR="00BE3050" w:rsidRPr="004053D7">
              <w:rPr>
                <w:rFonts w:ascii="GHEA Grapalat" w:eastAsia="SimSun" w:hAnsi="GHEA Grapalat"/>
                <w:lang w:val="hy-AM"/>
              </w:rPr>
              <w:t>Ս.թ. փետրվարի 27-ի Ձեր թիվ ԱԱ/22.2/4389-2024 գրությամբ ներ</w:t>
            </w:r>
            <w:r w:rsidR="00BE3050" w:rsidRPr="004053D7">
              <w:rPr>
                <w:rFonts w:ascii="GHEA Grapalat" w:eastAsia="SimSun" w:hAnsi="GHEA Grapalat"/>
                <w:lang w:val="hy-AM"/>
              </w:rPr>
              <w:softHyphen/>
              <w:t>կա</w:t>
            </w:r>
            <w:r w:rsidR="00BE3050" w:rsidRPr="004053D7">
              <w:rPr>
                <w:rFonts w:ascii="GHEA Grapalat" w:eastAsia="SimSun" w:hAnsi="GHEA Grapalat"/>
                <w:lang w:val="hy-AM"/>
              </w:rPr>
              <w:softHyphen/>
              <w:t>յա</w:t>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t>ց</w:t>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t>վա</w:t>
            </w:r>
            <w:r w:rsidR="00BE3050" w:rsidRPr="004053D7">
              <w:rPr>
                <w:rFonts w:ascii="GHEA Grapalat" w:eastAsia="SimSun" w:hAnsi="GHEA Grapalat"/>
                <w:lang w:val="hy-AM"/>
              </w:rPr>
              <w:softHyphen/>
              <w:t>ծ՝ Հայաստանի Հանրապետության կառավարության 2023 թվականի մարտի 30-ի թիվ 429-Ն որոշման մեջ փոփոխություններ և լրացումներ կատարելու մասին ՀՀ կառա</w:t>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t>վարության որոշման նախա</w:t>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t>գծի վերաբերյալ հայտ</w:t>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t>նում ենք, որ դիտողություններ և առա</w:t>
            </w:r>
            <w:r w:rsidR="00BE3050" w:rsidRPr="004053D7">
              <w:rPr>
                <w:rFonts w:ascii="GHEA Grapalat" w:eastAsia="SimSun" w:hAnsi="GHEA Grapalat"/>
                <w:lang w:val="hy-AM"/>
              </w:rPr>
              <w:softHyphen/>
            </w:r>
            <w:r w:rsidR="00BE3050" w:rsidRPr="004053D7">
              <w:rPr>
                <w:rFonts w:ascii="GHEA Grapalat" w:eastAsia="SimSun" w:hAnsi="GHEA Grapalat"/>
                <w:lang w:val="hy-AM"/>
              </w:rPr>
              <w:softHyphen/>
              <w:t>ջարկություններ չկան։</w:t>
            </w:r>
          </w:p>
        </w:tc>
        <w:tc>
          <w:tcPr>
            <w:tcW w:w="4877" w:type="dxa"/>
            <w:tcBorders>
              <w:top w:val="single" w:sz="4" w:space="0" w:color="auto"/>
              <w:left w:val="single" w:sz="4" w:space="0" w:color="auto"/>
              <w:bottom w:val="single" w:sz="4" w:space="0" w:color="auto"/>
              <w:right w:val="single" w:sz="4" w:space="0" w:color="auto"/>
            </w:tcBorders>
            <w:shd w:val="clear" w:color="auto" w:fill="FFFFFF"/>
            <w:hideMark/>
          </w:tcPr>
          <w:p w14:paraId="1378302A" w14:textId="77777777" w:rsidR="00762084" w:rsidRPr="004053D7" w:rsidRDefault="00762084" w:rsidP="00762084">
            <w:pPr>
              <w:ind w:right="214"/>
              <w:jc w:val="both"/>
              <w:rPr>
                <w:rFonts w:ascii="GHEA Grapalat" w:hAnsi="GHEA Grapalat"/>
                <w:b/>
                <w:color w:val="000000"/>
                <w:lang w:val="hy-AM" w:eastAsia="hy-AM"/>
              </w:rPr>
            </w:pPr>
          </w:p>
          <w:p w14:paraId="1A87D1D4" w14:textId="77777777" w:rsidR="00762084" w:rsidRPr="004053D7" w:rsidRDefault="00762084" w:rsidP="00762084">
            <w:pPr>
              <w:ind w:right="214"/>
              <w:jc w:val="both"/>
              <w:rPr>
                <w:rFonts w:ascii="GHEA Grapalat" w:hAnsi="GHEA Grapalat"/>
                <w:b/>
                <w:color w:val="000000"/>
                <w:lang w:val="hy-AM" w:eastAsia="hy-AM"/>
              </w:rPr>
            </w:pPr>
          </w:p>
          <w:p w14:paraId="20A4FACE" w14:textId="77777777" w:rsidR="00762084" w:rsidRPr="004053D7" w:rsidRDefault="00762084" w:rsidP="00762084">
            <w:pPr>
              <w:ind w:right="214"/>
              <w:jc w:val="both"/>
              <w:rPr>
                <w:rFonts w:ascii="GHEA Grapalat" w:hAnsi="GHEA Grapalat"/>
                <w:b/>
                <w:color w:val="000000"/>
                <w:lang w:val="hy-AM" w:eastAsia="hy-AM"/>
              </w:rPr>
            </w:pPr>
          </w:p>
          <w:p w14:paraId="67FD885A" w14:textId="77777777" w:rsidR="00762084" w:rsidRPr="004053D7" w:rsidRDefault="00762084" w:rsidP="00762084">
            <w:pPr>
              <w:ind w:right="214"/>
              <w:jc w:val="both"/>
              <w:rPr>
                <w:rFonts w:ascii="GHEA Grapalat" w:hAnsi="GHEA Grapalat"/>
                <w:b/>
                <w:color w:val="000000"/>
                <w:lang w:val="hy-AM" w:eastAsia="hy-AM"/>
              </w:rPr>
            </w:pPr>
          </w:p>
          <w:p w14:paraId="28615A45" w14:textId="77777777" w:rsidR="00762084" w:rsidRPr="004053D7" w:rsidRDefault="00762084" w:rsidP="00762084">
            <w:pPr>
              <w:ind w:right="214"/>
              <w:jc w:val="both"/>
              <w:rPr>
                <w:rFonts w:ascii="GHEA Grapalat" w:hAnsi="GHEA Grapalat"/>
                <w:b/>
                <w:color w:val="000000"/>
                <w:lang w:val="hy-AM" w:eastAsia="hy-AM"/>
              </w:rPr>
            </w:pPr>
          </w:p>
          <w:p w14:paraId="310DC213" w14:textId="77DB1AAE" w:rsidR="00762084" w:rsidRPr="004053D7" w:rsidRDefault="00762084" w:rsidP="00762084">
            <w:pPr>
              <w:ind w:right="214"/>
              <w:jc w:val="both"/>
              <w:rPr>
                <w:rFonts w:ascii="GHEA Grapalat" w:hAnsi="GHEA Grapalat"/>
                <w:b/>
                <w:color w:val="000000"/>
                <w:lang w:val="hy-AM" w:eastAsia="hy-AM"/>
              </w:rPr>
            </w:pPr>
          </w:p>
          <w:p w14:paraId="0E7DBFC9" w14:textId="290DAE63" w:rsidR="00762084" w:rsidRPr="004053D7" w:rsidRDefault="00762084" w:rsidP="00C761C6">
            <w:pPr>
              <w:ind w:right="214"/>
              <w:jc w:val="both"/>
              <w:rPr>
                <w:rFonts w:ascii="GHEA Grapalat" w:hAnsi="GHEA Grapalat"/>
                <w:b/>
                <w:color w:val="000000"/>
                <w:lang w:val="hy-AM" w:eastAsia="hy-AM"/>
              </w:rPr>
            </w:pPr>
          </w:p>
        </w:tc>
      </w:tr>
      <w:tr w:rsidR="00F85A9A" w:rsidRPr="004053D7" w14:paraId="150C826A" w14:textId="77777777" w:rsidTr="00FC1D15">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A6A6A6" w:themeFill="background1" w:themeFillShade="A6"/>
          </w:tcPr>
          <w:p w14:paraId="558C43E0" w14:textId="0C0108C6" w:rsidR="00F85A9A" w:rsidRPr="004053D7" w:rsidRDefault="00B852CD" w:rsidP="00B852CD">
            <w:pPr>
              <w:spacing w:line="336" w:lineRule="auto"/>
              <w:ind w:left="22" w:firstLine="23"/>
              <w:jc w:val="both"/>
              <w:rPr>
                <w:rFonts w:ascii="GHEA Grapalat" w:hAnsi="GHEA Grapalat" w:cs="Sylfaen"/>
                <w:b/>
                <w:lang w:val="hy-AM"/>
              </w:rPr>
            </w:pPr>
            <w:r w:rsidRPr="004053D7">
              <w:rPr>
                <w:rFonts w:ascii="GHEA Grapalat" w:hAnsi="GHEA Grapalat" w:cs="Sylfaen"/>
                <w:b/>
              </w:rPr>
              <w:t>4</w:t>
            </w:r>
            <w:r w:rsidR="00F85A9A" w:rsidRPr="004053D7">
              <w:rPr>
                <w:rFonts w:ascii="GHEA Grapalat" w:hAnsi="GHEA Grapalat" w:cs="Sylfaen"/>
                <w:b/>
                <w:lang w:val="hy-AM"/>
              </w:rPr>
              <w:t xml:space="preserve">. ՀՀ </w:t>
            </w:r>
            <w:r w:rsidRPr="004053D7">
              <w:rPr>
                <w:rFonts w:ascii="GHEA Grapalat" w:hAnsi="GHEA Grapalat" w:cs="Sylfaen"/>
                <w:b/>
              </w:rPr>
              <w:t>էկոնոմիկայի</w:t>
            </w:r>
            <w:r w:rsidR="00F85A9A" w:rsidRPr="004053D7">
              <w:rPr>
                <w:rFonts w:ascii="GHEA Grapalat" w:hAnsi="GHEA Grapalat" w:cs="Sylfaen"/>
                <w:b/>
                <w:lang w:val="hy-AM"/>
              </w:rPr>
              <w:t xml:space="preserve">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114C66A" w14:textId="2C7915AF" w:rsidR="00F85A9A" w:rsidRPr="004053D7" w:rsidRDefault="00A2077A" w:rsidP="00F85A9A">
            <w:pPr>
              <w:ind w:right="214"/>
              <w:jc w:val="center"/>
              <w:rPr>
                <w:rFonts w:ascii="GHEA Grapalat" w:hAnsi="GHEA Grapalat"/>
                <w:b/>
                <w:color w:val="000000"/>
                <w:lang w:val="hy-AM" w:eastAsia="hy-AM"/>
              </w:rPr>
            </w:pPr>
            <w:r w:rsidRPr="004053D7">
              <w:rPr>
                <w:rFonts w:ascii="GHEA Grapalat" w:hAnsi="GHEA Grapalat"/>
                <w:b/>
                <w:color w:val="000000"/>
                <w:lang w:val="hy-AM" w:eastAsia="hy-AM"/>
              </w:rPr>
              <w:t>13.03.2024</w:t>
            </w:r>
          </w:p>
        </w:tc>
      </w:tr>
      <w:tr w:rsidR="00F85A9A" w:rsidRPr="004053D7" w14:paraId="5BB35769" w14:textId="77777777" w:rsidTr="00FC1D15">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A6A6A6" w:themeFill="background1" w:themeFillShade="A6"/>
          </w:tcPr>
          <w:p w14:paraId="1BF3CEF0" w14:textId="77777777" w:rsidR="00F85A9A" w:rsidRPr="004053D7" w:rsidRDefault="00F85A9A" w:rsidP="00F4132B">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569587" w14:textId="4DBC6640" w:rsidR="00F85A9A" w:rsidRPr="004053D7" w:rsidRDefault="00A2077A" w:rsidP="00F85A9A">
            <w:pPr>
              <w:ind w:right="214"/>
              <w:jc w:val="center"/>
              <w:rPr>
                <w:rFonts w:ascii="GHEA Grapalat" w:hAnsi="GHEA Grapalat"/>
                <w:b/>
                <w:color w:val="000000"/>
                <w:lang w:val="hy-AM" w:eastAsia="hy-AM"/>
              </w:rPr>
            </w:pPr>
            <w:r w:rsidRPr="004053D7">
              <w:rPr>
                <w:rFonts w:ascii="GHEA Grapalat" w:hAnsi="GHEA Grapalat"/>
                <w:b/>
                <w:color w:val="000000"/>
                <w:lang w:val="hy-AM" w:eastAsia="hy-AM"/>
              </w:rPr>
              <w:t>01/4270-2024</w:t>
            </w:r>
          </w:p>
        </w:tc>
      </w:tr>
      <w:tr w:rsidR="00F85A9A" w:rsidRPr="004053D7" w14:paraId="1D8B733D"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0A2D4704" w14:textId="0959F906" w:rsidR="00F85A9A" w:rsidRPr="004053D7" w:rsidRDefault="00A2077A" w:rsidP="00F85A9A">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      Ի պատասխան ս.թ. փետրվարի 27-ի Ձեր N ԱԱ /22.2/4389-2024 գրության՝ հայտնում ենք, որ «Հայաստանի Հանրապետության կառավարության 2023 թվականի մարտի 30-ի N 429-Ն որոշման մեջ փոփոխություններ և լրացումներ կատարելու մասին» Կառավարության որոշման նախագծի վերաբերյալ առաջարկություններ և դիտողություններ չկան:</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060A1F33" w14:textId="77777777" w:rsidR="00F85A9A" w:rsidRPr="004053D7" w:rsidRDefault="00F85A9A" w:rsidP="00F4132B">
            <w:pPr>
              <w:ind w:right="214"/>
              <w:jc w:val="both"/>
              <w:rPr>
                <w:rFonts w:ascii="GHEA Grapalat" w:hAnsi="GHEA Grapalat"/>
                <w:b/>
                <w:color w:val="000000"/>
                <w:lang w:val="hy-AM" w:eastAsia="hy-AM"/>
              </w:rPr>
            </w:pPr>
          </w:p>
          <w:p w14:paraId="50AC2C22" w14:textId="77777777" w:rsidR="00F85A9A" w:rsidRPr="004053D7" w:rsidRDefault="00F85A9A" w:rsidP="00F4132B">
            <w:pPr>
              <w:ind w:right="214"/>
              <w:jc w:val="both"/>
              <w:rPr>
                <w:rFonts w:ascii="GHEA Grapalat" w:hAnsi="GHEA Grapalat"/>
                <w:b/>
                <w:color w:val="000000"/>
                <w:lang w:val="hy-AM" w:eastAsia="hy-AM"/>
              </w:rPr>
            </w:pPr>
          </w:p>
          <w:p w14:paraId="782606EA" w14:textId="77777777" w:rsidR="00F85A9A" w:rsidRPr="004053D7" w:rsidRDefault="00F85A9A" w:rsidP="00F4132B">
            <w:pPr>
              <w:ind w:right="214"/>
              <w:jc w:val="both"/>
              <w:rPr>
                <w:rFonts w:ascii="GHEA Grapalat" w:hAnsi="GHEA Grapalat"/>
                <w:b/>
                <w:color w:val="000000"/>
                <w:lang w:val="hy-AM" w:eastAsia="hy-AM"/>
              </w:rPr>
            </w:pPr>
          </w:p>
          <w:p w14:paraId="65E434CB" w14:textId="77777777" w:rsidR="00F85A9A" w:rsidRPr="004053D7" w:rsidRDefault="00F85A9A" w:rsidP="00F4132B">
            <w:pPr>
              <w:ind w:right="214"/>
              <w:jc w:val="both"/>
              <w:rPr>
                <w:rFonts w:ascii="GHEA Grapalat" w:hAnsi="GHEA Grapalat"/>
                <w:b/>
                <w:color w:val="000000"/>
                <w:lang w:val="hy-AM" w:eastAsia="hy-AM"/>
              </w:rPr>
            </w:pPr>
          </w:p>
          <w:p w14:paraId="7ECA3E43" w14:textId="77777777" w:rsidR="00F85A9A" w:rsidRPr="004053D7" w:rsidRDefault="00F85A9A" w:rsidP="00F4132B">
            <w:pPr>
              <w:ind w:right="214"/>
              <w:jc w:val="both"/>
              <w:rPr>
                <w:rFonts w:ascii="GHEA Grapalat" w:hAnsi="GHEA Grapalat"/>
                <w:b/>
                <w:color w:val="000000"/>
                <w:lang w:val="hy-AM" w:eastAsia="hy-AM"/>
              </w:rPr>
            </w:pPr>
          </w:p>
          <w:p w14:paraId="2FC38D79" w14:textId="77777777" w:rsidR="00F85A9A" w:rsidRPr="004053D7" w:rsidRDefault="00F85A9A" w:rsidP="00F4132B">
            <w:pPr>
              <w:ind w:right="214"/>
              <w:jc w:val="both"/>
              <w:rPr>
                <w:rFonts w:ascii="GHEA Grapalat" w:hAnsi="GHEA Grapalat"/>
                <w:b/>
                <w:color w:val="000000"/>
                <w:lang w:val="hy-AM" w:eastAsia="hy-AM"/>
              </w:rPr>
            </w:pPr>
          </w:p>
          <w:p w14:paraId="7C171B9E" w14:textId="77777777" w:rsidR="00F85A9A" w:rsidRPr="004053D7" w:rsidRDefault="00F85A9A" w:rsidP="00F4132B">
            <w:pPr>
              <w:ind w:right="214"/>
              <w:jc w:val="both"/>
              <w:rPr>
                <w:rFonts w:ascii="GHEA Grapalat" w:hAnsi="GHEA Grapalat"/>
                <w:b/>
                <w:color w:val="000000"/>
                <w:lang w:val="hy-AM" w:eastAsia="hy-AM"/>
              </w:rPr>
            </w:pPr>
          </w:p>
        </w:tc>
      </w:tr>
      <w:tr w:rsidR="006D49DD" w:rsidRPr="004053D7" w14:paraId="3363D0D4"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5DC5602" w14:textId="45E4D733" w:rsidR="006D49DD" w:rsidRPr="004053D7" w:rsidRDefault="006D49DD" w:rsidP="00851210">
            <w:pPr>
              <w:spacing w:line="336" w:lineRule="auto"/>
              <w:ind w:left="22" w:firstLine="23"/>
              <w:jc w:val="both"/>
              <w:rPr>
                <w:rFonts w:ascii="GHEA Grapalat" w:hAnsi="GHEA Grapalat" w:cs="Sylfaen"/>
                <w:lang w:val="hy-AM"/>
              </w:rPr>
            </w:pPr>
            <w:r w:rsidRPr="004053D7">
              <w:rPr>
                <w:rFonts w:ascii="GHEA Grapalat" w:hAnsi="GHEA Grapalat" w:cs="Sylfaen"/>
                <w:b/>
                <w:lang w:val="hy-AM"/>
              </w:rPr>
              <w:t>5.</w:t>
            </w:r>
            <w:r w:rsidRPr="004053D7">
              <w:rPr>
                <w:rFonts w:ascii="GHEA Grapalat" w:hAnsi="GHEA Grapalat" w:cs="Sylfaen"/>
                <w:lang w:val="hy-AM"/>
              </w:rPr>
              <w:t xml:space="preserve"> </w:t>
            </w:r>
            <w:r w:rsidRPr="004053D7">
              <w:rPr>
                <w:rFonts w:ascii="GHEA Grapalat" w:hAnsi="GHEA Grapalat" w:cs="Sylfaen"/>
                <w:b/>
                <w:lang w:val="hy-AM"/>
              </w:rPr>
              <w:t>«Ռոմա» ՍՊԸ</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0DC6D8E" w14:textId="5F182341" w:rsidR="006D49DD" w:rsidRPr="004053D7" w:rsidRDefault="006D49DD" w:rsidP="00AA63B9">
            <w:pPr>
              <w:ind w:right="214"/>
              <w:jc w:val="center"/>
              <w:rPr>
                <w:rFonts w:ascii="GHEA Grapalat" w:hAnsi="GHEA Grapalat"/>
                <w:b/>
                <w:color w:val="000000"/>
                <w:lang w:val="hy-AM" w:eastAsia="hy-AM"/>
              </w:rPr>
            </w:pPr>
            <w:r w:rsidRPr="004053D7">
              <w:rPr>
                <w:rFonts w:ascii="GHEA Grapalat" w:hAnsi="GHEA Grapalat"/>
                <w:b/>
                <w:color w:val="000000"/>
                <w:lang w:val="hy-AM" w:eastAsia="hy-AM"/>
              </w:rPr>
              <w:t>13.03.2024</w:t>
            </w:r>
          </w:p>
        </w:tc>
      </w:tr>
      <w:tr w:rsidR="006D49DD" w:rsidRPr="004053D7" w14:paraId="5EBDB45B"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74F329B" w14:textId="77777777" w:rsidR="006D49DD" w:rsidRPr="004053D7" w:rsidRDefault="006D49DD" w:rsidP="00851210">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45512C3" w14:textId="3C0D6B4D" w:rsidR="006D49DD" w:rsidRPr="004053D7" w:rsidRDefault="006D49DD" w:rsidP="006D49DD">
            <w:pPr>
              <w:ind w:right="214"/>
              <w:jc w:val="both"/>
              <w:rPr>
                <w:rFonts w:ascii="GHEA Grapalat" w:hAnsi="GHEA Grapalat"/>
                <w:b/>
                <w:color w:val="000000"/>
                <w:lang w:val="hy-AM" w:eastAsia="hy-AM"/>
              </w:rPr>
            </w:pPr>
          </w:p>
        </w:tc>
      </w:tr>
      <w:tr w:rsidR="006D49DD" w:rsidRPr="004053D7" w14:paraId="45058BF1"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2EBCE804" w14:textId="5A9D6DA0" w:rsidR="006D49DD" w:rsidRPr="004053D7" w:rsidRDefault="006D49DD" w:rsidP="00851210">
            <w:pPr>
              <w:spacing w:line="336" w:lineRule="auto"/>
              <w:ind w:left="22" w:firstLine="23"/>
              <w:jc w:val="both"/>
              <w:rPr>
                <w:rFonts w:ascii="GHEA Grapalat" w:hAnsi="GHEA Grapalat" w:cs="Sylfaen"/>
                <w:lang w:val="hy-AM"/>
              </w:rPr>
            </w:pPr>
            <w:r w:rsidRPr="004053D7">
              <w:rPr>
                <w:rFonts w:ascii="GHEA Grapalat" w:hAnsi="GHEA Grapalat" w:cs="Sylfaen"/>
                <w:lang w:val="hy-AM"/>
              </w:rPr>
              <w:lastRenderedPageBreak/>
              <w:t xml:space="preserve">     Ի լրումն նախորդ առաջարկի՝  առաջարկում ենք մեկ անգամ  Ձեզ տրամադրել ներմուծվող բոլոր լաբորատոր թեստ-հավաքածուների (IVD) անվանումները, որոնք համապատասխան մասնագետների կողմից կներմուծվեն համակարգ,  իսկ ներմուծման ժամանակ հայտատուն  կլրացնի միայն սերիայի համարները:</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78FB3984" w14:textId="36BCA715" w:rsidR="006D49DD" w:rsidRPr="004053D7" w:rsidRDefault="006D49DD" w:rsidP="00851210">
            <w:pPr>
              <w:ind w:right="214"/>
              <w:jc w:val="both"/>
              <w:rPr>
                <w:rFonts w:ascii="GHEA Grapalat" w:hAnsi="GHEA Grapalat"/>
                <w:color w:val="000000"/>
                <w:lang w:val="hy-AM" w:eastAsia="hy-AM"/>
              </w:rPr>
            </w:pPr>
            <w:r w:rsidRPr="004053D7">
              <w:rPr>
                <w:rFonts w:ascii="GHEA Grapalat" w:hAnsi="GHEA Grapalat"/>
                <w:b/>
                <w:color w:val="000000"/>
                <w:lang w:val="hy-AM" w:eastAsia="hy-AM"/>
              </w:rPr>
              <w:t xml:space="preserve"> </w:t>
            </w:r>
            <w:r w:rsidR="00AA63B9" w:rsidRPr="004053D7">
              <w:rPr>
                <w:rFonts w:ascii="GHEA Grapalat" w:hAnsi="GHEA Grapalat"/>
                <w:b/>
                <w:color w:val="000000"/>
                <w:lang w:val="hy-AM" w:eastAsia="hy-AM"/>
              </w:rPr>
              <w:t xml:space="preserve">   </w:t>
            </w:r>
            <w:r w:rsidRPr="004053D7">
              <w:rPr>
                <w:rFonts w:ascii="GHEA Grapalat" w:hAnsi="GHEA Grapalat"/>
                <w:color w:val="000000"/>
                <w:lang w:val="hy-AM" w:eastAsia="hy-AM"/>
              </w:rPr>
              <w:t>Ընդունվել է մասամբ:</w:t>
            </w:r>
          </w:p>
          <w:p w14:paraId="2E75135B" w14:textId="2735F1AB" w:rsidR="006D49DD" w:rsidRPr="004053D7" w:rsidRDefault="006D49DD" w:rsidP="00851210">
            <w:pPr>
              <w:ind w:right="214"/>
              <w:jc w:val="both"/>
              <w:rPr>
                <w:rFonts w:ascii="GHEA Grapalat" w:hAnsi="GHEA Grapalat"/>
                <w:color w:val="000000"/>
                <w:lang w:val="hy-AM" w:eastAsia="hy-AM"/>
              </w:rPr>
            </w:pPr>
            <w:r w:rsidRPr="004053D7">
              <w:rPr>
                <w:rFonts w:ascii="GHEA Grapalat" w:hAnsi="GHEA Grapalat"/>
                <w:color w:val="000000"/>
                <w:lang w:val="hy-AM" w:eastAsia="hy-AM"/>
              </w:rPr>
              <w:t xml:space="preserve"> </w:t>
            </w:r>
            <w:r w:rsidR="00AA63B9" w:rsidRPr="004053D7">
              <w:rPr>
                <w:rFonts w:ascii="GHEA Grapalat" w:hAnsi="GHEA Grapalat"/>
                <w:color w:val="000000"/>
                <w:lang w:val="hy-AM" w:eastAsia="hy-AM"/>
              </w:rPr>
              <w:t xml:space="preserve">  </w:t>
            </w:r>
            <w:r w:rsidRPr="004053D7">
              <w:rPr>
                <w:rFonts w:ascii="GHEA Grapalat" w:hAnsi="GHEA Grapalat"/>
                <w:color w:val="000000"/>
                <w:lang w:val="hy-AM" w:eastAsia="hy-AM"/>
              </w:rPr>
              <w:t>Քննարկվում է հավելյալ օգնող տեխնիկական գործիքների ներդրման հնարավորությունը:</w:t>
            </w:r>
          </w:p>
          <w:p w14:paraId="5C746086" w14:textId="77777777" w:rsidR="006D49DD" w:rsidRPr="004053D7" w:rsidRDefault="006D49DD" w:rsidP="00851210">
            <w:pPr>
              <w:ind w:right="214"/>
              <w:jc w:val="both"/>
              <w:rPr>
                <w:rFonts w:ascii="GHEA Grapalat" w:hAnsi="GHEA Grapalat"/>
                <w:b/>
                <w:color w:val="000000"/>
                <w:lang w:val="hy-AM" w:eastAsia="hy-AM"/>
              </w:rPr>
            </w:pPr>
          </w:p>
          <w:p w14:paraId="77A7E60B" w14:textId="77777777" w:rsidR="006D49DD" w:rsidRPr="004053D7" w:rsidRDefault="006D49DD" w:rsidP="00851210">
            <w:pPr>
              <w:ind w:right="214"/>
              <w:jc w:val="both"/>
              <w:rPr>
                <w:rFonts w:ascii="GHEA Grapalat" w:hAnsi="GHEA Grapalat"/>
                <w:b/>
                <w:color w:val="000000"/>
                <w:lang w:val="hy-AM" w:eastAsia="hy-AM"/>
              </w:rPr>
            </w:pPr>
          </w:p>
          <w:p w14:paraId="7F312D60" w14:textId="77777777" w:rsidR="006D49DD" w:rsidRPr="004053D7" w:rsidRDefault="006D49DD" w:rsidP="00851210">
            <w:pPr>
              <w:ind w:right="214"/>
              <w:jc w:val="both"/>
              <w:rPr>
                <w:rFonts w:ascii="GHEA Grapalat" w:hAnsi="GHEA Grapalat"/>
                <w:b/>
                <w:color w:val="000000"/>
                <w:lang w:val="hy-AM" w:eastAsia="hy-AM"/>
              </w:rPr>
            </w:pPr>
          </w:p>
          <w:p w14:paraId="1CA6C5F8" w14:textId="77777777" w:rsidR="006D49DD" w:rsidRPr="004053D7" w:rsidRDefault="006D49DD" w:rsidP="00851210">
            <w:pPr>
              <w:ind w:right="214"/>
              <w:jc w:val="both"/>
              <w:rPr>
                <w:rFonts w:ascii="GHEA Grapalat" w:hAnsi="GHEA Grapalat"/>
                <w:b/>
                <w:color w:val="000000"/>
                <w:lang w:val="hy-AM" w:eastAsia="hy-AM"/>
              </w:rPr>
            </w:pPr>
          </w:p>
        </w:tc>
      </w:tr>
      <w:tr w:rsidR="00AA63B9" w:rsidRPr="004053D7" w14:paraId="74DB43EF" w14:textId="77777777" w:rsidTr="00FC1D15">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A6A6A6" w:themeFill="background1" w:themeFillShade="A6"/>
          </w:tcPr>
          <w:p w14:paraId="00D67605" w14:textId="2E3C0E5C" w:rsidR="00AA63B9" w:rsidRPr="004053D7" w:rsidRDefault="00AA63B9" w:rsidP="006D49DD">
            <w:pPr>
              <w:spacing w:line="336" w:lineRule="auto"/>
              <w:ind w:left="22" w:firstLine="23"/>
              <w:jc w:val="both"/>
              <w:rPr>
                <w:rFonts w:ascii="GHEA Grapalat" w:hAnsi="GHEA Grapalat" w:cs="Sylfaen"/>
                <w:b/>
                <w:lang w:val="hy-AM"/>
              </w:rPr>
            </w:pPr>
            <w:r w:rsidRPr="004053D7">
              <w:rPr>
                <w:rFonts w:ascii="GHEA Grapalat" w:hAnsi="GHEA Grapalat" w:cs="Sylfaen"/>
                <w:b/>
                <w:lang w:val="hy-AM"/>
              </w:rPr>
              <w:t>6. «Լեվադենտ» ՍՊԸ</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E7A4CA6" w14:textId="7CB279AC" w:rsidR="00AA63B9" w:rsidRPr="004053D7" w:rsidRDefault="00AA63B9" w:rsidP="00AA63B9">
            <w:pPr>
              <w:ind w:right="214"/>
              <w:jc w:val="center"/>
              <w:rPr>
                <w:rFonts w:ascii="GHEA Grapalat" w:hAnsi="GHEA Grapalat"/>
                <w:b/>
                <w:color w:val="000000"/>
                <w:lang w:val="hy-AM" w:eastAsia="hy-AM"/>
              </w:rPr>
            </w:pPr>
            <w:r w:rsidRPr="004053D7">
              <w:rPr>
                <w:rFonts w:ascii="GHEA Grapalat" w:hAnsi="GHEA Grapalat"/>
                <w:b/>
                <w:color w:val="000000"/>
                <w:lang w:val="hy-AM" w:eastAsia="hy-AM"/>
              </w:rPr>
              <w:t>12.03.2024</w:t>
            </w:r>
          </w:p>
        </w:tc>
      </w:tr>
      <w:tr w:rsidR="00AA63B9" w:rsidRPr="004053D7" w14:paraId="7CE6FA52" w14:textId="77777777" w:rsidTr="00FC1D15">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A6A6A6" w:themeFill="background1" w:themeFillShade="A6"/>
          </w:tcPr>
          <w:p w14:paraId="1ACA2602" w14:textId="77777777" w:rsidR="00AA63B9" w:rsidRPr="004053D7" w:rsidRDefault="00AA63B9" w:rsidP="00851210">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820C9B5" w14:textId="65F2C2CE" w:rsidR="00AA63B9" w:rsidRPr="004053D7" w:rsidRDefault="00AA63B9" w:rsidP="006D49DD">
            <w:pPr>
              <w:ind w:right="214"/>
              <w:jc w:val="both"/>
              <w:rPr>
                <w:rFonts w:ascii="GHEA Grapalat" w:hAnsi="GHEA Grapalat"/>
                <w:b/>
                <w:color w:val="000000"/>
                <w:lang w:val="hy-AM" w:eastAsia="hy-AM"/>
              </w:rPr>
            </w:pPr>
          </w:p>
        </w:tc>
      </w:tr>
      <w:tr w:rsidR="006D49DD" w:rsidRPr="004053D7" w14:paraId="625AE216"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30D1916E" w14:textId="77777777" w:rsidR="00AA63B9" w:rsidRPr="004053D7" w:rsidRDefault="006D49DD" w:rsidP="006D49DD">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Նախագծով առաջարկվող փոփոխությունները ողջունելի են, և միանշանակ կունենան դրական ազդեցություն բժշկական արտադրանք ներմուծողների բնականոն գործունեության վրա: Սակայն դեռ կան որոշ ձևակերպումներ, որոնք կարող են տարընթերցումների տեղիք տալ: Մասնավորապես՝  </w:t>
            </w:r>
          </w:p>
          <w:p w14:paraId="3D33D5DF" w14:textId="2AFFC266" w:rsidR="006D49DD" w:rsidRPr="004053D7" w:rsidRDefault="006D49DD" w:rsidP="006D49DD">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  1. Փոփոխությունից հետո 3-րդ կետը կունենա հետևյալ տեսքը  &lt;&lt;Բժշկական արտադրատեսակները ներմուծվում են Եվրասիական տնտեսական միության արտաքին տնտեսական գործունեության ապրանքային անվանացանկի (այսուհետ` ԵԱՏՄ ԱՏԳ ԱԱ) ծածկագրերի համաձայն (Աղյուսակ), ինչպես նաև ըստ անվանումների&gt;&gt;:  Հարց է առաջանում, եթե փոփոխությամբ առաջարկվում է հանել 2-րդ նախադասությունը, ապա ինչու ենք պահում 1-ին նախադասության վերջին չորս բառերը՝ այն է - &lt;&lt;ինչպես նաև ըստ անվանումների&gt;&gt;:  Արդյոք այս ձևակերպումը նշանակում է, որ աղուսյակում չընդգրկված ծածկագրերով բժշկական արտադրատեսակների ներմուծումը շարունակվելու է իրականացվել նույն կարգով: Եթե այո, առաջարկում ենք մանրամասն նշել որոնք են այն ապրանքները, որոնք դասակարգվելու են ըստ անվանումների, եթե ոչ ապա ճիշտ կլինի առաջին նախադասությունը նույնպես խմբագրել՝ հանելով վերջին չորս բառերը:    </w:t>
            </w:r>
          </w:p>
          <w:p w14:paraId="441E0643" w14:textId="09F700B2" w:rsidR="006D49DD" w:rsidRPr="004053D7" w:rsidRDefault="006D49DD" w:rsidP="006D49DD">
            <w:pPr>
              <w:spacing w:line="336" w:lineRule="auto"/>
              <w:ind w:left="22" w:firstLine="23"/>
              <w:jc w:val="both"/>
              <w:rPr>
                <w:rFonts w:ascii="GHEA Grapalat" w:hAnsi="GHEA Grapalat" w:cs="Sylfaen"/>
                <w:lang w:val="hy-AM"/>
              </w:rPr>
            </w:pPr>
            <w:r w:rsidRPr="004053D7">
              <w:rPr>
                <w:rFonts w:ascii="GHEA Grapalat" w:hAnsi="GHEA Grapalat" w:cs="Sylfaen"/>
                <w:lang w:val="hy-AM"/>
              </w:rPr>
              <w:lastRenderedPageBreak/>
              <w:t xml:space="preserve">2 Փոփոխությունից հետո 4-րդ կետը կունենա հետևյալ տեսքը  &lt;&lt;Աղյուսակում ընդգրկված ԵԱՏՄ ԱՏԳ ԱԱ ծածկագրով ոչ բժշկական արտադրատեսակ ներմուծելու դեպքում ապրանքները ենթակա չեն հավաստագրման&gt;&gt;:  Հարց է առաջանում, ով է որոշելու վերոնշյալ ապրանքների ոչ բժշկական լինելը՝ ներմուծողը, մաքսային մարմինները </w:t>
            </w:r>
            <w:r w:rsidR="00296C72" w:rsidRPr="004053D7">
              <w:rPr>
                <w:rFonts w:ascii="GHEA Grapalat" w:hAnsi="GHEA Grapalat" w:cs="Sylfaen"/>
                <w:lang w:val="hy-AM"/>
              </w:rPr>
              <w:t>թե</w:t>
            </w:r>
            <w:r w:rsidRPr="004053D7">
              <w:rPr>
                <w:rFonts w:ascii="GHEA Grapalat" w:hAnsi="GHEA Grapalat" w:cs="Sylfaen"/>
                <w:lang w:val="hy-AM"/>
              </w:rPr>
              <w:t xml:space="preserve"> առողջապահության նախարարությունը: Առաջարկում ենք 4-րդ կետն այնպես վերաշարադրել, որպեսզի չլինի տարընթերցում, հստակ գրված լինի ով է որոշելու ապրանքների ոչ բժշկական լինելը և նկարագրել ներմուծման ընթացակարգը:</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4EE31686" w14:textId="77777777" w:rsidR="006D49DD" w:rsidRPr="004053D7" w:rsidRDefault="006D49DD" w:rsidP="00851210">
            <w:pPr>
              <w:ind w:right="214"/>
              <w:jc w:val="both"/>
              <w:rPr>
                <w:rFonts w:ascii="GHEA Grapalat" w:hAnsi="GHEA Grapalat"/>
                <w:b/>
                <w:color w:val="000000"/>
                <w:lang w:val="hy-AM" w:eastAsia="hy-AM"/>
              </w:rPr>
            </w:pPr>
          </w:p>
          <w:p w14:paraId="78E3F8E1" w14:textId="77777777" w:rsidR="006D49DD" w:rsidRPr="004053D7" w:rsidRDefault="006D49DD" w:rsidP="00851210">
            <w:pPr>
              <w:ind w:right="214"/>
              <w:jc w:val="both"/>
              <w:rPr>
                <w:rFonts w:ascii="GHEA Grapalat" w:hAnsi="GHEA Grapalat"/>
                <w:b/>
                <w:color w:val="000000"/>
                <w:lang w:val="hy-AM" w:eastAsia="hy-AM"/>
              </w:rPr>
            </w:pPr>
          </w:p>
          <w:p w14:paraId="0B038468" w14:textId="77777777" w:rsidR="00AA63B9" w:rsidRPr="004053D7" w:rsidRDefault="00AA63B9" w:rsidP="006D49DD">
            <w:pPr>
              <w:ind w:right="214"/>
              <w:jc w:val="both"/>
              <w:rPr>
                <w:rFonts w:ascii="GHEA Grapalat" w:hAnsi="GHEA Grapalat"/>
                <w:color w:val="000000"/>
                <w:lang w:val="hy-AM" w:eastAsia="hy-AM"/>
              </w:rPr>
            </w:pPr>
          </w:p>
          <w:p w14:paraId="6294D132" w14:textId="46B6ABEB" w:rsidR="00AA63B9" w:rsidRPr="004053D7" w:rsidRDefault="00AA63B9" w:rsidP="006D49DD">
            <w:pPr>
              <w:ind w:right="214"/>
              <w:jc w:val="both"/>
              <w:rPr>
                <w:rFonts w:ascii="GHEA Grapalat" w:hAnsi="GHEA Grapalat"/>
                <w:color w:val="000000"/>
                <w:lang w:val="hy-AM" w:eastAsia="hy-AM"/>
              </w:rPr>
            </w:pPr>
          </w:p>
          <w:p w14:paraId="68EE3228" w14:textId="77777777" w:rsidR="00FE2C69" w:rsidRPr="004053D7" w:rsidRDefault="00FE2C69" w:rsidP="006D49DD">
            <w:pPr>
              <w:ind w:right="214"/>
              <w:jc w:val="both"/>
              <w:rPr>
                <w:rFonts w:ascii="GHEA Grapalat" w:hAnsi="GHEA Grapalat"/>
                <w:color w:val="000000"/>
                <w:lang w:val="hy-AM" w:eastAsia="hy-AM"/>
              </w:rPr>
            </w:pPr>
          </w:p>
          <w:p w14:paraId="2F5792FA" w14:textId="77777777" w:rsidR="00AA63B9" w:rsidRPr="004053D7" w:rsidRDefault="00AA63B9" w:rsidP="006D49DD">
            <w:pPr>
              <w:ind w:right="214"/>
              <w:jc w:val="both"/>
              <w:rPr>
                <w:rFonts w:ascii="GHEA Grapalat" w:hAnsi="GHEA Grapalat"/>
                <w:color w:val="000000"/>
                <w:lang w:val="hy-AM" w:eastAsia="hy-AM"/>
              </w:rPr>
            </w:pPr>
          </w:p>
          <w:p w14:paraId="1AB6BB07" w14:textId="77777777" w:rsidR="00AA63B9" w:rsidRPr="004053D7" w:rsidRDefault="00AA63B9" w:rsidP="00AA63B9">
            <w:pPr>
              <w:pStyle w:val="ListParagraph"/>
              <w:numPr>
                <w:ilvl w:val="0"/>
                <w:numId w:val="19"/>
              </w:numPr>
              <w:ind w:right="214"/>
              <w:jc w:val="both"/>
              <w:rPr>
                <w:rFonts w:ascii="GHEA Grapalat" w:hAnsi="GHEA Grapalat"/>
                <w:color w:val="000000"/>
                <w:lang w:val="hy-AM" w:eastAsia="hy-AM"/>
              </w:rPr>
            </w:pPr>
            <w:r w:rsidRPr="004053D7">
              <w:rPr>
                <w:rFonts w:ascii="GHEA Grapalat" w:hAnsi="GHEA Grapalat"/>
                <w:color w:val="000000"/>
                <w:lang w:val="hy-AM" w:eastAsia="hy-AM"/>
              </w:rPr>
              <w:t>Չի ընդունվել</w:t>
            </w:r>
            <w:r w:rsidR="006D49DD" w:rsidRPr="004053D7">
              <w:rPr>
                <w:rFonts w:ascii="GHEA Grapalat" w:hAnsi="GHEA Grapalat"/>
                <w:color w:val="000000"/>
                <w:lang w:val="hy-AM" w:eastAsia="hy-AM"/>
              </w:rPr>
              <w:t>:</w:t>
            </w:r>
          </w:p>
          <w:p w14:paraId="7DA126F7" w14:textId="0248053A" w:rsidR="006D49DD" w:rsidRPr="004053D7" w:rsidRDefault="00AA63B9" w:rsidP="00AA63B9">
            <w:pPr>
              <w:pStyle w:val="ListParagraph"/>
              <w:ind w:left="40" w:right="214"/>
              <w:jc w:val="both"/>
              <w:rPr>
                <w:rFonts w:ascii="GHEA Grapalat" w:hAnsi="GHEA Grapalat"/>
                <w:color w:val="000000"/>
                <w:lang w:val="hy-AM" w:eastAsia="hy-AM"/>
              </w:rPr>
            </w:pPr>
            <w:r w:rsidRPr="004053D7">
              <w:rPr>
                <w:rFonts w:ascii="GHEA Grapalat" w:hAnsi="GHEA Grapalat"/>
                <w:color w:val="000000"/>
                <w:lang w:val="hy-AM" w:eastAsia="hy-AM"/>
              </w:rPr>
              <w:t xml:space="preserve">   </w:t>
            </w:r>
            <w:r w:rsidR="006D49DD" w:rsidRPr="004053D7">
              <w:rPr>
                <w:rFonts w:ascii="GHEA Grapalat" w:hAnsi="GHEA Grapalat"/>
                <w:color w:val="000000"/>
                <w:lang w:val="hy-AM" w:eastAsia="hy-AM"/>
              </w:rPr>
              <w:t xml:space="preserve"> Հայտարարագրումը իրականացվելու է Որոշմամբ սահմանված ԵԱՏՄ ԱՏԳ ԱԱ ծածկագրերի  համաձայն:</w:t>
            </w:r>
          </w:p>
          <w:p w14:paraId="2A60BCE1" w14:textId="1FFD3EFD" w:rsidR="006D49DD" w:rsidRPr="004053D7" w:rsidRDefault="006D49DD" w:rsidP="006D49DD">
            <w:pPr>
              <w:ind w:right="214"/>
              <w:jc w:val="both"/>
              <w:rPr>
                <w:rFonts w:ascii="GHEA Grapalat" w:hAnsi="GHEA Grapalat"/>
                <w:color w:val="000000"/>
                <w:lang w:val="hy-AM" w:eastAsia="hy-AM"/>
              </w:rPr>
            </w:pPr>
          </w:p>
          <w:p w14:paraId="51663D3D" w14:textId="5A482905" w:rsidR="00AA63B9" w:rsidRPr="004053D7" w:rsidRDefault="00AA63B9" w:rsidP="006D49DD">
            <w:pPr>
              <w:ind w:right="214"/>
              <w:jc w:val="both"/>
              <w:rPr>
                <w:rFonts w:ascii="GHEA Grapalat" w:hAnsi="GHEA Grapalat"/>
                <w:color w:val="000000"/>
                <w:lang w:val="hy-AM" w:eastAsia="hy-AM"/>
              </w:rPr>
            </w:pPr>
          </w:p>
          <w:p w14:paraId="1D5A992F" w14:textId="37B356EC" w:rsidR="00AA63B9" w:rsidRPr="004053D7" w:rsidRDefault="00AA63B9" w:rsidP="006D49DD">
            <w:pPr>
              <w:ind w:right="214"/>
              <w:jc w:val="both"/>
              <w:rPr>
                <w:rFonts w:ascii="GHEA Grapalat" w:hAnsi="GHEA Grapalat"/>
                <w:color w:val="000000"/>
                <w:lang w:val="hy-AM" w:eastAsia="hy-AM"/>
              </w:rPr>
            </w:pPr>
          </w:p>
          <w:p w14:paraId="761A7412" w14:textId="6FE3DCA8" w:rsidR="00AA63B9" w:rsidRPr="004053D7" w:rsidRDefault="00AA63B9" w:rsidP="006D49DD">
            <w:pPr>
              <w:ind w:right="214"/>
              <w:jc w:val="both"/>
              <w:rPr>
                <w:rFonts w:ascii="GHEA Grapalat" w:hAnsi="GHEA Grapalat"/>
                <w:color w:val="000000"/>
                <w:lang w:val="hy-AM" w:eastAsia="hy-AM"/>
              </w:rPr>
            </w:pPr>
          </w:p>
          <w:p w14:paraId="13951EA2" w14:textId="5AC4DB3B" w:rsidR="00AA63B9" w:rsidRPr="004053D7" w:rsidRDefault="00AA63B9" w:rsidP="006D49DD">
            <w:pPr>
              <w:ind w:right="214"/>
              <w:jc w:val="both"/>
              <w:rPr>
                <w:rFonts w:ascii="GHEA Grapalat" w:hAnsi="GHEA Grapalat"/>
                <w:color w:val="000000"/>
                <w:lang w:val="hy-AM" w:eastAsia="hy-AM"/>
              </w:rPr>
            </w:pPr>
          </w:p>
          <w:p w14:paraId="4D1B50FB" w14:textId="2BFE9243" w:rsidR="00AA63B9" w:rsidRPr="004053D7" w:rsidRDefault="00AA63B9" w:rsidP="006D49DD">
            <w:pPr>
              <w:ind w:right="214"/>
              <w:jc w:val="both"/>
              <w:rPr>
                <w:rFonts w:ascii="GHEA Grapalat" w:hAnsi="GHEA Grapalat"/>
                <w:color w:val="000000"/>
                <w:lang w:val="hy-AM" w:eastAsia="hy-AM"/>
              </w:rPr>
            </w:pPr>
          </w:p>
          <w:p w14:paraId="603DEF73" w14:textId="43180A2F" w:rsidR="00AA63B9" w:rsidRPr="004053D7" w:rsidRDefault="00AA63B9" w:rsidP="006D49DD">
            <w:pPr>
              <w:ind w:right="214"/>
              <w:jc w:val="both"/>
              <w:rPr>
                <w:rFonts w:ascii="GHEA Grapalat" w:hAnsi="GHEA Grapalat"/>
                <w:color w:val="000000"/>
                <w:lang w:val="hy-AM" w:eastAsia="hy-AM"/>
              </w:rPr>
            </w:pPr>
          </w:p>
          <w:p w14:paraId="0C4B8D23" w14:textId="497225F2" w:rsidR="00AA63B9" w:rsidRPr="004053D7" w:rsidRDefault="00AA63B9" w:rsidP="006D49DD">
            <w:pPr>
              <w:ind w:right="214"/>
              <w:jc w:val="both"/>
              <w:rPr>
                <w:rFonts w:ascii="GHEA Grapalat" w:hAnsi="GHEA Grapalat"/>
                <w:color w:val="000000"/>
                <w:lang w:val="hy-AM" w:eastAsia="hy-AM"/>
              </w:rPr>
            </w:pPr>
          </w:p>
          <w:p w14:paraId="3B269187" w14:textId="51A9AF00" w:rsidR="00AA63B9" w:rsidRPr="004053D7" w:rsidRDefault="00AA63B9" w:rsidP="006D49DD">
            <w:pPr>
              <w:ind w:right="214"/>
              <w:jc w:val="both"/>
              <w:rPr>
                <w:rFonts w:ascii="GHEA Grapalat" w:hAnsi="GHEA Grapalat"/>
                <w:color w:val="000000"/>
                <w:lang w:val="hy-AM" w:eastAsia="hy-AM"/>
              </w:rPr>
            </w:pPr>
          </w:p>
          <w:p w14:paraId="75AB6D5C" w14:textId="4C8F64DF" w:rsidR="00AA63B9" w:rsidRPr="004053D7" w:rsidRDefault="00AA63B9" w:rsidP="006D49DD">
            <w:pPr>
              <w:ind w:right="214"/>
              <w:jc w:val="both"/>
              <w:rPr>
                <w:rFonts w:ascii="GHEA Grapalat" w:hAnsi="GHEA Grapalat"/>
                <w:color w:val="000000"/>
                <w:lang w:val="hy-AM" w:eastAsia="hy-AM"/>
              </w:rPr>
            </w:pPr>
          </w:p>
          <w:p w14:paraId="341DA1FE" w14:textId="6FDC6516" w:rsidR="00AA63B9" w:rsidRPr="004053D7" w:rsidRDefault="00AA63B9" w:rsidP="006D49DD">
            <w:pPr>
              <w:ind w:right="214"/>
              <w:jc w:val="both"/>
              <w:rPr>
                <w:rFonts w:ascii="GHEA Grapalat" w:hAnsi="GHEA Grapalat"/>
                <w:color w:val="000000"/>
                <w:lang w:val="hy-AM" w:eastAsia="hy-AM"/>
              </w:rPr>
            </w:pPr>
          </w:p>
          <w:p w14:paraId="751EF8B2" w14:textId="4037C0AC" w:rsidR="00AA63B9" w:rsidRPr="004053D7" w:rsidRDefault="00AA63B9" w:rsidP="006D49DD">
            <w:pPr>
              <w:ind w:right="214"/>
              <w:jc w:val="both"/>
              <w:rPr>
                <w:rFonts w:ascii="GHEA Grapalat" w:hAnsi="GHEA Grapalat"/>
                <w:color w:val="000000"/>
                <w:lang w:val="hy-AM" w:eastAsia="hy-AM"/>
              </w:rPr>
            </w:pPr>
          </w:p>
          <w:p w14:paraId="35E751A3" w14:textId="77777777" w:rsidR="00AA63B9" w:rsidRPr="004053D7" w:rsidRDefault="00AA63B9" w:rsidP="006D49DD">
            <w:pPr>
              <w:ind w:right="214"/>
              <w:jc w:val="both"/>
              <w:rPr>
                <w:rFonts w:ascii="GHEA Grapalat" w:hAnsi="GHEA Grapalat"/>
                <w:color w:val="000000"/>
                <w:lang w:val="hy-AM" w:eastAsia="hy-AM"/>
              </w:rPr>
            </w:pPr>
          </w:p>
          <w:p w14:paraId="09A0627A" w14:textId="68EE8D7A" w:rsidR="00AA63B9" w:rsidRPr="004053D7" w:rsidRDefault="006D49DD" w:rsidP="00AA63B9">
            <w:pPr>
              <w:pStyle w:val="ListParagraph"/>
              <w:numPr>
                <w:ilvl w:val="0"/>
                <w:numId w:val="19"/>
              </w:numPr>
              <w:ind w:right="214"/>
              <w:jc w:val="both"/>
              <w:rPr>
                <w:rFonts w:ascii="GHEA Grapalat" w:hAnsi="GHEA Grapalat"/>
                <w:color w:val="000000"/>
                <w:lang w:val="hy-AM" w:eastAsia="hy-AM"/>
              </w:rPr>
            </w:pPr>
            <w:r w:rsidRPr="004053D7">
              <w:rPr>
                <w:rFonts w:ascii="GHEA Grapalat" w:hAnsi="GHEA Grapalat"/>
                <w:color w:val="000000"/>
                <w:lang w:val="hy-AM" w:eastAsia="hy-AM"/>
              </w:rPr>
              <w:t xml:space="preserve">Ընդունվել է: </w:t>
            </w:r>
          </w:p>
          <w:p w14:paraId="5CCFC6A6" w14:textId="7424ED02" w:rsidR="006D49DD" w:rsidRPr="004053D7" w:rsidRDefault="00AA63B9" w:rsidP="00AA63B9">
            <w:pPr>
              <w:ind w:left="40" w:right="214" w:firstLine="320"/>
              <w:jc w:val="both"/>
              <w:rPr>
                <w:rFonts w:ascii="GHEA Grapalat" w:hAnsi="GHEA Grapalat"/>
                <w:color w:val="000000"/>
                <w:lang w:val="hy-AM" w:eastAsia="hy-AM"/>
              </w:rPr>
            </w:pPr>
            <w:r w:rsidRPr="004053D7">
              <w:rPr>
                <w:rFonts w:ascii="GHEA Grapalat" w:hAnsi="GHEA Grapalat"/>
                <w:color w:val="000000"/>
                <w:lang w:val="hy-AM" w:eastAsia="hy-AM"/>
              </w:rPr>
              <w:t xml:space="preserve">    </w:t>
            </w:r>
            <w:r w:rsidR="006D49DD" w:rsidRPr="004053D7">
              <w:rPr>
                <w:rFonts w:ascii="GHEA Grapalat" w:hAnsi="GHEA Grapalat"/>
                <w:color w:val="000000"/>
                <w:lang w:val="hy-AM" w:eastAsia="hy-AM"/>
              </w:rPr>
              <w:t>Այդ դեպքում ներմուծողը հայտարարագրում է, որ արտադրանքը չի հանդիսանում բժշկական արտադրատեսակ: Տեսակային պատկանելիության որոշումը իրականացվում է Փորձագիտական կենտրոնի կողմից:</w:t>
            </w:r>
          </w:p>
          <w:p w14:paraId="2A04B256" w14:textId="77777777" w:rsidR="006D49DD" w:rsidRPr="004053D7" w:rsidRDefault="006D49DD" w:rsidP="00851210">
            <w:pPr>
              <w:ind w:right="214"/>
              <w:jc w:val="both"/>
              <w:rPr>
                <w:rFonts w:ascii="GHEA Grapalat" w:hAnsi="GHEA Grapalat"/>
                <w:b/>
                <w:color w:val="000000"/>
                <w:lang w:val="hy-AM" w:eastAsia="hy-AM"/>
              </w:rPr>
            </w:pPr>
          </w:p>
          <w:p w14:paraId="113A5387" w14:textId="77777777" w:rsidR="006D49DD" w:rsidRPr="004053D7" w:rsidRDefault="006D49DD" w:rsidP="00851210">
            <w:pPr>
              <w:ind w:right="214"/>
              <w:jc w:val="both"/>
              <w:rPr>
                <w:rFonts w:ascii="GHEA Grapalat" w:hAnsi="GHEA Grapalat"/>
                <w:b/>
                <w:color w:val="000000"/>
                <w:lang w:val="hy-AM" w:eastAsia="hy-AM"/>
              </w:rPr>
            </w:pPr>
          </w:p>
          <w:p w14:paraId="05A3240F" w14:textId="77777777" w:rsidR="006D49DD" w:rsidRPr="004053D7" w:rsidRDefault="006D49DD" w:rsidP="00851210">
            <w:pPr>
              <w:ind w:right="214"/>
              <w:jc w:val="both"/>
              <w:rPr>
                <w:rFonts w:ascii="GHEA Grapalat" w:hAnsi="GHEA Grapalat"/>
                <w:b/>
                <w:color w:val="000000"/>
                <w:lang w:val="hy-AM" w:eastAsia="hy-AM"/>
              </w:rPr>
            </w:pPr>
          </w:p>
          <w:p w14:paraId="5EAB07E6" w14:textId="77777777" w:rsidR="006D49DD" w:rsidRPr="004053D7" w:rsidRDefault="006D49DD" w:rsidP="00851210">
            <w:pPr>
              <w:ind w:right="214"/>
              <w:jc w:val="both"/>
              <w:rPr>
                <w:rFonts w:ascii="GHEA Grapalat" w:hAnsi="GHEA Grapalat"/>
                <w:b/>
                <w:color w:val="000000"/>
                <w:lang w:val="hy-AM" w:eastAsia="hy-AM"/>
              </w:rPr>
            </w:pPr>
          </w:p>
        </w:tc>
      </w:tr>
      <w:tr w:rsidR="006D49DD" w:rsidRPr="004053D7" w14:paraId="1C0940FC" w14:textId="77777777" w:rsidTr="00FC1D15">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A6A6A6" w:themeFill="background1" w:themeFillShade="A6"/>
          </w:tcPr>
          <w:p w14:paraId="53A05689" w14:textId="051ED7EF" w:rsidR="006D49DD" w:rsidRPr="004053D7" w:rsidRDefault="006D49DD" w:rsidP="00851210">
            <w:pPr>
              <w:spacing w:line="336" w:lineRule="auto"/>
              <w:ind w:left="22" w:firstLine="23"/>
              <w:jc w:val="both"/>
              <w:rPr>
                <w:rFonts w:ascii="GHEA Grapalat" w:hAnsi="GHEA Grapalat" w:cs="Sylfaen"/>
                <w:lang w:val="hy-AM"/>
              </w:rPr>
            </w:pPr>
            <w:r w:rsidRPr="004053D7">
              <w:rPr>
                <w:rFonts w:ascii="GHEA Grapalat" w:hAnsi="GHEA Grapalat" w:cs="Sylfaen"/>
                <w:b/>
                <w:lang w:val="hy-AM"/>
              </w:rPr>
              <w:lastRenderedPageBreak/>
              <w:t>7.</w:t>
            </w:r>
            <w:r w:rsidRPr="004053D7">
              <w:rPr>
                <w:rFonts w:ascii="GHEA Grapalat" w:hAnsi="GHEA Grapalat" w:cs="Sylfaen"/>
                <w:lang w:val="hy-AM"/>
              </w:rPr>
              <w:t xml:space="preserve"> </w:t>
            </w:r>
            <w:r w:rsidRPr="004053D7">
              <w:rPr>
                <w:rFonts w:ascii="GHEA Grapalat" w:hAnsi="GHEA Grapalat" w:cs="Sylfaen"/>
                <w:b/>
                <w:lang w:val="hy-AM"/>
              </w:rPr>
              <w:t>«Ռոմա» ՍՊԸ</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92498DD" w14:textId="2555C480" w:rsidR="006D49DD" w:rsidRPr="004053D7" w:rsidRDefault="006D49DD" w:rsidP="006D49DD">
            <w:pPr>
              <w:ind w:right="214"/>
              <w:jc w:val="center"/>
              <w:rPr>
                <w:rFonts w:ascii="GHEA Grapalat" w:hAnsi="GHEA Grapalat"/>
                <w:b/>
                <w:color w:val="000000"/>
                <w:lang w:val="hy-AM" w:eastAsia="hy-AM"/>
              </w:rPr>
            </w:pPr>
            <w:r w:rsidRPr="004053D7">
              <w:rPr>
                <w:rFonts w:ascii="GHEA Grapalat" w:hAnsi="GHEA Grapalat"/>
                <w:b/>
                <w:color w:val="000000"/>
                <w:lang w:val="hy-AM" w:eastAsia="hy-AM"/>
              </w:rPr>
              <w:t>12.03.2024</w:t>
            </w:r>
          </w:p>
        </w:tc>
      </w:tr>
      <w:tr w:rsidR="006D49DD" w:rsidRPr="004053D7" w14:paraId="2066A9DA" w14:textId="77777777" w:rsidTr="00FC1D15">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A6A6A6" w:themeFill="background1" w:themeFillShade="A6"/>
          </w:tcPr>
          <w:p w14:paraId="2A0ED033" w14:textId="77777777" w:rsidR="006D49DD" w:rsidRPr="004053D7" w:rsidRDefault="006D49DD" w:rsidP="00851210">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5560767" w14:textId="66603BD0" w:rsidR="006D49DD" w:rsidRPr="004053D7" w:rsidRDefault="006D49DD" w:rsidP="006D49DD">
            <w:pPr>
              <w:ind w:right="214"/>
              <w:jc w:val="both"/>
              <w:rPr>
                <w:rFonts w:ascii="GHEA Grapalat" w:hAnsi="GHEA Grapalat"/>
                <w:b/>
                <w:color w:val="000000"/>
                <w:lang w:val="hy-AM" w:eastAsia="hy-AM"/>
              </w:rPr>
            </w:pPr>
          </w:p>
        </w:tc>
      </w:tr>
      <w:tr w:rsidR="006D49DD" w:rsidRPr="004053D7" w14:paraId="48BB13E5"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1D8EC2D9" w14:textId="7C8F6DC4" w:rsidR="006D49DD" w:rsidRPr="004053D7" w:rsidRDefault="006D49DD" w:rsidP="00851210">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      </w:t>
            </w:r>
            <w:r w:rsidRPr="004053D7">
              <w:rPr>
                <w:rFonts w:ascii="GHEA Grapalat" w:eastAsia="GHEA Grapalat" w:hAnsi="GHEA Grapalat" w:cs="GHEA Grapalat"/>
                <w:color w:val="000000"/>
                <w:lang w:val="hy-AM"/>
              </w:rPr>
              <w:t xml:space="preserve">Ողջունելի է, որ հայտի </w:t>
            </w:r>
            <w:r w:rsidR="00296C72" w:rsidRPr="004053D7">
              <w:rPr>
                <w:rFonts w:ascii="GHEA Grapalat" w:eastAsia="GHEA Grapalat" w:hAnsi="GHEA Grapalat" w:cs="GHEA Grapalat"/>
                <w:color w:val="000000"/>
                <w:lang w:val="hy-AM"/>
              </w:rPr>
              <w:t>բավարարման</w:t>
            </w:r>
            <w:r w:rsidRPr="004053D7">
              <w:rPr>
                <w:rFonts w:ascii="GHEA Grapalat" w:eastAsia="GHEA Grapalat" w:hAnsi="GHEA Grapalat" w:cs="GHEA Grapalat"/>
                <w:color w:val="000000"/>
                <w:lang w:val="hy-AM"/>
              </w:rPr>
              <w:t>/մերժման ժամկետը  նախատեսվում  է կրճատել, սակայն առաջարկում ենք վերանայել նաև ներմուծման հավաստագրի տրամադրման կամ դրա հիմնավորված մերժման ժամկետները, հաշվի առնելով, որ ապրանքների պահպանումը մաքսային պահեստներում առաջացնում է հավելյալ ծախսեր: Միաժամանակ,կան ապրանքատեսակներ, որոնք ունեն պահպանման կարճ ժամկետ, կամ նախատեսված են հիվանդանոցների վերակենդանացման բաժանմունքների համար, և թույլտվության տրամադրման ամեն ժամը կարևոր է:  Այսպիսով, առաջարկում ենք հավաստագրի տրամադրման կամ մերժման ժամկետը սահմանել առավելագույնը 5 աշխատանքային օր՝ գրանցված և չգրանցված ապրանքատեսակների համար:</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528B7788" w14:textId="5CC0B96A" w:rsidR="00AA63B9" w:rsidRPr="004053D7" w:rsidRDefault="00AA63B9" w:rsidP="006D49DD">
            <w:pPr>
              <w:ind w:right="214"/>
              <w:jc w:val="both"/>
              <w:rPr>
                <w:rFonts w:ascii="GHEA Grapalat" w:hAnsi="GHEA Grapalat"/>
                <w:color w:val="000000"/>
                <w:lang w:val="hy-AM" w:eastAsia="hy-AM"/>
              </w:rPr>
            </w:pPr>
            <w:r w:rsidRPr="004053D7">
              <w:rPr>
                <w:rFonts w:ascii="GHEA Grapalat" w:hAnsi="GHEA Grapalat"/>
                <w:color w:val="000000"/>
                <w:lang w:val="hy-AM" w:eastAsia="hy-AM"/>
              </w:rPr>
              <w:t xml:space="preserve">   Չի ընդունվել</w:t>
            </w:r>
            <w:r w:rsidR="006D49DD" w:rsidRPr="004053D7">
              <w:rPr>
                <w:rFonts w:ascii="GHEA Grapalat" w:hAnsi="GHEA Grapalat"/>
                <w:color w:val="000000"/>
                <w:lang w:val="hy-AM" w:eastAsia="hy-AM"/>
              </w:rPr>
              <w:t>:</w:t>
            </w:r>
          </w:p>
          <w:p w14:paraId="19FD0DD6" w14:textId="5E238600" w:rsidR="006D49DD" w:rsidRPr="004053D7" w:rsidRDefault="00AA63B9" w:rsidP="006D49DD">
            <w:pPr>
              <w:ind w:right="214"/>
              <w:jc w:val="both"/>
              <w:rPr>
                <w:rFonts w:ascii="GHEA Grapalat" w:hAnsi="GHEA Grapalat"/>
                <w:color w:val="000000"/>
                <w:lang w:val="hy-AM" w:eastAsia="hy-AM"/>
              </w:rPr>
            </w:pPr>
            <w:r w:rsidRPr="004053D7">
              <w:rPr>
                <w:rFonts w:ascii="GHEA Grapalat" w:hAnsi="GHEA Grapalat"/>
                <w:color w:val="000000"/>
                <w:lang w:val="hy-AM" w:eastAsia="hy-AM"/>
              </w:rPr>
              <w:t xml:space="preserve">   </w:t>
            </w:r>
            <w:r w:rsidR="006D49DD" w:rsidRPr="004053D7">
              <w:rPr>
                <w:rFonts w:ascii="GHEA Grapalat" w:hAnsi="GHEA Grapalat"/>
                <w:color w:val="000000"/>
                <w:lang w:val="hy-AM" w:eastAsia="hy-AM"/>
              </w:rPr>
              <w:t xml:space="preserve"> 1 օրով կրճատվել է Լիազոր մարմնին փորձագիտական եզրակացությունը ստանալուց հետո հայտը բավարարելու կամ մերժելու համար տրված ժամանակը: </w:t>
            </w:r>
          </w:p>
          <w:p w14:paraId="1C08808B" w14:textId="77777777" w:rsidR="006D49DD" w:rsidRPr="004053D7" w:rsidRDefault="006D49DD" w:rsidP="006D49DD">
            <w:pPr>
              <w:ind w:right="214"/>
              <w:jc w:val="both"/>
              <w:rPr>
                <w:rFonts w:ascii="GHEA Grapalat" w:hAnsi="GHEA Grapalat"/>
                <w:color w:val="000000"/>
                <w:lang w:val="hy-AM" w:eastAsia="hy-AM"/>
              </w:rPr>
            </w:pPr>
            <w:r w:rsidRPr="004053D7">
              <w:rPr>
                <w:rFonts w:ascii="GHEA Grapalat" w:hAnsi="GHEA Grapalat"/>
                <w:color w:val="000000"/>
                <w:lang w:val="hy-AM" w:eastAsia="hy-AM"/>
              </w:rPr>
              <w:t xml:space="preserve">Այպիսով ներմուծման (համապատասխանության) հավաստագիր ստանալու մասին հայտն ու անհրաժեշտ փաստաթղթերը լիազոր մարմնում գրանցման պահից մինչև ներմուծման (համապատասխանության) հավաստագրի տրամադրումը կամ դրա հիմնավորված մերժումը կարող է տևել ոչ ավելի, քան 5 աշխատանքային օր՝ գրանցված և 9 աշխատանքային օր՝ </w:t>
            </w:r>
            <w:r w:rsidRPr="004053D7">
              <w:rPr>
                <w:rFonts w:ascii="GHEA Grapalat" w:hAnsi="GHEA Grapalat"/>
                <w:color w:val="000000"/>
                <w:lang w:val="hy-AM" w:eastAsia="hy-AM"/>
              </w:rPr>
              <w:lastRenderedPageBreak/>
              <w:t xml:space="preserve">չգրանցված բժշկական արտադրատեսակների համար: </w:t>
            </w:r>
          </w:p>
          <w:p w14:paraId="7D5BE05C" w14:textId="2616F600" w:rsidR="006D49DD" w:rsidRPr="004053D7" w:rsidRDefault="006D49DD" w:rsidP="00851210">
            <w:pPr>
              <w:ind w:right="214"/>
              <w:jc w:val="both"/>
              <w:rPr>
                <w:rFonts w:ascii="GHEA Grapalat" w:hAnsi="GHEA Grapalat"/>
                <w:color w:val="000000"/>
                <w:lang w:val="hy-AM" w:eastAsia="hy-AM"/>
              </w:rPr>
            </w:pPr>
            <w:r w:rsidRPr="004053D7">
              <w:rPr>
                <w:rFonts w:ascii="GHEA Grapalat" w:hAnsi="GHEA Grapalat"/>
                <w:color w:val="000000"/>
                <w:lang w:val="hy-AM" w:eastAsia="hy-AM"/>
              </w:rPr>
              <w:t>Հարկ է նշել, որ նախապես հավաստագիր ստանալու հնարավորության ստեղծմամբ լուծվում է  մաքսային պահեստներում առաջացնող կուտակումները և հավանական հավելյալ ծախսեր:</w:t>
            </w:r>
          </w:p>
        </w:tc>
      </w:tr>
      <w:tr w:rsidR="006D49DD" w:rsidRPr="004053D7" w14:paraId="7B0D9ACF" w14:textId="77777777" w:rsidTr="00FC1D15">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A6A6A6" w:themeFill="background1" w:themeFillShade="A6"/>
          </w:tcPr>
          <w:p w14:paraId="4BF71660" w14:textId="4F3AF8E8" w:rsidR="006D49DD" w:rsidRPr="004053D7" w:rsidRDefault="006D49DD" w:rsidP="006D49DD">
            <w:pPr>
              <w:jc w:val="both"/>
              <w:rPr>
                <w:rFonts w:ascii="GHEA Grapalat" w:hAnsi="GHEA Grapalat"/>
                <w:b/>
              </w:rPr>
            </w:pPr>
            <w:r w:rsidRPr="004053D7">
              <w:rPr>
                <w:rFonts w:ascii="GHEA Grapalat" w:hAnsi="GHEA Grapalat" w:cs="Sylfaen"/>
                <w:b/>
                <w:lang w:val="hy-AM"/>
              </w:rPr>
              <w:lastRenderedPageBreak/>
              <w:t xml:space="preserve">8. </w:t>
            </w:r>
            <w:r w:rsidRPr="004053D7">
              <w:rPr>
                <w:rFonts w:ascii="GHEA Grapalat" w:eastAsia="GHEA Grapalat" w:hAnsi="GHEA Grapalat" w:cs="GHEA Grapalat"/>
                <w:b/>
                <w:color w:val="000000"/>
              </w:rPr>
              <w:t>«Ռոմա» ՍՊԸ</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224713" w14:textId="799DFFA3" w:rsidR="006D49DD" w:rsidRPr="004053D7" w:rsidRDefault="006D49DD" w:rsidP="006D49DD">
            <w:pPr>
              <w:ind w:right="214"/>
              <w:jc w:val="center"/>
              <w:rPr>
                <w:rFonts w:ascii="GHEA Grapalat" w:hAnsi="GHEA Grapalat"/>
                <w:b/>
                <w:color w:val="000000"/>
                <w:lang w:val="hy-AM" w:eastAsia="hy-AM"/>
              </w:rPr>
            </w:pPr>
            <w:r w:rsidRPr="004053D7">
              <w:rPr>
                <w:rFonts w:ascii="GHEA Grapalat" w:hAnsi="GHEA Grapalat"/>
                <w:b/>
                <w:color w:val="000000"/>
                <w:lang w:val="hy-AM" w:eastAsia="hy-AM"/>
              </w:rPr>
              <w:t>12.03.2024</w:t>
            </w:r>
          </w:p>
        </w:tc>
      </w:tr>
      <w:tr w:rsidR="006D49DD" w:rsidRPr="004053D7" w14:paraId="52F66EBA" w14:textId="77777777" w:rsidTr="00FC1D15">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A6A6A6" w:themeFill="background1" w:themeFillShade="A6"/>
          </w:tcPr>
          <w:p w14:paraId="53F90184" w14:textId="77777777" w:rsidR="006D49DD" w:rsidRPr="004053D7" w:rsidRDefault="006D49DD" w:rsidP="00851210">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2BC0AC9" w14:textId="3D650986" w:rsidR="006D49DD" w:rsidRPr="004053D7" w:rsidRDefault="006D49DD" w:rsidP="006D49DD">
            <w:pPr>
              <w:ind w:right="214"/>
              <w:jc w:val="both"/>
              <w:rPr>
                <w:rFonts w:ascii="GHEA Grapalat" w:hAnsi="GHEA Grapalat"/>
                <w:b/>
                <w:color w:val="000000"/>
                <w:lang w:val="hy-AM" w:eastAsia="hy-AM"/>
              </w:rPr>
            </w:pPr>
          </w:p>
        </w:tc>
      </w:tr>
      <w:tr w:rsidR="006D49DD" w:rsidRPr="004053D7" w14:paraId="717ACCD1"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5302A7C4" w14:textId="4904BCED" w:rsidR="006D49DD" w:rsidRPr="004053D7" w:rsidRDefault="006D49DD" w:rsidP="006D49DD">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      </w:t>
            </w:r>
            <w:r w:rsidRPr="004053D7">
              <w:rPr>
                <w:rFonts w:ascii="GHEA Grapalat" w:eastAsia="GHEA Grapalat" w:hAnsi="GHEA Grapalat" w:cs="GHEA Grapalat"/>
                <w:color w:val="000000"/>
                <w:lang w:val="hy-AM"/>
              </w:rPr>
              <w:t>Ներմուծվող բժշկական արտադրատեսակների՝ ըստ առևտրային անվանումների հայտարարագրումը անհասկանալի է, քանի որ կցվող հաշիվ-ապրանքագրի մեջ ներկայացվում է անհրաժեշտ ամբողջ տեղեկությունը, իսկ առևտրային անվանումներով հայտարարագրումը ենթադրում է լրացուցիչ ծավալուն աշխատանք՝ օրինակ 100 անվանում ունեցող ինվոյսի մուտքագրման ժամանակ:  Խնդրում ենք վերանայել տվյալ կետի ավելացման անհրաժեշտությունը:</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377DD87D" w14:textId="3899E084" w:rsidR="006D49DD" w:rsidRPr="004053D7" w:rsidRDefault="006D49DD" w:rsidP="006D49DD">
            <w:pPr>
              <w:jc w:val="both"/>
              <w:rPr>
                <w:rFonts w:ascii="GHEA Grapalat" w:hAnsi="GHEA Grapalat"/>
                <w:lang w:val="hy-AM"/>
              </w:rPr>
            </w:pPr>
            <w:r w:rsidRPr="004053D7">
              <w:rPr>
                <w:rFonts w:ascii="GHEA Grapalat" w:hAnsi="GHEA Grapalat"/>
                <w:lang w:val="hy-AM"/>
              </w:rPr>
              <w:t xml:space="preserve">    Չի ընդունվել:</w:t>
            </w:r>
          </w:p>
          <w:p w14:paraId="78DAC041" w14:textId="1F587D87" w:rsidR="006D49DD" w:rsidRPr="004053D7" w:rsidRDefault="006D49DD" w:rsidP="006D49DD">
            <w:pPr>
              <w:jc w:val="both"/>
              <w:rPr>
                <w:rFonts w:ascii="GHEA Grapalat" w:hAnsi="GHEA Grapalat"/>
                <w:lang w:val="hy-AM"/>
              </w:rPr>
            </w:pPr>
            <w:r w:rsidRPr="004053D7">
              <w:rPr>
                <w:rFonts w:ascii="GHEA Grapalat" w:hAnsi="GHEA Grapalat"/>
                <w:lang w:val="hy-AM"/>
              </w:rPr>
              <w:t xml:space="preserve">    Առևտրային անուններով հայտի լրացումը անհրաժեշտ է ամբողջական տվյալների բազայի ձևավորման, գրանցված և չգրանցված բժշկական արտադրատեսակների տարանջատման համար: Առկա տեխնիկական հնարավորությունները թույլ են տալիս կլոնավորել նախկինում լրացված հայտը, ինչը կարծում ենք հեշտացնում է լրացման գործընթացը:</w:t>
            </w:r>
          </w:p>
          <w:p w14:paraId="2123B245" w14:textId="7B0E738C" w:rsidR="006D49DD" w:rsidRPr="004053D7" w:rsidRDefault="006D49DD" w:rsidP="006D49DD">
            <w:pPr>
              <w:ind w:right="214"/>
              <w:jc w:val="both"/>
              <w:rPr>
                <w:rFonts w:ascii="GHEA Grapalat" w:hAnsi="GHEA Grapalat"/>
                <w:b/>
                <w:color w:val="000000"/>
                <w:lang w:val="hy-AM" w:eastAsia="hy-AM"/>
              </w:rPr>
            </w:pPr>
            <w:r w:rsidRPr="004053D7">
              <w:rPr>
                <w:rFonts w:ascii="GHEA Grapalat" w:hAnsi="GHEA Grapalat"/>
                <w:lang w:val="hy-AM"/>
              </w:rPr>
              <w:t xml:space="preserve">Նաև քննարկվում է հավելյալ օգնող տեխնիկական գործիքների ներդրման հնարավորությունը: </w:t>
            </w:r>
          </w:p>
        </w:tc>
      </w:tr>
      <w:tr w:rsidR="006D49DD" w:rsidRPr="004053D7" w14:paraId="69CB9BC0" w14:textId="77777777" w:rsidTr="00FC1D15">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A6A6A6" w:themeFill="background1" w:themeFillShade="A6"/>
          </w:tcPr>
          <w:p w14:paraId="0F106045" w14:textId="309C3AE6" w:rsidR="006D49DD" w:rsidRPr="004053D7" w:rsidRDefault="006D49DD" w:rsidP="006D49DD">
            <w:pPr>
              <w:spacing w:line="336" w:lineRule="auto"/>
              <w:ind w:left="22" w:firstLine="23"/>
              <w:jc w:val="both"/>
              <w:rPr>
                <w:rFonts w:ascii="GHEA Grapalat" w:hAnsi="GHEA Grapalat" w:cs="Sylfaen"/>
                <w:b/>
                <w:lang w:val="hy-AM"/>
              </w:rPr>
            </w:pPr>
            <w:r w:rsidRPr="004053D7">
              <w:rPr>
                <w:rFonts w:ascii="GHEA Grapalat" w:hAnsi="GHEA Grapalat" w:cs="Sylfaen"/>
                <w:b/>
                <w:lang w:val="hy-AM"/>
              </w:rPr>
              <w:t>9. ԼԵՎՈՆ ԵՎ ԼԱՄԱՐԱ ՍՊԸ</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249F1BD" w14:textId="469D6495" w:rsidR="006D49DD" w:rsidRPr="004053D7" w:rsidRDefault="006D49DD" w:rsidP="006D49DD">
            <w:pPr>
              <w:ind w:right="214"/>
              <w:jc w:val="center"/>
              <w:rPr>
                <w:rFonts w:ascii="GHEA Grapalat" w:hAnsi="GHEA Grapalat"/>
                <w:b/>
                <w:color w:val="000000"/>
                <w:lang w:val="hy-AM" w:eastAsia="hy-AM"/>
              </w:rPr>
            </w:pPr>
            <w:r w:rsidRPr="004053D7">
              <w:rPr>
                <w:rFonts w:ascii="GHEA Grapalat" w:hAnsi="GHEA Grapalat"/>
                <w:b/>
                <w:color w:val="000000"/>
                <w:lang w:val="hy-AM" w:eastAsia="hy-AM"/>
              </w:rPr>
              <w:t>01.03.2024</w:t>
            </w:r>
          </w:p>
        </w:tc>
      </w:tr>
      <w:tr w:rsidR="006D49DD" w:rsidRPr="004053D7" w14:paraId="5AADF2E6" w14:textId="77777777" w:rsidTr="00FC1D15">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A6A6A6" w:themeFill="background1" w:themeFillShade="A6"/>
          </w:tcPr>
          <w:p w14:paraId="43230884" w14:textId="77777777" w:rsidR="006D49DD" w:rsidRPr="004053D7" w:rsidRDefault="006D49DD" w:rsidP="006D49DD">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20A92C9" w14:textId="1F287F93" w:rsidR="006D49DD" w:rsidRPr="004053D7" w:rsidRDefault="006D49DD" w:rsidP="006D49DD">
            <w:pPr>
              <w:ind w:right="214"/>
              <w:jc w:val="both"/>
              <w:rPr>
                <w:rFonts w:ascii="GHEA Grapalat" w:hAnsi="GHEA Grapalat"/>
                <w:b/>
                <w:color w:val="000000"/>
                <w:lang w:val="hy-AM" w:eastAsia="hy-AM"/>
              </w:rPr>
            </w:pPr>
          </w:p>
        </w:tc>
      </w:tr>
      <w:tr w:rsidR="006D49DD" w:rsidRPr="004053D7" w14:paraId="3E9CE793"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5E4C3F23" w14:textId="39543BB6" w:rsidR="006D49DD" w:rsidRPr="004053D7" w:rsidRDefault="006D49DD" w:rsidP="006D49DD">
            <w:pPr>
              <w:spacing w:line="336" w:lineRule="auto"/>
              <w:ind w:left="22" w:firstLine="23"/>
              <w:jc w:val="both"/>
              <w:rPr>
                <w:rFonts w:ascii="GHEA Grapalat" w:hAnsi="GHEA Grapalat" w:cs="Sylfaen"/>
                <w:lang w:val="hy-AM"/>
              </w:rPr>
            </w:pPr>
            <w:r w:rsidRPr="004053D7">
              <w:rPr>
                <w:rFonts w:ascii="GHEA Grapalat" w:eastAsia="GHEA Grapalat" w:hAnsi="GHEA Grapalat" w:cs="GHEA Grapalat"/>
                <w:color w:val="000000"/>
                <w:lang w:val="hy-AM"/>
              </w:rPr>
              <w:t>Դեղերի ներմուծման մասով ևս հնարավորություն ստեղծել հայտի նախօրոք դիմման հնարավորություն, ներկայացնելով ներկրվելիք դեղորայքի տուփերի և օգտագործման ցուցումների որակյալ սքանները: Այդպիսով կբացառվեն շատ ֆինանսական կորուստներ դեղ ներկրողների մոտ:</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1137F6B7" w14:textId="24F63FD7" w:rsidR="006D49DD" w:rsidRPr="004053D7" w:rsidRDefault="006D49DD" w:rsidP="006D49DD">
            <w:pPr>
              <w:ind w:right="214"/>
              <w:jc w:val="both"/>
              <w:rPr>
                <w:rFonts w:ascii="GHEA Grapalat" w:hAnsi="GHEA Grapalat"/>
                <w:b/>
                <w:color w:val="000000"/>
                <w:lang w:val="hy-AM" w:eastAsia="hy-AM"/>
              </w:rPr>
            </w:pPr>
            <w:r w:rsidRPr="004053D7">
              <w:rPr>
                <w:rFonts w:ascii="GHEA Grapalat" w:eastAsia="GHEA Grapalat" w:hAnsi="GHEA Grapalat" w:cs="GHEA Grapalat"/>
                <w:color w:val="000000"/>
                <w:lang w:val="hy-AM"/>
              </w:rPr>
              <w:t>Առաջարկը քննարկվող նախագծի կարգավորումների սահմանից դուրս է:</w:t>
            </w:r>
          </w:p>
          <w:p w14:paraId="2B007FC2" w14:textId="77777777" w:rsidR="006D49DD" w:rsidRPr="004053D7" w:rsidRDefault="006D49DD" w:rsidP="006D49DD">
            <w:pPr>
              <w:ind w:right="214"/>
              <w:jc w:val="both"/>
              <w:rPr>
                <w:rFonts w:ascii="GHEA Grapalat" w:hAnsi="GHEA Grapalat"/>
                <w:b/>
                <w:color w:val="000000"/>
                <w:lang w:val="hy-AM" w:eastAsia="hy-AM"/>
              </w:rPr>
            </w:pPr>
          </w:p>
          <w:p w14:paraId="4D31EE92" w14:textId="77777777" w:rsidR="006D49DD" w:rsidRPr="004053D7" w:rsidRDefault="006D49DD" w:rsidP="006D49DD">
            <w:pPr>
              <w:ind w:right="214"/>
              <w:jc w:val="both"/>
              <w:rPr>
                <w:rFonts w:ascii="GHEA Grapalat" w:hAnsi="GHEA Grapalat"/>
                <w:b/>
                <w:color w:val="000000"/>
                <w:lang w:val="hy-AM" w:eastAsia="hy-AM"/>
              </w:rPr>
            </w:pPr>
          </w:p>
          <w:p w14:paraId="0F9A409E" w14:textId="77777777" w:rsidR="006D49DD" w:rsidRPr="004053D7" w:rsidRDefault="006D49DD" w:rsidP="006D49DD">
            <w:pPr>
              <w:ind w:right="214"/>
              <w:jc w:val="both"/>
              <w:rPr>
                <w:rFonts w:ascii="GHEA Grapalat" w:hAnsi="GHEA Grapalat"/>
                <w:b/>
                <w:color w:val="000000"/>
                <w:lang w:val="hy-AM" w:eastAsia="hy-AM"/>
              </w:rPr>
            </w:pPr>
          </w:p>
          <w:p w14:paraId="2BAD9E41" w14:textId="77777777" w:rsidR="006D49DD" w:rsidRPr="004053D7" w:rsidRDefault="006D49DD" w:rsidP="006D49DD">
            <w:pPr>
              <w:ind w:right="214"/>
              <w:jc w:val="both"/>
              <w:rPr>
                <w:rFonts w:ascii="GHEA Grapalat" w:hAnsi="GHEA Grapalat"/>
                <w:b/>
                <w:color w:val="000000"/>
                <w:lang w:val="hy-AM" w:eastAsia="hy-AM"/>
              </w:rPr>
            </w:pPr>
          </w:p>
        </w:tc>
      </w:tr>
      <w:tr w:rsidR="006D49DD" w:rsidRPr="004053D7" w14:paraId="48D153A8" w14:textId="77777777" w:rsidTr="00FC1D15">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A6A6A6" w:themeFill="background1" w:themeFillShade="A6"/>
          </w:tcPr>
          <w:p w14:paraId="246CC294" w14:textId="07ABCC8A" w:rsidR="006D49DD" w:rsidRPr="004053D7" w:rsidRDefault="006D49DD" w:rsidP="006D49DD">
            <w:pPr>
              <w:jc w:val="both"/>
              <w:rPr>
                <w:rFonts w:ascii="GHEA Grapalat" w:hAnsi="GHEA Grapalat"/>
                <w:b/>
              </w:rPr>
            </w:pPr>
            <w:r w:rsidRPr="004053D7">
              <w:rPr>
                <w:rFonts w:ascii="GHEA Grapalat" w:hAnsi="GHEA Grapalat" w:cs="Sylfaen"/>
                <w:b/>
                <w:lang w:val="hy-AM"/>
              </w:rPr>
              <w:lastRenderedPageBreak/>
              <w:t xml:space="preserve">10. </w:t>
            </w:r>
            <w:r w:rsidRPr="004053D7">
              <w:rPr>
                <w:rFonts w:ascii="GHEA Grapalat" w:eastAsia="GHEA Grapalat" w:hAnsi="GHEA Grapalat" w:cs="GHEA Grapalat"/>
                <w:b/>
                <w:color w:val="000000"/>
              </w:rPr>
              <w:t>ԼԵՎՈՆ ԵՎ ԼԱՄԱՐԱ ՍՊԸ</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B7168E0" w14:textId="6A2CCA63" w:rsidR="006D49DD" w:rsidRPr="004053D7" w:rsidRDefault="006D49DD" w:rsidP="006D49DD">
            <w:pPr>
              <w:ind w:right="214"/>
              <w:jc w:val="center"/>
              <w:rPr>
                <w:rFonts w:ascii="GHEA Grapalat" w:hAnsi="GHEA Grapalat"/>
                <w:b/>
                <w:color w:val="000000"/>
                <w:lang w:val="hy-AM" w:eastAsia="hy-AM"/>
              </w:rPr>
            </w:pPr>
            <w:r w:rsidRPr="004053D7">
              <w:rPr>
                <w:rFonts w:ascii="GHEA Grapalat" w:hAnsi="GHEA Grapalat"/>
                <w:b/>
                <w:color w:val="000000"/>
                <w:lang w:val="hy-AM" w:eastAsia="hy-AM"/>
              </w:rPr>
              <w:t>01.03.2024</w:t>
            </w:r>
          </w:p>
        </w:tc>
      </w:tr>
      <w:tr w:rsidR="006D49DD" w:rsidRPr="004053D7" w14:paraId="10AEDB7A" w14:textId="77777777" w:rsidTr="00FC1D15">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A6A6A6" w:themeFill="background1" w:themeFillShade="A6"/>
          </w:tcPr>
          <w:p w14:paraId="21833EA8" w14:textId="77777777" w:rsidR="006D49DD" w:rsidRPr="004053D7" w:rsidRDefault="006D49DD" w:rsidP="006D49DD">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30778B7" w14:textId="535D335F" w:rsidR="006D49DD" w:rsidRPr="004053D7" w:rsidRDefault="006D49DD" w:rsidP="006D49DD">
            <w:pPr>
              <w:ind w:right="214"/>
              <w:jc w:val="both"/>
              <w:rPr>
                <w:rFonts w:ascii="GHEA Grapalat" w:hAnsi="GHEA Grapalat"/>
                <w:b/>
                <w:color w:val="000000"/>
                <w:lang w:val="hy-AM" w:eastAsia="hy-AM"/>
              </w:rPr>
            </w:pPr>
          </w:p>
        </w:tc>
      </w:tr>
      <w:tr w:rsidR="006D49DD" w:rsidRPr="004053D7" w14:paraId="61ECF864"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1F268661" w14:textId="50689523" w:rsidR="006D49DD" w:rsidRPr="004053D7" w:rsidRDefault="006D49DD" w:rsidP="006D49DD">
            <w:pPr>
              <w:spacing w:line="336" w:lineRule="auto"/>
              <w:ind w:left="22" w:firstLine="23"/>
              <w:jc w:val="both"/>
              <w:rPr>
                <w:rFonts w:ascii="GHEA Grapalat" w:hAnsi="GHEA Grapalat" w:cs="Sylfaen"/>
                <w:lang w:val="hy-AM"/>
              </w:rPr>
            </w:pPr>
            <w:r w:rsidRPr="004053D7">
              <w:rPr>
                <w:rFonts w:ascii="GHEA Grapalat" w:eastAsia="GHEA Grapalat" w:hAnsi="GHEA Grapalat" w:cs="GHEA Grapalat"/>
                <w:color w:val="000000"/>
                <w:lang w:val="hy-AM"/>
              </w:rPr>
              <w:t>401512 կոդով ներկրվող ձեռնոցների մասով կարծում եմ պետք է լինի խիստ մոտեցում, քանի որ ոչ ստերիլ ձեռնոցները կբերվեն որպես ոչ բժշկական ձեռնոցներ և կվաճառվեն պետգնումներով տենդերնեում բուժ հիմարկներին անհավասար վիճակում դնելով գրանցման ծախս կատարած կազմակերպություններին: Առաջարկում եմ Լատեքսային և Նիտրիլային կամ նիտրիլային խառնուրդով ձեռնոցները համարել որպես բժշկական արտադրատեսակ, իսկ վինիլային և այլ ոչ ստերիլ բոլոր ձեռնոցները համարել ոչ բժշկական և չպահանջել մաքսազերծումը բժշկական արտադրատեսակների ընթացակարգով:  Որպես այս մասին անմիջականորեն կապված հարց, դրանից բացի բուժհիմնարկներից պահանջել պետգնումներով ձեռնոց պատվիրելուց պատվիրել միայն բժշկական արտադրատեսակի ընթացակարգով ներկրված ձեռնոցներ , եթե իհարկե նրանք չեն պատվիրում տնտեսական ձեռնոցներ:</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41EAD59F" w14:textId="77777777" w:rsidR="006D49DD" w:rsidRPr="004053D7" w:rsidRDefault="006D49DD" w:rsidP="006D49DD">
            <w:pPr>
              <w:ind w:right="214"/>
              <w:jc w:val="both"/>
              <w:rPr>
                <w:rFonts w:ascii="GHEA Grapalat" w:hAnsi="GHEA Grapalat"/>
                <w:b/>
                <w:color w:val="000000"/>
                <w:lang w:val="hy-AM" w:eastAsia="hy-AM"/>
              </w:rPr>
            </w:pPr>
          </w:p>
          <w:p w14:paraId="17F106E5" w14:textId="77777777" w:rsidR="006D49DD" w:rsidRPr="004053D7" w:rsidRDefault="006D49DD" w:rsidP="006D49DD">
            <w:pPr>
              <w:ind w:right="214"/>
              <w:jc w:val="both"/>
              <w:rPr>
                <w:rFonts w:ascii="GHEA Grapalat" w:eastAsia="GHEA Grapalat" w:hAnsi="GHEA Grapalat" w:cs="GHEA Grapalat"/>
                <w:color w:val="000000"/>
                <w:lang w:val="hy-AM"/>
              </w:rPr>
            </w:pPr>
            <w:r w:rsidRPr="004053D7">
              <w:rPr>
                <w:rFonts w:ascii="GHEA Grapalat" w:eastAsia="GHEA Grapalat" w:hAnsi="GHEA Grapalat" w:cs="GHEA Grapalat"/>
                <w:color w:val="000000"/>
                <w:lang w:val="hy-AM"/>
              </w:rPr>
              <w:t>Ընդունվել է ի գիտություն:</w:t>
            </w:r>
          </w:p>
          <w:p w14:paraId="2E9B2EFE" w14:textId="77777777" w:rsidR="006D49DD" w:rsidRPr="004053D7" w:rsidRDefault="006D49DD" w:rsidP="006D49DD">
            <w:pPr>
              <w:ind w:right="214"/>
              <w:jc w:val="both"/>
              <w:rPr>
                <w:rFonts w:ascii="GHEA Grapalat" w:eastAsia="GHEA Grapalat" w:hAnsi="GHEA Grapalat" w:cs="GHEA Grapalat"/>
                <w:color w:val="000000"/>
                <w:lang w:val="hy-AM"/>
              </w:rPr>
            </w:pPr>
          </w:p>
          <w:p w14:paraId="69121079" w14:textId="7E35C2D5" w:rsidR="006D49DD" w:rsidRPr="004053D7" w:rsidRDefault="006D49DD" w:rsidP="006D49DD">
            <w:pPr>
              <w:ind w:right="214"/>
              <w:jc w:val="both"/>
              <w:rPr>
                <w:rFonts w:ascii="GHEA Grapalat" w:hAnsi="GHEA Grapalat"/>
                <w:b/>
                <w:color w:val="000000"/>
                <w:lang w:val="hy-AM" w:eastAsia="hy-AM"/>
              </w:rPr>
            </w:pPr>
            <w:r w:rsidRPr="004053D7">
              <w:rPr>
                <w:rFonts w:ascii="GHEA Grapalat" w:eastAsia="GHEA Grapalat" w:hAnsi="GHEA Grapalat" w:cs="GHEA Grapalat"/>
                <w:color w:val="000000"/>
                <w:lang w:val="hy-AM"/>
              </w:rPr>
              <w:t>Հաշվի կառնվի բժշկական արտադրատեսակների շրջանառության կարգավորման այլ փուլերում:</w:t>
            </w:r>
          </w:p>
          <w:p w14:paraId="750ED862" w14:textId="77777777" w:rsidR="006D49DD" w:rsidRPr="004053D7" w:rsidRDefault="006D49DD" w:rsidP="006D49DD">
            <w:pPr>
              <w:ind w:right="214"/>
              <w:jc w:val="both"/>
              <w:rPr>
                <w:rFonts w:ascii="GHEA Grapalat" w:hAnsi="GHEA Grapalat"/>
                <w:b/>
                <w:color w:val="000000"/>
                <w:lang w:val="hy-AM" w:eastAsia="hy-AM"/>
              </w:rPr>
            </w:pPr>
          </w:p>
          <w:p w14:paraId="55900D0E" w14:textId="77777777" w:rsidR="006D49DD" w:rsidRPr="004053D7" w:rsidRDefault="006D49DD" w:rsidP="006D49DD">
            <w:pPr>
              <w:ind w:right="214"/>
              <w:jc w:val="both"/>
              <w:rPr>
                <w:rFonts w:ascii="GHEA Grapalat" w:hAnsi="GHEA Grapalat"/>
                <w:b/>
                <w:color w:val="000000"/>
                <w:lang w:val="hy-AM" w:eastAsia="hy-AM"/>
              </w:rPr>
            </w:pPr>
          </w:p>
          <w:p w14:paraId="1251A9D5" w14:textId="77777777" w:rsidR="006D49DD" w:rsidRPr="004053D7" w:rsidRDefault="006D49DD" w:rsidP="006D49DD">
            <w:pPr>
              <w:ind w:right="214"/>
              <w:jc w:val="both"/>
              <w:rPr>
                <w:rFonts w:ascii="GHEA Grapalat" w:hAnsi="GHEA Grapalat"/>
                <w:b/>
                <w:color w:val="000000"/>
                <w:lang w:val="hy-AM" w:eastAsia="hy-AM"/>
              </w:rPr>
            </w:pPr>
          </w:p>
        </w:tc>
      </w:tr>
      <w:tr w:rsidR="006D49DD" w:rsidRPr="004053D7" w14:paraId="63B677DA"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B01EE04" w14:textId="709DB52B" w:rsidR="006D49DD" w:rsidRPr="004053D7" w:rsidRDefault="006D49DD" w:rsidP="006D49DD">
            <w:pPr>
              <w:spacing w:line="336" w:lineRule="auto"/>
              <w:ind w:left="22" w:firstLine="23"/>
              <w:jc w:val="both"/>
              <w:rPr>
                <w:rFonts w:ascii="GHEA Grapalat" w:hAnsi="GHEA Grapalat" w:cs="Sylfaen"/>
                <w:b/>
                <w:lang w:val="hy-AM"/>
              </w:rPr>
            </w:pPr>
            <w:r w:rsidRPr="004053D7">
              <w:rPr>
                <w:rFonts w:ascii="GHEA Grapalat" w:hAnsi="GHEA Grapalat" w:cs="Sylfaen"/>
                <w:b/>
                <w:lang w:val="hy-AM"/>
              </w:rPr>
              <w:t>11. ԼԵՎՈՆ ԵՎ ԼԱՄԱՐԱ ՍՊԸ</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414F98C" w14:textId="36B65A29" w:rsidR="006D49DD" w:rsidRPr="004053D7" w:rsidRDefault="006D49DD" w:rsidP="006D49DD">
            <w:pPr>
              <w:ind w:right="214"/>
              <w:jc w:val="center"/>
              <w:rPr>
                <w:rFonts w:ascii="GHEA Grapalat" w:hAnsi="GHEA Grapalat"/>
                <w:b/>
                <w:color w:val="000000"/>
                <w:lang w:val="hy-AM" w:eastAsia="hy-AM"/>
              </w:rPr>
            </w:pPr>
            <w:r w:rsidRPr="004053D7">
              <w:rPr>
                <w:rFonts w:ascii="GHEA Grapalat" w:hAnsi="GHEA Grapalat"/>
                <w:b/>
                <w:color w:val="000000"/>
                <w:lang w:val="hy-AM" w:eastAsia="hy-AM"/>
              </w:rPr>
              <w:t>01.03.2024</w:t>
            </w:r>
          </w:p>
        </w:tc>
      </w:tr>
      <w:tr w:rsidR="006D49DD" w:rsidRPr="004053D7" w14:paraId="32C0EAE4"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A20DA1B" w14:textId="77777777" w:rsidR="006D49DD" w:rsidRPr="004053D7" w:rsidRDefault="006D49DD" w:rsidP="006D49DD">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5C3DF1" w14:textId="0CADA426" w:rsidR="006D49DD" w:rsidRPr="004053D7" w:rsidRDefault="006D49DD" w:rsidP="006D49DD">
            <w:pPr>
              <w:ind w:right="214"/>
              <w:jc w:val="both"/>
              <w:rPr>
                <w:rFonts w:ascii="GHEA Grapalat" w:hAnsi="GHEA Grapalat"/>
                <w:b/>
                <w:color w:val="000000"/>
                <w:lang w:val="hy-AM" w:eastAsia="hy-AM"/>
              </w:rPr>
            </w:pPr>
          </w:p>
        </w:tc>
      </w:tr>
      <w:tr w:rsidR="006D49DD" w:rsidRPr="004053D7" w14:paraId="11EA3A24"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2E000A57" w14:textId="47517849" w:rsidR="006D49DD" w:rsidRPr="004053D7" w:rsidRDefault="006D49DD" w:rsidP="006D49DD">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      40149000 կոդով մաքսազերծվում են մանկական կաթի ծծակները և փուջ ծծակները, որոնք ԵԱՏՄ կանոնակարգով ստացել են արտադրանքի պետական գրանցման վկայական ԵԱՀ օրինակ՝ ԱՄ.02.07.01.012.R.000074.09.19 առ 02.09.2019, որը ուժի մեջ է ամբողջ ԵԱՏՄ տարածքում: Այս ցանկում նշված 4014 կոդի հիմքով </w:t>
            </w:r>
            <w:r w:rsidR="00296C72" w:rsidRPr="004053D7">
              <w:rPr>
                <w:rFonts w:ascii="GHEA Grapalat" w:hAnsi="GHEA Grapalat" w:cs="Sylfaen"/>
                <w:lang w:val="hy-AM"/>
              </w:rPr>
              <w:t>ստացվում</w:t>
            </w:r>
            <w:r w:rsidRPr="004053D7">
              <w:rPr>
                <w:rFonts w:ascii="GHEA Grapalat" w:hAnsi="GHEA Grapalat" w:cs="Sylfaen"/>
                <w:lang w:val="hy-AM"/>
              </w:rPr>
              <w:t xml:space="preserve"> է, որ նույն ապրանքը պետք է գրանցված լինի և որպես ՛Ապրանքներ մինչև 3 տարեկան երեխաների համար՛, և որպես ՛բժշկական արտադրանք՛: Կարծում եմ այս հարցը պետք է լուծել կամ կոնկրետ ապրանքատեսակները բացառելու ձևով, կամ օրինակի համար ԵԱՀ </w:t>
            </w:r>
            <w:r w:rsidRPr="004053D7">
              <w:rPr>
                <w:rFonts w:ascii="GHEA Grapalat" w:hAnsi="GHEA Grapalat" w:cs="Sylfaen"/>
                <w:lang w:val="hy-AM"/>
              </w:rPr>
              <w:lastRenderedPageBreak/>
              <w:t>արտադրանքի պետական գրանցում ունեցող ՛Ապրանքներ մինչև 3 տարեկան երեխաների համար՛ խումբը նշել որպես բացառություն</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52997975" w14:textId="77777777" w:rsidR="006D49DD" w:rsidRPr="004053D7" w:rsidRDefault="006D49DD" w:rsidP="006D49DD">
            <w:pPr>
              <w:ind w:right="214"/>
              <w:jc w:val="both"/>
              <w:rPr>
                <w:rFonts w:ascii="GHEA Grapalat" w:hAnsi="GHEA Grapalat"/>
                <w:b/>
                <w:color w:val="000000"/>
                <w:lang w:val="hy-AM" w:eastAsia="hy-AM"/>
              </w:rPr>
            </w:pPr>
          </w:p>
          <w:p w14:paraId="759F4349" w14:textId="77777777" w:rsidR="006D49DD" w:rsidRPr="004053D7" w:rsidRDefault="006D49DD" w:rsidP="006D49DD">
            <w:pPr>
              <w:ind w:right="214"/>
              <w:jc w:val="both"/>
              <w:rPr>
                <w:rFonts w:ascii="GHEA Grapalat" w:hAnsi="GHEA Grapalat"/>
                <w:b/>
                <w:color w:val="000000"/>
                <w:lang w:val="hy-AM" w:eastAsia="hy-AM"/>
              </w:rPr>
            </w:pPr>
            <w:r w:rsidRPr="004053D7">
              <w:rPr>
                <w:rFonts w:ascii="GHEA Grapalat" w:hAnsi="GHEA Grapalat"/>
                <w:b/>
                <w:color w:val="000000"/>
                <w:lang w:val="hy-AM" w:eastAsia="hy-AM"/>
              </w:rPr>
              <w:t xml:space="preserve">   Չի ընդունվել:</w:t>
            </w:r>
          </w:p>
          <w:p w14:paraId="64D54CC7" w14:textId="6A87A6C4" w:rsidR="006D49DD" w:rsidRPr="004053D7" w:rsidRDefault="006D49DD" w:rsidP="006D49DD">
            <w:pPr>
              <w:ind w:right="214"/>
              <w:jc w:val="both"/>
              <w:rPr>
                <w:rFonts w:ascii="GHEA Grapalat" w:hAnsi="GHEA Grapalat"/>
                <w:color w:val="000000"/>
                <w:lang w:val="hy-AM" w:eastAsia="hy-AM"/>
              </w:rPr>
            </w:pPr>
            <w:r w:rsidRPr="004053D7">
              <w:rPr>
                <w:rFonts w:ascii="GHEA Grapalat" w:hAnsi="GHEA Grapalat"/>
                <w:b/>
                <w:color w:val="000000"/>
                <w:lang w:val="hy-AM" w:eastAsia="hy-AM"/>
              </w:rPr>
              <w:t xml:space="preserve">   </w:t>
            </w:r>
            <w:r w:rsidRPr="004053D7">
              <w:rPr>
                <w:rFonts w:ascii="GHEA Grapalat" w:hAnsi="GHEA Grapalat"/>
                <w:color w:val="000000"/>
                <w:lang w:val="hy-AM" w:eastAsia="hy-AM"/>
              </w:rPr>
              <w:t>Մանկական կաթի ծծակները և փուչ ծծակները չեն հանդիսանում բժշկական արտադրատեսակներ, ուստի քննարկվող կարգավորումը դրանց չի անդրադառնում:</w:t>
            </w:r>
          </w:p>
          <w:p w14:paraId="65EF4EE0" w14:textId="77777777" w:rsidR="006D49DD" w:rsidRPr="004053D7" w:rsidRDefault="006D49DD" w:rsidP="006D49DD">
            <w:pPr>
              <w:ind w:right="214"/>
              <w:jc w:val="both"/>
              <w:rPr>
                <w:rFonts w:ascii="GHEA Grapalat" w:hAnsi="GHEA Grapalat"/>
                <w:b/>
                <w:color w:val="000000"/>
                <w:lang w:val="hy-AM" w:eastAsia="hy-AM"/>
              </w:rPr>
            </w:pPr>
          </w:p>
          <w:p w14:paraId="28B1C663" w14:textId="77777777" w:rsidR="006D49DD" w:rsidRPr="004053D7" w:rsidRDefault="006D49DD" w:rsidP="006D49DD">
            <w:pPr>
              <w:ind w:right="214"/>
              <w:jc w:val="both"/>
              <w:rPr>
                <w:rFonts w:ascii="GHEA Grapalat" w:hAnsi="GHEA Grapalat"/>
                <w:b/>
                <w:color w:val="000000"/>
                <w:lang w:val="hy-AM" w:eastAsia="hy-AM"/>
              </w:rPr>
            </w:pPr>
          </w:p>
          <w:p w14:paraId="471483BB" w14:textId="77777777" w:rsidR="006D49DD" w:rsidRPr="004053D7" w:rsidRDefault="006D49DD" w:rsidP="006D49DD">
            <w:pPr>
              <w:ind w:right="214"/>
              <w:jc w:val="both"/>
              <w:rPr>
                <w:rFonts w:ascii="GHEA Grapalat" w:hAnsi="GHEA Grapalat"/>
                <w:b/>
                <w:color w:val="000000"/>
                <w:lang w:val="hy-AM" w:eastAsia="hy-AM"/>
              </w:rPr>
            </w:pPr>
          </w:p>
          <w:p w14:paraId="790E6683" w14:textId="77777777" w:rsidR="006D49DD" w:rsidRPr="004053D7" w:rsidRDefault="006D49DD" w:rsidP="006D49DD">
            <w:pPr>
              <w:ind w:right="214"/>
              <w:jc w:val="both"/>
              <w:rPr>
                <w:rFonts w:ascii="GHEA Grapalat" w:hAnsi="GHEA Grapalat"/>
                <w:b/>
                <w:color w:val="000000"/>
                <w:lang w:val="hy-AM" w:eastAsia="hy-AM"/>
              </w:rPr>
            </w:pPr>
          </w:p>
          <w:p w14:paraId="387F97AB" w14:textId="77777777" w:rsidR="006D49DD" w:rsidRPr="004053D7" w:rsidRDefault="006D49DD" w:rsidP="006D49DD">
            <w:pPr>
              <w:ind w:right="214"/>
              <w:jc w:val="both"/>
              <w:rPr>
                <w:rFonts w:ascii="GHEA Grapalat" w:hAnsi="GHEA Grapalat"/>
                <w:b/>
                <w:color w:val="000000"/>
                <w:lang w:val="hy-AM" w:eastAsia="hy-AM"/>
              </w:rPr>
            </w:pPr>
          </w:p>
        </w:tc>
      </w:tr>
      <w:tr w:rsidR="00280C0A" w:rsidRPr="004053D7" w14:paraId="4B776D41" w14:textId="77777777" w:rsidTr="00FC1D15">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BFBFBF" w:themeFill="background1" w:themeFillShade="BF"/>
          </w:tcPr>
          <w:p w14:paraId="43E73F82" w14:textId="66438247" w:rsidR="00280C0A" w:rsidRPr="004053D7" w:rsidRDefault="00280C0A" w:rsidP="00280C0A">
            <w:pPr>
              <w:spacing w:line="336" w:lineRule="auto"/>
              <w:ind w:left="22" w:firstLine="23"/>
              <w:jc w:val="both"/>
              <w:rPr>
                <w:rFonts w:ascii="GHEA Grapalat" w:hAnsi="GHEA Grapalat" w:cs="Sylfaen"/>
                <w:b/>
                <w:lang w:val="hy-AM"/>
              </w:rPr>
            </w:pPr>
            <w:r w:rsidRPr="004053D7">
              <w:rPr>
                <w:rFonts w:ascii="GHEA Grapalat" w:hAnsi="GHEA Grapalat" w:cs="Sylfaen"/>
                <w:b/>
                <w:lang w:val="hy-AM"/>
              </w:rPr>
              <w:lastRenderedPageBreak/>
              <w:t>12. Արդարադատության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7C2A82" w14:textId="6043A947" w:rsidR="00280C0A" w:rsidRPr="004053D7" w:rsidRDefault="00280C0A" w:rsidP="00280C0A">
            <w:pPr>
              <w:ind w:right="214"/>
              <w:jc w:val="both"/>
              <w:rPr>
                <w:rFonts w:ascii="GHEA Grapalat" w:hAnsi="GHEA Grapalat"/>
                <w:b/>
                <w:color w:val="000000"/>
                <w:lang w:val="hy-AM" w:eastAsia="hy-AM"/>
              </w:rPr>
            </w:pPr>
            <w:r w:rsidRPr="004053D7">
              <w:rPr>
                <w:rFonts w:ascii="GHEA Grapalat" w:hAnsi="GHEA Grapalat"/>
                <w:b/>
                <w:color w:val="000000"/>
                <w:lang w:val="hy-AM" w:eastAsia="hy-AM"/>
              </w:rPr>
              <w:t>15.04.2024</w:t>
            </w:r>
          </w:p>
        </w:tc>
      </w:tr>
      <w:tr w:rsidR="00280C0A" w:rsidRPr="004053D7" w14:paraId="5C34A5CA" w14:textId="77777777" w:rsidTr="00FC1D15">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BFBFBF" w:themeFill="background1" w:themeFillShade="BF"/>
          </w:tcPr>
          <w:p w14:paraId="3FA74103" w14:textId="77777777" w:rsidR="00280C0A" w:rsidRPr="004053D7" w:rsidRDefault="00280C0A" w:rsidP="00840C52">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75E73C" w14:textId="33B362C7" w:rsidR="00280C0A" w:rsidRPr="004053D7" w:rsidRDefault="00280C0A" w:rsidP="00840C52">
            <w:pPr>
              <w:ind w:right="214"/>
              <w:jc w:val="both"/>
              <w:rPr>
                <w:rFonts w:ascii="GHEA Grapalat" w:hAnsi="GHEA Grapalat"/>
                <w:b/>
                <w:color w:val="000000"/>
                <w:lang w:val="hy-AM" w:eastAsia="hy-AM"/>
              </w:rPr>
            </w:pPr>
            <w:r w:rsidRPr="004053D7">
              <w:rPr>
                <w:rFonts w:ascii="GHEA Grapalat" w:hAnsi="GHEA Grapalat"/>
                <w:b/>
                <w:color w:val="000000"/>
                <w:lang w:val="hy-AM" w:eastAsia="hy-AM"/>
              </w:rPr>
              <w:t>01/27.2/14576-2024</w:t>
            </w:r>
          </w:p>
        </w:tc>
      </w:tr>
      <w:tr w:rsidR="00280C0A" w:rsidRPr="004053D7" w14:paraId="63A9ED07"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46F4C68C" w14:textId="77777777" w:rsidR="00280C0A" w:rsidRPr="004053D7" w:rsidRDefault="00280C0A" w:rsidP="00280C0A">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      ՊԵՏԱԿԱՆ ՓՈՐՁԱԳԻՏԱԿԱՆ ԵԶՐԱԿԱՑՈՒԹՅՈՒՆ</w:t>
            </w:r>
          </w:p>
          <w:p w14:paraId="3771C7B8" w14:textId="77777777" w:rsidR="00280C0A" w:rsidRPr="004053D7" w:rsidRDefault="00280C0A" w:rsidP="00280C0A">
            <w:pPr>
              <w:spacing w:line="336" w:lineRule="auto"/>
              <w:ind w:left="22" w:firstLine="23"/>
              <w:jc w:val="both"/>
              <w:rPr>
                <w:rFonts w:ascii="GHEA Grapalat" w:hAnsi="GHEA Grapalat" w:cs="Sylfaen"/>
                <w:lang w:val="hy-AM"/>
              </w:rPr>
            </w:pPr>
            <w:r w:rsidRPr="004053D7">
              <w:rPr>
                <w:rFonts w:ascii="GHEA Grapalat" w:hAnsi="GHEA Grapalat" w:cs="Sylfaen"/>
                <w:lang w:val="hy-AM"/>
              </w:rPr>
              <w:t>«Հայաստանի Հանրապետության կառավարության 2023 թվականի մարտի 30-ի N 429-ն որոշման մեջ փոփոխություններ և լրացումներ կատարելու մասին» Հայաստանի Հանրապետության կառավարության որոշման նախագծի վերաբերյալ</w:t>
            </w:r>
          </w:p>
          <w:p w14:paraId="2E40F537" w14:textId="77777777" w:rsidR="00280C0A" w:rsidRPr="004053D7" w:rsidRDefault="00280C0A" w:rsidP="00280C0A">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«Հայաստանի Հանրապետության կառավարության 2023 թվականի մարտի 30-ի N 429-ն որոշման մեջ (այսուհետ՝ Որոշում)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 </w:t>
            </w:r>
            <w:r w:rsidRPr="004053D7">
              <w:rPr>
                <w:rFonts w:ascii="GHEA Grapalat" w:hAnsi="GHEA Grapalat" w:cs="Sylfaen"/>
                <w:lang w:val="hy-AM"/>
              </w:rPr>
              <w:tab/>
            </w:r>
            <w:r w:rsidRPr="004053D7">
              <w:rPr>
                <w:rFonts w:ascii="GHEA Grapalat" w:hAnsi="GHEA Grapalat" w:cs="Sylfaen"/>
                <w:lang w:val="hy-AM"/>
              </w:rPr>
              <w:tab/>
            </w:r>
          </w:p>
          <w:p w14:paraId="79DF4917" w14:textId="12E7C76B" w:rsidR="00280C0A" w:rsidRPr="004053D7" w:rsidRDefault="00280C0A" w:rsidP="00280C0A">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     1. Նախագծի 1-ին կետի 5-րդ ենթակետով նախատեսվում է Որոշման 17-րդ կետում կատարել փոփոխություն, որի համաձայն լիազոր մարմինը փորձագիտական եզրակացություն</w:t>
            </w:r>
            <w:r w:rsidR="00296C72" w:rsidRPr="004053D7">
              <w:rPr>
                <w:rFonts w:ascii="GHEA Grapalat" w:hAnsi="GHEA Grapalat" w:cs="Sylfaen"/>
                <w:lang w:val="hy-AM"/>
              </w:rPr>
              <w:t>ը</w:t>
            </w:r>
            <w:r w:rsidRPr="004053D7">
              <w:rPr>
                <w:rFonts w:ascii="GHEA Grapalat" w:hAnsi="GHEA Grapalat" w:cs="Sylfaen"/>
                <w:lang w:val="hy-AM"/>
              </w:rPr>
              <w:t xml:space="preserve"> ստանալուց հետո հայտերը բավարարելու պարագայում` առանց լիազոր մարմնի` առողջապահության նախարարության (այսուհետ՝ Նախարարություն) կողմից հրաման ընդունելու` վարչարություն</w:t>
            </w:r>
            <w:r w:rsidR="00296C72" w:rsidRPr="004053D7">
              <w:rPr>
                <w:rFonts w:ascii="GHEA Grapalat" w:hAnsi="GHEA Grapalat" w:cs="Sylfaen"/>
                <w:lang w:val="hy-AM"/>
              </w:rPr>
              <w:t>ը</w:t>
            </w:r>
            <w:r w:rsidRPr="004053D7">
              <w:rPr>
                <w:rFonts w:ascii="GHEA Grapalat" w:hAnsi="GHEA Grapalat" w:cs="Sylfaen"/>
                <w:lang w:val="hy-AM"/>
              </w:rPr>
              <w:t xml:space="preserve"> եզրափակել Նախարարության կողմից ներմուծման (համապատասխանության) հավաստագիրը «Մեկ պատուհան» էլեկտրոնային համակարգով տրամադրելու միջոցով, որը ստորագրվելու է Նախարարության գլխավոր քարտուղարի կողմից: </w:t>
            </w:r>
            <w:r w:rsidRPr="004053D7">
              <w:rPr>
                <w:rFonts w:ascii="GHEA Grapalat" w:hAnsi="GHEA Grapalat" w:cs="Sylfaen"/>
                <w:lang w:val="hy-AM"/>
              </w:rPr>
              <w:tab/>
            </w:r>
            <w:r w:rsidRPr="004053D7">
              <w:rPr>
                <w:rFonts w:ascii="GHEA Grapalat" w:hAnsi="GHEA Grapalat" w:cs="Sylfaen"/>
                <w:lang w:val="hy-AM"/>
              </w:rPr>
              <w:tab/>
            </w:r>
            <w:r w:rsidRPr="004053D7">
              <w:rPr>
                <w:rFonts w:ascii="GHEA Grapalat" w:hAnsi="GHEA Grapalat" w:cs="Sylfaen"/>
                <w:lang w:val="hy-AM"/>
              </w:rPr>
              <w:tab/>
            </w:r>
            <w:r w:rsidRPr="004053D7">
              <w:rPr>
                <w:rFonts w:ascii="GHEA Grapalat" w:hAnsi="GHEA Grapalat" w:cs="Sylfaen"/>
                <w:lang w:val="hy-AM"/>
              </w:rPr>
              <w:tab/>
            </w:r>
            <w:r w:rsidRPr="004053D7">
              <w:rPr>
                <w:rFonts w:ascii="GHEA Grapalat" w:hAnsi="GHEA Grapalat" w:cs="Sylfaen"/>
                <w:lang w:val="hy-AM"/>
              </w:rPr>
              <w:tab/>
            </w:r>
            <w:r w:rsidRPr="004053D7">
              <w:rPr>
                <w:rFonts w:ascii="GHEA Grapalat" w:hAnsi="GHEA Grapalat" w:cs="Sylfaen"/>
                <w:lang w:val="hy-AM"/>
              </w:rPr>
              <w:tab/>
            </w:r>
          </w:p>
          <w:p w14:paraId="6AC90AAD" w14:textId="0603DEAF" w:rsidR="00280C0A" w:rsidRPr="004053D7" w:rsidRDefault="00280C0A" w:rsidP="00280C0A">
            <w:pPr>
              <w:spacing w:line="336" w:lineRule="auto"/>
              <w:ind w:left="22" w:firstLine="23"/>
              <w:jc w:val="both"/>
              <w:rPr>
                <w:rFonts w:ascii="GHEA Grapalat" w:hAnsi="GHEA Grapalat" w:cs="Sylfaen"/>
                <w:lang w:val="hy-AM"/>
              </w:rPr>
            </w:pPr>
            <w:r w:rsidRPr="004053D7">
              <w:rPr>
                <w:rFonts w:ascii="GHEA Grapalat" w:hAnsi="GHEA Grapalat" w:cs="Sylfaen"/>
                <w:lang w:val="hy-AM"/>
              </w:rPr>
              <w:t xml:space="preserve">Հաշվի առնելով այն հանգամանքը, որ Նախագծով առաջարկվող փոփոխությունների նպատակը վարչարարության պարզեցումն ու հստակեցումն է, (ներմուծման գործընթացի պարզեցումը) միևնույն ժամանակ առաջարկվող դրույթների վերաբերյալ հարկ ենք </w:t>
            </w:r>
            <w:r w:rsidRPr="004053D7">
              <w:rPr>
                <w:rFonts w:ascii="GHEA Grapalat" w:hAnsi="GHEA Grapalat" w:cs="Sylfaen"/>
                <w:lang w:val="hy-AM"/>
              </w:rPr>
              <w:lastRenderedPageBreak/>
              <w:t>համարում անդրադառնալ հետևյալ իրավակարգավորումներին.</w:t>
            </w:r>
            <w:r w:rsidRPr="004053D7">
              <w:rPr>
                <w:rFonts w:ascii="GHEA Grapalat" w:hAnsi="GHEA Grapalat" w:cs="Sylfaen"/>
                <w:lang w:val="hy-AM"/>
              </w:rPr>
              <w:tab/>
              <w:t>«Կառավարչական իրավահարաբերությունների կարգավորման մասին» օրենքի 12-րդ հոդվածի 5-րդ մասով, ինչպես նաև Հայաստանի Հանրապետության վարչապետի 2018 թվականի հունիսի 11-ի N 728-Լ որոշմամբ Հայաստանի Հանրապետության առողջապահության նախարարության կանոնադրությունը հաստատող հավելվածի 26-րդ կետով հստակ սահմանված են գլխավոր քարտուղարի (այդ թվում առողջապահության նախարարության գլխավոր քարտուղարի) լիազորությունների շրջանակը, նշված իրավական ակտերի դրույթների ուսումնասիրությունից պարզ է դառնում, որ առողջապահության նախարարության գլխավոր քարտուղարին Նախագծով առաջարկվող գործառույթներ իրականացնելու իրավասություն վերապահված չէ, ուստի գտնում ենք, որ Նախագծով առաջարկվող կարգավորումները անհրաժեշտ է դիտարկել վերոնշյալ իրավանորմերի համատեքստում:</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3DAB75F3" w14:textId="77777777" w:rsidR="00280C0A" w:rsidRPr="004053D7" w:rsidRDefault="00280C0A" w:rsidP="00840C52">
            <w:pPr>
              <w:ind w:right="214"/>
              <w:jc w:val="both"/>
              <w:rPr>
                <w:rFonts w:ascii="GHEA Grapalat" w:hAnsi="GHEA Grapalat"/>
                <w:b/>
                <w:color w:val="000000"/>
                <w:lang w:val="hy-AM" w:eastAsia="hy-AM"/>
              </w:rPr>
            </w:pPr>
          </w:p>
          <w:p w14:paraId="45233B14" w14:textId="78190B52" w:rsidR="00280C0A" w:rsidRPr="004053D7" w:rsidRDefault="00280C0A" w:rsidP="00280C0A">
            <w:pPr>
              <w:ind w:right="214"/>
              <w:jc w:val="both"/>
              <w:rPr>
                <w:rFonts w:ascii="GHEA Grapalat" w:hAnsi="GHEA Grapalat"/>
                <w:b/>
                <w:color w:val="000000"/>
                <w:lang w:val="hy-AM" w:eastAsia="hy-AM"/>
              </w:rPr>
            </w:pPr>
            <w:r w:rsidRPr="004053D7">
              <w:rPr>
                <w:rFonts w:ascii="GHEA Grapalat" w:hAnsi="GHEA Grapalat"/>
                <w:b/>
                <w:color w:val="000000"/>
                <w:lang w:val="hy-AM" w:eastAsia="hy-AM"/>
              </w:rPr>
              <w:t xml:space="preserve">   </w:t>
            </w:r>
          </w:p>
          <w:p w14:paraId="739E3E70" w14:textId="77777777" w:rsidR="00280C0A" w:rsidRPr="004053D7" w:rsidRDefault="00280C0A" w:rsidP="00840C52">
            <w:pPr>
              <w:ind w:right="214"/>
              <w:jc w:val="both"/>
              <w:rPr>
                <w:rFonts w:ascii="GHEA Grapalat" w:hAnsi="GHEA Grapalat"/>
                <w:b/>
                <w:color w:val="000000"/>
                <w:lang w:val="hy-AM" w:eastAsia="hy-AM"/>
              </w:rPr>
            </w:pPr>
          </w:p>
          <w:p w14:paraId="18CE362B" w14:textId="77777777" w:rsidR="00280C0A" w:rsidRPr="004053D7" w:rsidRDefault="00280C0A" w:rsidP="00840C52">
            <w:pPr>
              <w:ind w:right="214"/>
              <w:jc w:val="both"/>
              <w:rPr>
                <w:rFonts w:ascii="GHEA Grapalat" w:hAnsi="GHEA Grapalat"/>
                <w:b/>
                <w:color w:val="000000"/>
                <w:lang w:val="hy-AM" w:eastAsia="hy-AM"/>
              </w:rPr>
            </w:pPr>
          </w:p>
          <w:p w14:paraId="3A00BD41" w14:textId="6008E73D" w:rsidR="00280C0A" w:rsidRPr="004053D7" w:rsidRDefault="00280C0A" w:rsidP="00840C52">
            <w:pPr>
              <w:ind w:right="214"/>
              <w:jc w:val="both"/>
              <w:rPr>
                <w:rFonts w:ascii="GHEA Grapalat" w:hAnsi="GHEA Grapalat"/>
                <w:b/>
                <w:color w:val="000000"/>
                <w:lang w:val="hy-AM" w:eastAsia="hy-AM"/>
              </w:rPr>
            </w:pPr>
          </w:p>
          <w:p w14:paraId="509BE793" w14:textId="080FD922" w:rsidR="00280C0A" w:rsidRPr="004053D7" w:rsidRDefault="00280C0A" w:rsidP="00840C52">
            <w:pPr>
              <w:ind w:right="214"/>
              <w:jc w:val="both"/>
              <w:rPr>
                <w:rFonts w:ascii="GHEA Grapalat" w:hAnsi="GHEA Grapalat"/>
                <w:b/>
                <w:color w:val="000000"/>
                <w:lang w:val="hy-AM" w:eastAsia="hy-AM"/>
              </w:rPr>
            </w:pPr>
          </w:p>
          <w:p w14:paraId="6309A1F3" w14:textId="0396D4C0" w:rsidR="00280C0A" w:rsidRPr="004053D7" w:rsidRDefault="00280C0A" w:rsidP="00840C52">
            <w:pPr>
              <w:ind w:right="214"/>
              <w:jc w:val="both"/>
              <w:rPr>
                <w:rFonts w:ascii="GHEA Grapalat" w:hAnsi="GHEA Grapalat"/>
                <w:b/>
                <w:color w:val="000000"/>
                <w:lang w:val="hy-AM" w:eastAsia="hy-AM"/>
              </w:rPr>
            </w:pPr>
          </w:p>
          <w:p w14:paraId="4C6C8BB0" w14:textId="7B37B2C7" w:rsidR="00280C0A" w:rsidRPr="004053D7" w:rsidRDefault="00280C0A" w:rsidP="00840C52">
            <w:pPr>
              <w:ind w:right="214"/>
              <w:jc w:val="both"/>
              <w:rPr>
                <w:rFonts w:ascii="GHEA Grapalat" w:hAnsi="GHEA Grapalat"/>
                <w:b/>
                <w:color w:val="000000"/>
                <w:lang w:val="hy-AM" w:eastAsia="hy-AM"/>
              </w:rPr>
            </w:pPr>
          </w:p>
          <w:p w14:paraId="22D28650" w14:textId="01777505" w:rsidR="00280C0A" w:rsidRPr="004053D7" w:rsidRDefault="00280C0A" w:rsidP="00840C52">
            <w:pPr>
              <w:ind w:right="214"/>
              <w:jc w:val="both"/>
              <w:rPr>
                <w:rFonts w:ascii="GHEA Grapalat" w:hAnsi="GHEA Grapalat"/>
                <w:b/>
                <w:color w:val="000000"/>
                <w:lang w:val="hy-AM" w:eastAsia="hy-AM"/>
              </w:rPr>
            </w:pPr>
          </w:p>
          <w:p w14:paraId="5ED0FF01" w14:textId="12D3C06E" w:rsidR="00280C0A" w:rsidRPr="004053D7" w:rsidRDefault="00280C0A" w:rsidP="00840C52">
            <w:pPr>
              <w:ind w:right="214"/>
              <w:jc w:val="both"/>
              <w:rPr>
                <w:rFonts w:ascii="GHEA Grapalat" w:hAnsi="GHEA Grapalat"/>
                <w:b/>
                <w:color w:val="000000"/>
                <w:lang w:val="hy-AM" w:eastAsia="hy-AM"/>
              </w:rPr>
            </w:pPr>
          </w:p>
          <w:p w14:paraId="6089EC96" w14:textId="26463247" w:rsidR="00280C0A" w:rsidRPr="004053D7" w:rsidRDefault="00280C0A" w:rsidP="00840C52">
            <w:pPr>
              <w:ind w:right="214"/>
              <w:jc w:val="both"/>
              <w:rPr>
                <w:rFonts w:ascii="GHEA Grapalat" w:hAnsi="GHEA Grapalat"/>
                <w:b/>
                <w:color w:val="000000"/>
                <w:lang w:val="hy-AM" w:eastAsia="hy-AM"/>
              </w:rPr>
            </w:pPr>
          </w:p>
          <w:p w14:paraId="6E0383F7" w14:textId="17EA8116" w:rsidR="00280C0A" w:rsidRPr="004053D7" w:rsidRDefault="00280C0A" w:rsidP="00840C52">
            <w:pPr>
              <w:ind w:right="214"/>
              <w:jc w:val="both"/>
              <w:rPr>
                <w:rFonts w:ascii="GHEA Grapalat" w:hAnsi="GHEA Grapalat"/>
                <w:b/>
                <w:color w:val="000000"/>
                <w:lang w:val="hy-AM" w:eastAsia="hy-AM"/>
              </w:rPr>
            </w:pPr>
          </w:p>
          <w:p w14:paraId="1A66E144" w14:textId="77DCB0FC" w:rsidR="00280C0A" w:rsidRPr="004053D7" w:rsidRDefault="00280C0A" w:rsidP="00840C52">
            <w:pPr>
              <w:ind w:right="214"/>
              <w:jc w:val="both"/>
              <w:rPr>
                <w:rFonts w:ascii="GHEA Grapalat" w:hAnsi="GHEA Grapalat"/>
                <w:b/>
                <w:color w:val="000000"/>
                <w:lang w:val="hy-AM" w:eastAsia="hy-AM"/>
              </w:rPr>
            </w:pPr>
          </w:p>
          <w:p w14:paraId="687EB818" w14:textId="606956FF" w:rsidR="00280C0A" w:rsidRPr="004053D7" w:rsidRDefault="00280C0A" w:rsidP="00840C52">
            <w:pPr>
              <w:ind w:right="214"/>
              <w:jc w:val="both"/>
              <w:rPr>
                <w:rFonts w:ascii="GHEA Grapalat" w:hAnsi="GHEA Grapalat"/>
                <w:b/>
                <w:color w:val="000000"/>
                <w:lang w:val="hy-AM" w:eastAsia="hy-AM"/>
              </w:rPr>
            </w:pPr>
          </w:p>
          <w:p w14:paraId="443B4C27" w14:textId="31E55401" w:rsidR="00280C0A" w:rsidRPr="004053D7" w:rsidRDefault="00280C0A" w:rsidP="00840C52">
            <w:pPr>
              <w:ind w:right="214"/>
              <w:jc w:val="both"/>
              <w:rPr>
                <w:rFonts w:ascii="GHEA Grapalat" w:hAnsi="GHEA Grapalat"/>
                <w:b/>
                <w:color w:val="000000"/>
                <w:lang w:val="hy-AM" w:eastAsia="hy-AM"/>
              </w:rPr>
            </w:pPr>
          </w:p>
          <w:p w14:paraId="45D46A0D" w14:textId="6B5E5EC0" w:rsidR="00280C0A" w:rsidRPr="004053D7" w:rsidRDefault="00280C0A" w:rsidP="00840C52">
            <w:pPr>
              <w:ind w:right="214"/>
              <w:jc w:val="both"/>
              <w:rPr>
                <w:rFonts w:ascii="GHEA Grapalat" w:hAnsi="GHEA Grapalat"/>
                <w:b/>
                <w:color w:val="000000"/>
                <w:lang w:val="hy-AM" w:eastAsia="hy-AM"/>
              </w:rPr>
            </w:pPr>
            <w:r w:rsidRPr="004053D7">
              <w:rPr>
                <w:rFonts w:ascii="GHEA Grapalat" w:hAnsi="GHEA Grapalat"/>
                <w:b/>
                <w:color w:val="000000"/>
                <w:lang w:val="hy-AM" w:eastAsia="hy-AM"/>
              </w:rPr>
              <w:t xml:space="preserve">  Ընդունվել է:</w:t>
            </w:r>
          </w:p>
          <w:p w14:paraId="2CB27AAC" w14:textId="395ACC5A" w:rsidR="00280C0A" w:rsidRPr="004053D7" w:rsidRDefault="00280C0A" w:rsidP="00840C52">
            <w:pPr>
              <w:ind w:right="214"/>
              <w:jc w:val="both"/>
              <w:rPr>
                <w:rFonts w:ascii="GHEA Grapalat" w:hAnsi="GHEA Grapalat"/>
                <w:color w:val="000000"/>
                <w:lang w:val="hy-AM" w:eastAsia="hy-AM"/>
              </w:rPr>
            </w:pPr>
            <w:r w:rsidRPr="004053D7">
              <w:rPr>
                <w:rFonts w:ascii="GHEA Grapalat" w:hAnsi="GHEA Grapalat"/>
                <w:b/>
                <w:color w:val="000000"/>
                <w:lang w:val="hy-AM" w:eastAsia="hy-AM"/>
              </w:rPr>
              <w:t xml:space="preserve">  </w:t>
            </w:r>
            <w:r w:rsidRPr="004053D7">
              <w:rPr>
                <w:rFonts w:ascii="GHEA Grapalat" w:hAnsi="GHEA Grapalat"/>
                <w:color w:val="000000"/>
                <w:lang w:val="hy-AM" w:eastAsia="hy-AM"/>
              </w:rPr>
              <w:t>Նախագծից առաջարկվող կարգավորումները հանվել են:</w:t>
            </w:r>
          </w:p>
          <w:p w14:paraId="496931D7" w14:textId="77777777" w:rsidR="00280C0A" w:rsidRPr="004053D7" w:rsidRDefault="00280C0A" w:rsidP="00840C52">
            <w:pPr>
              <w:ind w:right="214"/>
              <w:jc w:val="both"/>
              <w:rPr>
                <w:rFonts w:ascii="GHEA Grapalat" w:hAnsi="GHEA Grapalat"/>
                <w:b/>
                <w:color w:val="000000"/>
                <w:lang w:val="hy-AM" w:eastAsia="hy-AM"/>
              </w:rPr>
            </w:pPr>
          </w:p>
        </w:tc>
      </w:tr>
      <w:tr w:rsidR="005B1DE4" w:rsidRPr="004053D7" w14:paraId="4EA93970" w14:textId="77777777" w:rsidTr="00FA068C">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A6A6A6" w:themeFill="background1" w:themeFillShade="A6"/>
          </w:tcPr>
          <w:p w14:paraId="72D82556" w14:textId="6328CD40" w:rsidR="005B1DE4" w:rsidRPr="004053D7" w:rsidRDefault="005B1DE4" w:rsidP="00FA068C">
            <w:pPr>
              <w:ind w:right="214"/>
              <w:jc w:val="both"/>
              <w:rPr>
                <w:rFonts w:ascii="GHEA Grapalat" w:hAnsi="GHEA Grapalat"/>
                <w:b/>
                <w:color w:val="000000"/>
                <w:lang w:val="hy-AM" w:eastAsia="hy-AM"/>
              </w:rPr>
            </w:pPr>
            <w:r w:rsidRPr="004053D7">
              <w:rPr>
                <w:rFonts w:ascii="GHEA Grapalat" w:hAnsi="GHEA Grapalat"/>
                <w:b/>
                <w:color w:val="000000"/>
                <w:lang w:val="hy-AM" w:eastAsia="hy-AM"/>
              </w:rPr>
              <w:lastRenderedPageBreak/>
              <w:t>13. ՀՀ Վարչապետի Աշխատակազմի իրավաբանական վարչություն</w:t>
            </w:r>
          </w:p>
          <w:p w14:paraId="6D1043C1" w14:textId="77777777" w:rsidR="005B1DE4" w:rsidRPr="004053D7" w:rsidRDefault="005B1DE4" w:rsidP="00280C0A">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4042918" w14:textId="498E6312" w:rsidR="005B1DE4" w:rsidRPr="004053D7" w:rsidRDefault="005B1DE4" w:rsidP="005B1DE4">
            <w:pPr>
              <w:spacing w:line="276" w:lineRule="auto"/>
              <w:contextualSpacing/>
              <w:rPr>
                <w:rFonts w:ascii="GHEA Grapalat" w:hAnsi="GHEA Grapalat"/>
                <w:sz w:val="22"/>
                <w:szCs w:val="22"/>
                <w:lang w:val="hy-AM"/>
              </w:rPr>
            </w:pPr>
            <w:r w:rsidRPr="004053D7">
              <w:rPr>
                <w:rFonts w:ascii="GHEA Grapalat" w:hAnsi="GHEA Grapalat" w:cs="Calibri Cyr"/>
                <w:b/>
                <w:lang w:val="hy-AM"/>
              </w:rPr>
              <w:t xml:space="preserve">№ </w:t>
            </w:r>
            <w:r w:rsidRPr="004053D7">
              <w:rPr>
                <w:rFonts w:ascii="GHEA Grapalat" w:hAnsi="GHEA Grapalat"/>
                <w:b/>
                <w:lang w:val="hy-AM"/>
              </w:rPr>
              <w:t>02/11.7/17199-2024</w:t>
            </w:r>
          </w:p>
        </w:tc>
      </w:tr>
      <w:tr w:rsidR="005B1DE4" w:rsidRPr="004053D7" w14:paraId="2E0BF801" w14:textId="77777777" w:rsidTr="00FA068C">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A6A6A6" w:themeFill="background1" w:themeFillShade="A6"/>
          </w:tcPr>
          <w:p w14:paraId="5CEAB7E1" w14:textId="77777777" w:rsidR="005B1DE4" w:rsidRPr="004053D7" w:rsidRDefault="005B1DE4" w:rsidP="00280C0A">
            <w:pPr>
              <w:spacing w:line="336"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39D211C" w14:textId="4CC6A51B" w:rsidR="005B1DE4" w:rsidRPr="004053D7" w:rsidRDefault="00FA068C" w:rsidP="00840C52">
            <w:pPr>
              <w:ind w:right="214"/>
              <w:jc w:val="both"/>
              <w:rPr>
                <w:rFonts w:ascii="GHEA Grapalat" w:hAnsi="GHEA Grapalat"/>
                <w:b/>
                <w:color w:val="000000"/>
                <w:lang w:val="hy-AM" w:eastAsia="hy-AM"/>
              </w:rPr>
            </w:pPr>
            <w:r w:rsidRPr="004053D7">
              <w:rPr>
                <w:rFonts w:ascii="GHEA Grapalat" w:hAnsi="GHEA Grapalat"/>
                <w:b/>
                <w:color w:val="000000"/>
                <w:lang w:eastAsia="hy-AM"/>
              </w:rPr>
              <w:t xml:space="preserve">15 Մայիս 2024 </w:t>
            </w:r>
          </w:p>
        </w:tc>
      </w:tr>
      <w:tr w:rsidR="005B1DE4" w:rsidRPr="004053D7" w14:paraId="057B2D06"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1059E4A5" w14:textId="5461653F" w:rsidR="005B1DE4" w:rsidRPr="004053D7" w:rsidRDefault="005B1DE4" w:rsidP="00731FB1">
            <w:pPr>
              <w:autoSpaceDE w:val="0"/>
              <w:autoSpaceDN w:val="0"/>
              <w:adjustRightInd w:val="0"/>
              <w:spacing w:line="360" w:lineRule="auto"/>
              <w:ind w:right="114" w:firstLine="720"/>
              <w:jc w:val="both"/>
              <w:rPr>
                <w:rFonts w:ascii="GHEA Grapalat" w:hAnsi="GHEA Grapalat" w:cs="GHEA Grapalat"/>
                <w:lang w:val="hy-AM"/>
              </w:rPr>
            </w:pPr>
            <w:r w:rsidRPr="004053D7">
              <w:rPr>
                <w:rFonts w:ascii="GHEA Grapalat" w:hAnsi="GHEA Grapalat" w:cs="GHEA Grapalat"/>
                <w:lang w:val="hy-AM"/>
              </w:rPr>
              <w:t>1. Նախագծի 1-ին կետի 8-րդ ենթակետով Հայաստանի Հանրապետության կառավարության 2023 թվականի մարտի 30-ի N 429-Ն որոշման (այսուհետ՝ Որոշում) N 1 հավելվածի նոր խմբագրությամբ շարադրվող N 3 ձևում առկա է ենթահայտի վերաբերյալ դրույթ, մինչդեռ ինչպես Որոշման մեջ, այնպես էլ Նախագծում բացահայտված չէ, թե դա ինչ է իրենից ենթադրում, ինչը չի բխում իրավական որոշակիության սկզբունքի պահանջից:</w:t>
            </w:r>
          </w:p>
          <w:p w14:paraId="377602D8"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19CA45FB"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08BA2C45"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00653FFF"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1CA0D3F3"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6D4FC443"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4C9422D1"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66E340A3"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51017C8A"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275CE66A"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4EA73BB9"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39C84B8F"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40FE62AE"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35197C84"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4F7AC475"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3F1AB061"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1664E340"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2DEB5B2D"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0D2EFFF6"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23A3C38F" w14:textId="77777777" w:rsidR="00731FB1" w:rsidRPr="004053D7" w:rsidRDefault="00731FB1" w:rsidP="00731FB1">
            <w:pPr>
              <w:autoSpaceDE w:val="0"/>
              <w:autoSpaceDN w:val="0"/>
              <w:adjustRightInd w:val="0"/>
              <w:spacing w:line="360" w:lineRule="auto"/>
              <w:ind w:right="114" w:firstLine="720"/>
              <w:jc w:val="both"/>
              <w:rPr>
                <w:rFonts w:ascii="GHEA Grapalat" w:hAnsi="GHEA Grapalat" w:cs="GHEA Grapalat"/>
                <w:lang w:val="hy-AM"/>
              </w:rPr>
            </w:pPr>
          </w:p>
          <w:p w14:paraId="63A54F94" w14:textId="5F1E2CA6" w:rsidR="005B1DE4" w:rsidRPr="004053D7" w:rsidRDefault="005B1DE4" w:rsidP="00731FB1">
            <w:pPr>
              <w:autoSpaceDE w:val="0"/>
              <w:autoSpaceDN w:val="0"/>
              <w:adjustRightInd w:val="0"/>
              <w:spacing w:line="360" w:lineRule="auto"/>
              <w:ind w:right="114" w:firstLine="720"/>
              <w:jc w:val="both"/>
              <w:rPr>
                <w:rFonts w:ascii="GHEA Grapalat" w:hAnsi="GHEA Grapalat" w:cstheme="minorBidi"/>
                <w:i/>
                <w:color w:val="000000"/>
                <w:shd w:val="clear" w:color="auto" w:fill="FFFFFF"/>
                <w:lang w:val="hy-AM"/>
              </w:rPr>
            </w:pPr>
            <w:r w:rsidRPr="004053D7">
              <w:rPr>
                <w:rFonts w:ascii="GHEA Grapalat" w:hAnsi="GHEA Grapalat" w:cs="GHEA Grapalat"/>
                <w:lang w:val="hy-AM"/>
              </w:rPr>
              <w:t xml:space="preserve">2. Նախագծի 1-ին կետի 7-րդ ենթակետով առաջարկվում է Որոշման N 1 հավելվածի N 1 ձևը շարադրել նոր խմբագրությամբ և անմիջապես հետո տրվում է դրա շարադրանքը, ինչը, սակայն, չի համապատասխանում «Նորմատիվ իրավական ակտերի մասին» օրենքի 13-րդ հոդվածի 9-րդ մասի կարգավորմանը, ըստ որի՝ </w:t>
            </w:r>
            <w:r w:rsidRPr="004053D7">
              <w:rPr>
                <w:rFonts w:ascii="GHEA Grapalat" w:hAnsi="GHEA Grapalat"/>
                <w:i/>
                <w:color w:val="000000"/>
                <w:u w:val="single"/>
                <w:shd w:val="clear" w:color="auto" w:fill="FFFFFF"/>
                <w:lang w:val="hy-AM"/>
              </w:rPr>
              <w:t xml:space="preserve">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w:t>
            </w:r>
            <w:r w:rsidRPr="004053D7">
              <w:rPr>
                <w:rFonts w:ascii="GHEA Grapalat" w:hAnsi="GHEA Grapalat"/>
                <w:i/>
                <w:color w:val="000000"/>
                <w:u w:val="single"/>
                <w:shd w:val="clear" w:color="auto" w:fill="FFFFFF"/>
                <w:lang w:val="hy-AM"/>
              </w:rPr>
              <w:lastRenderedPageBreak/>
              <w:t>մաս համարվող հավելվածների ձևով</w:t>
            </w:r>
            <w:r w:rsidRPr="004053D7">
              <w:rPr>
                <w:rFonts w:ascii="GHEA Grapalat" w:hAnsi="GHEA Grapalat"/>
                <w:i/>
                <w:color w:val="000000"/>
                <w:shd w:val="clear" w:color="auto" w:fill="FFFFFF"/>
                <w:lang w:val="hy-AM"/>
              </w:rPr>
              <w:t>: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14:paraId="4841A2A1" w14:textId="30E91CAB" w:rsidR="005B1DE4" w:rsidRPr="004053D7" w:rsidRDefault="005B1DE4" w:rsidP="00731FB1">
            <w:pPr>
              <w:autoSpaceDE w:val="0"/>
              <w:autoSpaceDN w:val="0"/>
              <w:adjustRightInd w:val="0"/>
              <w:spacing w:line="360" w:lineRule="auto"/>
              <w:ind w:right="114" w:firstLine="720"/>
              <w:jc w:val="both"/>
              <w:rPr>
                <w:rFonts w:ascii="GHEA Grapalat" w:hAnsi="GHEA Grapalat"/>
                <w:color w:val="000000"/>
                <w:shd w:val="clear" w:color="auto" w:fill="FFFFFF"/>
                <w:lang w:val="hy-AM"/>
              </w:rPr>
            </w:pPr>
            <w:r w:rsidRPr="004053D7">
              <w:rPr>
                <w:rFonts w:ascii="GHEA Grapalat" w:hAnsi="GHEA Grapalat"/>
                <w:color w:val="000000"/>
                <w:shd w:val="clear" w:color="auto" w:fill="FFFFFF"/>
                <w:lang w:val="hy-AM"/>
              </w:rPr>
              <w:t>Սույն դիտողությունը վերաբերում է նաև Նախագծի 1-ին կետի 8-րդ և 9-րդ ենթակետերին:</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24A12BBF" w14:textId="60DA1608" w:rsidR="005B1DE4" w:rsidRPr="004053D7" w:rsidRDefault="005B1DE4" w:rsidP="00731FB1">
            <w:pPr>
              <w:pStyle w:val="ListParagraph"/>
              <w:numPr>
                <w:ilvl w:val="0"/>
                <w:numId w:val="21"/>
              </w:numPr>
              <w:spacing w:line="360" w:lineRule="auto"/>
              <w:ind w:right="214"/>
              <w:jc w:val="both"/>
              <w:rPr>
                <w:rFonts w:ascii="GHEA Grapalat" w:hAnsi="GHEA Grapalat"/>
                <w:b/>
                <w:color w:val="000000"/>
                <w:lang w:val="hy-AM" w:eastAsia="hy-AM"/>
              </w:rPr>
            </w:pPr>
            <w:r w:rsidRPr="004053D7">
              <w:rPr>
                <w:rFonts w:ascii="GHEA Grapalat" w:hAnsi="GHEA Grapalat" w:cs="GHEA Grapalat"/>
                <w:lang w:val="hy-AM"/>
              </w:rPr>
              <w:lastRenderedPageBreak/>
              <w:t>Չի ընդունվել: Նախագծով փոփոխություններ են առաջարկվում նաև գործող Որոշման  N 1 հավելվածի N 3 ձև</w:t>
            </w:r>
            <w:r w:rsidR="00C65BF1" w:rsidRPr="004053D7">
              <w:rPr>
                <w:rFonts w:ascii="GHEA Grapalat" w:hAnsi="GHEA Grapalat" w:cs="GHEA Grapalat"/>
                <w:lang w:val="hy-AM"/>
              </w:rPr>
              <w:t>ում: N 3 ձևով սահմանված է բժշկական</w:t>
            </w:r>
            <w:r w:rsidR="00400E29" w:rsidRPr="004053D7">
              <w:rPr>
                <w:rFonts w:ascii="GHEA Grapalat" w:hAnsi="GHEA Grapalat" w:cs="GHEA Grapalat"/>
                <w:lang w:val="hy-AM"/>
              </w:rPr>
              <w:t xml:space="preserve"> </w:t>
            </w:r>
            <w:r w:rsidR="00C65BF1" w:rsidRPr="004053D7">
              <w:rPr>
                <w:rFonts w:ascii="GHEA Grapalat" w:hAnsi="GHEA Grapalat" w:cs="GHEA Grapalat"/>
                <w:lang w:val="hy-AM"/>
              </w:rPr>
              <w:t xml:space="preserve">արտադրատեսակների ներմուծման (համապատասխանության) հավաստագրի ձևաթուղթը: </w:t>
            </w:r>
            <w:r w:rsidR="00C65BF1" w:rsidRPr="004053D7">
              <w:rPr>
                <w:rFonts w:ascii="GHEA Grapalat" w:hAnsi="GHEA Grapalat" w:cs="GHEA Grapalat"/>
                <w:lang w:val="hy-AM"/>
              </w:rPr>
              <w:lastRenderedPageBreak/>
              <w:t xml:space="preserve">Ձևաթղթում արտացոլվում է, ոչ միան հայտի գրանցման համարը, այլ նաև ենթահայտի հերթական համարը, որը գեներացվում է </w:t>
            </w:r>
            <w:r w:rsidR="00C65BF1" w:rsidRPr="004053D7">
              <w:rPr>
                <w:rFonts w:ascii="GHEA Grapalat" w:hAnsi="GHEA Grapalat"/>
                <w:color w:val="333333"/>
                <w:shd w:val="clear" w:color="auto" w:fill="FFFFFF"/>
                <w:lang w:val="hy-AM"/>
              </w:rPr>
              <w:t xml:space="preserve">«ՀՀ արտաքին առևտրի ազգային մեկ պատուհան» էլեկտրոնային համակարգով հայտ ներկայացնելիս և որևէ էական ազդեցություն չի ունենում փորձաքննության կամ հավաստագրի տրամադրման ընթացքում: Այս դաշտը ամրագրված է </w:t>
            </w:r>
            <w:r w:rsidR="00C65BF1" w:rsidRPr="004053D7">
              <w:rPr>
                <w:rFonts w:ascii="GHEA Grapalat" w:hAnsi="GHEA Grapalat" w:cs="GHEA Grapalat"/>
                <w:lang w:val="hy-AM"/>
              </w:rPr>
              <w:t xml:space="preserve"> </w:t>
            </w:r>
            <w:r w:rsidR="00C65BF1" w:rsidRPr="004053D7">
              <w:rPr>
                <w:rFonts w:ascii="GHEA Grapalat" w:hAnsi="GHEA Grapalat"/>
                <w:color w:val="333333"/>
                <w:shd w:val="clear" w:color="auto" w:fill="FFFFFF"/>
                <w:lang w:val="hy-AM"/>
              </w:rPr>
              <w:t>«ՀՀ արտաքին առևտրի ազգային մեկ պատուհան» էլ</w:t>
            </w:r>
            <w:r w:rsidR="00296C72" w:rsidRPr="004053D7">
              <w:rPr>
                <w:rFonts w:ascii="GHEA Grapalat" w:hAnsi="GHEA Grapalat"/>
                <w:color w:val="333333"/>
                <w:shd w:val="clear" w:color="auto" w:fill="FFFFFF"/>
                <w:lang w:val="hy-AM"/>
              </w:rPr>
              <w:t>.</w:t>
            </w:r>
            <w:r w:rsidR="00C65BF1" w:rsidRPr="004053D7">
              <w:rPr>
                <w:rFonts w:ascii="GHEA Grapalat" w:hAnsi="GHEA Grapalat"/>
                <w:color w:val="333333"/>
                <w:shd w:val="clear" w:color="auto" w:fill="FFFFFF"/>
                <w:lang w:val="hy-AM"/>
              </w:rPr>
              <w:t xml:space="preserve"> համակարգով տրվող բոլոր հավաստագրերում:</w:t>
            </w:r>
          </w:p>
          <w:p w14:paraId="0450B83F" w14:textId="77777777" w:rsidR="005362F3" w:rsidRPr="004053D7" w:rsidRDefault="005362F3" w:rsidP="00731FB1">
            <w:pPr>
              <w:pStyle w:val="ListParagraph"/>
              <w:numPr>
                <w:ilvl w:val="0"/>
                <w:numId w:val="21"/>
              </w:numPr>
              <w:spacing w:line="360" w:lineRule="auto"/>
              <w:ind w:right="214"/>
              <w:jc w:val="both"/>
              <w:rPr>
                <w:rFonts w:ascii="GHEA Grapalat" w:hAnsi="GHEA Grapalat" w:cs="GHEA Grapalat"/>
                <w:lang w:val="hy-AM"/>
              </w:rPr>
            </w:pPr>
            <w:r w:rsidRPr="004053D7">
              <w:rPr>
                <w:rFonts w:ascii="GHEA Grapalat" w:hAnsi="GHEA Grapalat" w:cs="GHEA Grapalat"/>
                <w:lang w:val="hy-AM"/>
              </w:rPr>
              <w:t>Ընդունվել է ի գիտություն</w:t>
            </w:r>
          </w:p>
          <w:p w14:paraId="1908E663" w14:textId="040DA7EF" w:rsidR="005F566E" w:rsidRPr="004053D7" w:rsidRDefault="005362F3" w:rsidP="00731FB1">
            <w:pPr>
              <w:pStyle w:val="ListParagraph"/>
              <w:spacing w:line="360" w:lineRule="auto"/>
              <w:ind w:right="214"/>
              <w:jc w:val="both"/>
              <w:rPr>
                <w:rFonts w:ascii="GHEA Grapalat" w:hAnsi="GHEA Grapalat" w:cs="GHEA Grapalat"/>
                <w:lang w:val="hy-AM"/>
              </w:rPr>
            </w:pPr>
            <w:r w:rsidRPr="004053D7">
              <w:rPr>
                <w:rFonts w:ascii="GHEA Grapalat" w:hAnsi="GHEA Grapalat" w:cs="GHEA Grapalat"/>
                <w:lang w:val="hy-AM"/>
              </w:rPr>
              <w:t xml:space="preserve">Հաշվի առնելով, որ գործող ՀՀ կառավարության 2023 թվականի մարտի 30-ի N 429-Ն որոշման մեջ Ձևերը և Աղյուսակը հաստատված են հենց որոշման </w:t>
            </w:r>
            <w:r w:rsidRPr="004053D7">
              <w:rPr>
                <w:rFonts w:ascii="GHEA Grapalat" w:hAnsi="GHEA Grapalat" w:cs="GHEA Grapalat"/>
                <w:lang w:val="hy-AM"/>
              </w:rPr>
              <w:lastRenderedPageBreak/>
              <w:t>հավելվածի (կարգի) մեջ, այլ ոչ առանձին հավելվածների ձևով, և նկատի ունենալով «Նորմատիվ իրավական ակտերի մասին» օրենքի 34-րդ հոդվածի 3-րդ մասի դրույթները (Նորմատիվ իրավական ակտում կատարվող փոփոխությունների կամ լրացումների ձևը (տեսքը) պետք է համապատասխանի փոփոխվող կամ լրացվող իրավական ակտի ձևին (տեսքին))` նպատակահարմար է նախագծով փոփոխվող դրույթները նախատեսել գործող իրավական ակտի ձևին (տեսքին) համապատասխան, ոչ առանձին հավելվածների ձևով:</w:t>
            </w:r>
          </w:p>
        </w:tc>
      </w:tr>
      <w:tr w:rsidR="005B1DE4" w:rsidRPr="004053D7" w14:paraId="2158F033" w14:textId="77777777" w:rsidTr="00FA068C">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A6A6A6" w:themeFill="background1" w:themeFillShade="A6"/>
          </w:tcPr>
          <w:p w14:paraId="55BD3058" w14:textId="7561302E" w:rsidR="005B1DE4" w:rsidRPr="004053D7" w:rsidRDefault="005B1DE4" w:rsidP="00731FB1">
            <w:pPr>
              <w:spacing w:line="360" w:lineRule="auto"/>
              <w:ind w:left="22" w:firstLine="23"/>
              <w:jc w:val="both"/>
              <w:rPr>
                <w:rFonts w:ascii="GHEA Grapalat" w:hAnsi="GHEA Grapalat" w:cs="Sylfaen"/>
                <w:b/>
                <w:bCs/>
                <w:lang w:val="hy-AM"/>
              </w:rPr>
            </w:pPr>
            <w:r w:rsidRPr="004053D7">
              <w:rPr>
                <w:rFonts w:ascii="GHEA Grapalat" w:hAnsi="GHEA Grapalat" w:cs="Sylfaen"/>
                <w:b/>
                <w:bCs/>
                <w:lang w:val="hy-AM"/>
              </w:rPr>
              <w:lastRenderedPageBreak/>
              <w:t>14</w:t>
            </w:r>
            <w:r w:rsidRPr="004053D7">
              <w:rPr>
                <w:rFonts w:ascii="GHEA Grapalat" w:hAnsi="GHEA Grapalat" w:cs="Sylfaen"/>
                <w:b/>
                <w:bCs/>
                <w:shd w:val="clear" w:color="auto" w:fill="A6A6A6" w:themeFill="background1" w:themeFillShade="A6"/>
                <w:lang w:val="hy-AM"/>
              </w:rPr>
              <w:t>.</w:t>
            </w:r>
            <w:r w:rsidRPr="004053D7">
              <w:rPr>
                <w:rFonts w:ascii="GHEA Grapalat" w:hAnsi="GHEA Grapalat"/>
                <w:b/>
                <w:bCs/>
                <w:shd w:val="clear" w:color="auto" w:fill="A6A6A6" w:themeFill="background1" w:themeFillShade="A6"/>
                <w:lang w:val="hy-AM"/>
              </w:rPr>
              <w:t xml:space="preserve"> </w:t>
            </w:r>
            <w:r w:rsidRPr="004053D7">
              <w:rPr>
                <w:rFonts w:ascii="GHEA Grapalat" w:hAnsi="GHEA Grapalat"/>
                <w:b/>
                <w:bCs/>
                <w:color w:val="000000"/>
                <w:shd w:val="clear" w:color="auto" w:fill="A6A6A6" w:themeFill="background1" w:themeFillShade="A6"/>
                <w:lang w:val="hy-AM"/>
              </w:rPr>
              <w:t xml:space="preserve">ՀՀ Վարչապետի Աշխատակազմի </w:t>
            </w:r>
            <w:r w:rsidRPr="004053D7">
              <w:rPr>
                <w:rFonts w:ascii="GHEA Grapalat" w:hAnsi="GHEA Grapalat" w:cs="Sylfaen"/>
                <w:b/>
                <w:bCs/>
                <w:lang w:val="hy-AM"/>
              </w:rPr>
              <w:t>տեսչական մարմինների աշխատանքների համակարգման գրասենյակ</w:t>
            </w: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5F489D7" w14:textId="767B7690" w:rsidR="005B1DE4" w:rsidRPr="004053D7" w:rsidRDefault="005B1DE4" w:rsidP="00731FB1">
            <w:pPr>
              <w:spacing w:line="360" w:lineRule="auto"/>
              <w:ind w:right="214"/>
              <w:jc w:val="both"/>
              <w:rPr>
                <w:rFonts w:ascii="GHEA Grapalat" w:hAnsi="GHEA Grapalat"/>
                <w:b/>
                <w:color w:val="000000"/>
                <w:lang w:val="hy-AM" w:eastAsia="hy-AM"/>
              </w:rPr>
            </w:pPr>
            <w:r w:rsidRPr="004053D7">
              <w:rPr>
                <w:rFonts w:ascii="GHEA Grapalat" w:hAnsi="GHEA Grapalat" w:cs="Calibri Cyr"/>
                <w:b/>
                <w:lang w:val="hy-AM"/>
              </w:rPr>
              <w:t xml:space="preserve">№ </w:t>
            </w:r>
            <w:r w:rsidRPr="004053D7">
              <w:rPr>
                <w:rFonts w:ascii="GHEA Grapalat" w:hAnsi="GHEA Grapalat"/>
                <w:b/>
                <w:lang w:val="hy-AM"/>
              </w:rPr>
              <w:t>02/11.7/17199-2024</w:t>
            </w:r>
          </w:p>
        </w:tc>
      </w:tr>
      <w:tr w:rsidR="005B1DE4" w:rsidRPr="004053D7" w14:paraId="6FE23334" w14:textId="77777777" w:rsidTr="00FA068C">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A6A6A6" w:themeFill="background1" w:themeFillShade="A6"/>
          </w:tcPr>
          <w:p w14:paraId="617AF67A" w14:textId="77777777" w:rsidR="005B1DE4" w:rsidRPr="004053D7" w:rsidRDefault="005B1DE4" w:rsidP="00731FB1">
            <w:pPr>
              <w:spacing w:line="360"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54E821C" w14:textId="5BCAF179" w:rsidR="005B1DE4" w:rsidRPr="004053D7" w:rsidRDefault="00FA068C" w:rsidP="00731FB1">
            <w:pPr>
              <w:spacing w:line="360" w:lineRule="auto"/>
              <w:ind w:right="214"/>
              <w:jc w:val="both"/>
              <w:rPr>
                <w:rFonts w:ascii="GHEA Grapalat" w:hAnsi="GHEA Grapalat"/>
                <w:b/>
                <w:color w:val="000000"/>
                <w:lang w:val="hy-AM" w:eastAsia="hy-AM"/>
              </w:rPr>
            </w:pPr>
            <w:r w:rsidRPr="004053D7">
              <w:rPr>
                <w:rFonts w:ascii="GHEA Grapalat" w:hAnsi="GHEA Grapalat"/>
                <w:b/>
                <w:color w:val="000000"/>
                <w:lang w:eastAsia="hy-AM"/>
              </w:rPr>
              <w:t xml:space="preserve">15 Մայիս 2024 </w:t>
            </w:r>
          </w:p>
        </w:tc>
      </w:tr>
      <w:tr w:rsidR="005B1DE4" w:rsidRPr="004053D7" w14:paraId="077F2A4E"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5DF466E2" w14:textId="77777777" w:rsidR="005B1DE4" w:rsidRPr="004053D7" w:rsidRDefault="005B1DE4" w:rsidP="00731FB1">
            <w:pPr>
              <w:spacing w:line="360" w:lineRule="auto"/>
              <w:ind w:right="114"/>
              <w:jc w:val="both"/>
              <w:rPr>
                <w:rFonts w:ascii="GHEA Grapalat" w:hAnsi="GHEA Grapalat"/>
                <w:color w:val="00000A"/>
                <w:lang w:val="hy-AM"/>
              </w:rPr>
            </w:pPr>
            <w:r w:rsidRPr="004053D7">
              <w:rPr>
                <w:rFonts w:ascii="GHEA Grapalat" w:hAnsi="GHEA Grapalat"/>
                <w:lang w:val="hy-AM"/>
              </w:rPr>
              <w:lastRenderedPageBreak/>
              <w:t xml:space="preserve">Քննության առնելով </w:t>
            </w:r>
            <w:r w:rsidRPr="004053D7">
              <w:rPr>
                <w:rFonts w:ascii="GHEA Grapalat" w:hAnsi="GHEA Grapalat" w:cs="Sylfaen"/>
                <w:bCs/>
                <w:caps/>
                <w:lang w:val="hy-AM" w:eastAsia="hy-AM"/>
              </w:rPr>
              <w:t>«</w:t>
            </w:r>
            <w:r w:rsidRPr="004053D7">
              <w:rPr>
                <w:rStyle w:val="Strong"/>
                <w:rFonts w:ascii="GHEA Grapalat" w:hAnsi="GHEA Grapalat"/>
                <w:color w:val="000000"/>
                <w:lang w:val="hy-AM"/>
              </w:rPr>
              <w:t>Հայաստանի Հանրապետության կառավարության 2023 թվականի մարտի 30-ի N 429-Ն որոշման մեջ փոփոխություններ և լրացումներ կատարելու մասին</w:t>
            </w:r>
            <w:r w:rsidRPr="004053D7">
              <w:rPr>
                <w:rFonts w:ascii="GHEA Grapalat" w:eastAsia="Calibri" w:hAnsi="GHEA Grapalat" w:cs="Sylfaen"/>
                <w:bCs/>
                <w:color w:val="000000"/>
                <w:shd w:val="clear" w:color="auto" w:fill="FFFFFF"/>
                <w:lang w:val="hy-AM"/>
              </w:rPr>
              <w:t xml:space="preserve">» </w:t>
            </w:r>
            <w:r w:rsidRPr="004053D7">
              <w:rPr>
                <w:rFonts w:ascii="GHEA Grapalat" w:hAnsi="GHEA Grapalat"/>
                <w:color w:val="000000"/>
                <w:shd w:val="clear" w:color="auto" w:fill="FFFFFF"/>
                <w:lang w:val="hy-AM"/>
              </w:rPr>
              <w:t>Հայաստանի Հանրապետության կառավարության որոշման նախագիծը (այսուհետ՝ Նախագիծ)</w:t>
            </w:r>
            <w:r w:rsidRPr="004053D7">
              <w:rPr>
                <w:rFonts w:ascii="GHEA Grapalat" w:hAnsi="GHEA Grapalat"/>
                <w:color w:val="00000A"/>
                <w:lang w:val="hy-AM"/>
              </w:rPr>
              <w:t xml:space="preserve">` հայտնում եմ հետևյալը. </w:t>
            </w:r>
          </w:p>
          <w:p w14:paraId="041BD1C9" w14:textId="465C3B13" w:rsidR="005B1DE4" w:rsidRPr="004053D7" w:rsidRDefault="005B1DE4" w:rsidP="00731FB1">
            <w:pPr>
              <w:spacing w:line="360" w:lineRule="auto"/>
              <w:jc w:val="both"/>
              <w:rPr>
                <w:rFonts w:ascii="GHEA Grapalat" w:hAnsi="GHEA Grapalat"/>
                <w:lang w:val="hy-AM" w:eastAsia="hy-AM"/>
              </w:rPr>
            </w:pPr>
            <w:r w:rsidRPr="004053D7">
              <w:rPr>
                <w:rFonts w:ascii="GHEA Grapalat" w:hAnsi="GHEA Grapalat"/>
                <w:lang w:val="hy-AM" w:eastAsia="hy-AM"/>
              </w:rPr>
              <w:t xml:space="preserve">       Առաջարկում եմ նախատեսել, որ Նախագի</w:t>
            </w:r>
            <w:r w:rsidR="005A70ED" w:rsidRPr="004053D7">
              <w:rPr>
                <w:rFonts w:ascii="GHEA Grapalat" w:hAnsi="GHEA Grapalat"/>
                <w:lang w:val="hy-AM" w:eastAsia="hy-AM"/>
              </w:rPr>
              <w:t>ծ</w:t>
            </w:r>
            <w:r w:rsidRPr="004053D7">
              <w:rPr>
                <w:rFonts w:ascii="GHEA Grapalat" w:hAnsi="GHEA Grapalat"/>
                <w:lang w:val="hy-AM" w:eastAsia="hy-AM"/>
              </w:rPr>
              <w:t xml:space="preserve">ը ուժի մեջ կմտնի </w:t>
            </w:r>
            <w:r w:rsidRPr="004053D7">
              <w:rPr>
                <w:rFonts w:ascii="GHEA Grapalat" w:hAnsi="GHEA Grapalat" w:cs="SylfaenRegular"/>
                <w:lang w:val="hy-AM"/>
              </w:rPr>
              <w:t xml:space="preserve">պաշտոնական հրապարակումից 3 ամիս հետո՝ հաշվի առնելով այն, որ որոշմամբ սահմանված նոր պահանջների նկատմամբ վերահսկողություն իրականացնելու համար անհրաժեշտ կլինի փոփոխել համապատասխան ստուգաթերթերում, ինչպես նաև առաջարկվող ժամանակահատվածը հնարավորություն կտա տվյալ ոլորտում գործունեություն իրականացնողներին իրենց </w:t>
            </w:r>
            <w:r w:rsidR="00296C72" w:rsidRPr="004053D7">
              <w:rPr>
                <w:rFonts w:ascii="GHEA Grapalat" w:hAnsi="GHEA Grapalat" w:cs="SylfaenRegular"/>
                <w:lang w:val="hy-AM"/>
              </w:rPr>
              <w:t>վարքագիծը</w:t>
            </w:r>
            <w:r w:rsidRPr="004053D7">
              <w:rPr>
                <w:rFonts w:ascii="GHEA Grapalat" w:hAnsi="GHEA Grapalat" w:cs="SylfaenRegular"/>
                <w:lang w:val="hy-AM"/>
              </w:rPr>
              <w:t xml:space="preserve"> համապատասխանեցնել նոր պահանջներին։ </w:t>
            </w:r>
          </w:p>
          <w:p w14:paraId="2CC83A56" w14:textId="77777777" w:rsidR="005B1DE4" w:rsidRPr="004053D7" w:rsidRDefault="005B1DE4" w:rsidP="00731FB1">
            <w:pPr>
              <w:spacing w:line="360" w:lineRule="auto"/>
              <w:ind w:left="22" w:firstLine="23"/>
              <w:jc w:val="both"/>
              <w:rPr>
                <w:rFonts w:ascii="GHEA Grapalat" w:hAnsi="GHEA Grapalat" w:cs="Sylfaen"/>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1872CF15" w14:textId="6E0E01AE" w:rsidR="005B1DE4" w:rsidRPr="004053D7" w:rsidRDefault="005F566E" w:rsidP="00731FB1">
            <w:pPr>
              <w:pStyle w:val="ListParagraph"/>
              <w:numPr>
                <w:ilvl w:val="0"/>
                <w:numId w:val="22"/>
              </w:numPr>
              <w:spacing w:line="360" w:lineRule="auto"/>
              <w:ind w:right="214"/>
              <w:jc w:val="both"/>
              <w:rPr>
                <w:rFonts w:ascii="GHEA Grapalat" w:hAnsi="GHEA Grapalat"/>
                <w:b/>
                <w:color w:val="000000"/>
                <w:lang w:val="hy-AM" w:eastAsia="hy-AM"/>
              </w:rPr>
            </w:pPr>
            <w:r w:rsidRPr="004053D7">
              <w:rPr>
                <w:rFonts w:ascii="GHEA Grapalat" w:hAnsi="GHEA Grapalat" w:cs="GHEA Grapalat"/>
                <w:lang w:val="hy-AM"/>
              </w:rPr>
              <w:t>Չի ընդունվել: Առաջարկվող փոփոխություններ</w:t>
            </w:r>
            <w:r w:rsidR="005C696B" w:rsidRPr="004053D7">
              <w:rPr>
                <w:rFonts w:ascii="GHEA Grapalat" w:hAnsi="GHEA Grapalat" w:cs="GHEA Grapalat"/>
                <w:lang w:val="hy-AM"/>
              </w:rPr>
              <w:t>ի մեծ մասը</w:t>
            </w:r>
            <w:r w:rsidRPr="004053D7">
              <w:rPr>
                <w:rFonts w:ascii="GHEA Grapalat" w:hAnsi="GHEA Grapalat" w:cs="GHEA Grapalat"/>
                <w:lang w:val="hy-AM"/>
              </w:rPr>
              <w:t xml:space="preserve"> կրում են </w:t>
            </w:r>
            <w:r w:rsidR="005C696B" w:rsidRPr="004053D7">
              <w:rPr>
                <w:rFonts w:ascii="GHEA Grapalat" w:hAnsi="GHEA Grapalat" w:cs="GHEA Grapalat"/>
                <w:lang w:val="hy-AM"/>
              </w:rPr>
              <w:t xml:space="preserve">ոլորտի </w:t>
            </w:r>
            <w:r w:rsidRPr="004053D7">
              <w:rPr>
                <w:rFonts w:ascii="GHEA Grapalat" w:hAnsi="GHEA Grapalat" w:cs="GHEA Grapalat"/>
                <w:lang w:val="hy-AM"/>
              </w:rPr>
              <w:t xml:space="preserve">տնտեսվարողների իրավական վիճակը բարելավող բնույթ: Փոփոխությունների ձեռնարկման համար հիմք են հանդիսացել Պետական եկամուտների կոմիտեի (գրություն՝  թիվ </w:t>
            </w:r>
            <w:r w:rsidRPr="004053D7">
              <w:rPr>
                <w:rFonts w:ascii="GHEA Grapalat" w:hAnsi="GHEA Grapalat"/>
                <w:shd w:val="clear" w:color="auto" w:fill="FFFFFF"/>
                <w:lang w:val="hy-AM"/>
              </w:rPr>
              <w:t>01/8-6/77439-2023</w:t>
            </w:r>
            <w:r w:rsidRPr="004053D7">
              <w:rPr>
                <w:rFonts w:ascii="Calibri" w:hAnsi="Calibri" w:cs="Calibri"/>
                <w:shd w:val="clear" w:color="auto" w:fill="FFFFFF"/>
                <w:lang w:val="hy-AM"/>
              </w:rPr>
              <w:t> </w:t>
            </w:r>
            <w:r w:rsidRPr="004053D7">
              <w:rPr>
                <w:rFonts w:ascii="GHEA Grapalat" w:hAnsi="GHEA Grapalat" w:cs="Calibri"/>
                <w:shd w:val="clear" w:color="auto" w:fill="FFFFFF"/>
                <w:lang w:val="hy-AM"/>
              </w:rPr>
              <w:t>առ</w:t>
            </w:r>
            <w:r w:rsidRPr="004053D7">
              <w:rPr>
                <w:rFonts w:ascii="GHEA Grapalat" w:hAnsi="GHEA Grapalat" w:cs="GHEA Grapalat"/>
                <w:lang w:val="hy-AM"/>
              </w:rPr>
              <w:t xml:space="preserve"> 22. 12. 2023թ.) և </w:t>
            </w:r>
            <w:r w:rsidRPr="004053D7">
              <w:rPr>
                <w:rFonts w:ascii="GHEA Grapalat" w:eastAsia="Calibri" w:hAnsi="GHEA Grapalat"/>
                <w:bCs/>
                <w:lang w:val="hy-AM"/>
              </w:rPr>
              <w:t xml:space="preserve">բժշկական արտադրատեսակներ ներմուծողներից </w:t>
            </w:r>
            <w:r w:rsidRPr="004053D7">
              <w:rPr>
                <w:rFonts w:ascii="GHEA Grapalat" w:hAnsi="GHEA Grapalat" w:cs="GHEA Grapalat"/>
                <w:lang w:val="hy-AM"/>
              </w:rPr>
              <w:t xml:space="preserve"> կողմից ստացված առաջարկները և դիտողությունները:</w:t>
            </w:r>
            <w:r w:rsidR="00400E29" w:rsidRPr="004053D7">
              <w:rPr>
                <w:rFonts w:ascii="GHEA Grapalat" w:hAnsi="GHEA Grapalat" w:cs="GHEA Grapalat"/>
                <w:lang w:val="hy-AM"/>
              </w:rPr>
              <w:t xml:space="preserve"> Հիմնական առաջարկվող փոփոխությունները ունեն հրատապ բնույթ</w:t>
            </w:r>
            <w:r w:rsidR="00E64C96" w:rsidRPr="004053D7">
              <w:rPr>
                <w:rFonts w:ascii="GHEA Grapalat" w:hAnsi="GHEA Grapalat" w:cs="GHEA Grapalat"/>
                <w:lang w:val="hy-AM"/>
              </w:rPr>
              <w:t xml:space="preserve">, ինչով էլ </w:t>
            </w:r>
            <w:r w:rsidR="00296C72" w:rsidRPr="004053D7">
              <w:rPr>
                <w:rFonts w:ascii="GHEA Grapalat" w:hAnsi="GHEA Grapalat" w:cs="GHEA Grapalat"/>
                <w:lang w:val="hy-AM"/>
              </w:rPr>
              <w:t>պայմանավորված</w:t>
            </w:r>
            <w:r w:rsidR="00E64C96" w:rsidRPr="004053D7">
              <w:rPr>
                <w:rFonts w:ascii="GHEA Grapalat" w:hAnsi="GHEA Grapalat" w:cs="GHEA Grapalat"/>
                <w:lang w:val="hy-AM"/>
              </w:rPr>
              <w:t xml:space="preserve"> է Որոշման ուժի մեջ մտնելը</w:t>
            </w:r>
            <w:r w:rsidR="00400E29" w:rsidRPr="004053D7">
              <w:rPr>
                <w:rFonts w:ascii="GHEA Grapalat" w:hAnsi="GHEA Grapalat" w:cs="GHEA Grapalat"/>
                <w:lang w:val="hy-AM"/>
              </w:rPr>
              <w:t>:</w:t>
            </w:r>
          </w:p>
        </w:tc>
      </w:tr>
      <w:tr w:rsidR="00606134" w:rsidRPr="004053D7" w14:paraId="32F2FD79" w14:textId="77777777" w:rsidTr="00606134">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D0CECE" w:themeFill="background2" w:themeFillShade="E6"/>
          </w:tcPr>
          <w:p w14:paraId="482BA0FA" w14:textId="09F02B5C" w:rsidR="00606134" w:rsidRPr="004053D7" w:rsidRDefault="00606134" w:rsidP="00731FB1">
            <w:pPr>
              <w:spacing w:line="360" w:lineRule="auto"/>
              <w:ind w:right="114"/>
              <w:jc w:val="both"/>
              <w:rPr>
                <w:rFonts w:ascii="GHEA Grapalat" w:hAnsi="GHEA Grapalat"/>
                <w:b/>
                <w:bCs/>
                <w:lang w:val="hy-AM"/>
              </w:rPr>
            </w:pPr>
            <w:r w:rsidRPr="004053D7">
              <w:rPr>
                <w:rFonts w:ascii="GHEA Grapalat" w:hAnsi="GHEA Grapalat"/>
                <w:b/>
                <w:bCs/>
                <w:lang w:val="hy-AM"/>
              </w:rPr>
              <w:t xml:space="preserve">15. ՀՀ </w:t>
            </w:r>
            <w:r w:rsidRPr="004053D7">
              <w:rPr>
                <w:rFonts w:ascii="GHEA Grapalat" w:hAnsi="GHEA Grapalat" w:cs="Sylfaen"/>
                <w:b/>
                <w:bCs/>
                <w:lang w:val="hy-AM"/>
              </w:rPr>
              <w:t>Արդարադատության նախարարություն</w:t>
            </w:r>
          </w:p>
        </w:tc>
        <w:tc>
          <w:tcPr>
            <w:tcW w:w="487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CB6BCA" w14:textId="793D0404" w:rsidR="00606134" w:rsidRPr="004053D7" w:rsidRDefault="00606134" w:rsidP="00606134">
            <w:pPr>
              <w:spacing w:line="360" w:lineRule="auto"/>
              <w:ind w:left="360" w:right="214"/>
              <w:jc w:val="both"/>
              <w:rPr>
                <w:rFonts w:ascii="GHEA Grapalat" w:hAnsi="GHEA Grapalat" w:cs="GHEA Grapalat"/>
                <w:b/>
                <w:bCs/>
                <w:lang w:val="hy-AM"/>
              </w:rPr>
            </w:pPr>
            <w:r w:rsidRPr="004053D7">
              <w:rPr>
                <w:rFonts w:ascii="GHEA Grapalat" w:hAnsi="GHEA Grapalat" w:cs="GHEA Grapalat"/>
                <w:b/>
                <w:bCs/>
                <w:lang w:val="hy-AM"/>
              </w:rPr>
              <w:t>12.09.2024թ</w:t>
            </w:r>
          </w:p>
        </w:tc>
      </w:tr>
      <w:tr w:rsidR="00606134" w:rsidRPr="004053D7" w14:paraId="6AC28EB5" w14:textId="77777777" w:rsidTr="00606134">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D0CECE" w:themeFill="background2" w:themeFillShade="E6"/>
          </w:tcPr>
          <w:p w14:paraId="3F8898B0" w14:textId="77777777" w:rsidR="00606134" w:rsidRPr="004053D7" w:rsidRDefault="00606134" w:rsidP="00731FB1">
            <w:pPr>
              <w:spacing w:line="360" w:lineRule="auto"/>
              <w:ind w:right="114"/>
              <w:jc w:val="both"/>
              <w:rPr>
                <w:rFonts w:ascii="GHEA Grapalat" w:hAnsi="GHEA Grapalat"/>
                <w:b/>
                <w:bCs/>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656608A" w14:textId="27BDC01B" w:rsidR="00606134" w:rsidRPr="004053D7" w:rsidRDefault="00606134" w:rsidP="00606134">
            <w:pPr>
              <w:spacing w:line="360" w:lineRule="auto"/>
              <w:ind w:left="360" w:right="214"/>
              <w:jc w:val="both"/>
              <w:rPr>
                <w:rFonts w:ascii="GHEA Grapalat" w:hAnsi="GHEA Grapalat" w:cs="GHEA Grapalat"/>
                <w:b/>
                <w:bCs/>
                <w:lang w:val="hy-AM"/>
              </w:rPr>
            </w:pPr>
            <w:r w:rsidRPr="004053D7">
              <w:rPr>
                <w:rFonts w:ascii="GHEA Grapalat" w:hAnsi="GHEA Grapalat"/>
                <w:b/>
                <w:bCs/>
                <w:shd w:val="clear" w:color="auto" w:fill="FFFFFF"/>
              </w:rPr>
              <w:t>01/27.2/36309-2024</w:t>
            </w:r>
          </w:p>
        </w:tc>
      </w:tr>
      <w:tr w:rsidR="00606134" w:rsidRPr="004053D7" w14:paraId="37AC3FDB"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6F63BBD4" w14:textId="685A2493" w:rsidR="00606134" w:rsidRPr="004053D7" w:rsidRDefault="00606134" w:rsidP="00731FB1">
            <w:pPr>
              <w:spacing w:line="360" w:lineRule="auto"/>
              <w:ind w:right="114"/>
              <w:jc w:val="both"/>
              <w:rPr>
                <w:rFonts w:ascii="GHEA Grapalat" w:hAnsi="GHEA Grapalat"/>
                <w:lang w:val="hy-AM"/>
              </w:rPr>
            </w:pPr>
            <w:r w:rsidRPr="004053D7">
              <w:rPr>
                <w:rFonts w:ascii="GHEA Grapalat" w:hAnsi="GHEA Grapalat" w:cs="Times Armenian"/>
                <w:lang w:val="hy-AM"/>
              </w:rPr>
              <w:t>Դիտողություններ և առաջարկություններ չկան:</w:t>
            </w: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60299E56" w14:textId="77777777" w:rsidR="00606134" w:rsidRPr="004053D7" w:rsidRDefault="00606134" w:rsidP="00606134">
            <w:pPr>
              <w:spacing w:line="360" w:lineRule="auto"/>
              <w:ind w:left="360" w:right="214"/>
              <w:jc w:val="both"/>
              <w:rPr>
                <w:rFonts w:ascii="GHEA Grapalat" w:hAnsi="GHEA Grapalat" w:cs="GHEA Grapalat"/>
                <w:lang w:val="hy-AM"/>
              </w:rPr>
            </w:pPr>
          </w:p>
        </w:tc>
      </w:tr>
      <w:tr w:rsidR="00606134" w:rsidRPr="004053D7" w14:paraId="40B9A0DF" w14:textId="77777777" w:rsidTr="00606134">
        <w:trPr>
          <w:trHeight w:val="395"/>
          <w:tblCellSpacing w:w="11" w:type="dxa"/>
          <w:jc w:val="center"/>
        </w:trPr>
        <w:tc>
          <w:tcPr>
            <w:tcW w:w="10106" w:type="dxa"/>
            <w:vMerge w:val="restart"/>
            <w:tcBorders>
              <w:top w:val="single" w:sz="4" w:space="0" w:color="auto"/>
              <w:left w:val="single" w:sz="4" w:space="0" w:color="auto"/>
              <w:right w:val="single" w:sz="4" w:space="0" w:color="auto"/>
            </w:tcBorders>
            <w:shd w:val="clear" w:color="auto" w:fill="D0CECE" w:themeFill="background2" w:themeFillShade="E6"/>
          </w:tcPr>
          <w:p w14:paraId="661A7CA3" w14:textId="16666AB9" w:rsidR="00606134" w:rsidRPr="004053D7" w:rsidRDefault="004053D7" w:rsidP="00731FB1">
            <w:pPr>
              <w:spacing w:line="360" w:lineRule="auto"/>
              <w:ind w:right="114"/>
              <w:jc w:val="both"/>
              <w:rPr>
                <w:rFonts w:ascii="GHEA Grapalat" w:hAnsi="GHEA Grapalat"/>
                <w:b/>
                <w:bCs/>
                <w:lang w:val="hy-AM"/>
              </w:rPr>
            </w:pPr>
            <w:r>
              <w:rPr>
                <w:rFonts w:ascii="GHEA Grapalat" w:hAnsi="GHEA Grapalat"/>
                <w:b/>
                <w:bCs/>
                <w:lang w:val="hy-AM"/>
              </w:rPr>
              <w:lastRenderedPageBreak/>
              <w:t>16</w:t>
            </w:r>
            <w:bookmarkStart w:id="0" w:name="_GoBack"/>
            <w:bookmarkEnd w:id="0"/>
            <w:r w:rsidR="00606134" w:rsidRPr="004053D7">
              <w:rPr>
                <w:rFonts w:ascii="GHEA Grapalat" w:hAnsi="GHEA Grapalat"/>
                <w:b/>
                <w:bCs/>
                <w:lang w:val="hy-AM"/>
              </w:rPr>
              <w:t>. ՀՀ Պետական եկամուտների կոմիտե</w:t>
            </w:r>
          </w:p>
        </w:tc>
        <w:tc>
          <w:tcPr>
            <w:tcW w:w="487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12C6F61" w14:textId="3EE0E3A5" w:rsidR="00606134" w:rsidRPr="004053D7" w:rsidRDefault="00606134" w:rsidP="00606134">
            <w:pPr>
              <w:spacing w:line="360" w:lineRule="auto"/>
              <w:ind w:right="114"/>
              <w:jc w:val="both"/>
              <w:rPr>
                <w:rFonts w:ascii="GHEA Grapalat" w:hAnsi="GHEA Grapalat"/>
                <w:b/>
                <w:bCs/>
                <w:lang w:val="hy-AM"/>
              </w:rPr>
            </w:pPr>
            <w:r w:rsidRPr="004053D7">
              <w:rPr>
                <w:rFonts w:ascii="GHEA Grapalat" w:hAnsi="GHEA Grapalat"/>
                <w:b/>
                <w:bCs/>
                <w:lang w:val="hy-AM"/>
              </w:rPr>
              <w:t>05.09.2024թ</w:t>
            </w:r>
          </w:p>
        </w:tc>
      </w:tr>
      <w:tr w:rsidR="00606134" w:rsidRPr="004053D7" w14:paraId="12743128" w14:textId="77777777" w:rsidTr="00606134">
        <w:trPr>
          <w:trHeight w:val="395"/>
          <w:tblCellSpacing w:w="11" w:type="dxa"/>
          <w:jc w:val="center"/>
        </w:trPr>
        <w:tc>
          <w:tcPr>
            <w:tcW w:w="10106" w:type="dxa"/>
            <w:vMerge/>
            <w:tcBorders>
              <w:left w:val="single" w:sz="4" w:space="0" w:color="auto"/>
              <w:bottom w:val="single" w:sz="4" w:space="0" w:color="auto"/>
              <w:right w:val="single" w:sz="4" w:space="0" w:color="auto"/>
            </w:tcBorders>
            <w:shd w:val="clear" w:color="auto" w:fill="D0CECE" w:themeFill="background2" w:themeFillShade="E6"/>
          </w:tcPr>
          <w:p w14:paraId="548CC44B" w14:textId="77777777" w:rsidR="00606134" w:rsidRPr="004053D7" w:rsidRDefault="00606134" w:rsidP="00731FB1">
            <w:pPr>
              <w:spacing w:line="360" w:lineRule="auto"/>
              <w:ind w:right="114"/>
              <w:jc w:val="both"/>
              <w:rPr>
                <w:rFonts w:ascii="GHEA Grapalat" w:hAnsi="GHEA Grapalat"/>
                <w:b/>
                <w:bCs/>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75351C1" w14:textId="65E77A98" w:rsidR="00606134" w:rsidRPr="004053D7" w:rsidRDefault="00606134" w:rsidP="00606134">
            <w:pPr>
              <w:spacing w:line="360" w:lineRule="auto"/>
              <w:ind w:right="114"/>
              <w:jc w:val="both"/>
              <w:rPr>
                <w:rFonts w:ascii="GHEA Grapalat" w:hAnsi="GHEA Grapalat"/>
                <w:b/>
                <w:bCs/>
                <w:lang w:val="hy-AM"/>
              </w:rPr>
            </w:pPr>
            <w:r w:rsidRPr="004053D7">
              <w:rPr>
                <w:rFonts w:ascii="GHEA Grapalat" w:hAnsi="GHEA Grapalat"/>
                <w:b/>
                <w:bCs/>
                <w:lang w:val="hy-AM"/>
              </w:rPr>
              <w:t>01/3-2/56489-2024</w:t>
            </w:r>
          </w:p>
        </w:tc>
      </w:tr>
      <w:tr w:rsidR="00606134" w:rsidRPr="004053D7" w14:paraId="149C0B25" w14:textId="77777777" w:rsidTr="00FC1D15">
        <w:trPr>
          <w:trHeight w:val="395"/>
          <w:tblCellSpacing w:w="11" w:type="dxa"/>
          <w:jc w:val="center"/>
        </w:trPr>
        <w:tc>
          <w:tcPr>
            <w:tcW w:w="10106" w:type="dxa"/>
            <w:tcBorders>
              <w:top w:val="single" w:sz="4" w:space="0" w:color="auto"/>
              <w:left w:val="single" w:sz="4" w:space="0" w:color="auto"/>
              <w:bottom w:val="single" w:sz="4" w:space="0" w:color="auto"/>
              <w:right w:val="single" w:sz="4" w:space="0" w:color="auto"/>
            </w:tcBorders>
            <w:shd w:val="clear" w:color="auto" w:fill="FFFFFF"/>
          </w:tcPr>
          <w:p w14:paraId="1D7DD78F" w14:textId="77777777" w:rsidR="004F6ABE" w:rsidRPr="004053D7" w:rsidRDefault="004F6ABE" w:rsidP="004F6ABE">
            <w:pPr>
              <w:spacing w:line="360" w:lineRule="auto"/>
              <w:ind w:firstLine="567"/>
              <w:jc w:val="both"/>
              <w:rPr>
                <w:rFonts w:ascii="GHEA Grapalat" w:hAnsi="GHEA Grapalat" w:cs="Sylfaen"/>
                <w:bCs/>
                <w:lang w:val="hy-AM"/>
              </w:rPr>
            </w:pPr>
            <w:r w:rsidRPr="004053D7">
              <w:rPr>
                <w:rFonts w:ascii="GHEA Grapalat" w:hAnsi="GHEA Grapalat" w:cs="Sylfaen"/>
                <w:lang w:val="hy-AM"/>
              </w:rPr>
              <w:t xml:space="preserve">Հայաստանի Հանրապետության կառավարության «Հայաստանի Հանրապետության կառավարության 2023 թվականի մարտի 30-ի N 429-Ն որոշման մեջ փոփոխություններ և լրացումներ կատարելու մասին» որոշման (այսուհետ՝ Որոշում)  </w:t>
            </w:r>
            <w:r w:rsidRPr="004053D7">
              <w:rPr>
                <w:rFonts w:ascii="GHEA Grapalat" w:hAnsi="GHEA Grapalat" w:cs="Sylfaen"/>
                <w:bCs/>
                <w:lang w:val="hy-AM"/>
              </w:rPr>
              <w:t>նախագծի (այսուհետ՝ Նախագիծ) վերաբերյալ հայտնում ենք հետևյալը</w:t>
            </w:r>
            <w:r w:rsidRPr="004053D7">
              <w:rPr>
                <w:rFonts w:ascii="MS Gothic" w:eastAsia="MS Gothic" w:hAnsi="MS Gothic" w:cs="MS Gothic" w:hint="eastAsia"/>
                <w:bCs/>
                <w:lang w:val="hy-AM"/>
              </w:rPr>
              <w:t>․</w:t>
            </w:r>
          </w:p>
          <w:p w14:paraId="7FC33AD9" w14:textId="77777777" w:rsidR="004F6ABE" w:rsidRPr="004053D7" w:rsidRDefault="004F6ABE" w:rsidP="004F6ABE">
            <w:pPr>
              <w:pStyle w:val="ListParagraph"/>
              <w:numPr>
                <w:ilvl w:val="0"/>
                <w:numId w:val="23"/>
              </w:numPr>
              <w:tabs>
                <w:tab w:val="left" w:pos="90"/>
                <w:tab w:val="left" w:pos="900"/>
                <w:tab w:val="left" w:pos="2493"/>
                <w:tab w:val="left" w:pos="5460"/>
              </w:tabs>
              <w:spacing w:line="360" w:lineRule="auto"/>
              <w:ind w:left="0" w:firstLine="567"/>
              <w:jc w:val="both"/>
              <w:rPr>
                <w:rFonts w:ascii="GHEA Grapalat" w:hAnsi="GHEA Grapalat" w:cs="Sylfaen"/>
                <w:lang w:val="hy-AM"/>
              </w:rPr>
            </w:pPr>
            <w:r w:rsidRPr="004053D7">
              <w:rPr>
                <w:rFonts w:ascii="GHEA Grapalat" w:hAnsi="GHEA Grapalat" w:cs="Sylfaen"/>
                <w:lang w:val="hy-AM"/>
              </w:rPr>
              <w:t>Նախագծի 1-ին կետի 1-ին ենթակետով լրացվող՝ որոշման նոր 3-րդ կետն առաջարկում ենք հանել,  փոխարենը՝ Որոշման հավելվածի 1</w:t>
            </w:r>
            <w:r w:rsidRPr="004053D7">
              <w:rPr>
                <w:rFonts w:ascii="MS Gothic" w:eastAsia="MS Gothic" w:hAnsi="MS Gothic" w:cs="MS Gothic" w:hint="eastAsia"/>
                <w:lang w:val="hy-AM"/>
              </w:rPr>
              <w:t>․</w:t>
            </w:r>
            <w:r w:rsidRPr="004053D7">
              <w:rPr>
                <w:rFonts w:ascii="GHEA Grapalat" w:hAnsi="GHEA Grapalat" w:cs="Sylfaen"/>
                <w:lang w:val="hy-AM"/>
              </w:rPr>
              <w:t xml:space="preserve">1 </w:t>
            </w:r>
            <w:r w:rsidRPr="004053D7">
              <w:rPr>
                <w:rFonts w:ascii="GHEA Grapalat" w:hAnsi="GHEA Grapalat" w:cs="GHEA Grapalat"/>
                <w:lang w:val="hy-AM"/>
              </w:rPr>
              <w:t>կետի</w:t>
            </w:r>
            <w:r w:rsidRPr="004053D7">
              <w:rPr>
                <w:rFonts w:ascii="GHEA Grapalat" w:hAnsi="GHEA Grapalat" w:cs="Sylfaen"/>
                <w:lang w:val="hy-AM"/>
              </w:rPr>
              <w:t xml:space="preserve"> 2-</w:t>
            </w:r>
            <w:r w:rsidRPr="004053D7">
              <w:rPr>
                <w:rFonts w:ascii="GHEA Grapalat" w:hAnsi="GHEA Grapalat" w:cs="GHEA Grapalat"/>
                <w:lang w:val="hy-AM"/>
              </w:rPr>
              <w:t>րդ</w:t>
            </w:r>
            <w:r w:rsidRPr="004053D7">
              <w:rPr>
                <w:rFonts w:ascii="GHEA Grapalat" w:hAnsi="GHEA Grapalat" w:cs="Sylfaen"/>
                <w:lang w:val="hy-AM"/>
              </w:rPr>
              <w:t xml:space="preserve"> </w:t>
            </w:r>
            <w:r w:rsidRPr="004053D7">
              <w:rPr>
                <w:rFonts w:ascii="GHEA Grapalat" w:hAnsi="GHEA Grapalat" w:cs="GHEA Grapalat"/>
                <w:lang w:val="hy-AM"/>
              </w:rPr>
              <w:t>ենթակետն</w:t>
            </w:r>
            <w:r w:rsidRPr="004053D7">
              <w:rPr>
                <w:rFonts w:ascii="GHEA Grapalat" w:hAnsi="GHEA Grapalat" w:cs="Sylfaen"/>
                <w:lang w:val="hy-AM"/>
              </w:rPr>
              <w:t xml:space="preserve">  </w:t>
            </w:r>
            <w:r w:rsidRPr="004053D7">
              <w:rPr>
                <w:rFonts w:ascii="GHEA Grapalat" w:hAnsi="GHEA Grapalat" w:cs="GHEA Grapalat"/>
                <w:lang w:val="hy-AM"/>
              </w:rPr>
              <w:t>առաջարկում</w:t>
            </w:r>
            <w:r w:rsidRPr="004053D7">
              <w:rPr>
                <w:rFonts w:ascii="GHEA Grapalat" w:hAnsi="GHEA Grapalat" w:cs="Sylfaen"/>
                <w:lang w:val="hy-AM"/>
              </w:rPr>
              <w:t xml:space="preserve"> </w:t>
            </w:r>
            <w:r w:rsidRPr="004053D7">
              <w:rPr>
                <w:rFonts w:ascii="GHEA Grapalat" w:hAnsi="GHEA Grapalat" w:cs="GHEA Grapalat"/>
                <w:lang w:val="hy-AM"/>
              </w:rPr>
              <w:t>ենք</w:t>
            </w:r>
            <w:r w:rsidRPr="004053D7">
              <w:rPr>
                <w:rFonts w:ascii="GHEA Grapalat" w:hAnsi="GHEA Grapalat" w:cs="Sylfaen"/>
                <w:lang w:val="hy-AM"/>
              </w:rPr>
              <w:t xml:space="preserve"> </w:t>
            </w:r>
            <w:r w:rsidRPr="004053D7">
              <w:rPr>
                <w:rFonts w:ascii="GHEA Grapalat" w:hAnsi="GHEA Grapalat" w:cs="GHEA Grapalat"/>
                <w:lang w:val="hy-AM"/>
              </w:rPr>
              <w:t>շարադրել</w:t>
            </w:r>
            <w:r w:rsidRPr="004053D7">
              <w:rPr>
                <w:rFonts w:ascii="GHEA Grapalat" w:hAnsi="GHEA Grapalat" w:cs="Sylfaen"/>
                <w:lang w:val="hy-AM"/>
              </w:rPr>
              <w:t xml:space="preserve"> </w:t>
            </w:r>
            <w:r w:rsidRPr="004053D7">
              <w:rPr>
                <w:rFonts w:ascii="GHEA Grapalat" w:hAnsi="GHEA Grapalat" w:cs="GHEA Grapalat"/>
                <w:lang w:val="hy-AM"/>
              </w:rPr>
              <w:t>հետևյալ</w:t>
            </w:r>
            <w:r w:rsidRPr="004053D7">
              <w:rPr>
                <w:rFonts w:ascii="GHEA Grapalat" w:hAnsi="GHEA Grapalat" w:cs="Sylfaen"/>
                <w:lang w:val="hy-AM"/>
              </w:rPr>
              <w:t xml:space="preserve"> </w:t>
            </w:r>
            <w:r w:rsidRPr="004053D7">
              <w:rPr>
                <w:rFonts w:ascii="GHEA Grapalat" w:hAnsi="GHEA Grapalat" w:cs="GHEA Grapalat"/>
                <w:lang w:val="hy-AM"/>
              </w:rPr>
              <w:t>խմբագրությամբ</w:t>
            </w:r>
            <w:r w:rsidRPr="004053D7">
              <w:rPr>
                <w:rFonts w:ascii="MS Gothic" w:eastAsia="MS Gothic" w:hAnsi="MS Gothic" w:cs="MS Gothic" w:hint="eastAsia"/>
                <w:lang w:val="hy-AM"/>
              </w:rPr>
              <w:t>․</w:t>
            </w:r>
          </w:p>
          <w:p w14:paraId="7FB595FB" w14:textId="77777777" w:rsidR="004F6ABE" w:rsidRPr="004053D7" w:rsidRDefault="004F6ABE" w:rsidP="004F6ABE">
            <w:pPr>
              <w:pStyle w:val="ListParagraph"/>
              <w:tabs>
                <w:tab w:val="left" w:pos="90"/>
                <w:tab w:val="left" w:pos="900"/>
                <w:tab w:val="left" w:pos="2493"/>
                <w:tab w:val="left" w:pos="5460"/>
              </w:tabs>
              <w:spacing w:line="360" w:lineRule="auto"/>
              <w:ind w:left="0" w:firstLine="567"/>
              <w:jc w:val="both"/>
              <w:rPr>
                <w:rFonts w:ascii="GHEA Grapalat" w:hAnsi="GHEA Grapalat" w:cs="Sylfaen"/>
                <w:lang w:val="hy-AM"/>
              </w:rPr>
            </w:pPr>
            <w:r w:rsidRPr="004053D7">
              <w:rPr>
                <w:rFonts w:ascii="GHEA Grapalat" w:hAnsi="GHEA Grapalat" w:cs="Sylfaen"/>
                <w:lang w:val="hy-AM"/>
              </w:rPr>
              <w:t>«2) «Բացթողում ներքին սպառման համար», «Վերաներմուծում», «Հրաժարում հօգուտ պետության» մաքսային ընթացակարգերով ձևակերպվող բժշկական արտադրատեսակների նկատմամբ։»։</w:t>
            </w:r>
          </w:p>
          <w:p w14:paraId="7447C7D3" w14:textId="77777777" w:rsidR="004F6ABE" w:rsidRPr="004053D7" w:rsidRDefault="004F6ABE" w:rsidP="004F6ABE">
            <w:pPr>
              <w:pStyle w:val="ListParagraph"/>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 xml:space="preserve">Առաջարկվող շարադրանքի պարագայում, որոշման մեջ լրացվող նոր 3-րդ կետի կարգավորման առարկա հանդիսացող բոլոր դեպքերը, ինչպես նաև կետով  չկարգավորվող մի շարք այլ դեպքեր նույնպես, ինչպիսիք են օրինակ՝ «Ժամանակավոր ներմուծում (թույլտվություն)» կամ «Մաքսային պահեստ» մաքսային ընթացակարգով ձևակերպված բժշկական արտադրանքը «Բացթողում ներքին սպառման համար»  մաքսային ընթացակարգով ձևակերպելու դեպքերը (որոնք կարծում ենք ևս կարգավորման անհրաժեշտություն ունեն) կկարգավորվեն։ </w:t>
            </w:r>
          </w:p>
          <w:p w14:paraId="00C9DD6C" w14:textId="77777777" w:rsidR="004F6ABE" w:rsidRPr="004053D7" w:rsidRDefault="004F6ABE" w:rsidP="004F6ABE">
            <w:pPr>
              <w:pStyle w:val="ListParagraph"/>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2</w:t>
            </w:r>
            <w:r w:rsidRPr="004053D7">
              <w:rPr>
                <w:rFonts w:ascii="MS Gothic" w:eastAsia="MS Gothic" w:hAnsi="MS Gothic" w:cs="MS Gothic" w:hint="eastAsia"/>
                <w:lang w:val="hy-AM"/>
              </w:rPr>
              <w:t>․</w:t>
            </w:r>
            <w:r w:rsidRPr="004053D7">
              <w:rPr>
                <w:rFonts w:ascii="GHEA Grapalat" w:hAnsi="GHEA Grapalat" w:cs="Sylfaen"/>
                <w:lang w:val="hy-AM"/>
              </w:rPr>
              <w:t xml:space="preserve"> </w:t>
            </w:r>
            <w:r w:rsidRPr="004053D7">
              <w:rPr>
                <w:rFonts w:ascii="GHEA Grapalat" w:hAnsi="GHEA Grapalat" w:cs="GHEA Grapalat"/>
                <w:lang w:val="hy-AM"/>
              </w:rPr>
              <w:t>Հաշվի</w:t>
            </w:r>
            <w:r w:rsidRPr="004053D7">
              <w:rPr>
                <w:rFonts w:ascii="GHEA Grapalat" w:hAnsi="GHEA Grapalat" w:cs="Sylfaen"/>
                <w:lang w:val="hy-AM"/>
              </w:rPr>
              <w:t xml:space="preserve"> </w:t>
            </w:r>
            <w:r w:rsidRPr="004053D7">
              <w:rPr>
                <w:rFonts w:ascii="GHEA Grapalat" w:hAnsi="GHEA Grapalat" w:cs="GHEA Grapalat"/>
                <w:lang w:val="hy-AM"/>
              </w:rPr>
              <w:t>առնելով</w:t>
            </w:r>
            <w:r w:rsidRPr="004053D7">
              <w:rPr>
                <w:rFonts w:ascii="GHEA Grapalat" w:hAnsi="GHEA Grapalat" w:cs="Sylfaen"/>
                <w:lang w:val="hy-AM"/>
              </w:rPr>
              <w:t xml:space="preserve">, </w:t>
            </w:r>
            <w:r w:rsidRPr="004053D7">
              <w:rPr>
                <w:rFonts w:ascii="GHEA Grapalat" w:hAnsi="GHEA Grapalat" w:cs="GHEA Grapalat"/>
                <w:lang w:val="hy-AM"/>
              </w:rPr>
              <w:t>որ</w:t>
            </w:r>
            <w:r w:rsidRPr="004053D7">
              <w:rPr>
                <w:rFonts w:ascii="GHEA Grapalat" w:hAnsi="GHEA Grapalat" w:cs="Sylfaen"/>
                <w:lang w:val="hy-AM"/>
              </w:rPr>
              <w:t xml:space="preserve"> նախագծով կատարվող փոփոխությունների նպատակներից է, ինչպես ՀՀ պետական սահմանով ներմուծվող բժշկական արտադրատեսակների մասով թույլտվության տրամադրման հետ կապված հարաբերությունների կարգավորումը, </w:t>
            </w:r>
            <w:r w:rsidRPr="004053D7">
              <w:rPr>
                <w:rFonts w:ascii="GHEA Grapalat" w:hAnsi="GHEA Grapalat" w:cs="Sylfaen"/>
                <w:lang w:val="hy-AM"/>
              </w:rPr>
              <w:lastRenderedPageBreak/>
              <w:t>այնպես էլ նախկինում այլ մաքսային ընթացակարգերով ձևակերպված բժշկական արտադրատեսակների, կամ էլ ներմուծված ապրանքների վերամշակման արդյունքում ստացված բժշկական արտադրատեսակների՝ ՀՀ տարածք ներքին շրջանառության համար բացթողնան նպատակով այլ ընթացակարգով ձևակերպման դեպքում՝ հավաստագրի տրամադրման հետ կապված հարաբերությունների կարգավորումը,  առաջարկում ենք որոշման 1-ին հավելվածում</w:t>
            </w:r>
            <w:r w:rsidRPr="004053D7">
              <w:rPr>
                <w:rFonts w:ascii="MS Gothic" w:eastAsia="MS Gothic" w:hAnsi="MS Gothic" w:cs="MS Gothic" w:hint="eastAsia"/>
                <w:lang w:val="hy-AM"/>
              </w:rPr>
              <w:t>․</w:t>
            </w:r>
          </w:p>
          <w:p w14:paraId="5B401DC6" w14:textId="77777777" w:rsidR="004F6ABE" w:rsidRPr="004053D7" w:rsidRDefault="004F6ABE" w:rsidP="004F6ABE">
            <w:pPr>
              <w:pStyle w:val="ListParagraph"/>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ա) 1-ին կետը շարադրել հետևյալ խմբագրությամբ</w:t>
            </w:r>
            <w:r w:rsidRPr="004053D7">
              <w:rPr>
                <w:rFonts w:ascii="MS Gothic" w:eastAsia="MS Gothic" w:hAnsi="MS Gothic" w:cs="MS Gothic" w:hint="eastAsia"/>
                <w:lang w:val="hy-AM"/>
              </w:rPr>
              <w:t>․</w:t>
            </w:r>
          </w:p>
          <w:p w14:paraId="45C30ED8" w14:textId="77777777" w:rsidR="004F6ABE" w:rsidRPr="004053D7" w:rsidRDefault="004F6ABE" w:rsidP="004F6ABE">
            <w:pPr>
              <w:pStyle w:val="ListParagraph"/>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«1</w:t>
            </w:r>
            <w:r w:rsidRPr="004053D7">
              <w:rPr>
                <w:rFonts w:ascii="MS Gothic" w:eastAsia="MS Gothic" w:hAnsi="MS Gothic" w:cs="MS Gothic" w:hint="eastAsia"/>
                <w:lang w:val="hy-AM"/>
              </w:rPr>
              <w:t>․</w:t>
            </w:r>
            <w:r w:rsidRPr="004053D7">
              <w:rPr>
                <w:rFonts w:ascii="GHEA Grapalat" w:hAnsi="GHEA Grapalat" w:cs="Sylfaen"/>
                <w:lang w:val="hy-AM"/>
              </w:rPr>
              <w:t xml:space="preserve"> Սույն կարգով կարգավորվում են Հայաստանի Հանրապետության տարածք ներմուծվող բժշկական արտադրատեսակների՝ Հայաստանի Հանրապետության տարածքում ազատ շրջանառության համար բացթողնման նպատակով՝ թույլտվության տրամադրման հետ կապված հարաբերությունները:»:</w:t>
            </w:r>
          </w:p>
          <w:p w14:paraId="671D5892" w14:textId="77777777" w:rsidR="004F6ABE" w:rsidRPr="004053D7" w:rsidRDefault="004F6ABE" w:rsidP="004F6ABE">
            <w:pPr>
              <w:pStyle w:val="ListParagraph"/>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բ) լրացնել  նոր 2</w:t>
            </w:r>
            <w:r w:rsidRPr="004053D7">
              <w:rPr>
                <w:rFonts w:ascii="MS Gothic" w:eastAsia="MS Gothic" w:hAnsi="MS Gothic" w:cs="MS Gothic" w:hint="eastAsia"/>
                <w:lang w:val="hy-AM"/>
              </w:rPr>
              <w:t>․</w:t>
            </w:r>
            <w:r w:rsidRPr="004053D7">
              <w:rPr>
                <w:rFonts w:ascii="GHEA Grapalat" w:hAnsi="GHEA Grapalat" w:cs="Sylfaen"/>
                <w:lang w:val="hy-AM"/>
              </w:rPr>
              <w:t xml:space="preserve">1-ին </w:t>
            </w:r>
            <w:r w:rsidRPr="004053D7">
              <w:rPr>
                <w:rFonts w:ascii="GHEA Grapalat" w:hAnsi="GHEA Grapalat" w:cs="GHEA Grapalat"/>
                <w:lang w:val="hy-AM"/>
              </w:rPr>
              <w:t>կետ</w:t>
            </w:r>
            <w:r w:rsidRPr="004053D7">
              <w:rPr>
                <w:rFonts w:ascii="GHEA Grapalat" w:hAnsi="GHEA Grapalat" w:cs="Sylfaen"/>
                <w:lang w:val="hy-AM"/>
              </w:rPr>
              <w:t xml:space="preserve"> </w:t>
            </w:r>
            <w:r w:rsidRPr="004053D7">
              <w:rPr>
                <w:rFonts w:ascii="GHEA Grapalat" w:hAnsi="GHEA Grapalat" w:cs="GHEA Grapalat"/>
                <w:lang w:val="hy-AM"/>
              </w:rPr>
              <w:t>հետևյալ</w:t>
            </w:r>
            <w:r w:rsidRPr="004053D7">
              <w:rPr>
                <w:rFonts w:ascii="GHEA Grapalat" w:hAnsi="GHEA Grapalat" w:cs="Sylfaen"/>
                <w:lang w:val="hy-AM"/>
              </w:rPr>
              <w:t xml:space="preserve"> </w:t>
            </w:r>
            <w:r w:rsidRPr="004053D7">
              <w:rPr>
                <w:rFonts w:ascii="GHEA Grapalat" w:hAnsi="GHEA Grapalat" w:cs="GHEA Grapalat"/>
                <w:lang w:val="hy-AM"/>
              </w:rPr>
              <w:t>բովանդակությամբ</w:t>
            </w:r>
            <w:r w:rsidRPr="004053D7">
              <w:rPr>
                <w:rFonts w:ascii="MS Gothic" w:eastAsia="MS Gothic" w:hAnsi="MS Gothic" w:cs="MS Gothic" w:hint="eastAsia"/>
                <w:lang w:val="hy-AM"/>
              </w:rPr>
              <w:t>․</w:t>
            </w:r>
          </w:p>
          <w:p w14:paraId="6BDBCCA7" w14:textId="77777777" w:rsidR="004F6ABE" w:rsidRPr="004053D7" w:rsidRDefault="004F6ABE" w:rsidP="004F6ABE">
            <w:pPr>
              <w:pStyle w:val="ListParagraph"/>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«2</w:t>
            </w:r>
            <w:r w:rsidRPr="004053D7">
              <w:rPr>
                <w:rFonts w:ascii="MS Gothic" w:eastAsia="MS Gothic" w:hAnsi="MS Gothic" w:cs="MS Gothic" w:hint="eastAsia"/>
                <w:lang w:val="hy-AM"/>
              </w:rPr>
              <w:t>․</w:t>
            </w:r>
            <w:r w:rsidRPr="004053D7">
              <w:rPr>
                <w:rFonts w:ascii="GHEA Grapalat" w:hAnsi="GHEA Grapalat" w:cs="Sylfaen"/>
                <w:lang w:val="hy-AM"/>
              </w:rPr>
              <w:t xml:space="preserve">1 </w:t>
            </w:r>
            <w:r w:rsidRPr="004053D7">
              <w:rPr>
                <w:rFonts w:ascii="GHEA Grapalat" w:hAnsi="GHEA Grapalat" w:cs="GHEA Grapalat"/>
                <w:lang w:val="hy-AM"/>
              </w:rPr>
              <w:t>Սույն</w:t>
            </w:r>
            <w:r w:rsidRPr="004053D7">
              <w:rPr>
                <w:rFonts w:ascii="GHEA Grapalat" w:hAnsi="GHEA Grapalat" w:cs="Sylfaen"/>
                <w:lang w:val="hy-AM"/>
              </w:rPr>
              <w:t xml:space="preserve"> </w:t>
            </w:r>
            <w:r w:rsidRPr="004053D7">
              <w:rPr>
                <w:rFonts w:ascii="GHEA Grapalat" w:hAnsi="GHEA Grapalat" w:cs="GHEA Grapalat"/>
                <w:lang w:val="hy-AM"/>
              </w:rPr>
              <w:t>կարգի</w:t>
            </w:r>
            <w:r w:rsidRPr="004053D7">
              <w:rPr>
                <w:rFonts w:ascii="GHEA Grapalat" w:hAnsi="GHEA Grapalat" w:cs="Sylfaen"/>
                <w:lang w:val="hy-AM"/>
              </w:rPr>
              <w:t xml:space="preserve"> </w:t>
            </w:r>
            <w:r w:rsidRPr="004053D7">
              <w:rPr>
                <w:rFonts w:ascii="GHEA Grapalat" w:hAnsi="GHEA Grapalat" w:cs="GHEA Grapalat"/>
                <w:lang w:val="hy-AM"/>
              </w:rPr>
              <w:t>իմաստով</w:t>
            </w:r>
            <w:r w:rsidRPr="004053D7">
              <w:rPr>
                <w:rFonts w:ascii="GHEA Grapalat" w:hAnsi="GHEA Grapalat" w:cs="Sylfaen"/>
                <w:lang w:val="hy-AM"/>
              </w:rPr>
              <w:t xml:space="preserve"> </w:t>
            </w:r>
            <w:r w:rsidRPr="004053D7">
              <w:rPr>
                <w:rFonts w:ascii="GHEA Grapalat" w:hAnsi="GHEA Grapalat" w:cs="GHEA Grapalat"/>
                <w:lang w:val="hy-AM"/>
              </w:rPr>
              <w:t>ներմուծում</w:t>
            </w:r>
            <w:r w:rsidRPr="004053D7">
              <w:rPr>
                <w:rFonts w:ascii="GHEA Grapalat" w:hAnsi="GHEA Grapalat" w:cs="Sylfaen"/>
                <w:lang w:val="hy-AM"/>
              </w:rPr>
              <w:t xml:space="preserve"> </w:t>
            </w:r>
            <w:r w:rsidRPr="004053D7">
              <w:rPr>
                <w:rFonts w:ascii="GHEA Grapalat" w:hAnsi="GHEA Grapalat" w:cs="GHEA Grapalat"/>
                <w:lang w:val="hy-AM"/>
              </w:rPr>
              <w:t>է</w:t>
            </w:r>
            <w:r w:rsidRPr="004053D7">
              <w:rPr>
                <w:rFonts w:ascii="GHEA Grapalat" w:hAnsi="GHEA Grapalat" w:cs="Sylfaen"/>
                <w:lang w:val="hy-AM"/>
              </w:rPr>
              <w:t xml:space="preserve"> համարվում բժշկական արտադրատեսակների ԵԱՏՄ անդամ երկրներից ներմուծումը, ինչպես նաև ««Բացթողում՝ ներքին սպառման համար», «Վերաներմուծում», «Հրաժարում հօգուտ պետության» մաքսային ընթացակարգերով ձևակերպումը։»։</w:t>
            </w:r>
          </w:p>
          <w:p w14:paraId="6A4706EB" w14:textId="77777777" w:rsidR="004F6ABE" w:rsidRPr="004053D7" w:rsidRDefault="004F6ABE" w:rsidP="004F6ABE">
            <w:pPr>
              <w:pStyle w:val="ListParagraph"/>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Միաժամանակ՝ հաշվի առնելով, որ  «Բնակչության բժշկական օգնության և սպասարկման</w:t>
            </w:r>
            <w:r w:rsidRPr="004053D7">
              <w:rPr>
                <w:rFonts w:ascii="Calibri" w:hAnsi="Calibri" w:cs="Calibri"/>
                <w:lang w:val="hy-AM"/>
              </w:rPr>
              <w:t> </w:t>
            </w:r>
            <w:r w:rsidRPr="004053D7">
              <w:rPr>
                <w:rFonts w:ascii="GHEA Grapalat" w:hAnsi="GHEA Grapalat" w:cs="Sylfaen"/>
                <w:lang w:val="hy-AM"/>
              </w:rPr>
              <w:t>մասին» ՀՀ օրենքի (այսուհետ՝ Օրենք) 47</w:t>
            </w:r>
            <w:r w:rsidRPr="004053D7">
              <w:rPr>
                <w:rFonts w:ascii="MS Gothic" w:eastAsia="MS Gothic" w:hAnsi="MS Gothic" w:cs="MS Gothic" w:hint="eastAsia"/>
                <w:lang w:val="hy-AM"/>
              </w:rPr>
              <w:t>․</w:t>
            </w:r>
            <w:r w:rsidRPr="004053D7">
              <w:rPr>
                <w:rFonts w:ascii="GHEA Grapalat" w:hAnsi="GHEA Grapalat" w:cs="Sylfaen"/>
                <w:lang w:val="hy-AM"/>
              </w:rPr>
              <w:t>2-</w:t>
            </w:r>
            <w:r w:rsidRPr="004053D7">
              <w:rPr>
                <w:rFonts w:ascii="GHEA Grapalat" w:hAnsi="GHEA Grapalat" w:cs="GHEA Grapalat"/>
                <w:lang w:val="hy-AM"/>
              </w:rPr>
              <w:t>րդ</w:t>
            </w:r>
            <w:r w:rsidRPr="004053D7">
              <w:rPr>
                <w:rFonts w:ascii="GHEA Grapalat" w:hAnsi="GHEA Grapalat" w:cs="Sylfaen"/>
                <w:lang w:val="hy-AM"/>
              </w:rPr>
              <w:t xml:space="preserve"> </w:t>
            </w:r>
            <w:r w:rsidRPr="004053D7">
              <w:rPr>
                <w:rFonts w:ascii="GHEA Grapalat" w:hAnsi="GHEA Grapalat" w:cs="GHEA Grapalat"/>
                <w:lang w:val="hy-AM"/>
              </w:rPr>
              <w:t>հոդվածի</w:t>
            </w:r>
            <w:r w:rsidRPr="004053D7">
              <w:rPr>
                <w:rFonts w:ascii="GHEA Grapalat" w:hAnsi="GHEA Grapalat" w:cs="Sylfaen"/>
                <w:lang w:val="hy-AM"/>
              </w:rPr>
              <w:t xml:space="preserve"> 1-</w:t>
            </w:r>
            <w:r w:rsidRPr="004053D7">
              <w:rPr>
                <w:rFonts w:ascii="GHEA Grapalat" w:hAnsi="GHEA Grapalat" w:cs="GHEA Grapalat"/>
                <w:lang w:val="hy-AM"/>
              </w:rPr>
              <w:t>ին</w:t>
            </w:r>
            <w:r w:rsidRPr="004053D7">
              <w:rPr>
                <w:rFonts w:ascii="GHEA Grapalat" w:hAnsi="GHEA Grapalat" w:cs="Sylfaen"/>
                <w:lang w:val="hy-AM"/>
              </w:rPr>
              <w:t xml:space="preserve"> </w:t>
            </w:r>
            <w:r w:rsidRPr="004053D7">
              <w:rPr>
                <w:rFonts w:ascii="GHEA Grapalat" w:hAnsi="GHEA Grapalat" w:cs="GHEA Grapalat"/>
                <w:lang w:val="hy-AM"/>
              </w:rPr>
              <w:t>մասով</w:t>
            </w:r>
            <w:r w:rsidRPr="004053D7">
              <w:rPr>
                <w:rFonts w:ascii="GHEA Grapalat" w:hAnsi="GHEA Grapalat" w:cs="Sylfaen"/>
                <w:lang w:val="hy-AM"/>
              </w:rPr>
              <w:t xml:space="preserve"> </w:t>
            </w:r>
            <w:r w:rsidRPr="004053D7">
              <w:rPr>
                <w:rFonts w:ascii="GHEA Grapalat" w:hAnsi="GHEA Grapalat" w:cs="GHEA Grapalat"/>
                <w:lang w:val="hy-AM"/>
              </w:rPr>
              <w:t>սահմանված</w:t>
            </w:r>
            <w:r w:rsidRPr="004053D7">
              <w:rPr>
                <w:rFonts w:ascii="GHEA Grapalat" w:hAnsi="GHEA Grapalat" w:cs="Sylfaen"/>
                <w:lang w:val="hy-AM"/>
              </w:rPr>
              <w:t xml:space="preserve"> </w:t>
            </w:r>
            <w:r w:rsidRPr="004053D7">
              <w:rPr>
                <w:rFonts w:ascii="GHEA Grapalat" w:hAnsi="GHEA Grapalat" w:cs="GHEA Grapalat"/>
                <w:lang w:val="hy-AM"/>
              </w:rPr>
              <w:t>է</w:t>
            </w:r>
            <w:r w:rsidRPr="004053D7">
              <w:rPr>
                <w:rFonts w:ascii="GHEA Grapalat" w:hAnsi="GHEA Grapalat" w:cs="Sylfaen"/>
                <w:lang w:val="hy-AM"/>
              </w:rPr>
              <w:t xml:space="preserve"> </w:t>
            </w:r>
            <w:r w:rsidRPr="004053D7">
              <w:rPr>
                <w:rFonts w:ascii="GHEA Grapalat" w:hAnsi="GHEA Grapalat" w:cs="GHEA Grapalat"/>
                <w:lang w:val="hy-AM"/>
              </w:rPr>
              <w:t>«</w:t>
            </w:r>
            <w:r w:rsidRPr="004053D7">
              <w:rPr>
                <w:rFonts w:ascii="GHEA Grapalat" w:hAnsi="GHEA Grapalat" w:cs="Sylfaen"/>
                <w:lang w:val="hy-AM"/>
              </w:rPr>
              <w:t xml:space="preserve">Հայաստանի Հանրապետության տարածք բժշկական արտադրատեսակները ներմուծվում են (Հայաստանի Հանրապետության պետական սահմանը հատելու միջոցով բժշկական արտադրատեսակների ներսբերում (այսուհետ` ներմուծում)) Կառավարության սահմանած կարգի համաձայն» նորմը, առաջարկում ենք </w:t>
            </w:r>
            <w:r w:rsidRPr="004053D7">
              <w:rPr>
                <w:rFonts w:ascii="GHEA Grapalat" w:hAnsi="GHEA Grapalat" w:cs="Sylfaen"/>
                <w:lang w:val="hy-AM"/>
              </w:rPr>
              <w:lastRenderedPageBreak/>
              <w:t>Օրենքում փոփոխությունների նախաձեռնության որևէ փաթեթում՝ համապատասխան փոփոխություններ նախատեսել Օրենքի  հիշատակվող հոդվածում ևս:</w:t>
            </w:r>
          </w:p>
          <w:p w14:paraId="41E16712" w14:textId="06D39CD6" w:rsidR="004F6ABE" w:rsidRPr="004053D7" w:rsidRDefault="004F6ABE" w:rsidP="004F6ABE">
            <w:pPr>
              <w:pStyle w:val="ListParagraph"/>
              <w:numPr>
                <w:ilvl w:val="0"/>
                <w:numId w:val="24"/>
              </w:numPr>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Նախագծի 1-ին կետի 3-րդ ենթակետով նախատեսվող նոր՝ 4</w:t>
            </w:r>
            <w:r w:rsidRPr="004053D7">
              <w:rPr>
                <w:rFonts w:ascii="MS Gothic" w:eastAsia="MS Gothic" w:hAnsi="MS Gothic" w:cs="MS Gothic" w:hint="eastAsia"/>
                <w:lang w:val="hy-AM"/>
              </w:rPr>
              <w:t>․</w:t>
            </w:r>
            <w:r w:rsidRPr="004053D7">
              <w:rPr>
                <w:rFonts w:ascii="GHEA Grapalat" w:hAnsi="GHEA Grapalat" w:cs="Sylfaen"/>
                <w:lang w:val="hy-AM"/>
              </w:rPr>
              <w:t>1-րդ կետում առաջարկում ենք սահմանել բացառություն՝ ԵՏՀ Խորհրդի 20</w:t>
            </w:r>
            <w:r w:rsidRPr="004053D7">
              <w:rPr>
                <w:rFonts w:ascii="MS Gothic" w:eastAsia="MS Gothic" w:hAnsi="MS Gothic" w:cs="MS Gothic" w:hint="eastAsia"/>
                <w:lang w:val="hy-AM"/>
              </w:rPr>
              <w:t>․</w:t>
            </w:r>
            <w:r w:rsidRPr="004053D7">
              <w:rPr>
                <w:rFonts w:ascii="GHEA Grapalat" w:hAnsi="GHEA Grapalat" w:cs="Sylfaen"/>
                <w:lang w:val="hy-AM"/>
              </w:rPr>
              <w:t>12</w:t>
            </w:r>
            <w:r w:rsidRPr="004053D7">
              <w:rPr>
                <w:rFonts w:ascii="MS Gothic" w:eastAsia="MS Gothic" w:hAnsi="MS Gothic" w:cs="MS Gothic" w:hint="eastAsia"/>
                <w:lang w:val="hy-AM"/>
              </w:rPr>
              <w:t>․</w:t>
            </w:r>
            <w:r w:rsidRPr="004053D7">
              <w:rPr>
                <w:rFonts w:ascii="GHEA Grapalat" w:hAnsi="GHEA Grapalat" w:cs="Sylfaen"/>
                <w:lang w:val="hy-AM"/>
              </w:rPr>
              <w:t>2017թ</w:t>
            </w:r>
            <w:r w:rsidRPr="004053D7">
              <w:rPr>
                <w:rFonts w:ascii="MS Gothic" w:eastAsia="MS Gothic" w:hAnsi="MS Gothic" w:cs="MS Gothic" w:hint="eastAsia"/>
                <w:lang w:val="hy-AM"/>
              </w:rPr>
              <w:t>․</w:t>
            </w:r>
            <w:r w:rsidRPr="004053D7">
              <w:rPr>
                <w:rFonts w:ascii="GHEA Grapalat" w:hAnsi="GHEA Grapalat" w:cs="Sylfaen"/>
                <w:lang w:val="hy-AM"/>
              </w:rPr>
              <w:t xml:space="preserve"> թիվ 107 որոշման համաձայն՝ անձնական օգտագործման օգտագործված ապրանք հանդիսացող բժշկական արտադրատեսակների  համար։</w:t>
            </w:r>
          </w:p>
          <w:p w14:paraId="7F34770F" w14:textId="265A22C4"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6AF46F00" w14:textId="3E533CE0"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1A532A2E" w14:textId="0385E129"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421B8915" w14:textId="3566C465"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42892165" w14:textId="21D2FD34"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364881BE" w14:textId="16A6254D"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7EF1B530" w14:textId="19C0F7D0"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1AEFA654" w14:textId="76CCAE18"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253FB6CC" w14:textId="18546F20"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7A37EF3F" w14:textId="390359D2"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5099978B" w14:textId="77777777" w:rsidR="006B71D4" w:rsidRPr="004053D7" w:rsidRDefault="006B71D4" w:rsidP="00C2266E">
            <w:pPr>
              <w:tabs>
                <w:tab w:val="left" w:pos="90"/>
                <w:tab w:val="left" w:pos="900"/>
                <w:tab w:val="left" w:pos="2493"/>
                <w:tab w:val="left" w:pos="5460"/>
              </w:tabs>
              <w:spacing w:line="360" w:lineRule="auto"/>
              <w:jc w:val="both"/>
              <w:rPr>
                <w:rFonts w:ascii="GHEA Grapalat" w:hAnsi="GHEA Grapalat" w:cs="Sylfaen"/>
                <w:lang w:val="hy-AM"/>
              </w:rPr>
            </w:pPr>
          </w:p>
          <w:p w14:paraId="562A9CD4" w14:textId="3BCF64DB"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1E5CF85B" w14:textId="77777777" w:rsidR="00C2266E" w:rsidRPr="004053D7" w:rsidRDefault="00C2266E" w:rsidP="00C2266E">
            <w:pPr>
              <w:tabs>
                <w:tab w:val="left" w:pos="90"/>
                <w:tab w:val="left" w:pos="900"/>
                <w:tab w:val="left" w:pos="2493"/>
                <w:tab w:val="left" w:pos="5460"/>
              </w:tabs>
              <w:spacing w:line="360" w:lineRule="auto"/>
              <w:jc w:val="both"/>
              <w:rPr>
                <w:rFonts w:ascii="GHEA Grapalat" w:hAnsi="GHEA Grapalat" w:cs="Sylfaen"/>
                <w:lang w:val="hy-AM"/>
              </w:rPr>
            </w:pPr>
          </w:p>
          <w:p w14:paraId="7F3C077C" w14:textId="3ED4272E" w:rsidR="004F6ABE" w:rsidRPr="004053D7" w:rsidRDefault="004F6ABE" w:rsidP="004F6ABE">
            <w:pPr>
              <w:pStyle w:val="ListParagraph"/>
              <w:numPr>
                <w:ilvl w:val="0"/>
                <w:numId w:val="24"/>
              </w:numPr>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Նախագծի 1-ին կետի 4-րդ ենթակետում առաջարկում ենք «անվանումների» բառից հետո լրացնել «և ԵԱՏՄ ԱՏԳ ԱԱ ծածկագրերի» բառերը։</w:t>
            </w:r>
          </w:p>
          <w:p w14:paraId="6BEFE9FF" w14:textId="3C0D3825"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622FBDE1" w14:textId="5C9443CB"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3EF9A188" w14:textId="09B6AFA2"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407C896E" w14:textId="04B127EB"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1B550584" w14:textId="27C153B3"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3EB4BD17" w14:textId="36C6E4A3"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073E0D6C" w14:textId="7295914B"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6EF3D8C3" w14:textId="1BCFAE0C"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0954C9EB" w14:textId="14D301C2"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7DF72A97" w14:textId="0E29EF20"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79C7534C" w14:textId="77777777" w:rsidR="00EF6DDA" w:rsidRPr="004053D7" w:rsidRDefault="00EF6DDA" w:rsidP="00EF6DDA">
            <w:pPr>
              <w:tabs>
                <w:tab w:val="left" w:pos="90"/>
                <w:tab w:val="left" w:pos="900"/>
                <w:tab w:val="left" w:pos="2493"/>
                <w:tab w:val="left" w:pos="5460"/>
              </w:tabs>
              <w:spacing w:line="360" w:lineRule="auto"/>
              <w:jc w:val="both"/>
              <w:rPr>
                <w:rFonts w:ascii="GHEA Grapalat" w:hAnsi="GHEA Grapalat" w:cs="Sylfaen"/>
                <w:lang w:val="hy-AM"/>
              </w:rPr>
            </w:pPr>
          </w:p>
          <w:p w14:paraId="64D49FC4" w14:textId="77777777" w:rsidR="00A60075" w:rsidRPr="004053D7" w:rsidRDefault="004F6ABE" w:rsidP="004F6ABE">
            <w:pPr>
              <w:pStyle w:val="ListParagraph"/>
              <w:numPr>
                <w:ilvl w:val="0"/>
                <w:numId w:val="24"/>
              </w:numPr>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Նախագծի 1-ին կետի 9-րդ ենթակետով նախատեսվող՝ «Ձև 3»-ի 15-րդ կետում անհրաժեշտ է հստակեցնել, թե «հիմնավորող» ինչպիսի փաստաթղթերի մասին է խոսքը։</w:t>
            </w:r>
          </w:p>
          <w:p w14:paraId="34DF57D5"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6DC00670"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48C6F2E3"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050D91B3"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7FE2FB3D"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7F2BCFB3"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017A1564"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07C0474B"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05D1A361"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7499F17E"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32041512"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31729D18"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72B7A818"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68DFA572" w14:textId="30481791"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79F8DFD2" w14:textId="77777777" w:rsidR="00A60075" w:rsidRPr="004053D7" w:rsidRDefault="00A60075" w:rsidP="00A60075">
            <w:pPr>
              <w:tabs>
                <w:tab w:val="left" w:pos="90"/>
                <w:tab w:val="left" w:pos="900"/>
                <w:tab w:val="left" w:pos="2493"/>
                <w:tab w:val="left" w:pos="5460"/>
              </w:tabs>
              <w:spacing w:line="360" w:lineRule="auto"/>
              <w:jc w:val="both"/>
              <w:rPr>
                <w:rFonts w:ascii="GHEA Grapalat" w:hAnsi="GHEA Grapalat" w:cs="Sylfaen"/>
                <w:lang w:val="hy-AM"/>
              </w:rPr>
            </w:pPr>
          </w:p>
          <w:p w14:paraId="3CF81A1B" w14:textId="66DAFBC0" w:rsidR="004F6ABE" w:rsidRPr="004053D7" w:rsidRDefault="004F6ABE" w:rsidP="00A60075">
            <w:pPr>
              <w:tabs>
                <w:tab w:val="left" w:pos="90"/>
                <w:tab w:val="left" w:pos="900"/>
                <w:tab w:val="left" w:pos="2493"/>
                <w:tab w:val="left" w:pos="5460"/>
              </w:tabs>
              <w:spacing w:line="360" w:lineRule="auto"/>
              <w:jc w:val="both"/>
              <w:rPr>
                <w:rFonts w:ascii="GHEA Grapalat" w:hAnsi="GHEA Grapalat" w:cs="Sylfaen"/>
                <w:lang w:val="hy-AM"/>
              </w:rPr>
            </w:pPr>
            <w:r w:rsidRPr="004053D7">
              <w:rPr>
                <w:rFonts w:ascii="GHEA Grapalat" w:hAnsi="GHEA Grapalat" w:cs="Sylfaen"/>
                <w:lang w:val="hy-AM"/>
              </w:rPr>
              <w:t xml:space="preserve"> </w:t>
            </w:r>
          </w:p>
          <w:p w14:paraId="150E539B" w14:textId="231BE88C" w:rsidR="004F6ABE" w:rsidRPr="004053D7" w:rsidRDefault="004F6ABE" w:rsidP="004F6ABE">
            <w:pPr>
              <w:pStyle w:val="ListParagraph"/>
              <w:numPr>
                <w:ilvl w:val="0"/>
                <w:numId w:val="24"/>
              </w:numPr>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Նախագծի 1-ին կետի 9-րդ ենթակետով նախատեսվող՝ «Ձև 3»-ի 16-րդ կետում առաջարկում ենք «միավորը» բառը փոխարինել «լրացուցիչ չափման միավորը ըստ ԵԱՏՄ ԱՏԳ ԱԱ ծածկագրի» բառերով։</w:t>
            </w:r>
          </w:p>
          <w:p w14:paraId="61AA13F5" w14:textId="77777777" w:rsidR="004F6ABE" w:rsidRPr="004053D7" w:rsidRDefault="004F6ABE" w:rsidP="004F6ABE">
            <w:pPr>
              <w:pStyle w:val="ListParagraph"/>
              <w:numPr>
                <w:ilvl w:val="0"/>
                <w:numId w:val="24"/>
              </w:numPr>
              <w:tabs>
                <w:tab w:val="left" w:pos="90"/>
                <w:tab w:val="left" w:pos="900"/>
                <w:tab w:val="left" w:pos="2493"/>
                <w:tab w:val="left" w:pos="5460"/>
              </w:tabs>
              <w:spacing w:line="360" w:lineRule="auto"/>
              <w:ind w:left="0" w:firstLine="562"/>
              <w:jc w:val="both"/>
              <w:rPr>
                <w:rFonts w:ascii="GHEA Grapalat" w:hAnsi="GHEA Grapalat" w:cs="Sylfaen"/>
                <w:lang w:val="hy-AM"/>
              </w:rPr>
            </w:pPr>
            <w:r w:rsidRPr="004053D7">
              <w:rPr>
                <w:rFonts w:ascii="GHEA Grapalat" w:hAnsi="GHEA Grapalat" w:cs="Sylfaen"/>
                <w:lang w:val="hy-AM"/>
              </w:rPr>
              <w:t>Նախագծի հավելվածով նախատեսվող ցանկի 1-ին կետում նախատեսվում է հաշիվ-ապրանքագրի կամ բեռն ուղեկցող այլ փաստաթղթերի ներկայացման պահանջ։</w:t>
            </w:r>
          </w:p>
          <w:p w14:paraId="54CC961D" w14:textId="77777777" w:rsidR="004F6ABE" w:rsidRPr="004053D7" w:rsidRDefault="004F6ABE" w:rsidP="004F6ABE">
            <w:pPr>
              <w:pStyle w:val="ListParagraph"/>
              <w:tabs>
                <w:tab w:val="left" w:pos="90"/>
                <w:tab w:val="left" w:pos="900"/>
                <w:tab w:val="left" w:pos="2493"/>
                <w:tab w:val="left" w:pos="5460"/>
                <w:tab w:val="left" w:pos="6030"/>
              </w:tabs>
              <w:spacing w:line="360" w:lineRule="auto"/>
              <w:ind w:left="0" w:firstLine="567"/>
              <w:jc w:val="both"/>
              <w:rPr>
                <w:rFonts w:ascii="GHEA Grapalat" w:hAnsi="GHEA Grapalat" w:cs="Sylfaen"/>
                <w:lang w:val="hy-AM"/>
              </w:rPr>
            </w:pPr>
            <w:r w:rsidRPr="004053D7">
              <w:rPr>
                <w:rFonts w:ascii="GHEA Grapalat" w:hAnsi="GHEA Grapalat" w:cs="Sylfaen"/>
                <w:lang w:val="hy-AM"/>
              </w:rPr>
              <w:t>Հաշվի առնելով, որ նախագծի նպատակն է կարգավորել նաև՝ ներմուծված ապրանքների վերամշակման արդյունքում ստացված բժշկական արտադրատեսակների հավաստագրման գործընթացը, ինչպես նաև, համաձայն՝ Նախագծի հիմնավորման,  հավաստագրման գործընթացում պարզեցում նախատեսել՝ նախքան ապրանքների ՀՀ տարածք ներմուծումը հավաստագրի տրամադրման հնարավարություն ստեղծելու ճանապարհով (այն է՝ ներմուծման հայտերը ընդունել և հավաստագիրը ձևակերպել մինչև բեռը մաքսային սահմանը հատելը) առաջարկում ենք Նախագծի հավելվածի համաձայն հաստատվող ցանկի (այսուհետ՝ Ցանկ) 1-ին կետը խմբագրել։ Մասնավորապես՝ 1-ին կետի  2-րդ ենթակետը շարադրել հետևյալ խմբագրությամբ</w:t>
            </w:r>
            <w:r w:rsidRPr="004053D7">
              <w:rPr>
                <w:rFonts w:ascii="MS Gothic" w:eastAsia="MS Gothic" w:hAnsi="MS Gothic" w:cs="MS Gothic" w:hint="eastAsia"/>
                <w:lang w:val="hy-AM"/>
              </w:rPr>
              <w:t>․</w:t>
            </w:r>
          </w:p>
          <w:p w14:paraId="47A7B6E5" w14:textId="77777777" w:rsidR="004F6ABE" w:rsidRPr="004053D7" w:rsidRDefault="004F6ABE" w:rsidP="004F6ABE">
            <w:pPr>
              <w:pStyle w:val="ListParagraph"/>
              <w:tabs>
                <w:tab w:val="left" w:pos="90"/>
                <w:tab w:val="left" w:pos="900"/>
                <w:tab w:val="left" w:pos="2493"/>
                <w:tab w:val="left" w:pos="5460"/>
                <w:tab w:val="left" w:pos="6030"/>
              </w:tabs>
              <w:spacing w:line="360" w:lineRule="auto"/>
              <w:ind w:left="0" w:firstLine="567"/>
              <w:jc w:val="both"/>
              <w:rPr>
                <w:rFonts w:ascii="GHEA Grapalat" w:hAnsi="GHEA Grapalat" w:cs="Sylfaen"/>
                <w:lang w:val="hy-AM"/>
              </w:rPr>
            </w:pPr>
            <w:r w:rsidRPr="004053D7">
              <w:rPr>
                <w:rFonts w:ascii="GHEA Grapalat" w:hAnsi="GHEA Grapalat" w:cs="Sylfaen"/>
                <w:lang w:val="hy-AM"/>
              </w:rPr>
              <w:lastRenderedPageBreak/>
              <w:t>«2) հաշիվ-ապրանքագիր կամ նախահաշիվ, կամ մատակարարման պայմանագիր կամ ապրանքը բնութագրող այլ փաստաթուղթ՝ սերիայի (խմբաքանակի), քանակի և ԵԱՏՄ ԱՏԳ ԱԱ ծածկագրի պարտադիր նշումով»։</w:t>
            </w:r>
          </w:p>
          <w:p w14:paraId="1A355581" w14:textId="77777777" w:rsidR="00606134" w:rsidRPr="004053D7" w:rsidRDefault="00606134" w:rsidP="00731FB1">
            <w:pPr>
              <w:spacing w:line="360" w:lineRule="auto"/>
              <w:ind w:right="114"/>
              <w:jc w:val="both"/>
              <w:rPr>
                <w:rFonts w:ascii="GHEA Grapalat" w:hAnsi="GHEA Grapalat"/>
                <w:lang w:val="hy-AM"/>
              </w:rPr>
            </w:pPr>
          </w:p>
        </w:tc>
        <w:tc>
          <w:tcPr>
            <w:tcW w:w="4877" w:type="dxa"/>
            <w:tcBorders>
              <w:top w:val="single" w:sz="4" w:space="0" w:color="auto"/>
              <w:left w:val="single" w:sz="4" w:space="0" w:color="auto"/>
              <w:bottom w:val="single" w:sz="4" w:space="0" w:color="auto"/>
              <w:right w:val="single" w:sz="4" w:space="0" w:color="auto"/>
            </w:tcBorders>
            <w:shd w:val="clear" w:color="auto" w:fill="FFFFFF"/>
          </w:tcPr>
          <w:p w14:paraId="70682CDF" w14:textId="77777777" w:rsidR="00606134" w:rsidRPr="004053D7" w:rsidRDefault="00606134" w:rsidP="00606134">
            <w:pPr>
              <w:spacing w:line="360" w:lineRule="auto"/>
              <w:ind w:left="360" w:right="214"/>
              <w:jc w:val="both"/>
              <w:rPr>
                <w:rFonts w:ascii="GHEA Grapalat" w:hAnsi="GHEA Grapalat" w:cs="GHEA Grapalat"/>
                <w:lang w:val="hy-AM"/>
              </w:rPr>
            </w:pPr>
          </w:p>
          <w:p w14:paraId="59F87EBC" w14:textId="77777777" w:rsidR="004F6ABE" w:rsidRPr="004053D7" w:rsidRDefault="004F6ABE" w:rsidP="00606134">
            <w:pPr>
              <w:spacing w:line="360" w:lineRule="auto"/>
              <w:ind w:left="360" w:right="214"/>
              <w:jc w:val="both"/>
              <w:rPr>
                <w:rFonts w:ascii="GHEA Grapalat" w:hAnsi="GHEA Grapalat" w:cs="GHEA Grapalat"/>
                <w:lang w:val="hy-AM"/>
              </w:rPr>
            </w:pPr>
          </w:p>
          <w:p w14:paraId="2AC1CF1B" w14:textId="77777777" w:rsidR="004F6ABE" w:rsidRPr="004053D7" w:rsidRDefault="004F6ABE" w:rsidP="00606134">
            <w:pPr>
              <w:spacing w:line="360" w:lineRule="auto"/>
              <w:ind w:left="360" w:right="214"/>
              <w:jc w:val="both"/>
              <w:rPr>
                <w:rFonts w:ascii="GHEA Grapalat" w:hAnsi="GHEA Grapalat" w:cs="GHEA Grapalat"/>
                <w:lang w:val="hy-AM"/>
              </w:rPr>
            </w:pPr>
          </w:p>
          <w:p w14:paraId="06ECFC08" w14:textId="77777777" w:rsidR="004F6ABE" w:rsidRPr="004053D7" w:rsidRDefault="004F6ABE" w:rsidP="00606134">
            <w:pPr>
              <w:spacing w:line="360" w:lineRule="auto"/>
              <w:ind w:left="360" w:right="214"/>
              <w:jc w:val="both"/>
              <w:rPr>
                <w:rFonts w:ascii="GHEA Grapalat" w:hAnsi="GHEA Grapalat" w:cs="GHEA Grapalat"/>
                <w:lang w:val="hy-AM"/>
              </w:rPr>
            </w:pPr>
          </w:p>
          <w:p w14:paraId="66E3285F" w14:textId="77777777" w:rsidR="004F6ABE" w:rsidRPr="004053D7" w:rsidRDefault="004F6ABE" w:rsidP="00606134">
            <w:pPr>
              <w:spacing w:line="360" w:lineRule="auto"/>
              <w:ind w:left="360" w:right="214"/>
              <w:jc w:val="both"/>
              <w:rPr>
                <w:rFonts w:ascii="GHEA Grapalat" w:hAnsi="GHEA Grapalat" w:cs="GHEA Grapalat"/>
                <w:lang w:val="hy-AM"/>
              </w:rPr>
            </w:pPr>
          </w:p>
          <w:p w14:paraId="2DAAC921" w14:textId="4AD58D30" w:rsidR="004F6ABE" w:rsidRPr="004053D7" w:rsidRDefault="004F6ABE" w:rsidP="0060209B">
            <w:pPr>
              <w:pStyle w:val="ListParagraph"/>
              <w:numPr>
                <w:ilvl w:val="0"/>
                <w:numId w:val="25"/>
              </w:numPr>
              <w:spacing w:line="360" w:lineRule="auto"/>
              <w:ind w:right="214"/>
              <w:jc w:val="both"/>
              <w:rPr>
                <w:rFonts w:ascii="GHEA Grapalat" w:hAnsi="GHEA Grapalat" w:cs="GHEA Grapalat"/>
                <w:lang w:val="hy-AM"/>
              </w:rPr>
            </w:pPr>
            <w:r w:rsidRPr="004053D7">
              <w:rPr>
                <w:rFonts w:ascii="GHEA Grapalat" w:hAnsi="GHEA Grapalat" w:cs="GHEA Grapalat"/>
                <w:lang w:val="hy-AM"/>
              </w:rPr>
              <w:t>Ընդունվել է: Նախագծում կատարվել են համապատասխան փոփոխությունները:</w:t>
            </w:r>
          </w:p>
          <w:p w14:paraId="7DEBBF0E" w14:textId="77777777" w:rsidR="004F6ABE" w:rsidRPr="004053D7" w:rsidRDefault="004F6ABE" w:rsidP="004F6ABE">
            <w:pPr>
              <w:spacing w:line="360" w:lineRule="auto"/>
              <w:ind w:right="214"/>
              <w:jc w:val="both"/>
              <w:rPr>
                <w:rFonts w:ascii="GHEA Grapalat" w:hAnsi="GHEA Grapalat" w:cs="GHEA Grapalat"/>
                <w:lang w:val="hy-AM"/>
              </w:rPr>
            </w:pPr>
          </w:p>
          <w:p w14:paraId="16636BB5" w14:textId="77777777" w:rsidR="004F6ABE" w:rsidRPr="004053D7" w:rsidRDefault="004F6ABE" w:rsidP="004F6ABE">
            <w:pPr>
              <w:spacing w:line="360" w:lineRule="auto"/>
              <w:ind w:right="214"/>
              <w:jc w:val="both"/>
              <w:rPr>
                <w:rFonts w:ascii="GHEA Grapalat" w:hAnsi="GHEA Grapalat" w:cs="GHEA Grapalat"/>
                <w:lang w:val="hy-AM"/>
              </w:rPr>
            </w:pPr>
          </w:p>
          <w:p w14:paraId="322C64C0" w14:textId="77777777" w:rsidR="004F6ABE" w:rsidRPr="004053D7" w:rsidRDefault="004F6ABE" w:rsidP="004F6ABE">
            <w:pPr>
              <w:spacing w:line="360" w:lineRule="auto"/>
              <w:ind w:right="214"/>
              <w:jc w:val="both"/>
              <w:rPr>
                <w:rFonts w:ascii="GHEA Grapalat" w:hAnsi="GHEA Grapalat" w:cs="GHEA Grapalat"/>
                <w:lang w:val="hy-AM"/>
              </w:rPr>
            </w:pPr>
          </w:p>
          <w:p w14:paraId="6DEC7521" w14:textId="77777777" w:rsidR="004F6ABE" w:rsidRPr="004053D7" w:rsidRDefault="004F6ABE" w:rsidP="004F6ABE">
            <w:pPr>
              <w:spacing w:line="360" w:lineRule="auto"/>
              <w:ind w:right="214"/>
              <w:jc w:val="both"/>
              <w:rPr>
                <w:rFonts w:ascii="GHEA Grapalat" w:hAnsi="GHEA Grapalat" w:cs="GHEA Grapalat"/>
                <w:lang w:val="hy-AM"/>
              </w:rPr>
            </w:pPr>
          </w:p>
          <w:p w14:paraId="42BC9C85" w14:textId="77777777" w:rsidR="004F6ABE" w:rsidRPr="004053D7" w:rsidRDefault="004F6ABE" w:rsidP="004F6ABE">
            <w:pPr>
              <w:spacing w:line="360" w:lineRule="auto"/>
              <w:ind w:right="214"/>
              <w:jc w:val="both"/>
              <w:rPr>
                <w:rFonts w:ascii="GHEA Grapalat" w:hAnsi="GHEA Grapalat" w:cs="GHEA Grapalat"/>
                <w:lang w:val="hy-AM"/>
              </w:rPr>
            </w:pPr>
          </w:p>
          <w:p w14:paraId="5B2AA882" w14:textId="77777777" w:rsidR="004F6ABE" w:rsidRPr="004053D7" w:rsidRDefault="004F6ABE" w:rsidP="004F6ABE">
            <w:pPr>
              <w:spacing w:line="360" w:lineRule="auto"/>
              <w:ind w:right="214"/>
              <w:jc w:val="both"/>
              <w:rPr>
                <w:rFonts w:ascii="GHEA Grapalat" w:hAnsi="GHEA Grapalat" w:cs="GHEA Grapalat"/>
                <w:lang w:val="hy-AM"/>
              </w:rPr>
            </w:pPr>
          </w:p>
          <w:p w14:paraId="2C1A908C" w14:textId="77777777" w:rsidR="004F6ABE" w:rsidRPr="004053D7" w:rsidRDefault="004F6ABE" w:rsidP="004F6ABE">
            <w:pPr>
              <w:spacing w:line="360" w:lineRule="auto"/>
              <w:ind w:right="214"/>
              <w:jc w:val="both"/>
              <w:rPr>
                <w:rFonts w:ascii="GHEA Grapalat" w:hAnsi="GHEA Grapalat" w:cs="GHEA Grapalat"/>
                <w:lang w:val="hy-AM"/>
              </w:rPr>
            </w:pPr>
          </w:p>
          <w:p w14:paraId="2956D5BA" w14:textId="77777777" w:rsidR="004F6ABE" w:rsidRPr="004053D7" w:rsidRDefault="004F6ABE" w:rsidP="004F6ABE">
            <w:pPr>
              <w:spacing w:line="360" w:lineRule="auto"/>
              <w:ind w:right="214"/>
              <w:jc w:val="both"/>
              <w:rPr>
                <w:rFonts w:ascii="GHEA Grapalat" w:hAnsi="GHEA Grapalat" w:cs="GHEA Grapalat"/>
                <w:lang w:val="hy-AM"/>
              </w:rPr>
            </w:pPr>
          </w:p>
          <w:p w14:paraId="7D05FFC2" w14:textId="77777777" w:rsidR="004F6ABE" w:rsidRPr="004053D7" w:rsidRDefault="004F6ABE" w:rsidP="004F6ABE">
            <w:pPr>
              <w:spacing w:line="360" w:lineRule="auto"/>
              <w:ind w:right="214"/>
              <w:jc w:val="both"/>
              <w:rPr>
                <w:rFonts w:ascii="GHEA Grapalat" w:hAnsi="GHEA Grapalat" w:cs="GHEA Grapalat"/>
                <w:lang w:val="hy-AM"/>
              </w:rPr>
            </w:pPr>
          </w:p>
          <w:p w14:paraId="0D537CA6" w14:textId="77777777" w:rsidR="004F6ABE" w:rsidRPr="004053D7" w:rsidRDefault="004F6ABE" w:rsidP="004F6ABE">
            <w:pPr>
              <w:spacing w:line="360" w:lineRule="auto"/>
              <w:ind w:right="214"/>
              <w:jc w:val="both"/>
              <w:rPr>
                <w:rFonts w:ascii="GHEA Grapalat" w:hAnsi="GHEA Grapalat" w:cs="GHEA Grapalat"/>
                <w:lang w:val="hy-AM"/>
              </w:rPr>
            </w:pPr>
          </w:p>
          <w:p w14:paraId="59DCC439" w14:textId="31B2E248" w:rsidR="00777863" w:rsidRPr="004053D7" w:rsidRDefault="004F6ABE" w:rsidP="005A290B">
            <w:pPr>
              <w:pStyle w:val="ListParagraph"/>
              <w:numPr>
                <w:ilvl w:val="0"/>
                <w:numId w:val="25"/>
              </w:numPr>
              <w:spacing w:line="360" w:lineRule="auto"/>
              <w:ind w:right="214"/>
              <w:jc w:val="both"/>
              <w:rPr>
                <w:rFonts w:ascii="GHEA Grapalat" w:hAnsi="GHEA Grapalat" w:cs="GHEA Grapalat"/>
                <w:lang w:val="hy-AM"/>
              </w:rPr>
            </w:pPr>
            <w:r w:rsidRPr="004053D7">
              <w:rPr>
                <w:rFonts w:ascii="GHEA Grapalat" w:hAnsi="GHEA Grapalat" w:cs="GHEA Grapalat"/>
                <w:lang w:val="hy-AM"/>
              </w:rPr>
              <w:t xml:space="preserve"> </w:t>
            </w:r>
            <w:r w:rsidR="00907D85" w:rsidRPr="004053D7">
              <w:rPr>
                <w:rFonts w:ascii="GHEA Grapalat" w:hAnsi="GHEA Grapalat" w:cs="GHEA Grapalat"/>
                <w:lang w:val="hy-AM"/>
              </w:rPr>
              <w:t>Ը</w:t>
            </w:r>
            <w:r w:rsidRPr="004053D7">
              <w:rPr>
                <w:rFonts w:ascii="GHEA Grapalat" w:hAnsi="GHEA Grapalat" w:cs="GHEA Grapalat"/>
                <w:lang w:val="hy-AM"/>
              </w:rPr>
              <w:t>նդունվ</w:t>
            </w:r>
            <w:r w:rsidR="00907D85" w:rsidRPr="004053D7">
              <w:rPr>
                <w:rFonts w:ascii="GHEA Grapalat" w:hAnsi="GHEA Grapalat" w:cs="GHEA Grapalat"/>
                <w:lang w:val="hy-AM"/>
              </w:rPr>
              <w:t>ել է ի գիտություն</w:t>
            </w:r>
            <w:r w:rsidRPr="004053D7">
              <w:rPr>
                <w:rFonts w:ascii="GHEA Grapalat" w:hAnsi="GHEA Grapalat" w:cs="GHEA Grapalat"/>
                <w:lang w:val="hy-AM"/>
              </w:rPr>
              <w:t xml:space="preserve">: </w:t>
            </w:r>
            <w:r w:rsidR="00907D85" w:rsidRPr="004053D7">
              <w:rPr>
                <w:rFonts w:ascii="GHEA Grapalat" w:hAnsi="GHEA Grapalat" w:cs="GHEA Grapalat"/>
                <w:lang w:val="hy-AM"/>
              </w:rPr>
              <w:t xml:space="preserve">Առաջարկվող ձևակերպումը </w:t>
            </w:r>
            <w:r w:rsidR="00907D85" w:rsidRPr="004053D7">
              <w:rPr>
                <w:rFonts w:ascii="GHEA Grapalat" w:hAnsi="GHEA Grapalat" w:cs="GHEA Grapalat"/>
                <w:lang w:val="hy-AM"/>
              </w:rPr>
              <w:lastRenderedPageBreak/>
              <w:t xml:space="preserve">ներկայումս գործող լիազորող նորմին չի համապատասխանում: Բացի այդ, նշված հարցերը իրենց կարգավորումը կստանան 1.1. կետի 2-րդ երնթակետի </w:t>
            </w:r>
            <w:r w:rsidR="006B71D4" w:rsidRPr="004053D7">
              <w:rPr>
                <w:rFonts w:ascii="GHEA Grapalat" w:hAnsi="GHEA Grapalat"/>
                <w:b/>
                <w:bCs/>
                <w:lang w:val="hy-AM"/>
              </w:rPr>
              <w:t>ՀՀ Պետական եկամուտների կոմիտեի</w:t>
            </w:r>
            <w:r w:rsidR="006B71D4" w:rsidRPr="004053D7">
              <w:rPr>
                <w:rFonts w:ascii="GHEA Grapalat" w:hAnsi="GHEA Grapalat" w:cs="GHEA Grapalat"/>
                <w:lang w:val="hy-AM"/>
              </w:rPr>
              <w:t xml:space="preserve"> կողմից առաջարկվող ձևակերպմամբ: </w:t>
            </w:r>
          </w:p>
          <w:p w14:paraId="22A89D07" w14:textId="399CEA70" w:rsidR="00777863" w:rsidRPr="004053D7" w:rsidRDefault="00777863" w:rsidP="00777863">
            <w:pPr>
              <w:spacing w:line="360" w:lineRule="auto"/>
              <w:ind w:right="214"/>
              <w:jc w:val="both"/>
              <w:rPr>
                <w:rFonts w:ascii="GHEA Grapalat" w:hAnsi="GHEA Grapalat" w:cs="GHEA Grapalat"/>
                <w:lang w:val="hy-AM"/>
              </w:rPr>
            </w:pPr>
          </w:p>
          <w:p w14:paraId="53DA9CCF" w14:textId="04BE8E0A" w:rsidR="00777863" w:rsidRPr="004053D7" w:rsidRDefault="00777863" w:rsidP="00777863">
            <w:pPr>
              <w:spacing w:line="360" w:lineRule="auto"/>
              <w:ind w:right="214"/>
              <w:jc w:val="both"/>
              <w:rPr>
                <w:rFonts w:ascii="GHEA Grapalat" w:hAnsi="GHEA Grapalat" w:cs="GHEA Grapalat"/>
                <w:lang w:val="hy-AM"/>
              </w:rPr>
            </w:pPr>
          </w:p>
          <w:p w14:paraId="1D5BCB22" w14:textId="658CA55A" w:rsidR="00777863" w:rsidRPr="004053D7" w:rsidRDefault="00777863" w:rsidP="00777863">
            <w:pPr>
              <w:spacing w:line="360" w:lineRule="auto"/>
              <w:ind w:right="214"/>
              <w:jc w:val="both"/>
              <w:rPr>
                <w:rFonts w:ascii="GHEA Grapalat" w:hAnsi="GHEA Grapalat" w:cs="GHEA Grapalat"/>
                <w:lang w:val="hy-AM"/>
              </w:rPr>
            </w:pPr>
          </w:p>
          <w:p w14:paraId="5FB04AE8" w14:textId="09367EA0" w:rsidR="00777863" w:rsidRPr="004053D7" w:rsidRDefault="00777863" w:rsidP="00777863">
            <w:pPr>
              <w:spacing w:line="360" w:lineRule="auto"/>
              <w:ind w:right="214"/>
              <w:jc w:val="both"/>
              <w:rPr>
                <w:rFonts w:ascii="GHEA Grapalat" w:hAnsi="GHEA Grapalat" w:cs="GHEA Grapalat"/>
                <w:lang w:val="hy-AM"/>
              </w:rPr>
            </w:pPr>
          </w:p>
          <w:p w14:paraId="0AA47986" w14:textId="62D6C266" w:rsidR="00777863" w:rsidRPr="004053D7" w:rsidRDefault="00777863" w:rsidP="00777863">
            <w:pPr>
              <w:spacing w:line="360" w:lineRule="auto"/>
              <w:ind w:right="214"/>
              <w:jc w:val="both"/>
              <w:rPr>
                <w:rFonts w:ascii="GHEA Grapalat" w:hAnsi="GHEA Grapalat" w:cs="GHEA Grapalat"/>
                <w:lang w:val="hy-AM"/>
              </w:rPr>
            </w:pPr>
          </w:p>
          <w:p w14:paraId="63ECB026" w14:textId="0A2E8DA1" w:rsidR="00777863" w:rsidRPr="004053D7" w:rsidRDefault="00777863" w:rsidP="00777863">
            <w:pPr>
              <w:spacing w:line="360" w:lineRule="auto"/>
              <w:ind w:right="214"/>
              <w:jc w:val="both"/>
              <w:rPr>
                <w:rFonts w:ascii="GHEA Grapalat" w:hAnsi="GHEA Grapalat" w:cs="GHEA Grapalat"/>
                <w:lang w:val="hy-AM"/>
              </w:rPr>
            </w:pPr>
          </w:p>
          <w:p w14:paraId="36FC1B93" w14:textId="00BAB830" w:rsidR="00777863" w:rsidRPr="004053D7" w:rsidRDefault="00777863" w:rsidP="00777863">
            <w:pPr>
              <w:spacing w:line="360" w:lineRule="auto"/>
              <w:ind w:right="214"/>
              <w:jc w:val="both"/>
              <w:rPr>
                <w:rFonts w:ascii="GHEA Grapalat" w:hAnsi="GHEA Grapalat" w:cs="GHEA Grapalat"/>
                <w:lang w:val="hy-AM"/>
              </w:rPr>
            </w:pPr>
          </w:p>
          <w:p w14:paraId="1638BE7D" w14:textId="19F08BF8" w:rsidR="00777863" w:rsidRPr="004053D7" w:rsidRDefault="00777863" w:rsidP="00777863">
            <w:pPr>
              <w:spacing w:line="360" w:lineRule="auto"/>
              <w:ind w:right="214"/>
              <w:jc w:val="both"/>
              <w:rPr>
                <w:rFonts w:ascii="GHEA Grapalat" w:hAnsi="GHEA Grapalat" w:cs="GHEA Grapalat"/>
                <w:lang w:val="hy-AM"/>
              </w:rPr>
            </w:pPr>
          </w:p>
          <w:p w14:paraId="3C365DCE" w14:textId="0CB98C95" w:rsidR="00777863" w:rsidRPr="004053D7" w:rsidRDefault="00777863" w:rsidP="00777863">
            <w:pPr>
              <w:spacing w:line="360" w:lineRule="auto"/>
              <w:ind w:right="214"/>
              <w:jc w:val="both"/>
              <w:rPr>
                <w:rFonts w:ascii="GHEA Grapalat" w:hAnsi="GHEA Grapalat" w:cs="GHEA Grapalat"/>
                <w:lang w:val="hy-AM"/>
              </w:rPr>
            </w:pPr>
          </w:p>
          <w:p w14:paraId="4552D8BD" w14:textId="1651B5BC" w:rsidR="00777863" w:rsidRPr="004053D7" w:rsidRDefault="00777863" w:rsidP="00777863">
            <w:pPr>
              <w:spacing w:line="360" w:lineRule="auto"/>
              <w:ind w:right="214"/>
              <w:jc w:val="both"/>
              <w:rPr>
                <w:rFonts w:ascii="GHEA Grapalat" w:hAnsi="GHEA Grapalat" w:cs="GHEA Grapalat"/>
                <w:lang w:val="hy-AM"/>
              </w:rPr>
            </w:pPr>
          </w:p>
          <w:p w14:paraId="57B5B66D" w14:textId="71245839" w:rsidR="00777863" w:rsidRPr="004053D7" w:rsidRDefault="00777863" w:rsidP="00777863">
            <w:pPr>
              <w:spacing w:line="360" w:lineRule="auto"/>
              <w:ind w:right="214"/>
              <w:jc w:val="both"/>
              <w:rPr>
                <w:rFonts w:ascii="GHEA Grapalat" w:hAnsi="GHEA Grapalat" w:cs="GHEA Grapalat"/>
                <w:lang w:val="hy-AM"/>
              </w:rPr>
            </w:pPr>
          </w:p>
          <w:p w14:paraId="1A5980BD" w14:textId="76AC9A37" w:rsidR="00777863" w:rsidRPr="004053D7" w:rsidRDefault="00777863" w:rsidP="00777863">
            <w:pPr>
              <w:spacing w:line="360" w:lineRule="auto"/>
              <w:ind w:right="214"/>
              <w:jc w:val="both"/>
              <w:rPr>
                <w:rFonts w:ascii="GHEA Grapalat" w:hAnsi="GHEA Grapalat" w:cs="GHEA Grapalat"/>
                <w:lang w:val="hy-AM"/>
              </w:rPr>
            </w:pPr>
          </w:p>
          <w:p w14:paraId="56A51BBA" w14:textId="17259034" w:rsidR="00777863" w:rsidRPr="004053D7" w:rsidRDefault="00777863" w:rsidP="00777863">
            <w:pPr>
              <w:spacing w:line="360" w:lineRule="auto"/>
              <w:ind w:right="214"/>
              <w:jc w:val="both"/>
              <w:rPr>
                <w:rFonts w:ascii="GHEA Grapalat" w:hAnsi="GHEA Grapalat" w:cs="GHEA Grapalat"/>
                <w:lang w:val="hy-AM"/>
              </w:rPr>
            </w:pPr>
          </w:p>
          <w:p w14:paraId="1719E85F" w14:textId="57F430F1" w:rsidR="00777863" w:rsidRPr="004053D7" w:rsidRDefault="00777863" w:rsidP="00777863">
            <w:pPr>
              <w:spacing w:line="360" w:lineRule="auto"/>
              <w:ind w:right="214"/>
              <w:jc w:val="both"/>
              <w:rPr>
                <w:rFonts w:ascii="GHEA Grapalat" w:hAnsi="GHEA Grapalat" w:cs="GHEA Grapalat"/>
                <w:lang w:val="hy-AM"/>
              </w:rPr>
            </w:pPr>
          </w:p>
          <w:p w14:paraId="4E0682BD" w14:textId="6AD269CB" w:rsidR="00777863" w:rsidRPr="004053D7" w:rsidRDefault="00777863" w:rsidP="00777863">
            <w:pPr>
              <w:spacing w:line="360" w:lineRule="auto"/>
              <w:ind w:right="214"/>
              <w:jc w:val="both"/>
              <w:rPr>
                <w:rFonts w:ascii="GHEA Grapalat" w:hAnsi="GHEA Grapalat" w:cs="GHEA Grapalat"/>
                <w:lang w:val="hy-AM"/>
              </w:rPr>
            </w:pPr>
          </w:p>
          <w:p w14:paraId="2531887C" w14:textId="784DBAB6" w:rsidR="00777863" w:rsidRPr="004053D7" w:rsidRDefault="00777863" w:rsidP="00777863">
            <w:pPr>
              <w:spacing w:line="360" w:lineRule="auto"/>
              <w:ind w:right="214"/>
              <w:jc w:val="both"/>
              <w:rPr>
                <w:rFonts w:ascii="GHEA Grapalat" w:hAnsi="GHEA Grapalat" w:cs="GHEA Grapalat"/>
                <w:lang w:val="hy-AM"/>
              </w:rPr>
            </w:pPr>
          </w:p>
          <w:p w14:paraId="0008D05A" w14:textId="77777777" w:rsidR="00777863" w:rsidRPr="004053D7" w:rsidRDefault="00777863" w:rsidP="00777863">
            <w:pPr>
              <w:spacing w:line="360" w:lineRule="auto"/>
              <w:ind w:right="214"/>
              <w:jc w:val="both"/>
              <w:rPr>
                <w:rFonts w:ascii="GHEA Grapalat" w:hAnsi="GHEA Grapalat" w:cs="GHEA Grapalat"/>
                <w:lang w:val="hy-AM"/>
              </w:rPr>
            </w:pPr>
          </w:p>
          <w:p w14:paraId="41696596" w14:textId="0E5A3F64" w:rsidR="00777863" w:rsidRPr="004053D7" w:rsidRDefault="006B71D4" w:rsidP="00777863">
            <w:pPr>
              <w:pStyle w:val="ListParagraph"/>
              <w:numPr>
                <w:ilvl w:val="0"/>
                <w:numId w:val="25"/>
              </w:numPr>
              <w:spacing w:line="360" w:lineRule="auto"/>
              <w:ind w:right="214"/>
              <w:jc w:val="both"/>
              <w:rPr>
                <w:rFonts w:ascii="GHEA Grapalat" w:hAnsi="GHEA Grapalat" w:cs="GHEA Grapalat"/>
                <w:lang w:val="hy-AM"/>
              </w:rPr>
            </w:pPr>
            <w:r w:rsidRPr="004053D7">
              <w:rPr>
                <w:rFonts w:ascii="GHEA Grapalat" w:hAnsi="GHEA Grapalat" w:cs="GHEA Grapalat"/>
                <w:lang w:val="hy-AM"/>
              </w:rPr>
              <w:t xml:space="preserve">Ընդունվել է ի գիտություն: </w:t>
            </w:r>
            <w:r w:rsidR="00777863" w:rsidRPr="004053D7">
              <w:rPr>
                <w:rFonts w:ascii="GHEA Grapalat" w:hAnsi="GHEA Grapalat" w:cs="Sylfaen"/>
                <w:lang w:val="hy-AM"/>
              </w:rPr>
              <w:t>Նշված կարգավորումը սահմանված է Օրենքի 47</w:t>
            </w:r>
            <w:r w:rsidR="00777863" w:rsidRPr="004053D7">
              <w:rPr>
                <w:rFonts w:ascii="MS Gothic" w:eastAsia="MS Gothic" w:hAnsi="MS Gothic" w:cs="MS Gothic" w:hint="eastAsia"/>
                <w:lang w:val="hy-AM"/>
              </w:rPr>
              <w:t>․</w:t>
            </w:r>
            <w:r w:rsidR="00777863" w:rsidRPr="004053D7">
              <w:rPr>
                <w:rFonts w:ascii="GHEA Grapalat" w:hAnsi="GHEA Grapalat" w:cs="Sylfaen"/>
                <w:lang w:val="hy-AM"/>
              </w:rPr>
              <w:t>2-րդ հոդվածի 5-րդ մասի 1-ին ենթակետով, ըստ որի Ներմուծման հավաստագիր չի պահանջվում ֆիզիկական անձանց կողմից ներմուծվող և անձնական օգտագործման համար նախատեսված բժշկական արտադրատեսակների համար:</w:t>
            </w:r>
          </w:p>
          <w:p w14:paraId="7A41460E" w14:textId="367BCB2C" w:rsidR="00C2266E" w:rsidRPr="004053D7" w:rsidRDefault="00777863" w:rsidP="00C2266E">
            <w:pPr>
              <w:pStyle w:val="ListParagraph"/>
              <w:spacing w:line="360" w:lineRule="auto"/>
              <w:ind w:right="214"/>
              <w:jc w:val="both"/>
              <w:rPr>
                <w:rFonts w:ascii="GHEA Grapalat" w:hAnsi="GHEA Grapalat" w:cs="Sylfaen"/>
                <w:lang w:val="hy-AM"/>
              </w:rPr>
            </w:pPr>
            <w:r w:rsidRPr="004053D7">
              <w:rPr>
                <w:rFonts w:ascii="GHEA Grapalat" w:hAnsi="GHEA Grapalat" w:cs="Sylfaen"/>
                <w:lang w:val="hy-AM"/>
              </w:rPr>
              <w:t>Նշված ձևակերպումը ամրագրելիս արդեն հաշվի է առնվել ՀՀ-ում գործող ԵՏՀ Խորհրդի 20</w:t>
            </w:r>
            <w:r w:rsidRPr="004053D7">
              <w:rPr>
                <w:rFonts w:ascii="MS Gothic" w:eastAsia="MS Gothic" w:hAnsi="MS Gothic" w:cs="MS Gothic" w:hint="eastAsia"/>
                <w:lang w:val="hy-AM"/>
              </w:rPr>
              <w:t>․</w:t>
            </w:r>
            <w:r w:rsidRPr="004053D7">
              <w:rPr>
                <w:rFonts w:ascii="GHEA Grapalat" w:hAnsi="GHEA Grapalat" w:cs="Sylfaen"/>
                <w:lang w:val="hy-AM"/>
              </w:rPr>
              <w:t>12</w:t>
            </w:r>
            <w:r w:rsidRPr="004053D7">
              <w:rPr>
                <w:rFonts w:ascii="MS Gothic" w:eastAsia="MS Gothic" w:hAnsi="MS Gothic" w:cs="MS Gothic" w:hint="eastAsia"/>
                <w:lang w:val="hy-AM"/>
              </w:rPr>
              <w:t>․</w:t>
            </w:r>
            <w:r w:rsidRPr="004053D7">
              <w:rPr>
                <w:rFonts w:ascii="GHEA Grapalat" w:hAnsi="GHEA Grapalat" w:cs="Sylfaen"/>
                <w:lang w:val="hy-AM"/>
              </w:rPr>
              <w:t>2017թ</w:t>
            </w:r>
            <w:r w:rsidRPr="004053D7">
              <w:rPr>
                <w:rFonts w:ascii="MS Gothic" w:eastAsia="MS Gothic" w:hAnsi="MS Gothic" w:cs="MS Gothic" w:hint="eastAsia"/>
                <w:lang w:val="hy-AM"/>
              </w:rPr>
              <w:t>․</w:t>
            </w:r>
            <w:r w:rsidRPr="004053D7">
              <w:rPr>
                <w:rFonts w:ascii="GHEA Grapalat" w:hAnsi="GHEA Grapalat" w:cs="Sylfaen"/>
                <w:lang w:val="hy-AM"/>
              </w:rPr>
              <w:t xml:space="preserve"> թիվ 107 որոշումը և դրանով ամրագրված մոտեցումը:</w:t>
            </w:r>
          </w:p>
          <w:p w14:paraId="462E359E" w14:textId="76731BED" w:rsidR="00C2266E" w:rsidRPr="004053D7" w:rsidRDefault="006B71D4" w:rsidP="00C2266E">
            <w:pPr>
              <w:pStyle w:val="ListParagraph"/>
              <w:numPr>
                <w:ilvl w:val="0"/>
                <w:numId w:val="25"/>
              </w:numPr>
              <w:spacing w:line="360" w:lineRule="auto"/>
              <w:ind w:right="214"/>
              <w:jc w:val="both"/>
              <w:rPr>
                <w:rFonts w:ascii="GHEA Grapalat" w:hAnsi="GHEA Grapalat" w:cs="Sylfaen"/>
                <w:lang w:val="hy-AM"/>
              </w:rPr>
            </w:pPr>
            <w:r w:rsidRPr="004053D7">
              <w:rPr>
                <w:rFonts w:ascii="GHEA Grapalat" w:hAnsi="GHEA Grapalat" w:cs="GHEA Grapalat"/>
                <w:lang w:val="hy-AM"/>
              </w:rPr>
              <w:t xml:space="preserve">Ընդունվել է ի գիտություն: </w:t>
            </w:r>
            <w:r w:rsidR="00EF6DDA" w:rsidRPr="004053D7">
              <w:rPr>
                <w:rFonts w:ascii="GHEA Grapalat" w:hAnsi="GHEA Grapalat" w:cs="Sylfaen"/>
                <w:lang w:val="hy-AM"/>
              </w:rPr>
              <w:t xml:space="preserve"> Համաձայն Որոշման 1-ին հավելվածի 3-րդ կետի Բժշկական </w:t>
            </w:r>
            <w:r w:rsidR="00EF6DDA" w:rsidRPr="004053D7">
              <w:rPr>
                <w:rFonts w:ascii="GHEA Grapalat" w:hAnsi="GHEA Grapalat" w:cs="Sylfaen"/>
                <w:lang w:val="hy-AM"/>
              </w:rPr>
              <w:lastRenderedPageBreak/>
              <w:t xml:space="preserve">արտադրատեսակները ներմուծվում </w:t>
            </w:r>
            <w:bookmarkStart w:id="1" w:name="_Hlk156050811"/>
            <w:r w:rsidR="00EF6DDA" w:rsidRPr="004053D7">
              <w:rPr>
                <w:rFonts w:ascii="GHEA Grapalat" w:hAnsi="GHEA Grapalat" w:cs="Sylfaen"/>
                <w:lang w:val="hy-AM"/>
              </w:rPr>
              <w:t xml:space="preserve">են </w:t>
            </w:r>
            <w:bookmarkStart w:id="2" w:name="_Hlk156050591"/>
            <w:r w:rsidR="00EF6DDA" w:rsidRPr="004053D7">
              <w:rPr>
                <w:rFonts w:ascii="GHEA Grapalat" w:hAnsi="GHEA Grapalat" w:cs="Sylfaen"/>
                <w:lang w:val="hy-AM"/>
              </w:rPr>
              <w:t xml:space="preserve">Եվրասիական տնտեսական միության արտաքին տնտեսական գործունեության ապրանքային անվանացանկի </w:t>
            </w:r>
            <w:bookmarkEnd w:id="2"/>
            <w:r w:rsidR="00EF6DDA" w:rsidRPr="004053D7">
              <w:rPr>
                <w:rFonts w:ascii="GHEA Grapalat" w:hAnsi="GHEA Grapalat" w:cs="Sylfaen"/>
                <w:lang w:val="hy-AM"/>
              </w:rPr>
              <w:t xml:space="preserve">(այսուհետ` ԵԱՏՄ ԱՏԳ ԱԱ) ծածկագրերի </w:t>
            </w:r>
            <w:bookmarkEnd w:id="1"/>
            <w:r w:rsidR="00EF6DDA" w:rsidRPr="004053D7">
              <w:rPr>
                <w:rFonts w:ascii="GHEA Grapalat" w:hAnsi="GHEA Grapalat" w:cs="Sylfaen"/>
                <w:lang w:val="hy-AM"/>
              </w:rPr>
              <w:t xml:space="preserve">համաձայն (Աղյուսակ), ինչպես նաև ըստ անվանումների: </w:t>
            </w:r>
          </w:p>
          <w:p w14:paraId="79EA825B" w14:textId="77777777" w:rsidR="00FB5AD5" w:rsidRPr="004053D7" w:rsidRDefault="00FB5AD5" w:rsidP="00FB5AD5">
            <w:pPr>
              <w:pStyle w:val="ListParagraph"/>
              <w:spacing w:line="360" w:lineRule="auto"/>
              <w:ind w:right="214"/>
              <w:jc w:val="both"/>
              <w:rPr>
                <w:rFonts w:ascii="GHEA Grapalat" w:hAnsi="GHEA Grapalat" w:cs="Sylfaen"/>
                <w:lang w:val="hy-AM"/>
              </w:rPr>
            </w:pPr>
          </w:p>
          <w:p w14:paraId="11521FDF" w14:textId="35BD55E8" w:rsidR="00C2266E" w:rsidRPr="004053D7" w:rsidRDefault="00FB5AD5" w:rsidP="00C2266E">
            <w:pPr>
              <w:pStyle w:val="ListParagraph"/>
              <w:numPr>
                <w:ilvl w:val="0"/>
                <w:numId w:val="25"/>
              </w:numPr>
              <w:spacing w:line="360" w:lineRule="auto"/>
              <w:ind w:right="214"/>
              <w:jc w:val="both"/>
              <w:rPr>
                <w:rFonts w:ascii="GHEA Grapalat" w:hAnsi="GHEA Grapalat" w:cs="Sylfaen"/>
                <w:lang w:val="hy-AM"/>
              </w:rPr>
            </w:pPr>
            <w:r w:rsidRPr="004053D7">
              <w:rPr>
                <w:rFonts w:ascii="GHEA Grapalat" w:hAnsi="GHEA Grapalat" w:cs="Sylfaen"/>
                <w:b/>
                <w:bCs/>
                <w:lang w:val="hy-AM"/>
              </w:rPr>
              <w:t>Չի ընդունվում:</w:t>
            </w:r>
            <w:r w:rsidRPr="004053D7">
              <w:rPr>
                <w:rFonts w:ascii="GHEA Grapalat" w:hAnsi="GHEA Grapalat" w:cs="Sylfaen"/>
                <w:lang w:val="hy-AM"/>
              </w:rPr>
              <w:t xml:space="preserve"> Պահանջվող փաստաթղթերի ցանկը ըստ համապատասխան ներմուծման դեպքերի սահմանված է 2-րդ հավելվածով: Միարժամանակ Որոշման 5-րդ կետով սահմանված է, որ Լիազոր մարմինը ներմուծման (համապատասխանության) հավաստագիրը տրամադրում է փորձագիտական կազմակերպության կողմից </w:t>
            </w:r>
            <w:r w:rsidRPr="004053D7">
              <w:rPr>
                <w:rFonts w:ascii="GHEA Grapalat" w:hAnsi="GHEA Grapalat" w:cs="Sylfaen"/>
                <w:lang w:val="hy-AM"/>
              </w:rPr>
              <w:lastRenderedPageBreak/>
              <w:t xml:space="preserve">տրված փորձագիտական եզրակացության հիման վրա: Այսպիսով, նպատակահարմար չէ </w:t>
            </w:r>
            <w:r w:rsidR="00A60075" w:rsidRPr="004053D7">
              <w:rPr>
                <w:rFonts w:ascii="GHEA Grapalat" w:hAnsi="GHEA Grapalat" w:cs="Sylfaen"/>
                <w:lang w:val="hy-AM"/>
              </w:rPr>
              <w:t>«Ձև 3»-ի 15-րդ կետում կրկնել որո</w:t>
            </w:r>
            <w:r w:rsidR="004D10C2" w:rsidRPr="004053D7">
              <w:rPr>
                <w:rFonts w:ascii="GHEA Grapalat" w:hAnsi="GHEA Grapalat" w:cs="Sylfaen"/>
                <w:lang w:val="hy-AM"/>
              </w:rPr>
              <w:t>շ</w:t>
            </w:r>
            <w:r w:rsidR="00A60075" w:rsidRPr="004053D7">
              <w:rPr>
                <w:rFonts w:ascii="GHEA Grapalat" w:hAnsi="GHEA Grapalat" w:cs="Sylfaen"/>
                <w:lang w:val="hy-AM"/>
              </w:rPr>
              <w:t>ումը հիմնավորող փաստաթղթերի ցանկը:</w:t>
            </w:r>
          </w:p>
          <w:p w14:paraId="6A744B2F" w14:textId="77777777" w:rsidR="00A60075" w:rsidRPr="004053D7" w:rsidRDefault="00A60075" w:rsidP="00A60075">
            <w:pPr>
              <w:pStyle w:val="ListParagraph"/>
              <w:rPr>
                <w:rFonts w:ascii="GHEA Grapalat" w:hAnsi="GHEA Grapalat" w:cs="Sylfaen"/>
                <w:lang w:val="hy-AM"/>
              </w:rPr>
            </w:pPr>
          </w:p>
          <w:p w14:paraId="73A05F48" w14:textId="02CEF0BF" w:rsidR="00A60075" w:rsidRPr="004053D7" w:rsidRDefault="006B71D4" w:rsidP="00C2266E">
            <w:pPr>
              <w:pStyle w:val="ListParagraph"/>
              <w:numPr>
                <w:ilvl w:val="0"/>
                <w:numId w:val="25"/>
              </w:numPr>
              <w:spacing w:line="360" w:lineRule="auto"/>
              <w:ind w:right="214"/>
              <w:jc w:val="both"/>
              <w:rPr>
                <w:rFonts w:ascii="GHEA Grapalat" w:hAnsi="GHEA Grapalat" w:cs="Sylfaen"/>
                <w:lang w:val="hy-AM"/>
              </w:rPr>
            </w:pPr>
            <w:r w:rsidRPr="004053D7">
              <w:rPr>
                <w:rFonts w:ascii="GHEA Grapalat" w:hAnsi="GHEA Grapalat" w:cs="Sylfaen"/>
                <w:b/>
                <w:bCs/>
                <w:lang w:val="hy-AM"/>
              </w:rPr>
              <w:t>Ը</w:t>
            </w:r>
            <w:r w:rsidR="00A60075" w:rsidRPr="004053D7">
              <w:rPr>
                <w:rFonts w:ascii="GHEA Grapalat" w:hAnsi="GHEA Grapalat" w:cs="Sylfaen"/>
                <w:b/>
                <w:bCs/>
                <w:lang w:val="hy-AM"/>
              </w:rPr>
              <w:t>նդունվ</w:t>
            </w:r>
            <w:r w:rsidRPr="004053D7">
              <w:rPr>
                <w:rFonts w:ascii="GHEA Grapalat" w:hAnsi="GHEA Grapalat" w:cs="Sylfaen"/>
                <w:b/>
                <w:bCs/>
                <w:lang w:val="hy-AM"/>
              </w:rPr>
              <w:t>ել է</w:t>
            </w:r>
            <w:r w:rsidR="00A60075" w:rsidRPr="004053D7">
              <w:rPr>
                <w:rFonts w:ascii="GHEA Grapalat" w:hAnsi="GHEA Grapalat" w:cs="Sylfaen"/>
                <w:b/>
                <w:bCs/>
                <w:lang w:val="hy-AM"/>
              </w:rPr>
              <w:t>:</w:t>
            </w:r>
            <w:r w:rsidR="00A60075" w:rsidRPr="004053D7">
              <w:rPr>
                <w:rFonts w:ascii="GHEA Grapalat" w:hAnsi="GHEA Grapalat" w:cs="Sylfaen"/>
                <w:lang w:val="hy-AM"/>
              </w:rPr>
              <w:t xml:space="preserve"> </w:t>
            </w:r>
            <w:r w:rsidRPr="004053D7">
              <w:rPr>
                <w:rFonts w:ascii="GHEA Grapalat" w:hAnsi="GHEA Grapalat" w:cs="Sylfaen"/>
                <w:lang w:val="hy-AM"/>
              </w:rPr>
              <w:t>Կատարվել է համապատասխան լրացում:</w:t>
            </w:r>
          </w:p>
          <w:p w14:paraId="04756289" w14:textId="3A721FB5" w:rsidR="006B71D4" w:rsidRPr="004053D7" w:rsidRDefault="006B71D4" w:rsidP="006B71D4">
            <w:pPr>
              <w:pStyle w:val="ListParagraph"/>
              <w:spacing w:line="360" w:lineRule="auto"/>
              <w:ind w:right="214"/>
              <w:jc w:val="both"/>
              <w:rPr>
                <w:rFonts w:ascii="GHEA Grapalat" w:hAnsi="GHEA Grapalat" w:cs="Sylfaen"/>
                <w:lang w:val="hy-AM"/>
              </w:rPr>
            </w:pPr>
          </w:p>
          <w:p w14:paraId="7F91725A" w14:textId="6C6C4E48" w:rsidR="00034E61" w:rsidRPr="004053D7" w:rsidRDefault="006B71D4" w:rsidP="00C2266E">
            <w:pPr>
              <w:pStyle w:val="ListParagraph"/>
              <w:numPr>
                <w:ilvl w:val="0"/>
                <w:numId w:val="25"/>
              </w:numPr>
              <w:spacing w:line="360" w:lineRule="auto"/>
              <w:ind w:right="214"/>
              <w:jc w:val="both"/>
              <w:rPr>
                <w:rFonts w:ascii="GHEA Grapalat" w:hAnsi="GHEA Grapalat" w:cs="Sylfaen"/>
                <w:lang w:val="hy-AM"/>
              </w:rPr>
            </w:pPr>
            <w:r w:rsidRPr="004053D7">
              <w:rPr>
                <w:rFonts w:ascii="GHEA Grapalat" w:hAnsi="GHEA Grapalat" w:cs="Sylfaen"/>
                <w:b/>
                <w:bCs/>
                <w:lang w:val="hy-AM"/>
              </w:rPr>
              <w:t>Մասամբ ընդունվել է:</w:t>
            </w:r>
            <w:r w:rsidR="00034E61" w:rsidRPr="004053D7">
              <w:rPr>
                <w:rFonts w:ascii="GHEA Grapalat" w:hAnsi="GHEA Grapalat" w:cs="Sylfaen"/>
                <w:lang w:val="hy-AM"/>
              </w:rPr>
              <w:t xml:space="preserve"> Վրիպումների և սխալների հավանականության, ինչպես նաև կրկնակի </w:t>
            </w:r>
            <w:r w:rsidR="00CD58FF" w:rsidRPr="004053D7">
              <w:rPr>
                <w:rFonts w:ascii="GHEA Grapalat" w:hAnsi="GHEA Grapalat" w:cs="Sylfaen"/>
                <w:lang w:val="hy-AM"/>
              </w:rPr>
              <w:t xml:space="preserve">փորձաքննություններից խուսափելու նպատակով </w:t>
            </w:r>
            <w:r w:rsidR="00034E61" w:rsidRPr="004053D7">
              <w:rPr>
                <w:rFonts w:ascii="GHEA Grapalat" w:hAnsi="GHEA Grapalat" w:cs="Sylfaen"/>
                <w:lang w:val="hy-AM"/>
              </w:rPr>
              <w:t xml:space="preserve"> </w:t>
            </w:r>
            <w:r w:rsidR="00BE2DB2" w:rsidRPr="004053D7">
              <w:rPr>
                <w:rFonts w:ascii="GHEA Grapalat" w:hAnsi="GHEA Grapalat" w:cs="Sylfaen"/>
                <w:lang w:val="hy-AM"/>
              </w:rPr>
              <w:t>ն</w:t>
            </w:r>
            <w:r w:rsidR="00034E61" w:rsidRPr="004053D7">
              <w:rPr>
                <w:rFonts w:ascii="GHEA Grapalat" w:hAnsi="GHEA Grapalat" w:cs="Sylfaen"/>
                <w:lang w:val="hy-AM"/>
              </w:rPr>
              <w:t>ախատեսվում է ընդունել միայն վերջնական հաշիվ ապրանքագրեր</w:t>
            </w:r>
            <w:r w:rsidR="00CD58FF" w:rsidRPr="004053D7">
              <w:rPr>
                <w:rFonts w:ascii="GHEA Grapalat" w:hAnsi="GHEA Grapalat" w:cs="Sylfaen"/>
                <w:lang w:val="hy-AM"/>
              </w:rPr>
              <w:t xml:space="preserve">, </w:t>
            </w:r>
            <w:r w:rsidR="00E30121" w:rsidRPr="004053D7">
              <w:rPr>
                <w:rFonts w:ascii="GHEA Grapalat" w:hAnsi="GHEA Grapalat" w:cs="Sylfaen"/>
                <w:lang w:val="hy-AM"/>
              </w:rPr>
              <w:t>նախահաշիվներ չեն ընդունվելու</w:t>
            </w:r>
            <w:r w:rsidR="00034E61" w:rsidRPr="004053D7">
              <w:rPr>
                <w:rFonts w:ascii="GHEA Grapalat" w:hAnsi="GHEA Grapalat" w:cs="Sylfaen"/>
                <w:lang w:val="hy-AM"/>
              </w:rPr>
              <w:t xml:space="preserve">: </w:t>
            </w:r>
            <w:r w:rsidRPr="004053D7">
              <w:rPr>
                <w:rFonts w:ascii="GHEA Grapalat" w:hAnsi="GHEA Grapalat" w:cs="Sylfaen"/>
                <w:lang w:val="hy-AM"/>
              </w:rPr>
              <w:t>Տարընթերցումներից խուսափելու նպատակով համապատասխան դրույթը լրամշակվել է:</w:t>
            </w:r>
          </w:p>
          <w:p w14:paraId="7C169AE3" w14:textId="77777777" w:rsidR="00C2266E" w:rsidRPr="004053D7" w:rsidRDefault="00C2266E" w:rsidP="00777863">
            <w:pPr>
              <w:pStyle w:val="ListParagraph"/>
              <w:spacing w:line="360" w:lineRule="auto"/>
              <w:ind w:right="214"/>
              <w:jc w:val="both"/>
              <w:rPr>
                <w:rFonts w:ascii="GHEA Grapalat" w:hAnsi="GHEA Grapalat" w:cs="Sylfaen"/>
                <w:lang w:val="hy-AM"/>
              </w:rPr>
            </w:pPr>
          </w:p>
          <w:p w14:paraId="21181D96" w14:textId="77777777" w:rsidR="00777863" w:rsidRPr="004053D7" w:rsidRDefault="00777863" w:rsidP="00777863">
            <w:pPr>
              <w:spacing w:line="360" w:lineRule="auto"/>
              <w:ind w:right="214"/>
              <w:jc w:val="both"/>
              <w:rPr>
                <w:rFonts w:ascii="GHEA Grapalat" w:hAnsi="GHEA Grapalat" w:cs="GHEA Grapalat"/>
                <w:lang w:val="hy-AM"/>
              </w:rPr>
            </w:pPr>
          </w:p>
          <w:p w14:paraId="0B1DE30C" w14:textId="705FAA60" w:rsidR="00777863" w:rsidRPr="004053D7" w:rsidRDefault="00777863" w:rsidP="00777863">
            <w:pPr>
              <w:spacing w:line="360" w:lineRule="auto"/>
              <w:ind w:right="214"/>
              <w:jc w:val="both"/>
              <w:rPr>
                <w:rFonts w:ascii="GHEA Grapalat" w:hAnsi="GHEA Grapalat" w:cs="GHEA Grapalat"/>
                <w:lang w:val="hy-AM"/>
              </w:rPr>
            </w:pPr>
          </w:p>
        </w:tc>
      </w:tr>
    </w:tbl>
    <w:p w14:paraId="16118AAA" w14:textId="77777777" w:rsidR="00DD15BC" w:rsidRPr="004053D7" w:rsidRDefault="00DD15BC" w:rsidP="00292014">
      <w:pPr>
        <w:rPr>
          <w:rFonts w:ascii="GHEA Grapalat" w:hAnsi="GHEA Grapalat"/>
          <w:lang w:val="hy-AM"/>
        </w:rPr>
      </w:pPr>
    </w:p>
    <w:sectPr w:rsidR="00DD15BC" w:rsidRPr="004053D7" w:rsidSect="00FC1D15">
      <w:pgSz w:w="16838" w:h="11906" w:orient="landscape" w:code="9"/>
      <w:pgMar w:top="432" w:right="720" w:bottom="432"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FEB99" w14:textId="77777777" w:rsidR="002653A4" w:rsidRDefault="002653A4" w:rsidP="002C19BC">
      <w:r>
        <w:separator/>
      </w:r>
    </w:p>
  </w:endnote>
  <w:endnote w:type="continuationSeparator" w:id="0">
    <w:p w14:paraId="29DCFE71" w14:textId="77777777" w:rsidR="002653A4" w:rsidRDefault="002653A4"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Cyr">
    <w:altName w:val="Times New Roman"/>
    <w:charset w:val="01"/>
    <w:family w:val="roman"/>
    <w:pitch w:val="variable"/>
  </w:font>
  <w:font w:name="SylfaenRegular">
    <w:altName w:val="Sylfaen"/>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222F7" w14:textId="77777777" w:rsidR="002653A4" w:rsidRDefault="002653A4" w:rsidP="002C19BC">
      <w:r>
        <w:separator/>
      </w:r>
    </w:p>
  </w:footnote>
  <w:footnote w:type="continuationSeparator" w:id="0">
    <w:p w14:paraId="3A6A20FC" w14:textId="77777777" w:rsidR="002653A4" w:rsidRDefault="002653A4" w:rsidP="002C19B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2E55"/>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36A7"/>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 w15:restartNumberingAfterBreak="0">
    <w:nsid w:val="14AB1852"/>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3" w15:restartNumberingAfterBreak="0">
    <w:nsid w:val="1ADE7C1C"/>
    <w:multiLevelType w:val="hybridMultilevel"/>
    <w:tmpl w:val="173835DE"/>
    <w:lvl w:ilvl="0" w:tplc="9C282C5C">
      <w:start w:val="3"/>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D40B8A"/>
    <w:multiLevelType w:val="hybridMultilevel"/>
    <w:tmpl w:val="10E202E6"/>
    <w:lvl w:ilvl="0" w:tplc="56BE21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76DAD"/>
    <w:multiLevelType w:val="hybridMultilevel"/>
    <w:tmpl w:val="70341AAA"/>
    <w:lvl w:ilvl="0" w:tplc="BD68B0A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DFF568F"/>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7" w15:restartNumberingAfterBreak="0">
    <w:nsid w:val="3EE925A3"/>
    <w:multiLevelType w:val="hybridMultilevel"/>
    <w:tmpl w:val="A28C5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7847AE"/>
    <w:multiLevelType w:val="hybridMultilevel"/>
    <w:tmpl w:val="6624F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131813"/>
    <w:multiLevelType w:val="hybridMultilevel"/>
    <w:tmpl w:val="1C10EC0E"/>
    <w:lvl w:ilvl="0" w:tplc="BA2EFBCA">
      <w:start w:val="1"/>
      <w:numFmt w:val="decimal"/>
      <w:lvlText w:val="%1."/>
      <w:lvlJc w:val="left"/>
      <w:pPr>
        <w:ind w:left="360" w:hanging="360"/>
      </w:pPr>
      <w:rPr>
        <w:rFonts w:cs="Calibri" w:hint="default"/>
        <w:b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0" w15:restartNumberingAfterBreak="0">
    <w:nsid w:val="440A6A36"/>
    <w:multiLevelType w:val="hybridMultilevel"/>
    <w:tmpl w:val="60261FB8"/>
    <w:lvl w:ilvl="0" w:tplc="416E69B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CE2025"/>
    <w:multiLevelType w:val="hybridMultilevel"/>
    <w:tmpl w:val="8B22F9D4"/>
    <w:lvl w:ilvl="0" w:tplc="E978411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45DE063E"/>
    <w:multiLevelType w:val="hybridMultilevel"/>
    <w:tmpl w:val="F3F6D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222426"/>
    <w:multiLevelType w:val="hybridMultilevel"/>
    <w:tmpl w:val="06044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4226E"/>
    <w:multiLevelType w:val="hybridMultilevel"/>
    <w:tmpl w:val="0F50B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EA0F8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6" w15:restartNumberingAfterBreak="0">
    <w:nsid w:val="50004D2C"/>
    <w:multiLevelType w:val="hybridMultilevel"/>
    <w:tmpl w:val="F6886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8A2F48"/>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18" w15:restartNumberingAfterBreak="0">
    <w:nsid w:val="572C6F8B"/>
    <w:multiLevelType w:val="hybridMultilevel"/>
    <w:tmpl w:val="22AA2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FF2F7F"/>
    <w:multiLevelType w:val="hybridMultilevel"/>
    <w:tmpl w:val="EDD8F5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63A62A8A"/>
    <w:multiLevelType w:val="hybridMultilevel"/>
    <w:tmpl w:val="5A5260E0"/>
    <w:lvl w:ilvl="0" w:tplc="FB128E4A">
      <w:start w:val="1"/>
      <w:numFmt w:val="decimal"/>
      <w:lvlText w:val="%1."/>
      <w:lvlJc w:val="left"/>
      <w:pPr>
        <w:ind w:left="720" w:hanging="360"/>
      </w:pPr>
      <w:rPr>
        <w:rFonts w:cs="GHEA Grapalat"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991E30"/>
    <w:multiLevelType w:val="hybridMultilevel"/>
    <w:tmpl w:val="57FE1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27016D"/>
    <w:multiLevelType w:val="hybridMultilevel"/>
    <w:tmpl w:val="0B341542"/>
    <w:lvl w:ilvl="0" w:tplc="FE5A72FE">
      <w:start w:val="1"/>
      <w:numFmt w:val="decimal"/>
      <w:lvlText w:val="%1."/>
      <w:lvlJc w:val="left"/>
      <w:pPr>
        <w:ind w:left="634" w:hanging="36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23" w15:restartNumberingAfterBreak="0">
    <w:nsid w:val="7B2E6425"/>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971FE6"/>
    <w:multiLevelType w:val="hybridMultilevel"/>
    <w:tmpl w:val="57BA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5"/>
  </w:num>
  <w:num w:numId="4">
    <w:abstractNumId w:val="12"/>
  </w:num>
  <w:num w:numId="5">
    <w:abstractNumId w:val="6"/>
  </w:num>
  <w:num w:numId="6">
    <w:abstractNumId w:val="2"/>
  </w:num>
  <w:num w:numId="7">
    <w:abstractNumId w:val="1"/>
  </w:num>
  <w:num w:numId="8">
    <w:abstractNumId w:val="17"/>
  </w:num>
  <w:num w:numId="9">
    <w:abstractNumId w:val="21"/>
  </w:num>
  <w:num w:numId="10">
    <w:abstractNumId w:val="22"/>
  </w:num>
  <w:num w:numId="11">
    <w:abstractNumId w:val="10"/>
  </w:num>
  <w:num w:numId="12">
    <w:abstractNumId w:val="14"/>
  </w:num>
  <w:num w:numId="13">
    <w:abstractNumId w:val="0"/>
  </w:num>
  <w:num w:numId="14">
    <w:abstractNumId w:val="23"/>
  </w:num>
  <w:num w:numId="15">
    <w:abstractNumId w:val="16"/>
  </w:num>
  <w:num w:numId="16">
    <w:abstractNumId w:val="24"/>
  </w:num>
  <w:num w:numId="17">
    <w:abstractNumId w:val="18"/>
  </w:num>
  <w:num w:numId="18">
    <w:abstractNumId w:val="5"/>
  </w:num>
  <w:num w:numId="19">
    <w:abstractNumId w:val="7"/>
  </w:num>
  <w:num w:numId="20">
    <w:abstractNumId w:val="4"/>
  </w:num>
  <w:num w:numId="21">
    <w:abstractNumId w:val="20"/>
  </w:num>
  <w:num w:numId="22">
    <w:abstractNumId w:val="13"/>
  </w:num>
  <w:num w:numId="23">
    <w:abstractNumId w:val="19"/>
  </w:num>
  <w:num w:numId="24">
    <w:abstractNumId w:val="3"/>
  </w:num>
  <w:num w:numId="2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4450"/>
    <w:rsid w:val="00007C73"/>
    <w:rsid w:val="00017D57"/>
    <w:rsid w:val="000315E7"/>
    <w:rsid w:val="0003182B"/>
    <w:rsid w:val="00033590"/>
    <w:rsid w:val="00034E61"/>
    <w:rsid w:val="00050A1E"/>
    <w:rsid w:val="000544D8"/>
    <w:rsid w:val="00056B9D"/>
    <w:rsid w:val="00064EBB"/>
    <w:rsid w:val="00072A97"/>
    <w:rsid w:val="00076B19"/>
    <w:rsid w:val="000851D6"/>
    <w:rsid w:val="00091B50"/>
    <w:rsid w:val="00092C51"/>
    <w:rsid w:val="00097DDC"/>
    <w:rsid w:val="000A0CCB"/>
    <w:rsid w:val="000A4B32"/>
    <w:rsid w:val="000A4C5B"/>
    <w:rsid w:val="000B279F"/>
    <w:rsid w:val="000B6B7B"/>
    <w:rsid w:val="000B7B68"/>
    <w:rsid w:val="000C3548"/>
    <w:rsid w:val="000E0DAD"/>
    <w:rsid w:val="000E5DE5"/>
    <w:rsid w:val="000F030C"/>
    <w:rsid w:val="000F5CA1"/>
    <w:rsid w:val="00102613"/>
    <w:rsid w:val="00105BBD"/>
    <w:rsid w:val="00105EA2"/>
    <w:rsid w:val="00115450"/>
    <w:rsid w:val="00121AA4"/>
    <w:rsid w:val="00121F35"/>
    <w:rsid w:val="0012313E"/>
    <w:rsid w:val="001232CE"/>
    <w:rsid w:val="00123B6F"/>
    <w:rsid w:val="00130E82"/>
    <w:rsid w:val="00136670"/>
    <w:rsid w:val="00146F56"/>
    <w:rsid w:val="00147888"/>
    <w:rsid w:val="00151A1C"/>
    <w:rsid w:val="001524A4"/>
    <w:rsid w:val="00152B02"/>
    <w:rsid w:val="001542A2"/>
    <w:rsid w:val="0016296A"/>
    <w:rsid w:val="00166097"/>
    <w:rsid w:val="001763A1"/>
    <w:rsid w:val="0018491C"/>
    <w:rsid w:val="001874A3"/>
    <w:rsid w:val="001A0060"/>
    <w:rsid w:val="001A1E01"/>
    <w:rsid w:val="001A216B"/>
    <w:rsid w:val="001A26F3"/>
    <w:rsid w:val="001A582B"/>
    <w:rsid w:val="001A60D6"/>
    <w:rsid w:val="001B3733"/>
    <w:rsid w:val="001B4591"/>
    <w:rsid w:val="001B5B31"/>
    <w:rsid w:val="001B7892"/>
    <w:rsid w:val="001C1A2B"/>
    <w:rsid w:val="001C65A5"/>
    <w:rsid w:val="001D78AF"/>
    <w:rsid w:val="001F07E7"/>
    <w:rsid w:val="00201939"/>
    <w:rsid w:val="0021233D"/>
    <w:rsid w:val="00214C65"/>
    <w:rsid w:val="00226B6B"/>
    <w:rsid w:val="0023377B"/>
    <w:rsid w:val="00234339"/>
    <w:rsid w:val="00247C32"/>
    <w:rsid w:val="00250E4A"/>
    <w:rsid w:val="0026049A"/>
    <w:rsid w:val="002653A4"/>
    <w:rsid w:val="00272861"/>
    <w:rsid w:val="00272F71"/>
    <w:rsid w:val="00273316"/>
    <w:rsid w:val="00280C0A"/>
    <w:rsid w:val="002819B3"/>
    <w:rsid w:val="002845B0"/>
    <w:rsid w:val="00292014"/>
    <w:rsid w:val="00296C72"/>
    <w:rsid w:val="002A13E2"/>
    <w:rsid w:val="002A4FFE"/>
    <w:rsid w:val="002B34A7"/>
    <w:rsid w:val="002C0C47"/>
    <w:rsid w:val="002C19BC"/>
    <w:rsid w:val="002C398B"/>
    <w:rsid w:val="002E35F0"/>
    <w:rsid w:val="002F25B5"/>
    <w:rsid w:val="002F710E"/>
    <w:rsid w:val="002F71B3"/>
    <w:rsid w:val="00302917"/>
    <w:rsid w:val="003060DE"/>
    <w:rsid w:val="00311C25"/>
    <w:rsid w:val="00312FE5"/>
    <w:rsid w:val="00316109"/>
    <w:rsid w:val="003173AF"/>
    <w:rsid w:val="00330E5F"/>
    <w:rsid w:val="00333325"/>
    <w:rsid w:val="0033418C"/>
    <w:rsid w:val="00335CDE"/>
    <w:rsid w:val="00336D44"/>
    <w:rsid w:val="00343F4F"/>
    <w:rsid w:val="00345B6F"/>
    <w:rsid w:val="0035001D"/>
    <w:rsid w:val="0035185B"/>
    <w:rsid w:val="00356923"/>
    <w:rsid w:val="00360369"/>
    <w:rsid w:val="00364A42"/>
    <w:rsid w:val="00365B34"/>
    <w:rsid w:val="00384024"/>
    <w:rsid w:val="00384D9C"/>
    <w:rsid w:val="00394621"/>
    <w:rsid w:val="003B08B1"/>
    <w:rsid w:val="003C36B6"/>
    <w:rsid w:val="003C6931"/>
    <w:rsid w:val="003E0C54"/>
    <w:rsid w:val="00400E29"/>
    <w:rsid w:val="004053D7"/>
    <w:rsid w:val="00410261"/>
    <w:rsid w:val="004161AD"/>
    <w:rsid w:val="0043438C"/>
    <w:rsid w:val="0044696E"/>
    <w:rsid w:val="0045210B"/>
    <w:rsid w:val="00453192"/>
    <w:rsid w:val="0045383F"/>
    <w:rsid w:val="004538E8"/>
    <w:rsid w:val="0045579F"/>
    <w:rsid w:val="00473444"/>
    <w:rsid w:val="004819D0"/>
    <w:rsid w:val="004825F6"/>
    <w:rsid w:val="00484D67"/>
    <w:rsid w:val="00486CDB"/>
    <w:rsid w:val="0048731A"/>
    <w:rsid w:val="0049181F"/>
    <w:rsid w:val="004A0488"/>
    <w:rsid w:val="004A2C9A"/>
    <w:rsid w:val="004B79F9"/>
    <w:rsid w:val="004D10C2"/>
    <w:rsid w:val="004D6A1F"/>
    <w:rsid w:val="004E0B2C"/>
    <w:rsid w:val="004E1765"/>
    <w:rsid w:val="004E4F6A"/>
    <w:rsid w:val="004F32AC"/>
    <w:rsid w:val="004F556C"/>
    <w:rsid w:val="004F6ABE"/>
    <w:rsid w:val="00501E9C"/>
    <w:rsid w:val="00502ECB"/>
    <w:rsid w:val="0050383B"/>
    <w:rsid w:val="005118CC"/>
    <w:rsid w:val="005140CA"/>
    <w:rsid w:val="005155C2"/>
    <w:rsid w:val="005216AD"/>
    <w:rsid w:val="00525F10"/>
    <w:rsid w:val="005276AA"/>
    <w:rsid w:val="005362F3"/>
    <w:rsid w:val="00545788"/>
    <w:rsid w:val="005572DF"/>
    <w:rsid w:val="00560E32"/>
    <w:rsid w:val="00565099"/>
    <w:rsid w:val="00565379"/>
    <w:rsid w:val="00582676"/>
    <w:rsid w:val="0059254C"/>
    <w:rsid w:val="0059455B"/>
    <w:rsid w:val="00596528"/>
    <w:rsid w:val="00596F97"/>
    <w:rsid w:val="005970DF"/>
    <w:rsid w:val="005A70ED"/>
    <w:rsid w:val="005A7497"/>
    <w:rsid w:val="005B1DE4"/>
    <w:rsid w:val="005B4FE4"/>
    <w:rsid w:val="005C066B"/>
    <w:rsid w:val="005C0B08"/>
    <w:rsid w:val="005C2274"/>
    <w:rsid w:val="005C4561"/>
    <w:rsid w:val="005C696B"/>
    <w:rsid w:val="005D0D85"/>
    <w:rsid w:val="005D5E07"/>
    <w:rsid w:val="005D6F1A"/>
    <w:rsid w:val="005D7A7B"/>
    <w:rsid w:val="005E15B2"/>
    <w:rsid w:val="005E6550"/>
    <w:rsid w:val="005E720F"/>
    <w:rsid w:val="005F566E"/>
    <w:rsid w:val="00606134"/>
    <w:rsid w:val="006061FC"/>
    <w:rsid w:val="006149F8"/>
    <w:rsid w:val="00623F0A"/>
    <w:rsid w:val="00625120"/>
    <w:rsid w:val="00631A17"/>
    <w:rsid w:val="0063424D"/>
    <w:rsid w:val="006359C3"/>
    <w:rsid w:val="006401F8"/>
    <w:rsid w:val="00641776"/>
    <w:rsid w:val="0065032E"/>
    <w:rsid w:val="0065696C"/>
    <w:rsid w:val="006618B0"/>
    <w:rsid w:val="0066251D"/>
    <w:rsid w:val="00673A22"/>
    <w:rsid w:val="00674A0C"/>
    <w:rsid w:val="006758AA"/>
    <w:rsid w:val="00695F05"/>
    <w:rsid w:val="006A5A6C"/>
    <w:rsid w:val="006A66E3"/>
    <w:rsid w:val="006B71D4"/>
    <w:rsid w:val="006C1F5A"/>
    <w:rsid w:val="006C6417"/>
    <w:rsid w:val="006D137F"/>
    <w:rsid w:val="006D1F4D"/>
    <w:rsid w:val="006D49DD"/>
    <w:rsid w:val="006D5CFF"/>
    <w:rsid w:val="006E1C0E"/>
    <w:rsid w:val="006E50B0"/>
    <w:rsid w:val="006F30EC"/>
    <w:rsid w:val="006F5ED8"/>
    <w:rsid w:val="00710BD8"/>
    <w:rsid w:val="00710EA1"/>
    <w:rsid w:val="00714CF1"/>
    <w:rsid w:val="00716610"/>
    <w:rsid w:val="007223B0"/>
    <w:rsid w:val="007275AF"/>
    <w:rsid w:val="00731FB1"/>
    <w:rsid w:val="00735BBA"/>
    <w:rsid w:val="00745C97"/>
    <w:rsid w:val="007462E7"/>
    <w:rsid w:val="00747870"/>
    <w:rsid w:val="00754666"/>
    <w:rsid w:val="00760B07"/>
    <w:rsid w:val="00762084"/>
    <w:rsid w:val="007707D1"/>
    <w:rsid w:val="00775784"/>
    <w:rsid w:val="007766C9"/>
    <w:rsid w:val="00777863"/>
    <w:rsid w:val="00782622"/>
    <w:rsid w:val="00782781"/>
    <w:rsid w:val="00795F5E"/>
    <w:rsid w:val="007A2C7B"/>
    <w:rsid w:val="007A3724"/>
    <w:rsid w:val="007B78C8"/>
    <w:rsid w:val="007C0A15"/>
    <w:rsid w:val="007D09DF"/>
    <w:rsid w:val="007F1A68"/>
    <w:rsid w:val="007F1D18"/>
    <w:rsid w:val="00805A67"/>
    <w:rsid w:val="00807D09"/>
    <w:rsid w:val="008159E9"/>
    <w:rsid w:val="0081630B"/>
    <w:rsid w:val="00816AEE"/>
    <w:rsid w:val="00816C79"/>
    <w:rsid w:val="00821350"/>
    <w:rsid w:val="008252D6"/>
    <w:rsid w:val="00826DCE"/>
    <w:rsid w:val="008307AC"/>
    <w:rsid w:val="00830C31"/>
    <w:rsid w:val="00832D75"/>
    <w:rsid w:val="00835049"/>
    <w:rsid w:val="00841922"/>
    <w:rsid w:val="00846045"/>
    <w:rsid w:val="00850362"/>
    <w:rsid w:val="00860FC6"/>
    <w:rsid w:val="00862A61"/>
    <w:rsid w:val="00864D52"/>
    <w:rsid w:val="00866541"/>
    <w:rsid w:val="0087346B"/>
    <w:rsid w:val="00880F82"/>
    <w:rsid w:val="00890B43"/>
    <w:rsid w:val="00892D92"/>
    <w:rsid w:val="0089669C"/>
    <w:rsid w:val="008A2510"/>
    <w:rsid w:val="008B7FBC"/>
    <w:rsid w:val="008C6082"/>
    <w:rsid w:val="008C7C84"/>
    <w:rsid w:val="008D27D7"/>
    <w:rsid w:val="008D4034"/>
    <w:rsid w:val="008D6DAD"/>
    <w:rsid w:val="008E2A39"/>
    <w:rsid w:val="008E2AAF"/>
    <w:rsid w:val="008F1EA8"/>
    <w:rsid w:val="008F4AAF"/>
    <w:rsid w:val="0090049B"/>
    <w:rsid w:val="009023D2"/>
    <w:rsid w:val="0090396B"/>
    <w:rsid w:val="00905FEA"/>
    <w:rsid w:val="00907D85"/>
    <w:rsid w:val="00916C54"/>
    <w:rsid w:val="00926DF1"/>
    <w:rsid w:val="0095151D"/>
    <w:rsid w:val="00952923"/>
    <w:rsid w:val="00955D85"/>
    <w:rsid w:val="00972DCC"/>
    <w:rsid w:val="00975A2A"/>
    <w:rsid w:val="009845CF"/>
    <w:rsid w:val="00986CBE"/>
    <w:rsid w:val="00993172"/>
    <w:rsid w:val="00994F94"/>
    <w:rsid w:val="009C4C80"/>
    <w:rsid w:val="009D685B"/>
    <w:rsid w:val="009D7045"/>
    <w:rsid w:val="009E2E90"/>
    <w:rsid w:val="009E3813"/>
    <w:rsid w:val="009E6915"/>
    <w:rsid w:val="009E7209"/>
    <w:rsid w:val="009F3ECA"/>
    <w:rsid w:val="009F6CF5"/>
    <w:rsid w:val="00A00386"/>
    <w:rsid w:val="00A00B42"/>
    <w:rsid w:val="00A041F7"/>
    <w:rsid w:val="00A129C6"/>
    <w:rsid w:val="00A2077A"/>
    <w:rsid w:val="00A226CB"/>
    <w:rsid w:val="00A23CF1"/>
    <w:rsid w:val="00A255BA"/>
    <w:rsid w:val="00A25668"/>
    <w:rsid w:val="00A26D60"/>
    <w:rsid w:val="00A26F9F"/>
    <w:rsid w:val="00A27CED"/>
    <w:rsid w:val="00A33CD1"/>
    <w:rsid w:val="00A3416E"/>
    <w:rsid w:val="00A36567"/>
    <w:rsid w:val="00A433B2"/>
    <w:rsid w:val="00A463FC"/>
    <w:rsid w:val="00A512FF"/>
    <w:rsid w:val="00A526D7"/>
    <w:rsid w:val="00A60075"/>
    <w:rsid w:val="00A803E3"/>
    <w:rsid w:val="00A818B3"/>
    <w:rsid w:val="00A9344C"/>
    <w:rsid w:val="00AA63B9"/>
    <w:rsid w:val="00AB02BA"/>
    <w:rsid w:val="00AB0F1E"/>
    <w:rsid w:val="00AB1899"/>
    <w:rsid w:val="00AB25F6"/>
    <w:rsid w:val="00AB29C1"/>
    <w:rsid w:val="00AC4F4F"/>
    <w:rsid w:val="00AD73B9"/>
    <w:rsid w:val="00AE5C6D"/>
    <w:rsid w:val="00AF4C23"/>
    <w:rsid w:val="00AF5DE2"/>
    <w:rsid w:val="00B129C1"/>
    <w:rsid w:val="00B20482"/>
    <w:rsid w:val="00B233CD"/>
    <w:rsid w:val="00B47252"/>
    <w:rsid w:val="00B503EC"/>
    <w:rsid w:val="00B57032"/>
    <w:rsid w:val="00B57349"/>
    <w:rsid w:val="00B61784"/>
    <w:rsid w:val="00B63B57"/>
    <w:rsid w:val="00B71DAA"/>
    <w:rsid w:val="00B75CEA"/>
    <w:rsid w:val="00B763E8"/>
    <w:rsid w:val="00B80112"/>
    <w:rsid w:val="00B8307D"/>
    <w:rsid w:val="00B852CD"/>
    <w:rsid w:val="00B8739F"/>
    <w:rsid w:val="00BA4236"/>
    <w:rsid w:val="00BA4F72"/>
    <w:rsid w:val="00BB1718"/>
    <w:rsid w:val="00BB3D72"/>
    <w:rsid w:val="00BB4ADB"/>
    <w:rsid w:val="00BB517D"/>
    <w:rsid w:val="00BC1513"/>
    <w:rsid w:val="00BC2ECC"/>
    <w:rsid w:val="00BC6BB6"/>
    <w:rsid w:val="00BC7715"/>
    <w:rsid w:val="00BD6BFA"/>
    <w:rsid w:val="00BE2059"/>
    <w:rsid w:val="00BE2DB2"/>
    <w:rsid w:val="00BE3050"/>
    <w:rsid w:val="00BE68F6"/>
    <w:rsid w:val="00BF0D1D"/>
    <w:rsid w:val="00BF4E54"/>
    <w:rsid w:val="00BF5F60"/>
    <w:rsid w:val="00BF6445"/>
    <w:rsid w:val="00BF6743"/>
    <w:rsid w:val="00C036B7"/>
    <w:rsid w:val="00C066EB"/>
    <w:rsid w:val="00C13772"/>
    <w:rsid w:val="00C14AA0"/>
    <w:rsid w:val="00C160D6"/>
    <w:rsid w:val="00C17270"/>
    <w:rsid w:val="00C212E2"/>
    <w:rsid w:val="00C2149B"/>
    <w:rsid w:val="00C2266E"/>
    <w:rsid w:val="00C24EBD"/>
    <w:rsid w:val="00C2524C"/>
    <w:rsid w:val="00C33EC5"/>
    <w:rsid w:val="00C36721"/>
    <w:rsid w:val="00C3732E"/>
    <w:rsid w:val="00C453BF"/>
    <w:rsid w:val="00C47642"/>
    <w:rsid w:val="00C52D18"/>
    <w:rsid w:val="00C53CB9"/>
    <w:rsid w:val="00C53E7C"/>
    <w:rsid w:val="00C56CD6"/>
    <w:rsid w:val="00C65BF1"/>
    <w:rsid w:val="00C66605"/>
    <w:rsid w:val="00C667FD"/>
    <w:rsid w:val="00C7033E"/>
    <w:rsid w:val="00C707B2"/>
    <w:rsid w:val="00C761C6"/>
    <w:rsid w:val="00C84D34"/>
    <w:rsid w:val="00C87D8A"/>
    <w:rsid w:val="00C907A8"/>
    <w:rsid w:val="00C95992"/>
    <w:rsid w:val="00CA00C8"/>
    <w:rsid w:val="00CA29D8"/>
    <w:rsid w:val="00CB03BA"/>
    <w:rsid w:val="00CB4005"/>
    <w:rsid w:val="00CB6F11"/>
    <w:rsid w:val="00CC4922"/>
    <w:rsid w:val="00CD58FF"/>
    <w:rsid w:val="00CD6FE0"/>
    <w:rsid w:val="00CD7EB6"/>
    <w:rsid w:val="00CF277E"/>
    <w:rsid w:val="00D12DFB"/>
    <w:rsid w:val="00D138F5"/>
    <w:rsid w:val="00D2786E"/>
    <w:rsid w:val="00D31629"/>
    <w:rsid w:val="00D53DAD"/>
    <w:rsid w:val="00D61C84"/>
    <w:rsid w:val="00D668A5"/>
    <w:rsid w:val="00D71637"/>
    <w:rsid w:val="00D72370"/>
    <w:rsid w:val="00D72CF5"/>
    <w:rsid w:val="00D75921"/>
    <w:rsid w:val="00D84B77"/>
    <w:rsid w:val="00DA1852"/>
    <w:rsid w:val="00DA2849"/>
    <w:rsid w:val="00DB02C5"/>
    <w:rsid w:val="00DB3E60"/>
    <w:rsid w:val="00DB49F1"/>
    <w:rsid w:val="00DB6FC6"/>
    <w:rsid w:val="00DD15BC"/>
    <w:rsid w:val="00DD5779"/>
    <w:rsid w:val="00DE29BA"/>
    <w:rsid w:val="00E14B39"/>
    <w:rsid w:val="00E14CEC"/>
    <w:rsid w:val="00E30121"/>
    <w:rsid w:val="00E309B1"/>
    <w:rsid w:val="00E31122"/>
    <w:rsid w:val="00E32072"/>
    <w:rsid w:val="00E40E8B"/>
    <w:rsid w:val="00E512B5"/>
    <w:rsid w:val="00E52811"/>
    <w:rsid w:val="00E56B68"/>
    <w:rsid w:val="00E64C96"/>
    <w:rsid w:val="00E65CC4"/>
    <w:rsid w:val="00E82EFD"/>
    <w:rsid w:val="00E850F5"/>
    <w:rsid w:val="00E86C10"/>
    <w:rsid w:val="00E86CD2"/>
    <w:rsid w:val="00E92261"/>
    <w:rsid w:val="00E948B5"/>
    <w:rsid w:val="00E97A4E"/>
    <w:rsid w:val="00EA1619"/>
    <w:rsid w:val="00EB45F7"/>
    <w:rsid w:val="00EB62F5"/>
    <w:rsid w:val="00EB747B"/>
    <w:rsid w:val="00EC1F1C"/>
    <w:rsid w:val="00EC2D75"/>
    <w:rsid w:val="00EE1AAD"/>
    <w:rsid w:val="00EE228F"/>
    <w:rsid w:val="00EE316C"/>
    <w:rsid w:val="00EE62CE"/>
    <w:rsid w:val="00EF00CF"/>
    <w:rsid w:val="00EF6DDA"/>
    <w:rsid w:val="00F01366"/>
    <w:rsid w:val="00F02BE2"/>
    <w:rsid w:val="00F061E7"/>
    <w:rsid w:val="00F14EA5"/>
    <w:rsid w:val="00F150DE"/>
    <w:rsid w:val="00F20775"/>
    <w:rsid w:val="00F275EB"/>
    <w:rsid w:val="00F41A0E"/>
    <w:rsid w:val="00F44728"/>
    <w:rsid w:val="00F44A7F"/>
    <w:rsid w:val="00F51CAE"/>
    <w:rsid w:val="00F563F4"/>
    <w:rsid w:val="00F56614"/>
    <w:rsid w:val="00F57C05"/>
    <w:rsid w:val="00F63B31"/>
    <w:rsid w:val="00F7464E"/>
    <w:rsid w:val="00F75E58"/>
    <w:rsid w:val="00F85A9A"/>
    <w:rsid w:val="00F92483"/>
    <w:rsid w:val="00F93B7D"/>
    <w:rsid w:val="00F94CEC"/>
    <w:rsid w:val="00F95A26"/>
    <w:rsid w:val="00FA068C"/>
    <w:rsid w:val="00FA37A5"/>
    <w:rsid w:val="00FA3EF7"/>
    <w:rsid w:val="00FA493D"/>
    <w:rsid w:val="00FA7D21"/>
    <w:rsid w:val="00FB1AFF"/>
    <w:rsid w:val="00FB5AD5"/>
    <w:rsid w:val="00FC0D6A"/>
    <w:rsid w:val="00FC1D15"/>
    <w:rsid w:val="00FC7CF0"/>
    <w:rsid w:val="00FD2FDD"/>
    <w:rsid w:val="00FE12C0"/>
    <w:rsid w:val="00FE13EB"/>
    <w:rsid w:val="00FE2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56430142-A24F-4432-9EFE-ED180AB5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5B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88787">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637505">
      <w:bodyDiv w:val="1"/>
      <w:marLeft w:val="0"/>
      <w:marRight w:val="0"/>
      <w:marTop w:val="0"/>
      <w:marBottom w:val="0"/>
      <w:divBdr>
        <w:top w:val="none" w:sz="0" w:space="0" w:color="auto"/>
        <w:left w:val="none" w:sz="0" w:space="0" w:color="auto"/>
        <w:bottom w:val="none" w:sz="0" w:space="0" w:color="auto"/>
        <w:right w:val="none" w:sz="0" w:space="0" w:color="auto"/>
      </w:divBdr>
    </w:div>
    <w:div w:id="1330985506">
      <w:bodyDiv w:val="1"/>
      <w:marLeft w:val="0"/>
      <w:marRight w:val="0"/>
      <w:marTop w:val="0"/>
      <w:marBottom w:val="0"/>
      <w:divBdr>
        <w:top w:val="none" w:sz="0" w:space="0" w:color="auto"/>
        <w:left w:val="none" w:sz="0" w:space="0" w:color="auto"/>
        <w:bottom w:val="none" w:sz="0" w:space="0" w:color="auto"/>
        <w:right w:val="none" w:sz="0" w:space="0" w:color="auto"/>
      </w:divBdr>
    </w:div>
    <w:div w:id="1436364467">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32984790">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E459E-8C68-4C6A-959B-4B8C56570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15</TotalTime>
  <Pages>19</Pages>
  <Words>3594</Words>
  <Characters>20491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https://mul2.gov.am/tasks/1040167/oneclick/f8d3e40ad9b8751be00bfd7dd16c4f709cee98c8625624336b48e527d65cf3d0.docx?token=ff6c26cb3febcd6954ef6ed871a66d6c</cp:keywords>
  <dc:description/>
  <cp:lastModifiedBy>Margarita Margaryan</cp:lastModifiedBy>
  <cp:revision>6</cp:revision>
  <cp:lastPrinted>2024-09-25T11:26:00Z</cp:lastPrinted>
  <dcterms:created xsi:type="dcterms:W3CDTF">2024-09-25T12:52:00Z</dcterms:created>
  <dcterms:modified xsi:type="dcterms:W3CDTF">2024-09-27T07:36:00Z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