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«</w:t>
      </w:r>
      <w:r w:rsidR="000366CB" w:rsidRPr="000366CB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2023 ԹՎԱԿԱՆԻ ԴԵԿՏԵՄԲԵՐԻ 28-Ի N 2323-Ն ՈՐՈՇՄԱՆ ՄԵՋ ԼՐԱՑՈՒՄՆԵՐ ԵՎ ՓՈՓՈԽՈՒԹՅՈՒՆՆԵՐ ԿԱՏԱՐԵԼՈՒ ՄԱՍԻՆ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ԸՆԴՈՒՆՄԱՆ</w:t>
      </w:r>
    </w:p>
    <w:p w:rsidR="003F59BB" w:rsidRPr="00293D16" w:rsidRDefault="003F59BB" w:rsidP="003F59B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3F59BB" w:rsidRPr="00293D16" w:rsidRDefault="003F59BB" w:rsidP="003F59BB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7C1DB6" w:rsidRPr="00293D16" w:rsidRDefault="000366C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hAnsi="GHEA Grapalat"/>
          <w:lang w:val="hy-AM" w:eastAsia="en-US"/>
        </w:rPr>
        <w:t>«</w:t>
      </w:r>
      <w:proofErr w:type="spellStart"/>
      <w:r w:rsidRPr="000366CB">
        <w:rPr>
          <w:rFonts w:ascii="GHEA Grapalat" w:hAnsi="GHEA Grapalat"/>
          <w:lang w:val="en-US" w:eastAsia="en-US"/>
        </w:rPr>
        <w:t>Հայաստանի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</w:t>
      </w:r>
      <w:proofErr w:type="spellStart"/>
      <w:r w:rsidRPr="000366CB">
        <w:rPr>
          <w:rFonts w:ascii="GHEA Grapalat" w:hAnsi="GHEA Grapalat"/>
          <w:lang w:val="en-US" w:eastAsia="en-US"/>
        </w:rPr>
        <w:t>Հանրապետության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</w:t>
      </w:r>
      <w:proofErr w:type="spellStart"/>
      <w:r w:rsidRPr="000366CB">
        <w:rPr>
          <w:rFonts w:ascii="GHEA Grapalat" w:hAnsi="GHEA Grapalat"/>
          <w:lang w:val="en-US" w:eastAsia="en-US"/>
        </w:rPr>
        <w:t>կառավարության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2023 </w:t>
      </w:r>
      <w:proofErr w:type="spellStart"/>
      <w:r w:rsidRPr="000366CB">
        <w:rPr>
          <w:rFonts w:ascii="GHEA Grapalat" w:hAnsi="GHEA Grapalat"/>
          <w:lang w:val="en-US" w:eastAsia="en-US"/>
        </w:rPr>
        <w:t>թվականի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</w:t>
      </w:r>
      <w:proofErr w:type="spellStart"/>
      <w:r w:rsidRPr="000366CB">
        <w:rPr>
          <w:rFonts w:ascii="GHEA Grapalat" w:hAnsi="GHEA Grapalat"/>
          <w:lang w:val="en-US" w:eastAsia="en-US"/>
        </w:rPr>
        <w:t>դեկտեմբերի</w:t>
      </w:r>
      <w:proofErr w:type="spellEnd"/>
      <w:r w:rsidRPr="000366CB">
        <w:rPr>
          <w:rFonts w:ascii="GHEA Grapalat" w:hAnsi="GHEA Grapalat"/>
          <w:lang w:val="en-US" w:eastAsia="en-US"/>
        </w:rPr>
        <w:t xml:space="preserve"> 28-ի N 2323-Ն </w:t>
      </w:r>
      <w:proofErr w:type="spellStart"/>
      <w:r w:rsidRPr="000366CB">
        <w:rPr>
          <w:rFonts w:ascii="GHEA Grapalat" w:hAnsi="GHEA Grapalat"/>
          <w:lang w:val="en-US" w:eastAsia="en-US"/>
        </w:rPr>
        <w:t>որոշման</w:t>
      </w:r>
      <w:proofErr w:type="spellEnd"/>
      <w:r w:rsidR="003F59BB" w:rsidRPr="00293D16">
        <w:rPr>
          <w:rFonts w:ascii="GHEA Grapalat" w:eastAsiaTheme="minorHAnsi" w:hAnsi="GHEA Grapalat" w:cstheme="minorBidi"/>
          <w:lang w:val="nb-NO" w:eastAsia="en-US"/>
        </w:rPr>
        <w:t xml:space="preserve"> մեջ լրացումներ և փոփոխություններ կատարելու մասին» </w:t>
      </w:r>
      <w:r w:rsidR="003F59BB" w:rsidRPr="00293D16">
        <w:rPr>
          <w:rFonts w:ascii="GHEA Grapalat" w:eastAsiaTheme="minorHAnsi" w:hAnsi="GHEA Grapalat" w:cstheme="minorBidi"/>
          <w:lang w:val="hy-AM" w:eastAsia="en-US"/>
        </w:rPr>
        <w:t>ՀՀ կ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>առավարության որոշման նախագիծը (այսուհետ</w:t>
      </w:r>
      <w:r w:rsidR="00613CB9">
        <w:rPr>
          <w:rFonts w:ascii="GHEA Grapalat" w:eastAsiaTheme="minorHAnsi" w:hAnsi="GHEA Grapalat" w:cstheme="minorBidi"/>
          <w:lang w:val="hy-AM" w:eastAsia="en-US"/>
        </w:rPr>
        <w:t>և</w:t>
      </w:r>
      <w:r w:rsidR="003F59BB" w:rsidRPr="00293D16">
        <w:rPr>
          <w:rFonts w:ascii="GHEA Grapalat" w:eastAsiaTheme="minorHAnsi" w:hAnsi="GHEA Grapalat" w:cstheme="minorBidi"/>
          <w:lang w:val="nb-NO" w:eastAsia="en-US"/>
        </w:rPr>
        <w:t xml:space="preserve">՝ Նախագիծ) մշակվել է </w:t>
      </w:r>
      <w:r w:rsidR="007C1DB6" w:rsidRPr="00293D16">
        <w:rPr>
          <w:rFonts w:ascii="GHEA Grapalat" w:eastAsiaTheme="minorHAnsi" w:hAnsi="GHEA Grapalat" w:cstheme="minorBidi"/>
          <w:lang w:val="hy-AM" w:eastAsia="en-US"/>
        </w:rPr>
        <w:t>սոցփաթեթի շահառուների սոցփաթեթից օգտվելու իրավունքի ապահովման համար համապատասխան ֆինանսական միջոցներ հատկացնելու անհրաժեշտությամբ պայմանավորված։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397EBA" w:rsidRDefault="00623F5D" w:rsidP="00397EB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 xml:space="preserve">Նախագծով առաջարկվող </w:t>
      </w:r>
      <w:r w:rsidR="007C1DB6" w:rsidRPr="00293D16">
        <w:rPr>
          <w:rFonts w:ascii="GHEA Grapalat" w:hAnsi="GHEA Grapalat"/>
          <w:lang w:val="hy-AM"/>
        </w:rPr>
        <w:t xml:space="preserve">լրացումները պայմանավորված են </w:t>
      </w:r>
      <w:r w:rsidR="000366CB">
        <w:rPr>
          <w:rFonts w:ascii="GHEA Grapalat" w:hAnsi="GHEA Grapalat"/>
          <w:lang w:val="hy-AM"/>
        </w:rPr>
        <w:t xml:space="preserve">Աշխատանքի և սոցիալական հարցերի նախարարության միասնական սոցիալական ծառայության կողմից </w:t>
      </w:r>
      <w:r w:rsidR="007C1DB6" w:rsidRPr="00293D16">
        <w:rPr>
          <w:rFonts w:ascii="GHEA Grapalat" w:hAnsi="GHEA Grapalat"/>
          <w:lang w:val="hy-AM"/>
        </w:rPr>
        <w:t>Աշխատանքի և սոցիալական հարցերի նախարարությանը</w:t>
      </w:r>
      <w:r w:rsidR="000366CB">
        <w:rPr>
          <w:rFonts w:ascii="GHEA Grapalat" w:hAnsi="GHEA Grapalat"/>
          <w:lang w:val="hy-AM"/>
        </w:rPr>
        <w:t xml:space="preserve"> </w:t>
      </w:r>
      <w:r w:rsidR="007C1DB6" w:rsidRPr="00293D16">
        <w:rPr>
          <w:rFonts w:ascii="GHEA Grapalat" w:hAnsi="GHEA Grapalat"/>
          <w:lang w:val="hy-AM"/>
        </w:rPr>
        <w:t xml:space="preserve">ներկայացված այն </w:t>
      </w:r>
      <w:r w:rsidR="008F74D3">
        <w:rPr>
          <w:rFonts w:ascii="GHEA Grapalat" w:hAnsi="GHEA Grapalat"/>
          <w:lang w:val="hy-AM"/>
        </w:rPr>
        <w:t>խնդր</w:t>
      </w:r>
      <w:r w:rsidR="007C1DB6" w:rsidRPr="00293D16">
        <w:rPr>
          <w:rFonts w:ascii="GHEA Grapalat" w:hAnsi="GHEA Grapalat"/>
          <w:lang w:val="hy-AM"/>
        </w:rPr>
        <w:t>ով, որ թափուր հաստիքների համալրման</w:t>
      </w:r>
      <w:r w:rsidR="000366CB">
        <w:rPr>
          <w:rFonts w:ascii="GHEA Grapalat" w:hAnsi="GHEA Grapalat"/>
          <w:lang w:val="hy-AM"/>
        </w:rPr>
        <w:t xml:space="preserve"> արդյունքում</w:t>
      </w:r>
      <w:r w:rsidR="00397EBA">
        <w:rPr>
          <w:rFonts w:ascii="GHEA Grapalat" w:hAnsi="GHEA Grapalat"/>
          <w:lang w:val="hy-AM"/>
        </w:rPr>
        <w:t>՝ իրենց անհրաժեշտ է</w:t>
      </w:r>
      <w:r w:rsidR="000366CB">
        <w:rPr>
          <w:rFonts w:ascii="GHEA Grapalat" w:hAnsi="GHEA Grapalat"/>
          <w:lang w:val="hy-AM"/>
        </w:rPr>
        <w:t xml:space="preserve"> մինչև տարեվերջ</w:t>
      </w:r>
      <w:r w:rsidR="00397EBA">
        <w:rPr>
          <w:rFonts w:ascii="GHEA Grapalat" w:hAnsi="GHEA Grapalat"/>
          <w:lang w:val="hy-AM"/>
        </w:rPr>
        <w:t xml:space="preserve"> լրացուցիչ </w:t>
      </w:r>
      <w:r w:rsidR="000366CB">
        <w:rPr>
          <w:rFonts w:ascii="GHEA Grapalat" w:hAnsi="GHEA Grapalat"/>
          <w:lang w:val="hy-AM"/>
        </w:rPr>
        <w:t xml:space="preserve">2,700.0 հազ. դրամ </w:t>
      </w:r>
      <w:r w:rsidR="000366CB" w:rsidRPr="000366CB">
        <w:rPr>
          <w:rFonts w:ascii="GHEA Grapalat" w:hAnsi="GHEA Grapalat"/>
          <w:lang w:val="nb-NO"/>
        </w:rPr>
        <w:t>(</w:t>
      </w:r>
      <w:r w:rsidR="000366CB" w:rsidRPr="000366CB">
        <w:rPr>
          <w:rFonts w:ascii="GHEA Grapalat" w:hAnsi="GHEA Grapalat"/>
          <w:i/>
          <w:lang w:val="hy-AM"/>
        </w:rPr>
        <w:t>իրենց շահառուների թիվը փաստացի ավելացել է առաջին կիսամյակում 37, երկրորդ կիսամյակում 38 շահառուով</w:t>
      </w:r>
      <w:r w:rsidR="000366CB" w:rsidRPr="000366CB">
        <w:rPr>
          <w:rFonts w:ascii="GHEA Grapalat" w:hAnsi="GHEA Grapalat"/>
          <w:i/>
          <w:lang w:val="nb-NO"/>
        </w:rPr>
        <w:t>)</w:t>
      </w:r>
      <w:r w:rsidR="00397EBA" w:rsidRPr="000366CB">
        <w:rPr>
          <w:rFonts w:ascii="GHEA Grapalat" w:hAnsi="GHEA Grapalat"/>
          <w:i/>
          <w:lang w:val="hy-AM"/>
        </w:rPr>
        <w:t xml:space="preserve"> </w:t>
      </w:r>
      <w:r w:rsidR="00397EBA">
        <w:rPr>
          <w:rFonts w:ascii="GHEA Grapalat" w:hAnsi="GHEA Grapalat"/>
          <w:lang w:val="hy-AM"/>
        </w:rPr>
        <w:t xml:space="preserve">սոցփաթեթի գումար։ Ամբողջ գումարն ուղղվելու է </w:t>
      </w:r>
      <w:r w:rsidR="000366CB" w:rsidRPr="000366CB">
        <w:rPr>
          <w:rFonts w:ascii="GHEA Grapalat" w:hAnsi="GHEA Grapalat"/>
          <w:lang w:val="hy-AM"/>
        </w:rPr>
        <w:t xml:space="preserve">Աշխատանքի և սոցիալական հարցերի նախարարության </w:t>
      </w:r>
      <w:r w:rsidR="000366CB">
        <w:rPr>
          <w:rFonts w:ascii="GHEA Grapalat" w:hAnsi="GHEA Grapalat"/>
          <w:lang w:val="hy-AM"/>
        </w:rPr>
        <w:t>միասնական սոցիալական ծառայության</w:t>
      </w:r>
      <w:r w:rsidR="00397EBA">
        <w:rPr>
          <w:rFonts w:ascii="GHEA Grapalat" w:hAnsi="GHEA Grapalat"/>
          <w:lang w:val="hy-AM"/>
        </w:rPr>
        <w:t xml:space="preserve"> սոցփաթեթի շահառուների սոցփաթեթի իրավունքի շարունակ</w:t>
      </w:r>
      <w:r w:rsidR="000C2D3E">
        <w:rPr>
          <w:rFonts w:ascii="GHEA Grapalat" w:hAnsi="GHEA Grapalat"/>
          <w:lang w:val="hy-AM"/>
        </w:rPr>
        <w:t>ական</w:t>
      </w:r>
      <w:r w:rsidR="00397EBA">
        <w:rPr>
          <w:rFonts w:ascii="GHEA Grapalat" w:hAnsi="GHEA Grapalat"/>
          <w:lang w:val="hy-AM"/>
        </w:rPr>
        <w:t>ությունն ապահովելուն։</w:t>
      </w:r>
      <w:bookmarkStart w:id="0" w:name="_GoBack"/>
      <w:bookmarkEnd w:id="0"/>
    </w:p>
    <w:p w:rsidR="002E7A98" w:rsidRPr="00293D16" w:rsidRDefault="002E7A98" w:rsidP="00A10489">
      <w:pPr>
        <w:shd w:val="clear" w:color="auto" w:fill="FFFFFF"/>
        <w:tabs>
          <w:tab w:val="left" w:pos="900"/>
        </w:tabs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293D16">
        <w:rPr>
          <w:rFonts w:ascii="GHEA Grapalat" w:hAnsi="GHEA Grapalat"/>
          <w:b/>
          <w:lang w:val="hy-AM"/>
        </w:rPr>
        <w:t>Համապատասխան հաշվարկները կցվում են Նախագծի փաթեթին։</w:t>
      </w:r>
    </w:p>
    <w:p w:rsidR="00573B1D" w:rsidRPr="00293D16" w:rsidRDefault="00573B1D" w:rsidP="008A3C92">
      <w:pPr>
        <w:tabs>
          <w:tab w:val="left" w:pos="1080"/>
        </w:tabs>
        <w:spacing w:after="160"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lastRenderedPageBreak/>
        <w:t>Այսպիսով, Նախագծով 1015-12001 միջոցառման շրջանակներում՝ տվյալ միջոցառման կատարողների միջև վերաբաշխվում են 202</w:t>
      </w:r>
      <w:r w:rsidR="000366CB">
        <w:rPr>
          <w:rFonts w:ascii="GHEA Grapalat" w:eastAsiaTheme="minorHAnsi" w:hAnsi="GHEA Grapalat" w:cstheme="minorBidi"/>
          <w:lang w:val="hy-AM" w:eastAsia="en-US"/>
        </w:rPr>
        <w:t>4</w:t>
      </w:r>
      <w:r w:rsidRPr="00293D16">
        <w:rPr>
          <w:rFonts w:ascii="GHEA Grapalat" w:eastAsiaTheme="minorHAnsi" w:hAnsi="GHEA Grapalat" w:cstheme="minorBidi"/>
          <w:lang w:val="hy-AM" w:eastAsia="en-US"/>
        </w:rPr>
        <w:t xml:space="preserve"> թվականի համար հատկացված միջոցները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, մասնավորապես՝ </w:t>
      </w:r>
      <w:r w:rsidRPr="00293D16">
        <w:rPr>
          <w:rFonts w:ascii="GHEA Grapalat" w:eastAsiaTheme="minorHAnsi" w:hAnsi="GHEA Grapalat" w:cstheme="minorBidi"/>
          <w:lang w:val="hy-AM" w:eastAsia="en-US"/>
        </w:rPr>
        <w:t>անդրադառնալով Նախագծի հավելվածներով առաջարկվող տարեկան ցուցանիշներին</w:t>
      </w:r>
      <w:r w:rsidR="00741E7E" w:rsidRPr="00293D16">
        <w:rPr>
          <w:rFonts w:ascii="GHEA Grapalat" w:eastAsiaTheme="minorHAnsi" w:hAnsi="GHEA Grapalat" w:cstheme="minorBidi"/>
          <w:lang w:val="hy-AM" w:eastAsia="en-US"/>
        </w:rPr>
        <w:t xml:space="preserve"> հարկ է նշել</w:t>
      </w:r>
      <w:r w:rsidRPr="00293D16">
        <w:rPr>
          <w:rFonts w:ascii="GHEA Grapalat" w:eastAsiaTheme="minorHAnsi" w:hAnsi="GHEA Grapalat" w:cstheme="minorBidi"/>
          <w:lang w:val="hy-AM" w:eastAsia="en-US"/>
        </w:rPr>
        <w:t>՝</w:t>
      </w:r>
    </w:p>
    <w:p w:rsidR="00573B1D" w:rsidRPr="00293D16" w:rsidRDefault="00F45D72" w:rsidP="00593408">
      <w:pPr>
        <w:spacing w:after="160" w:line="360" w:lineRule="auto"/>
        <w:ind w:firstLine="900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«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>
        <w:rPr>
          <w:rFonts w:ascii="GHEA Grapalat" w:eastAsiaTheme="minorHAnsi" w:hAnsi="GHEA Grapalat" w:cstheme="minorBidi"/>
          <w:lang w:val="hy-AM" w:eastAsia="en-US"/>
        </w:rPr>
        <w:t>»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366CB">
        <w:rPr>
          <w:rFonts w:ascii="GHEA Grapalat" w:eastAsiaTheme="minorHAnsi" w:hAnsi="GHEA Grapalat" w:cstheme="minorBidi"/>
          <w:lang w:val="hy-AM" w:eastAsia="en-US"/>
        </w:rPr>
        <w:t xml:space="preserve">ինն ամսվա գումարից </w:t>
      </w:r>
      <w:r w:rsidR="000366CB" w:rsidRPr="00293D16">
        <w:rPr>
          <w:rFonts w:ascii="GHEA Grapalat" w:eastAsiaTheme="minorHAnsi" w:hAnsi="GHEA Grapalat" w:cstheme="minorBidi"/>
          <w:b/>
          <w:lang w:val="hy-AM" w:eastAsia="en-US"/>
        </w:rPr>
        <w:t>նվազեցվում է</w:t>
      </w:r>
      <w:r w:rsidR="000366CB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366CB">
        <w:rPr>
          <w:rFonts w:ascii="GHEA Grapalat" w:eastAsiaTheme="minorHAnsi" w:hAnsi="GHEA Grapalat" w:cstheme="minorBidi"/>
          <w:lang w:val="hy-AM" w:eastAsia="en-US"/>
        </w:rPr>
        <w:t xml:space="preserve">1,788.0 հազ. դրամ, իսկ </w:t>
      </w:r>
      <w:r w:rsidR="00573B1D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գումարից </w:t>
      </w:r>
      <w:r w:rsidR="000366CB">
        <w:rPr>
          <w:rFonts w:ascii="GHEA Grapalat" w:eastAsiaTheme="minorHAnsi" w:hAnsi="GHEA Grapalat" w:cstheme="minorBidi"/>
          <w:lang w:val="hy-AM" w:eastAsia="en-US"/>
        </w:rPr>
        <w:t>2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>700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>.0 հազ. դրամ</w:t>
      </w:r>
      <w:r>
        <w:rPr>
          <w:rFonts w:ascii="GHEA Grapalat" w:eastAsiaTheme="minorHAnsi" w:hAnsi="GHEA Grapalat" w:cstheme="minorBidi"/>
          <w:lang w:val="hy-AM" w:eastAsia="en-US"/>
        </w:rPr>
        <w:t xml:space="preserve"> և </w:t>
      </w:r>
      <w:r w:rsidRPr="00F45D72">
        <w:rPr>
          <w:rFonts w:ascii="GHEA Grapalat" w:eastAsiaTheme="minorHAnsi" w:hAnsi="GHEA Grapalat" w:cstheme="minorBidi"/>
          <w:b/>
          <w:lang w:val="hy-AM" w:eastAsia="en-US"/>
        </w:rPr>
        <w:t>ավելացվում է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366CB">
        <w:rPr>
          <w:rFonts w:ascii="GHEA Grapalat" w:eastAsiaTheme="minorHAnsi" w:hAnsi="GHEA Grapalat" w:cstheme="minorBidi"/>
          <w:lang w:val="hy-AM" w:eastAsia="en-US"/>
        </w:rPr>
        <w:t>Միասնական սոցիալական ծառայության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366CB">
        <w:rPr>
          <w:rFonts w:ascii="GHEA Grapalat" w:eastAsiaTheme="minorHAnsi" w:hAnsi="GHEA Grapalat" w:cstheme="minorBidi"/>
          <w:lang w:val="hy-AM" w:eastAsia="en-US"/>
        </w:rPr>
        <w:t xml:space="preserve">ինն ամսվա և </w:t>
      </w:r>
      <w:r w:rsidR="008A3C92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</w:t>
      </w:r>
      <w:r>
        <w:rPr>
          <w:rFonts w:ascii="GHEA Grapalat" w:eastAsiaTheme="minorHAnsi" w:hAnsi="GHEA Grapalat" w:cstheme="minorBidi"/>
          <w:lang w:val="hy-AM" w:eastAsia="en-US"/>
        </w:rPr>
        <w:t>գումար</w:t>
      </w:r>
      <w:r w:rsidR="000366CB">
        <w:rPr>
          <w:rFonts w:ascii="GHEA Grapalat" w:eastAsiaTheme="minorHAnsi" w:hAnsi="GHEA Grapalat" w:cstheme="minorBidi"/>
          <w:lang w:val="hy-AM" w:eastAsia="en-US"/>
        </w:rPr>
        <w:t>ներ</w:t>
      </w:r>
      <w:r>
        <w:rPr>
          <w:rFonts w:ascii="GHEA Grapalat" w:eastAsiaTheme="minorHAnsi" w:hAnsi="GHEA Grapalat" w:cstheme="minorBidi"/>
          <w:lang w:val="hy-AM" w:eastAsia="en-US"/>
        </w:rPr>
        <w:t>ին</w:t>
      </w:r>
      <w:r w:rsidR="00573B1D" w:rsidRPr="00293D16">
        <w:rPr>
          <w:rFonts w:ascii="GHEA Grapalat" w:eastAsiaTheme="minorHAnsi" w:hAnsi="GHEA Grapalat" w:cstheme="minorBidi"/>
          <w:b/>
          <w:lang w:val="hy-AM" w:eastAsia="en-US"/>
        </w:rPr>
        <w:t>։</w:t>
      </w:r>
      <w:r w:rsidR="00512ACC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93408">
        <w:rPr>
          <w:rFonts w:ascii="GHEA Grapalat" w:eastAsiaTheme="minorHAnsi" w:hAnsi="GHEA Grapalat" w:cstheme="minorBidi"/>
          <w:lang w:val="hy-AM" w:eastAsia="en-US"/>
        </w:rPr>
        <w:t>Նվազեցումը կատարվում է «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>Այլ մարմինների</w:t>
      </w:r>
      <w:r w:rsidR="00593408">
        <w:rPr>
          <w:rFonts w:ascii="GHEA Grapalat" w:eastAsiaTheme="minorHAnsi" w:hAnsi="GHEA Grapalat" w:cstheme="minorBidi"/>
          <w:lang w:val="hy-AM" w:eastAsia="en-US"/>
        </w:rPr>
        <w:t>»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366CB">
        <w:rPr>
          <w:rFonts w:ascii="GHEA Grapalat" w:eastAsiaTheme="minorHAnsi" w:hAnsi="GHEA Grapalat" w:cstheme="minorBidi"/>
          <w:lang w:val="hy-AM" w:eastAsia="en-US"/>
        </w:rPr>
        <w:t xml:space="preserve">ինն ամսվա և </w:t>
      </w:r>
      <w:r w:rsidR="00593408" w:rsidRPr="00293D16">
        <w:rPr>
          <w:rFonts w:ascii="GHEA Grapalat" w:eastAsiaTheme="minorHAnsi" w:hAnsi="GHEA Grapalat" w:cstheme="minorBidi"/>
          <w:lang w:val="hy-AM" w:eastAsia="en-US"/>
        </w:rPr>
        <w:t xml:space="preserve">տարեկան </w:t>
      </w:r>
      <w:r w:rsidR="00593408">
        <w:rPr>
          <w:rFonts w:ascii="GHEA Grapalat" w:eastAsiaTheme="minorHAnsi" w:hAnsi="GHEA Grapalat" w:cstheme="minorBidi"/>
          <w:lang w:val="hy-AM" w:eastAsia="en-US"/>
        </w:rPr>
        <w:t>գումար</w:t>
      </w:r>
      <w:r w:rsidR="000366CB">
        <w:rPr>
          <w:rFonts w:ascii="GHEA Grapalat" w:eastAsiaTheme="minorHAnsi" w:hAnsi="GHEA Grapalat" w:cstheme="minorBidi"/>
          <w:lang w:val="hy-AM" w:eastAsia="en-US"/>
        </w:rPr>
        <w:t>ներ</w:t>
      </w:r>
      <w:r w:rsidR="00593408">
        <w:rPr>
          <w:rFonts w:ascii="GHEA Grapalat" w:eastAsiaTheme="minorHAnsi" w:hAnsi="GHEA Grapalat" w:cstheme="minorBidi"/>
          <w:lang w:val="hy-AM" w:eastAsia="en-US"/>
        </w:rPr>
        <w:t>ի խնայողությունների հաշվին։</w:t>
      </w:r>
    </w:p>
    <w:p w:rsidR="00573B1D" w:rsidRPr="00293D16" w:rsidRDefault="00573B1D" w:rsidP="00573B1D">
      <w:pPr>
        <w:spacing w:after="160" w:line="360" w:lineRule="auto"/>
        <w:ind w:left="-90" w:firstLine="81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1015-12001 միջոցառման համար</w:t>
      </w:r>
      <w:r w:rsidR="00111246"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202</w:t>
      </w:r>
      <w:r w:rsidR="000366CB">
        <w:rPr>
          <w:rFonts w:ascii="GHEA Grapalat" w:eastAsiaTheme="minorHAnsi" w:hAnsi="GHEA Grapalat" w:cstheme="minorBidi"/>
          <w:b/>
          <w:lang w:val="hy-AM" w:eastAsia="en-US"/>
        </w:rPr>
        <w:t>4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թվականի </w:t>
      </w:r>
      <w:r w:rsidR="00800F27">
        <w:rPr>
          <w:rFonts w:ascii="GHEA Grapalat" w:eastAsiaTheme="minorHAnsi" w:hAnsi="GHEA Grapalat" w:cstheme="minorBidi"/>
          <w:b/>
          <w:lang w:val="hy-AM" w:eastAsia="en-US"/>
        </w:rPr>
        <w:t xml:space="preserve">ինն ամսվա և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տարեկան ընդհանուր գումարները փոփոխության չեն ենթարկվում։</w:t>
      </w:r>
      <w:r w:rsidR="00593408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3F59BB" w:rsidRPr="00293D16" w:rsidRDefault="003F59BB" w:rsidP="003F59B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293D1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է</w:t>
      </w:r>
      <w:r w:rsidRPr="00293D1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293D16">
        <w:rPr>
          <w:rFonts w:ascii="GHEA Grapalat" w:hAnsi="GHEA Grapalat"/>
          <w:b/>
          <w:lang w:val="hy-AM"/>
        </w:rPr>
        <w:t xml:space="preserve">4. </w:t>
      </w:r>
      <w:r w:rsidRPr="00293D16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293D16">
        <w:rPr>
          <w:rFonts w:ascii="GHEA Grapalat" w:hAnsi="GHEA Grapalat"/>
          <w:lang w:val="hy-AM"/>
        </w:rPr>
        <w:t>Նախագծով ապահովվում է սոցիալական փաթեթի շահառուների սոցիալական փաթեթից օգտվելու շարունակականությունը, որի մշակումը որևէ ռազմավարական փաստաթղթի հետ կապված չէ։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07DC2" w:rsidRPr="00293D16" w:rsidRDefault="00B07DC2" w:rsidP="00B07DC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Նախագծի ընդունմամբ` ՀՀ պետական բյուջեից լրացուցիչ միջոցներ չեն պահանջվի: </w:t>
      </w:r>
    </w:p>
    <w:p w:rsidR="00B07DC2" w:rsidRPr="00293D16" w:rsidRDefault="00B07DC2" w:rsidP="00B07DC2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6.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B07DC2" w:rsidRPr="00293D16" w:rsidRDefault="00B07DC2" w:rsidP="00B07DC2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293D16">
        <w:rPr>
          <w:rFonts w:ascii="GHEA Grapalat" w:hAnsi="GHEA Grapalat"/>
          <w:lang w:val="en-US"/>
        </w:rPr>
        <w:t>ՀՀ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աշխատանքի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r w:rsidRPr="00293D16">
        <w:rPr>
          <w:rFonts w:ascii="GHEA Grapalat" w:hAnsi="GHEA Grapalat"/>
          <w:lang w:val="en-US"/>
        </w:rPr>
        <w:t>և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սոցիալական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հարցերի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նախարարություն</w:t>
      </w:r>
      <w:proofErr w:type="spellEnd"/>
    </w:p>
    <w:p w:rsidR="003F59BB" w:rsidRPr="00293D16" w:rsidRDefault="00B07DC2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>7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3F59BB" w:rsidRPr="00293D1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293D16" w:rsidRDefault="003F59BB" w:rsidP="003F59B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</w:t>
      </w:r>
      <w:r w:rsidR="00800F27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Միասնական սոցիալական ծառայության 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սոցփաթեթի շահառուներին սոցիալական փաթեթի տրամադրումը՝ որպես </w:t>
      </w:r>
      <w:r w:rsidR="00367795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սոցիալական,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կրթական և այլ խնդիրների ապահովման կամ ընտրական միջոցառումների համախ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ու</w:t>
      </w:r>
      <w:r w:rsidR="003E2CB1"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մբ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 և աշխատանքի արդյունավետության բարձրացման նպատակով:</w:t>
      </w:r>
    </w:p>
    <w:p w:rsidR="006F6539" w:rsidRPr="00293D16" w:rsidRDefault="000C2D3E">
      <w:pPr>
        <w:rPr>
          <w:lang w:val="nb-NO"/>
        </w:rPr>
      </w:pPr>
    </w:p>
    <w:sectPr w:rsidR="006F6539" w:rsidRPr="00293D16" w:rsidSect="00CB2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366CB"/>
    <w:rsid w:val="000610CE"/>
    <w:rsid w:val="00075012"/>
    <w:rsid w:val="000C2D3E"/>
    <w:rsid w:val="000D0634"/>
    <w:rsid w:val="000D4A88"/>
    <w:rsid w:val="000E483F"/>
    <w:rsid w:val="00111246"/>
    <w:rsid w:val="00184F74"/>
    <w:rsid w:val="001B170A"/>
    <w:rsid w:val="00293D16"/>
    <w:rsid w:val="002B0B82"/>
    <w:rsid w:val="002E7A98"/>
    <w:rsid w:val="00367795"/>
    <w:rsid w:val="003768E0"/>
    <w:rsid w:val="0039263C"/>
    <w:rsid w:val="00397EBA"/>
    <w:rsid w:val="003E2CB1"/>
    <w:rsid w:val="003F59BB"/>
    <w:rsid w:val="00406A91"/>
    <w:rsid w:val="00432571"/>
    <w:rsid w:val="004606C8"/>
    <w:rsid w:val="004650B1"/>
    <w:rsid w:val="00477636"/>
    <w:rsid w:val="00512ACC"/>
    <w:rsid w:val="00524533"/>
    <w:rsid w:val="00561019"/>
    <w:rsid w:val="005731D5"/>
    <w:rsid w:val="00573B1D"/>
    <w:rsid w:val="00593408"/>
    <w:rsid w:val="005B08DD"/>
    <w:rsid w:val="005D42AC"/>
    <w:rsid w:val="00613CB9"/>
    <w:rsid w:val="00623F5D"/>
    <w:rsid w:val="00667865"/>
    <w:rsid w:val="00680CCF"/>
    <w:rsid w:val="0069523D"/>
    <w:rsid w:val="00705176"/>
    <w:rsid w:val="00741E7E"/>
    <w:rsid w:val="007A4CF9"/>
    <w:rsid w:val="007C1DB6"/>
    <w:rsid w:val="00800F27"/>
    <w:rsid w:val="0081133F"/>
    <w:rsid w:val="008175A1"/>
    <w:rsid w:val="00856C5A"/>
    <w:rsid w:val="00894029"/>
    <w:rsid w:val="008A3C92"/>
    <w:rsid w:val="008F74D3"/>
    <w:rsid w:val="00914FD2"/>
    <w:rsid w:val="00994A81"/>
    <w:rsid w:val="00A10489"/>
    <w:rsid w:val="00A179A6"/>
    <w:rsid w:val="00A201DB"/>
    <w:rsid w:val="00A7597A"/>
    <w:rsid w:val="00A90952"/>
    <w:rsid w:val="00A9683B"/>
    <w:rsid w:val="00AA4C9A"/>
    <w:rsid w:val="00AA6F14"/>
    <w:rsid w:val="00B07DC2"/>
    <w:rsid w:val="00B117D4"/>
    <w:rsid w:val="00C338D7"/>
    <w:rsid w:val="00C509B2"/>
    <w:rsid w:val="00C51302"/>
    <w:rsid w:val="00C54F12"/>
    <w:rsid w:val="00C777ED"/>
    <w:rsid w:val="00C86165"/>
    <w:rsid w:val="00CB2565"/>
    <w:rsid w:val="00CB2881"/>
    <w:rsid w:val="00CF36D9"/>
    <w:rsid w:val="00D03B2C"/>
    <w:rsid w:val="00D21C1B"/>
    <w:rsid w:val="00D27A37"/>
    <w:rsid w:val="00D46569"/>
    <w:rsid w:val="00D96F9D"/>
    <w:rsid w:val="00E0289D"/>
    <w:rsid w:val="00E2021F"/>
    <w:rsid w:val="00E33368"/>
    <w:rsid w:val="00E36DFB"/>
    <w:rsid w:val="00E44530"/>
    <w:rsid w:val="00E94C64"/>
    <w:rsid w:val="00EE217C"/>
    <w:rsid w:val="00F020B4"/>
    <w:rsid w:val="00F13050"/>
    <w:rsid w:val="00F45D72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6ED75"/>
  <w15:docId w15:val="{05CF99F7-B1BF-40D7-9D3F-E68B5657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https://mul2.gov.am/tasks/1038840/oneclick/Himnavorum.docx?token=1dc477da8487f24bf78cd9dddd161bc7</cp:keywords>
  <dc:description/>
  <cp:lastModifiedBy>Lusine.Harutyunyan</cp:lastModifiedBy>
  <cp:revision>73</cp:revision>
  <dcterms:created xsi:type="dcterms:W3CDTF">2022-01-07T06:48:00Z</dcterms:created>
  <dcterms:modified xsi:type="dcterms:W3CDTF">2024-07-03T05:52:00Z</dcterms:modified>
</cp:coreProperties>
</file>