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96B" w:rsidRPr="00517171" w:rsidRDefault="00517171" w:rsidP="0051717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717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17171" w:rsidRPr="00517171" w:rsidRDefault="00517171" w:rsidP="0051717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7171">
        <w:rPr>
          <w:rFonts w:ascii="GHEA Grapalat" w:hAnsi="GHEA Grapalat" w:cs="CIDFont+F3"/>
          <w:b/>
          <w:sz w:val="24"/>
          <w:szCs w:val="24"/>
          <w:lang w:val="hy-AM"/>
        </w:rPr>
        <w:t xml:space="preserve"> «ԵՐԵՎԱՆԻ ԹԱՏՐՈՆԻ ԵՎ ԿԻՆՈՅԻ ՊԵՏԱԿԱՆ ԻՆՍՏԻՏՈՒՏ</w:t>
      </w:r>
      <w:r w:rsidRPr="00517171">
        <w:rPr>
          <w:rFonts w:ascii="GHEA Grapalat" w:hAnsi="GHEA Grapalat"/>
          <w:b/>
          <w:sz w:val="24"/>
          <w:szCs w:val="24"/>
          <w:lang w:val="hy-AM"/>
        </w:rPr>
        <w:t xml:space="preserve"> ՊԵՏԱԿԱՆ ՈՉ ԱՌԵՎՏՐԱՅԻՆ ԿԱԶՄԱԿԵՐՊՈՒԹՅՈՒՆԻՑ ԳՈՒՅՔ ՀԵՏ ՎԵՐՑՆԵԼՈՒ ԵՎ </w:t>
      </w:r>
      <w:r w:rsidRPr="00517171">
        <w:rPr>
          <w:rFonts w:ascii="GHEA Grapalat" w:hAnsi="GHEA Grapalat" w:cs="CIDFont+F3"/>
          <w:b/>
          <w:sz w:val="24"/>
          <w:szCs w:val="24"/>
          <w:lang w:val="hy-AM"/>
        </w:rPr>
        <w:t xml:space="preserve">ՖՐԱՆՍԻԱԿԱՆ  </w:t>
      </w:r>
      <w:r w:rsidR="00F91BDD">
        <w:rPr>
          <w:rFonts w:ascii="GHEA Grapalat" w:hAnsi="GHEA Grapalat" w:cs="CIDFont+F3"/>
          <w:b/>
          <w:sz w:val="24"/>
          <w:szCs w:val="24"/>
          <w:lang w:val="hy-AM"/>
        </w:rPr>
        <w:t>ԴԵՍՊԱՆԱՏԱՆԸ</w:t>
      </w:r>
      <w:r w:rsidR="00F91BD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Pr="00517171">
        <w:rPr>
          <w:rFonts w:ascii="GHEA Grapalat" w:hAnsi="GHEA Grapalat"/>
          <w:b/>
          <w:sz w:val="24"/>
          <w:szCs w:val="24"/>
          <w:lang w:val="hy-AM"/>
        </w:rPr>
        <w:t>10 ՏԱՐԻ ԺԱՄԿԵՏՈՎ, ԱՆՀԱՏՈՒՅՑ ՕԳՏԱԳՈՐԾՄԱՆ ԻՐԱՎՈՒՆՔՈՎ  ԳՈՒՅՔ ՏՐԱՄԱԴՐԵԼՈՒ  ՄԱՍԻՆ ՀԱՅԱՍՏԱՆԻ ՀԱՆՐԱՊԵՏՈՒԹՅԱՆ ԿԱՌԱՎԱՐՈՒԹՅԱՆ ՈՐՈՇՄԱՆ ՆԱԽԱԳԾԻ</w:t>
      </w:r>
    </w:p>
    <w:p w:rsidR="00FF3A73" w:rsidRPr="00517171" w:rsidRDefault="00FF3A73" w:rsidP="00517171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F3A73" w:rsidRPr="00517171" w:rsidRDefault="00FF3A73" w:rsidP="00517171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517171">
        <w:rPr>
          <w:rFonts w:ascii="GHEA Grapalat" w:hAnsi="GHEA Grapalat"/>
          <w:b/>
          <w:sz w:val="24"/>
          <w:szCs w:val="24"/>
          <w:lang w:val="hy-AM"/>
        </w:rPr>
        <w:t>1</w:t>
      </w:r>
      <w:r w:rsidRPr="0051717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517171">
        <w:rPr>
          <w:rFonts w:ascii="GHEA Grapalat" w:hAnsi="GHEA Grapalat"/>
          <w:b/>
          <w:sz w:val="24"/>
          <w:szCs w:val="24"/>
          <w:lang w:val="hy-AM"/>
        </w:rPr>
        <w:t xml:space="preserve"> Անհրաժեշտությունը </w:t>
      </w:r>
    </w:p>
    <w:p w:rsidR="00C83D8C" w:rsidRPr="00517171" w:rsidRDefault="004F30DB" w:rsidP="005171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Pr="00517171"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և Հայաստանում Ֆրանսիայի դեսպանության տարիների սերտ համագործակցությունը, </w:t>
      </w:r>
      <w:r w:rsidR="005849C1" w:rsidRPr="00517171">
        <w:rPr>
          <w:rFonts w:ascii="GHEA Grapalat" w:hAnsi="GHEA Grapalat"/>
          <w:sz w:val="24"/>
          <w:szCs w:val="24"/>
          <w:lang w:val="hy-AM"/>
        </w:rPr>
        <w:t xml:space="preserve">ինչի </w:t>
      </w:r>
      <w:r w:rsidRPr="00517171">
        <w:rPr>
          <w:rFonts w:ascii="GHEA Grapalat" w:hAnsi="GHEA Grapalat"/>
          <w:sz w:val="24"/>
          <w:szCs w:val="24"/>
          <w:lang w:val="hy-AM"/>
        </w:rPr>
        <w:t xml:space="preserve"> արդյունքում 2018 թվականի հոկտեմբերին՝ Ֆրանկոֆոնիայի 17-րդ գագաթնաժողովի առիթով ստորագրվեց Հայաստանում Ֆրանսիական ինստիտուտի ստեղծման համաձայնագիրը</w:t>
      </w:r>
      <w:r w:rsidR="005849C1" w:rsidRPr="00517171">
        <w:rPr>
          <w:rFonts w:ascii="GHEA Grapalat" w:hAnsi="GHEA Grapalat"/>
          <w:sz w:val="24"/>
          <w:szCs w:val="24"/>
          <w:lang w:val="hy-AM"/>
        </w:rPr>
        <w:t xml:space="preserve">(պաշտոնական  հրամանագիր՝ 2022 թվականի հունվարի 12), </w:t>
      </w:r>
      <w:r w:rsidR="005C4C0E" w:rsidRPr="00517171">
        <w:rPr>
          <w:rFonts w:ascii="GHEA Grapalat" w:hAnsi="GHEA Grapalat"/>
          <w:sz w:val="24"/>
          <w:szCs w:val="24"/>
          <w:lang w:val="hy-AM"/>
        </w:rPr>
        <w:t xml:space="preserve"> </w:t>
      </w:r>
      <w:r w:rsidR="00967076" w:rsidRPr="00517171">
        <w:rPr>
          <w:rFonts w:ascii="GHEA Grapalat" w:hAnsi="GHEA Grapalat"/>
          <w:sz w:val="24"/>
          <w:szCs w:val="24"/>
          <w:lang w:val="hy-AM"/>
        </w:rPr>
        <w:t xml:space="preserve">որն էլ </w:t>
      </w:r>
      <w:r w:rsidR="005849C1" w:rsidRPr="00517171">
        <w:rPr>
          <w:rFonts w:ascii="GHEA Grapalat" w:hAnsi="GHEA Grapalat"/>
          <w:sz w:val="24"/>
          <w:szCs w:val="24"/>
          <w:lang w:val="hy-AM"/>
        </w:rPr>
        <w:t>դարձավ Հայաստանում Ֆրանսիայի լեզվամշակութային օպերատորը</w:t>
      </w:r>
      <w:r w:rsidR="00E46C40" w:rsidRPr="00517171">
        <w:rPr>
          <w:rFonts w:ascii="GHEA Grapalat" w:hAnsi="GHEA Grapalat"/>
          <w:sz w:val="24"/>
          <w:szCs w:val="24"/>
          <w:lang w:val="hy-AM"/>
        </w:rPr>
        <w:t xml:space="preserve"> իր  հ</w:t>
      </w:r>
      <w:r w:rsidR="00D40F9C" w:rsidRPr="00517171">
        <w:rPr>
          <w:rFonts w:ascii="GHEA Grapalat" w:hAnsi="GHEA Grapalat"/>
          <w:sz w:val="24"/>
          <w:szCs w:val="24"/>
          <w:lang w:val="hy-AM"/>
        </w:rPr>
        <w:t xml:space="preserve">ետագա գործունեությունն ընդլայնելու </w:t>
      </w:r>
      <w:r w:rsidR="00967076" w:rsidRPr="00517171">
        <w:rPr>
          <w:rFonts w:ascii="GHEA Grapalat" w:hAnsi="GHEA Grapalat"/>
          <w:sz w:val="24"/>
          <w:szCs w:val="24"/>
          <w:lang w:val="hy-AM"/>
        </w:rPr>
        <w:t xml:space="preserve">և նախաձեռնած ծրագրերը կյանքի կոչելու </w:t>
      </w:r>
      <w:r w:rsidR="00D40F9C" w:rsidRPr="00517171">
        <w:rPr>
          <w:rFonts w:ascii="GHEA Grapalat" w:hAnsi="GHEA Grapalat"/>
          <w:sz w:val="24"/>
          <w:szCs w:val="24"/>
          <w:lang w:val="hy-AM"/>
        </w:rPr>
        <w:t>նպատակով անհրաժեշտ է տրամադրել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 xml:space="preserve"> տարածք։ </w:t>
      </w:r>
      <w:r w:rsidR="00D40F9C" w:rsidRPr="0051717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46C40" w:rsidRPr="00517171" w:rsidRDefault="00E46C40" w:rsidP="005171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sz w:val="24"/>
          <w:szCs w:val="24"/>
          <w:lang w:val="hy-AM"/>
        </w:rPr>
        <w:t>2</w:t>
      </w:r>
      <w:r w:rsidRPr="00517171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7171">
        <w:rPr>
          <w:rFonts w:ascii="GHEA Grapalat" w:hAnsi="GHEA Grapalat"/>
          <w:sz w:val="24"/>
          <w:szCs w:val="24"/>
          <w:lang w:val="hy-AM"/>
        </w:rPr>
        <w:t xml:space="preserve"> Ընթացիկ իրավիճակը և խնդիրները</w:t>
      </w:r>
    </w:p>
    <w:p w:rsidR="00C83D8C" w:rsidRDefault="002D3051" w:rsidP="00556F1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B273EA" w:rsidRPr="00517171">
        <w:rPr>
          <w:rFonts w:ascii="GHEA Grapalat" w:hAnsi="GHEA Grapalat"/>
          <w:sz w:val="24"/>
          <w:szCs w:val="24"/>
          <w:lang w:val="hy-AM"/>
        </w:rPr>
        <w:t xml:space="preserve">Հայաստանի Ֆրանսիական </w:t>
      </w:r>
      <w:r w:rsidR="00E75686" w:rsidRPr="00517171">
        <w:rPr>
          <w:rFonts w:ascii="GHEA Grapalat" w:hAnsi="GHEA Grapalat"/>
          <w:sz w:val="24"/>
          <w:szCs w:val="24"/>
          <w:lang w:val="hy-AM"/>
        </w:rPr>
        <w:t>ինստիտուտ</w:t>
      </w:r>
      <w:r w:rsidR="00B273EA" w:rsidRPr="00517171">
        <w:rPr>
          <w:rFonts w:ascii="GHEA Grapalat" w:hAnsi="GHEA Grapalat"/>
          <w:sz w:val="24"/>
          <w:szCs w:val="24"/>
          <w:lang w:val="hy-AM"/>
        </w:rPr>
        <w:t>ի ուսանողների թիվն արագորեն աճում է, և ներկայիս շենքային պայմանները թույլ չեն տալիս բավարար պայմաններում ընդունել վերջիններիս։</w:t>
      </w:r>
      <w:r w:rsidR="00E75686" w:rsidRPr="00517171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3EA" w:rsidRPr="00517171">
        <w:rPr>
          <w:rFonts w:ascii="GHEA Grapalat" w:hAnsi="GHEA Grapalat"/>
          <w:sz w:val="24"/>
          <w:szCs w:val="24"/>
          <w:lang w:val="hy-AM"/>
        </w:rPr>
        <w:t>Ֆրանս-հայկական համագործակցության այս խոշոր</w:t>
      </w:r>
      <w:r w:rsidR="008E47E9" w:rsidRPr="00517171">
        <w:rPr>
          <w:rFonts w:ascii="GHEA Grapalat" w:hAnsi="GHEA Grapalat"/>
          <w:sz w:val="24"/>
          <w:szCs w:val="24"/>
          <w:lang w:val="hy-AM"/>
        </w:rPr>
        <w:t xml:space="preserve"> նախագիծը զարգանալու և աշխատաշուկայի պահանջներին հայ երիտասարդների համապատասխանելու համար պետք է նոր, առավել ընդարձակ և լավագույնս հարմարեցված տարածք։ Ուստի</w:t>
      </w:r>
      <w:r w:rsidRPr="00517171">
        <w:rPr>
          <w:rFonts w:ascii="GHEA Grapalat" w:hAnsi="GHEA Grapalat"/>
          <w:sz w:val="24"/>
          <w:szCs w:val="24"/>
          <w:lang w:val="hy-AM"/>
        </w:rPr>
        <w:t xml:space="preserve"> 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նախարարությունը </w:t>
      </w:r>
      <w:r w:rsidR="00E75686" w:rsidRPr="00517171">
        <w:rPr>
          <w:rFonts w:ascii="GHEA Grapalat" w:hAnsi="GHEA Grapalat"/>
          <w:sz w:val="24"/>
          <w:szCs w:val="24"/>
          <w:lang w:val="hy-AM"/>
        </w:rPr>
        <w:t>նշված խնդ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 xml:space="preserve">րի կարգավորման նպատակով </w:t>
      </w:r>
      <w:r w:rsidR="00E75686" w:rsidRPr="00517171">
        <w:rPr>
          <w:rFonts w:ascii="GHEA Grapalat" w:hAnsi="GHEA Grapalat"/>
          <w:sz w:val="24"/>
          <w:szCs w:val="24"/>
          <w:lang w:val="hy-AM"/>
        </w:rPr>
        <w:t xml:space="preserve">առաջարկում 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8E1ED8" w:rsidRPr="00517171">
        <w:rPr>
          <w:rFonts w:ascii="GHEA Grapalat" w:hAnsi="GHEA Grapalat" w:cs="CIDFont+F3"/>
          <w:b/>
          <w:sz w:val="24"/>
          <w:szCs w:val="24"/>
          <w:lang w:val="hy-AM"/>
        </w:rPr>
        <w:t>«</w:t>
      </w:r>
      <w:r w:rsidR="00E75686" w:rsidRPr="00517171">
        <w:rPr>
          <w:rFonts w:ascii="GHEA Grapalat" w:hAnsi="GHEA Grapalat"/>
          <w:sz w:val="24"/>
          <w:szCs w:val="24"/>
          <w:lang w:val="hy-AM"/>
        </w:rPr>
        <w:t>Երևանի թատրոնի և կինոյի պետական ինստիտուտ</w:t>
      </w:r>
      <w:r w:rsidR="008E1ED8" w:rsidRPr="00517171">
        <w:rPr>
          <w:rFonts w:ascii="GHEA Grapalat" w:hAnsi="GHEA Grapalat"/>
          <w:b/>
          <w:sz w:val="24"/>
          <w:szCs w:val="24"/>
          <w:lang w:val="hy-AM"/>
        </w:rPr>
        <w:t></w:t>
      </w:r>
      <w:r w:rsidR="00E75686" w:rsidRPr="00517171">
        <w:rPr>
          <w:rFonts w:ascii="GHEA Grapalat" w:hAnsi="GHEA Grapalat"/>
          <w:sz w:val="24"/>
          <w:szCs w:val="24"/>
          <w:lang w:val="hy-AM"/>
        </w:rPr>
        <w:t xml:space="preserve"> պետական ոչ առևտրային </w:t>
      </w:r>
      <w:r w:rsidR="00FF0F10" w:rsidRPr="00517171">
        <w:rPr>
          <w:rFonts w:ascii="GHEA Grapalat" w:hAnsi="GHEA Grapalat"/>
          <w:sz w:val="24"/>
          <w:szCs w:val="24"/>
          <w:lang w:val="hy-AM"/>
        </w:rPr>
        <w:t xml:space="preserve">կազմակերպությանն </w:t>
      </w:r>
      <w:r w:rsidR="00E75686" w:rsidRPr="00517171">
        <w:rPr>
          <w:rFonts w:ascii="GHEA Grapalat" w:hAnsi="GHEA Grapalat"/>
          <w:sz w:val="24"/>
          <w:szCs w:val="24"/>
          <w:lang w:val="hy-AM"/>
        </w:rPr>
        <w:t xml:space="preserve"> ամրացված </w:t>
      </w:r>
      <w:r w:rsidR="00C83D8C" w:rsidRPr="005171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 xml:space="preserve">Երևան քաղաքի Ամիրյան 26 հասցեում գտնվող </w:t>
      </w:r>
      <w:r w:rsidR="00FF0F10" w:rsidRPr="00517171">
        <w:rPr>
          <w:rFonts w:ascii="GHEA Grapalat" w:hAnsi="GHEA Grapalat"/>
          <w:sz w:val="24"/>
          <w:szCs w:val="24"/>
          <w:lang w:val="hy-AM"/>
        </w:rPr>
        <w:t xml:space="preserve">ուսումնակաան մասնաշենքի 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>1-ին հարկի</w:t>
      </w:r>
      <w:r w:rsidR="00E75686" w:rsidRPr="00517171">
        <w:rPr>
          <w:rFonts w:ascii="GHEA Grapalat" w:hAnsi="GHEA Grapalat"/>
          <w:sz w:val="24"/>
          <w:szCs w:val="24"/>
          <w:lang w:val="hy-AM"/>
        </w:rPr>
        <w:t>ց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 xml:space="preserve">  </w:t>
      </w:r>
      <w:r w:rsidR="00556F17">
        <w:rPr>
          <w:rFonts w:ascii="GHEA Grapalat" w:hAnsi="GHEA Grapalat" w:cs="Arial"/>
          <w:bCs/>
          <w:kern w:val="32"/>
          <w:lang w:val="pt-BR"/>
        </w:rPr>
        <w:t>546.8</w:t>
      </w:r>
      <w:r w:rsidR="00556F17" w:rsidRPr="005C6CE4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8435F3">
        <w:rPr>
          <w:rFonts w:ascii="GHEA Grapalat" w:hAnsi="GHEA Grapalat"/>
          <w:sz w:val="24"/>
          <w:szCs w:val="24"/>
          <w:lang w:val="hy-AM"/>
        </w:rPr>
        <w:t xml:space="preserve"> 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>քառ</w:t>
      </w:r>
      <w:r w:rsidR="00C83D8C" w:rsidRPr="00517171">
        <w:rPr>
          <w:rFonts w:ascii="Cambria Math" w:hAnsi="Cambria Math" w:cs="Cambria Math"/>
          <w:sz w:val="24"/>
          <w:szCs w:val="24"/>
          <w:lang w:val="hy-AM"/>
        </w:rPr>
        <w:t>․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 xml:space="preserve">մետր ընդհանուր մակերեսով </w:t>
      </w:r>
      <w:r w:rsidR="00E75686" w:rsidRPr="00517171">
        <w:rPr>
          <w:rFonts w:ascii="GHEA Grapalat" w:hAnsi="GHEA Grapalat"/>
          <w:sz w:val="24"/>
          <w:szCs w:val="24"/>
          <w:lang w:val="hy-AM"/>
        </w:rPr>
        <w:t>տարածքը</w:t>
      </w:r>
      <w:r w:rsidR="00556F17">
        <w:rPr>
          <w:rFonts w:ascii="GHEA Grapalat" w:hAnsi="GHEA Grapalat"/>
          <w:sz w:val="24"/>
          <w:szCs w:val="24"/>
          <w:lang w:val="hy-AM"/>
        </w:rPr>
        <w:t>՝ համաձայն հավելվածի,</w:t>
      </w:r>
      <w:r w:rsidR="00E75686" w:rsidRPr="00517171">
        <w:rPr>
          <w:rFonts w:ascii="GHEA Grapalat" w:hAnsi="GHEA Grapalat"/>
          <w:sz w:val="24"/>
          <w:szCs w:val="24"/>
          <w:lang w:val="hy-AM"/>
        </w:rPr>
        <w:t xml:space="preserve"> 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>հետ վերցնել</w:t>
      </w:r>
      <w:r w:rsidR="00556F17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F17" w:rsidRPr="00556F17">
        <w:rPr>
          <w:rFonts w:ascii="GHEA Grapalat" w:hAnsi="GHEA Grapalat"/>
          <w:sz w:val="24"/>
          <w:szCs w:val="24"/>
          <w:lang w:val="hy-AM"/>
        </w:rPr>
        <w:t xml:space="preserve">( </w:t>
      </w:r>
      <w:r w:rsidR="00556F17">
        <w:rPr>
          <w:rFonts w:ascii="GHEA Grapalat" w:hAnsi="GHEA Grapalat"/>
          <w:sz w:val="24"/>
          <w:szCs w:val="24"/>
          <w:lang w:val="hy-AM"/>
        </w:rPr>
        <w:t>հետագայում չափագրում իրականացնելու պայմանով</w:t>
      </w:r>
      <w:r w:rsidR="00556F17" w:rsidRPr="00556F17">
        <w:rPr>
          <w:rFonts w:ascii="GHEA Grapalat" w:hAnsi="GHEA Grapalat"/>
          <w:sz w:val="24"/>
          <w:szCs w:val="24"/>
          <w:lang w:val="hy-AM"/>
        </w:rPr>
        <w:t>)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 xml:space="preserve"> և տասը տարի ժամկետով, անհատույց  օգտագործման 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lastRenderedPageBreak/>
        <w:t xml:space="preserve">իրավունքով տրամադրել  Ֆրանսիական </w:t>
      </w:r>
      <w:r w:rsidR="00FF0F10" w:rsidRPr="00517171">
        <w:rPr>
          <w:rFonts w:ascii="GHEA Grapalat" w:hAnsi="GHEA Grapalat"/>
          <w:sz w:val="24"/>
          <w:szCs w:val="24"/>
          <w:lang w:val="hy-AM"/>
        </w:rPr>
        <w:t>ինստիտուտին։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 xml:space="preserve"> </w:t>
      </w:r>
      <w:r w:rsidR="00FF0F10" w:rsidRPr="00517171">
        <w:rPr>
          <w:rFonts w:ascii="GHEA Grapalat" w:hAnsi="GHEA Grapalat"/>
          <w:sz w:val="24"/>
          <w:szCs w:val="24"/>
          <w:lang w:val="hy-AM"/>
        </w:rPr>
        <w:t>Ա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 xml:space="preserve">նհրաժեշտության դեպքում </w:t>
      </w:r>
      <w:r w:rsidR="008E1ED8" w:rsidRPr="00517171">
        <w:rPr>
          <w:rFonts w:ascii="GHEA Grapalat" w:hAnsi="GHEA Grapalat" w:cs="CIDFont+F3"/>
          <w:b/>
          <w:sz w:val="24"/>
          <w:szCs w:val="24"/>
          <w:lang w:val="hy-AM"/>
        </w:rPr>
        <w:t xml:space="preserve"> «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>Երևանի թատրոնի և կինոյի պետական ինստիտուտ</w:t>
      </w:r>
      <w:r w:rsidR="008E1ED8" w:rsidRPr="00517171">
        <w:rPr>
          <w:rFonts w:ascii="GHEA Grapalat" w:hAnsi="GHEA Grapalat"/>
          <w:b/>
          <w:sz w:val="24"/>
          <w:szCs w:val="24"/>
          <w:lang w:val="hy-AM"/>
        </w:rPr>
        <w:t></w:t>
      </w:r>
      <w:r w:rsidR="00C83D8C" w:rsidRPr="00517171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կազմակերպության անձնակազմը և ուսանողները կարող են ազատ տեղաշարժվել նշված տարածքում։</w:t>
      </w:r>
    </w:p>
    <w:p w:rsidR="00556F17" w:rsidRPr="00517171" w:rsidRDefault="00556F17" w:rsidP="00556F17">
      <w:pPr>
        <w:spacing w:after="0" w:line="360" w:lineRule="auto"/>
        <w:ind w:left="9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Առաջին հարկի տարածքը Ֆրանսիական ինստիտուտին տրամադրելու դեպքում կկատարվի նոր չափագրման աշխատանքներ, որը հիմք կհանդիսանա հետագայում պայմանագիր կնքելու և նոր վկայական ստանալու համար:</w:t>
      </w:r>
    </w:p>
    <w:p w:rsidR="00970235" w:rsidRPr="00517171" w:rsidRDefault="00226472" w:rsidP="005171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sz w:val="24"/>
          <w:szCs w:val="24"/>
          <w:lang w:val="hy-AM"/>
        </w:rPr>
        <w:t>3</w:t>
      </w:r>
      <w:r w:rsidRPr="00517171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7171">
        <w:rPr>
          <w:rFonts w:ascii="GHEA Grapalat" w:hAnsi="GHEA Grapalat"/>
          <w:sz w:val="24"/>
          <w:szCs w:val="24"/>
          <w:lang w:val="hy-AM"/>
        </w:rPr>
        <w:t xml:space="preserve"> Կարգավորման նպատակը և բնույթը</w:t>
      </w:r>
      <w:r w:rsidR="00970235" w:rsidRPr="0051717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97DCF" w:rsidRPr="00517171" w:rsidRDefault="00970235" w:rsidP="005171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Pr="00517171">
        <w:rPr>
          <w:rFonts w:ascii="GHEA Grapalat" w:hAnsi="GHEA Grapalat"/>
          <w:sz w:val="24"/>
          <w:szCs w:val="24"/>
          <w:lang w:val="hy-AM"/>
        </w:rPr>
        <w:t xml:space="preserve"> </w:t>
      </w:r>
      <w:r w:rsidR="008E1ED8" w:rsidRPr="00517171">
        <w:rPr>
          <w:rFonts w:ascii="GHEA Grapalat" w:hAnsi="GHEA Grapalat" w:cs="CIDFont+F3"/>
          <w:b/>
          <w:sz w:val="24"/>
          <w:szCs w:val="24"/>
          <w:lang w:val="hy-AM"/>
        </w:rPr>
        <w:t xml:space="preserve"> «</w:t>
      </w:r>
      <w:r w:rsidRPr="00517171">
        <w:rPr>
          <w:rFonts w:ascii="GHEA Grapalat" w:hAnsi="GHEA Grapalat"/>
          <w:sz w:val="24"/>
          <w:szCs w:val="24"/>
          <w:lang w:val="hy-AM"/>
        </w:rPr>
        <w:t xml:space="preserve">Երևանի </w:t>
      </w:r>
      <w:r w:rsidR="00226472" w:rsidRPr="00517171">
        <w:rPr>
          <w:rFonts w:ascii="GHEA Grapalat" w:hAnsi="GHEA Grapalat"/>
          <w:sz w:val="24"/>
          <w:szCs w:val="24"/>
          <w:lang w:val="hy-AM"/>
        </w:rPr>
        <w:t xml:space="preserve"> թատրոնի և կինոյի պետական ինստիտուտ</w:t>
      </w:r>
      <w:r w:rsidR="008E1ED8" w:rsidRPr="00517171">
        <w:rPr>
          <w:rFonts w:ascii="GHEA Grapalat" w:hAnsi="GHEA Grapalat"/>
          <w:b/>
          <w:sz w:val="24"/>
          <w:szCs w:val="24"/>
          <w:lang w:val="hy-AM"/>
        </w:rPr>
        <w:t></w:t>
      </w:r>
      <w:r w:rsidRPr="00517171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կազմակերպությունից գույք հետ վերցնելու և Ֆրանսիական ինստիտուտին տասը տարի ժամկետով, անհատույց օգտագործման իրավունքով գույք տրամադրելու նպատակն է</w:t>
      </w:r>
      <w:r w:rsidR="00297DCF" w:rsidRPr="00517171">
        <w:rPr>
          <w:rFonts w:ascii="GHEA Grapalat" w:hAnsi="GHEA Grapalat"/>
          <w:sz w:val="24"/>
          <w:szCs w:val="24"/>
          <w:lang w:val="hy-AM"/>
        </w:rPr>
        <w:t xml:space="preserve"> համատեղ նախագծերի կազմակերպման մեծ հեռանկարը</w:t>
      </w:r>
      <w:r w:rsidR="00297DCF" w:rsidRPr="00517171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70235" w:rsidRPr="00517171" w:rsidRDefault="00164666" w:rsidP="005171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b/>
          <w:sz w:val="24"/>
          <w:szCs w:val="24"/>
          <w:lang w:val="hy-AM"/>
        </w:rPr>
        <w:t xml:space="preserve">ա) </w:t>
      </w:r>
      <w:r w:rsidR="00297DCF" w:rsidRPr="005171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97DCF" w:rsidRPr="00517171">
        <w:rPr>
          <w:rFonts w:ascii="GHEA Grapalat" w:hAnsi="GHEA Grapalat"/>
          <w:sz w:val="24"/>
          <w:szCs w:val="24"/>
          <w:lang w:val="hy-AM"/>
        </w:rPr>
        <w:t xml:space="preserve">հիմնել  </w:t>
      </w:r>
      <w:r w:rsidRPr="00517171">
        <w:rPr>
          <w:rFonts w:ascii="GHEA Grapalat" w:hAnsi="GHEA Grapalat"/>
          <w:sz w:val="24"/>
          <w:szCs w:val="24"/>
          <w:lang w:val="hy-AM"/>
        </w:rPr>
        <w:t>լեզվի կենտրոն, որտեղ կանցկացվեն ֆրանսերենի դասընթացներ։ Դասընթացները նախատեսված կլինեն բոլոր մակարդակների համար՝ A1-ից մինչև  C2, հատկապես թեստավորում</w:t>
      </w:r>
      <w:r w:rsidR="008435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171">
        <w:rPr>
          <w:rFonts w:ascii="GHEA Grapalat" w:hAnsi="GHEA Grapalat"/>
          <w:sz w:val="24"/>
          <w:szCs w:val="24"/>
          <w:lang w:val="hy-AM"/>
        </w:rPr>
        <w:t>(ֆրանսերենի քնություններ) անցնելու նպատակով, վերջիններս կվկայագրվեն ինստիտուտի կողմից։</w:t>
      </w:r>
    </w:p>
    <w:p w:rsidR="00164666" w:rsidRPr="00517171" w:rsidRDefault="00164666" w:rsidP="005171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b/>
          <w:sz w:val="24"/>
          <w:szCs w:val="24"/>
          <w:lang w:val="hy-AM"/>
        </w:rPr>
        <w:t>բ)</w:t>
      </w:r>
      <w:r w:rsidRPr="00517171">
        <w:rPr>
          <w:rFonts w:ascii="GHEA Grapalat" w:hAnsi="GHEA Grapalat"/>
          <w:sz w:val="24"/>
          <w:szCs w:val="24"/>
          <w:lang w:val="hy-AM"/>
        </w:rPr>
        <w:t xml:space="preserve"> Դիմորդների կարիքների համաձայն, կառաջարկվեն նաև հատուկ դասընթացներ։ Դեսպանության համագործակցության գործողությանը համաձայն՝ ֆրանսերեն ուսանելու համար կարող են առաջարկվել արտոնյալ սակագներ և տրամադրվել կրթաթոշակներ։</w:t>
      </w:r>
    </w:p>
    <w:p w:rsidR="00297DCF" w:rsidRPr="00517171" w:rsidRDefault="00297DCF" w:rsidP="005171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b/>
          <w:sz w:val="24"/>
          <w:szCs w:val="24"/>
          <w:lang w:val="hy-AM"/>
        </w:rPr>
        <w:t xml:space="preserve">գ) </w:t>
      </w:r>
      <w:r w:rsidR="006B4004" w:rsidRPr="00517171">
        <w:rPr>
          <w:rFonts w:ascii="GHEA Grapalat" w:hAnsi="GHEA Grapalat"/>
          <w:sz w:val="24"/>
          <w:szCs w:val="24"/>
          <w:lang w:val="hy-AM"/>
        </w:rPr>
        <w:t>Ֆրանսիական ինստիտուտի ներսում  կգործի Campus France և ուսումնառություն Ֆրանսիայում ծառայություն</w:t>
      </w:r>
      <w:r w:rsidR="006B4004" w:rsidRPr="00517171">
        <w:rPr>
          <w:rFonts w:ascii="Cambria Math" w:hAnsi="Cambria Math" w:cs="Cambria Math"/>
          <w:sz w:val="24"/>
          <w:szCs w:val="24"/>
          <w:lang w:val="hy-AM"/>
        </w:rPr>
        <w:t>․</w:t>
      </w:r>
      <w:r w:rsidR="006B4004" w:rsidRPr="00517171">
        <w:rPr>
          <w:rFonts w:ascii="GHEA Grapalat" w:hAnsi="GHEA Grapalat"/>
          <w:sz w:val="24"/>
          <w:szCs w:val="24"/>
          <w:lang w:val="hy-AM"/>
        </w:rPr>
        <w:t xml:space="preserve"> բարձրագույն կրթությունը Ֆրանսիայում շարունակել ցանկացող հայ ուսանողների համար տեղեկատվության, ռեսուրսների և անհատականացված աջակցության կենտրոն։</w:t>
      </w:r>
    </w:p>
    <w:p w:rsidR="00C83D8C" w:rsidRPr="00517171" w:rsidRDefault="007F0892" w:rsidP="005171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b/>
          <w:sz w:val="24"/>
          <w:szCs w:val="24"/>
          <w:lang w:val="hy-AM"/>
        </w:rPr>
        <w:t>դ)</w:t>
      </w:r>
      <w:r w:rsidR="00D05A3B" w:rsidRPr="005171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05A3B" w:rsidRPr="00517171">
        <w:rPr>
          <w:rFonts w:ascii="GHEA Grapalat" w:hAnsi="GHEA Grapalat"/>
          <w:sz w:val="24"/>
          <w:szCs w:val="24"/>
          <w:lang w:val="hy-AM"/>
        </w:rPr>
        <w:t xml:space="preserve">Ֆրանսիական խոշոր մշակութային հաստատություններում ԹԿԻ-ի ուսանողների պրակտիկա անցնելու դրամաշնորների ֆինանսավորում և ֆրանսիական կառավարության կրթաթոշակի տրամադրում նման հաստատություններում ուսանելու համար։ </w:t>
      </w:r>
    </w:p>
    <w:p w:rsidR="00D05A3B" w:rsidRPr="00517171" w:rsidRDefault="00E46C40" w:rsidP="005171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sz w:val="24"/>
          <w:szCs w:val="24"/>
          <w:lang w:val="hy-AM"/>
        </w:rPr>
        <w:t xml:space="preserve"> </w:t>
      </w:r>
      <w:r w:rsidR="00D05A3B" w:rsidRPr="00517171">
        <w:rPr>
          <w:rFonts w:ascii="GHEA Grapalat" w:hAnsi="GHEA Grapalat"/>
          <w:sz w:val="24"/>
          <w:szCs w:val="24"/>
          <w:lang w:val="hy-AM"/>
        </w:rPr>
        <w:t>4</w:t>
      </w:r>
      <w:r w:rsidR="00790343" w:rsidRPr="00517171">
        <w:rPr>
          <w:rFonts w:ascii="GHEA Grapalat" w:hAnsi="GHEA Grapalat"/>
          <w:sz w:val="24"/>
          <w:szCs w:val="24"/>
          <w:lang w:val="hy-AM"/>
        </w:rPr>
        <w:t>)</w:t>
      </w:r>
      <w:r w:rsidR="00D05A3B" w:rsidRPr="00517171">
        <w:rPr>
          <w:rFonts w:ascii="GHEA Grapalat" w:hAnsi="GHEA Grapalat"/>
          <w:sz w:val="24"/>
          <w:szCs w:val="24"/>
          <w:lang w:val="hy-AM"/>
        </w:rPr>
        <w:t xml:space="preserve"> Նախագծի մշակման գործընթացում ներգրավված ինստիտուտները </w:t>
      </w:r>
      <w:r w:rsidR="00F95030" w:rsidRPr="00517171">
        <w:rPr>
          <w:rFonts w:ascii="GHEA Grapalat" w:hAnsi="GHEA Grapalat"/>
          <w:sz w:val="24"/>
          <w:szCs w:val="24"/>
          <w:lang w:val="hy-AM"/>
        </w:rPr>
        <w:t>և</w:t>
      </w:r>
      <w:r w:rsidR="00D05A3B" w:rsidRPr="00517171">
        <w:rPr>
          <w:rFonts w:ascii="GHEA Grapalat" w:hAnsi="GHEA Grapalat"/>
          <w:sz w:val="24"/>
          <w:szCs w:val="24"/>
          <w:lang w:val="hy-AM"/>
        </w:rPr>
        <w:t xml:space="preserve">  անձինք </w:t>
      </w:r>
    </w:p>
    <w:p w:rsidR="00F95030" w:rsidRPr="00517171" w:rsidRDefault="00790343" w:rsidP="005171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sz w:val="24"/>
          <w:szCs w:val="24"/>
          <w:lang w:val="hy-AM"/>
        </w:rPr>
        <w:lastRenderedPageBreak/>
        <w:t xml:space="preserve">     </w:t>
      </w:r>
      <w:r w:rsidR="00F95030" w:rsidRPr="00517171">
        <w:rPr>
          <w:rFonts w:ascii="GHEA Grapalat" w:hAnsi="GHEA Grapalat"/>
          <w:sz w:val="24"/>
          <w:szCs w:val="24"/>
          <w:lang w:val="hy-AM"/>
        </w:rPr>
        <w:t xml:space="preserve">Նախագիծը մշակվել է  </w:t>
      </w:r>
      <w:r w:rsidR="009137CF" w:rsidRPr="00517171">
        <w:rPr>
          <w:rFonts w:ascii="GHEA Grapalat" w:hAnsi="GHEA Grapalat"/>
          <w:sz w:val="24"/>
          <w:szCs w:val="24"/>
          <w:lang w:val="hy-AM"/>
        </w:rPr>
        <w:t>Հայաստանի Հանրապետության  կրթության, գիտության, մշակույթի և սպորտի նախարարության կողմից։</w:t>
      </w:r>
    </w:p>
    <w:p w:rsidR="00822FE2" w:rsidRPr="00517171" w:rsidRDefault="00790343" w:rsidP="0051717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sz w:val="24"/>
          <w:szCs w:val="24"/>
          <w:lang w:val="hy-AM"/>
        </w:rPr>
        <w:t xml:space="preserve"> </w:t>
      </w:r>
      <w:r w:rsidR="00822FE2" w:rsidRPr="00517171">
        <w:rPr>
          <w:rFonts w:ascii="GHEA Grapalat" w:hAnsi="GHEA Grapalat"/>
          <w:sz w:val="24"/>
          <w:szCs w:val="24"/>
          <w:lang w:val="hy-AM"/>
        </w:rPr>
        <w:t>5</w:t>
      </w:r>
      <w:r w:rsidRPr="00517171">
        <w:rPr>
          <w:rFonts w:ascii="GHEA Grapalat" w:hAnsi="GHEA Grapalat"/>
          <w:sz w:val="24"/>
          <w:szCs w:val="24"/>
          <w:lang w:val="hy-AM"/>
        </w:rPr>
        <w:t>)</w:t>
      </w:r>
      <w:r w:rsidR="00822FE2" w:rsidRPr="00517171">
        <w:rPr>
          <w:rFonts w:ascii="GHEA Grapalat" w:hAnsi="GHEA Grapalat"/>
          <w:sz w:val="24"/>
          <w:szCs w:val="24"/>
          <w:lang w:val="hy-AM"/>
        </w:rPr>
        <w:t xml:space="preserve"> Իրավական ակտի կիրառման դեպքում ակնկալվող արդյունքը</w:t>
      </w:r>
    </w:p>
    <w:p w:rsidR="00E46C40" w:rsidRPr="00517171" w:rsidRDefault="00822FE2" w:rsidP="0051717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E46C40" w:rsidRPr="005171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171">
        <w:rPr>
          <w:rFonts w:ascii="GHEA Grapalat" w:hAnsi="GHEA Grapalat"/>
          <w:sz w:val="24"/>
          <w:szCs w:val="24"/>
          <w:lang w:val="hy-AM"/>
        </w:rPr>
        <w:t>Ակնկալվում է,</w:t>
      </w:r>
      <w:r w:rsidR="00790343" w:rsidRPr="00517171">
        <w:rPr>
          <w:rFonts w:ascii="GHEA Grapalat" w:hAnsi="GHEA Grapalat"/>
          <w:sz w:val="24"/>
          <w:szCs w:val="24"/>
          <w:lang w:val="hy-AM"/>
        </w:rPr>
        <w:t xml:space="preserve"> Ֆրանսիական ինստիտուտի կողմից սահմանված նպատակների պատշաճ կատարում, ինչն էլ հնարավորություն կտա իրականացնել բազում  նախագծեր։</w:t>
      </w:r>
    </w:p>
    <w:p w:rsidR="00FF3A73" w:rsidRDefault="00790343" w:rsidP="008E1ED8">
      <w:pPr>
        <w:tabs>
          <w:tab w:val="left" w:pos="195"/>
        </w:tabs>
        <w:spacing w:line="360" w:lineRule="auto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517171">
        <w:rPr>
          <w:rFonts w:ascii="GHEA Grapalat" w:hAnsi="GHEA Grapalat"/>
          <w:sz w:val="24"/>
          <w:szCs w:val="24"/>
          <w:lang w:val="hy-AM"/>
        </w:rPr>
        <w:t xml:space="preserve">6) </w:t>
      </w:r>
      <w:r w:rsidR="008E1ED8" w:rsidRPr="00517171">
        <w:rPr>
          <w:rFonts w:ascii="GHEA Grapalat" w:hAnsi="GHEA Grapalat" w:cs="CIDFont+F3"/>
          <w:b/>
          <w:sz w:val="24"/>
          <w:szCs w:val="24"/>
          <w:lang w:val="hy-AM"/>
        </w:rPr>
        <w:t>«</w:t>
      </w:r>
      <w:r w:rsidRPr="00517171">
        <w:rPr>
          <w:rFonts w:ascii="GHEA Grapalat" w:hAnsi="GHEA Grapalat"/>
          <w:sz w:val="24"/>
          <w:szCs w:val="24"/>
          <w:lang w:val="hy-AM"/>
        </w:rPr>
        <w:t>Կապը ռազմավարական փաստաթղթերի հետ</w:t>
      </w:r>
      <w:r w:rsidRPr="00517171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7171">
        <w:rPr>
          <w:rFonts w:ascii="GHEA Grapalat" w:hAnsi="GHEA Grapalat"/>
          <w:sz w:val="24"/>
          <w:szCs w:val="24"/>
          <w:lang w:val="hy-AM"/>
        </w:rPr>
        <w:t xml:space="preserve"> Հայաստանի վերափոխման ռազմավարություն 2050, Կառավարության 2021-2026թթ</w:t>
      </w:r>
      <w:r w:rsidRPr="00517171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7171">
        <w:rPr>
          <w:rFonts w:ascii="GHEA Grapalat" w:hAnsi="GHEA Grapalat"/>
          <w:sz w:val="24"/>
          <w:szCs w:val="24"/>
          <w:lang w:val="hy-AM"/>
        </w:rPr>
        <w:t xml:space="preserve"> ծրագիր, ոլորտային և/կամ այլ ռազմավարություններ</w:t>
      </w:r>
      <w:r w:rsidR="008E1ED8" w:rsidRPr="00517171">
        <w:rPr>
          <w:rFonts w:ascii="GHEA Grapalat" w:hAnsi="GHEA Grapalat"/>
          <w:b/>
          <w:sz w:val="24"/>
          <w:szCs w:val="24"/>
          <w:lang w:val="hy-AM"/>
        </w:rPr>
        <w:t></w:t>
      </w:r>
      <w:r w:rsidRPr="00517171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E1ED8" w:rsidRPr="005D78C7" w:rsidRDefault="008E1ED8" w:rsidP="008E1ED8">
      <w:pPr>
        <w:pStyle w:val="BodyText"/>
        <w:spacing w:after="0" w:line="360" w:lineRule="auto"/>
        <w:ind w:firstLine="567"/>
        <w:jc w:val="both"/>
        <w:rPr>
          <w:b/>
          <w:sz w:val="24"/>
          <w:szCs w:val="24"/>
          <w:lang w:val="hy-AM"/>
        </w:rPr>
      </w:pPr>
      <w:r w:rsidRPr="009054EA">
        <w:rPr>
          <w:rFonts w:ascii="GHEA Grapalat" w:hAnsi="GHEA Grapalat"/>
          <w:sz w:val="24"/>
          <w:szCs w:val="24"/>
          <w:lang w:val="hy-AM"/>
        </w:rPr>
        <w:t>Որոշման</w:t>
      </w:r>
      <w:r w:rsidRPr="005D78C7">
        <w:rPr>
          <w:rFonts w:ascii="GHEA Grapalat" w:hAnsi="GHEA Grapalat"/>
          <w:sz w:val="24"/>
          <w:szCs w:val="24"/>
          <w:lang w:val="hy-AM"/>
        </w:rPr>
        <w:t xml:space="preserve"> նախագիծը չի բխում</w:t>
      </w:r>
      <w:r>
        <w:rPr>
          <w:rFonts w:ascii="GHEA Grapalat" w:hAnsi="GHEA Grapalat"/>
          <w:sz w:val="24"/>
          <w:szCs w:val="24"/>
          <w:lang w:val="hy-AM"/>
        </w:rPr>
        <w:t xml:space="preserve"> համապատասխան ռազմավարական փաստաթղթերից։</w:t>
      </w:r>
    </w:p>
    <w:p w:rsidR="00790343" w:rsidRPr="00517171" w:rsidRDefault="00790343" w:rsidP="00517171">
      <w:pPr>
        <w:tabs>
          <w:tab w:val="left" w:pos="19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517171">
        <w:rPr>
          <w:rFonts w:ascii="GHEA Grapalat" w:hAnsi="GHEA Grapalat"/>
          <w:sz w:val="24"/>
          <w:szCs w:val="24"/>
          <w:lang w:val="hy-AM"/>
        </w:rPr>
        <w:t xml:space="preserve">  Որոշման նախագծի ընդունման կապակցությամբ պետական կամ տեղական ինքնակառավարման մարմինների բյուջեում</w:t>
      </w:r>
      <w:r w:rsidR="009F392F" w:rsidRPr="00517171">
        <w:rPr>
          <w:rFonts w:ascii="GHEA Grapalat" w:hAnsi="GHEA Grapalat"/>
          <w:sz w:val="24"/>
          <w:szCs w:val="24"/>
          <w:lang w:val="hy-AM"/>
        </w:rPr>
        <w:t xml:space="preserve"> ծախսերի և եկամուտների ավելացում կամ նվազեցում չի նախատեսում։</w:t>
      </w:r>
      <w:r w:rsidRPr="00517171">
        <w:rPr>
          <w:rFonts w:ascii="GHEA Grapalat" w:hAnsi="GHEA Grapalat"/>
          <w:sz w:val="24"/>
          <w:szCs w:val="24"/>
          <w:lang w:val="hy-AM"/>
        </w:rPr>
        <w:t xml:space="preserve">  </w:t>
      </w:r>
    </w:p>
    <w:sectPr w:rsidR="00790343" w:rsidRPr="00517171" w:rsidSect="00517171">
      <w:pgSz w:w="11906" w:h="16838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458"/>
    <w:rsid w:val="00164666"/>
    <w:rsid w:val="00226472"/>
    <w:rsid w:val="00297DCF"/>
    <w:rsid w:val="002D3051"/>
    <w:rsid w:val="00416458"/>
    <w:rsid w:val="00435D66"/>
    <w:rsid w:val="004A496B"/>
    <w:rsid w:val="004F30DB"/>
    <w:rsid w:val="00517171"/>
    <w:rsid w:val="00556F17"/>
    <w:rsid w:val="005849C1"/>
    <w:rsid w:val="005C4C0E"/>
    <w:rsid w:val="00620B72"/>
    <w:rsid w:val="00697A68"/>
    <w:rsid w:val="006B4004"/>
    <w:rsid w:val="00790343"/>
    <w:rsid w:val="007F0892"/>
    <w:rsid w:val="00822FE2"/>
    <w:rsid w:val="008435F3"/>
    <w:rsid w:val="008E1ED8"/>
    <w:rsid w:val="008E47E9"/>
    <w:rsid w:val="009137CF"/>
    <w:rsid w:val="00967076"/>
    <w:rsid w:val="00970235"/>
    <w:rsid w:val="009F392F"/>
    <w:rsid w:val="00B273EA"/>
    <w:rsid w:val="00B30C0E"/>
    <w:rsid w:val="00C45990"/>
    <w:rsid w:val="00C83D8C"/>
    <w:rsid w:val="00D05A3B"/>
    <w:rsid w:val="00D40F9C"/>
    <w:rsid w:val="00E46C40"/>
    <w:rsid w:val="00E75686"/>
    <w:rsid w:val="00F74DA9"/>
    <w:rsid w:val="00F91BDD"/>
    <w:rsid w:val="00F95030"/>
    <w:rsid w:val="00FF0F10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0CCC8E-E25B-4386-966E-E28D405FE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E1ED8"/>
    <w:pPr>
      <w:spacing w:after="140" w:line="276" w:lineRule="auto"/>
    </w:pPr>
    <w:rPr>
      <w:rFonts w:ascii="Calibri" w:eastAsia="Calibri" w:hAnsi="Calibri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rsid w:val="008E1ED8"/>
    <w:rPr>
      <w:rFonts w:ascii="Calibri" w:eastAsia="Calibri" w:hAnsi="Calibri"/>
      <w:color w:val="00000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140AB-AC33-4E7E-8B9E-5A25EA378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601</Words>
  <Characters>3431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dcterms:created xsi:type="dcterms:W3CDTF">2024-06-25T07:33:00Z</dcterms:created>
  <dcterms:modified xsi:type="dcterms:W3CDTF">2024-09-16T12:35:00Z</dcterms:modified>
</cp:coreProperties>
</file>