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127528" w:rsidP="00A71CED">
      <w:pPr>
        <w:jc w:val="center"/>
        <w:rPr>
          <w:rFonts w:ascii="GHEA Mariam" w:hAnsi="GHEA Mariam"/>
          <w:sz w:val="24"/>
          <w:szCs w:val="24"/>
        </w:rPr>
      </w:pPr>
      <w:r>
        <w:rPr>
          <w:rFonts w:ascii="GHEA Mariam" w:hAnsi="GHEA Mariam" w:cs="Sylfaen"/>
          <w:spacing w:val="-4"/>
          <w:sz w:val="24"/>
          <w:szCs w:val="24"/>
          <w:lang w:val="fr-FR"/>
        </w:rPr>
        <w:t>1</w:t>
      </w:r>
      <w:r w:rsidR="00D34996">
        <w:rPr>
          <w:rFonts w:ascii="GHEA Mariam" w:hAnsi="GHEA Mariam" w:cs="Sylfaen"/>
          <w:spacing w:val="-4"/>
          <w:sz w:val="24"/>
          <w:szCs w:val="24"/>
          <w:lang w:val="fr-FR"/>
        </w:rPr>
        <w:t>9</w:t>
      </w:r>
      <w:r w:rsidR="00007C76" w:rsidRPr="00CB62E0">
        <w:rPr>
          <w:rFonts w:ascii="GHEA Mariam" w:hAnsi="GHEA Mariam" w:cs="Sylfaen"/>
          <w:spacing w:val="-4"/>
          <w:sz w:val="24"/>
          <w:szCs w:val="24"/>
          <w:lang w:val="fr-FR"/>
        </w:rPr>
        <w:t xml:space="preserve"> </w:t>
      </w:r>
      <w:r w:rsidR="00F43430" w:rsidRPr="00F43430">
        <w:rPr>
          <w:rFonts w:ascii="GHEA Mariam" w:hAnsi="GHEA Mariam" w:cs="Sylfaen"/>
          <w:spacing w:val="-4"/>
          <w:sz w:val="24"/>
          <w:szCs w:val="24"/>
          <w:lang w:val="pt-BR"/>
        </w:rPr>
        <w:t>սեպտեմբերի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r w:rsidR="00651CD0">
        <w:rPr>
          <w:rFonts w:ascii="GHEA Mariam" w:hAnsi="GHEA Mariam"/>
          <w:sz w:val="24"/>
          <w:szCs w:val="24"/>
        </w:rPr>
        <w:t xml:space="preserve">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rPr>
      </w:pPr>
    </w:p>
    <w:p w:rsidR="00E15F25" w:rsidRPr="00E15F25" w:rsidRDefault="00E15F25" w:rsidP="00A71CED">
      <w:pPr>
        <w:jc w:val="center"/>
        <w:rPr>
          <w:rFonts w:ascii="GHEA Mariam" w:hAnsi="GHEA Mariam"/>
          <w:sz w:val="24"/>
          <w:szCs w:val="24"/>
        </w:rPr>
      </w:pPr>
    </w:p>
    <w:p w:rsidR="00303787" w:rsidRDefault="00303787" w:rsidP="00A71CED">
      <w:pPr>
        <w:jc w:val="center"/>
        <w:rPr>
          <w:rFonts w:ascii="GHEA Mariam" w:hAnsi="GHEA Mariam"/>
          <w:sz w:val="22"/>
          <w:szCs w:val="24"/>
        </w:rPr>
      </w:pPr>
    </w:p>
    <w:p w:rsidR="00E15F25" w:rsidRPr="00E15F25" w:rsidRDefault="00E15F25" w:rsidP="00E15F25">
      <w:pPr>
        <w:pStyle w:val="mechtex"/>
        <w:rPr>
          <w:rFonts w:ascii="GHEA Mariam" w:eastAsia="GHEA Grapalat" w:hAnsi="GHEA Mariam" w:cs="CIDFont+F3"/>
          <w:sz w:val="24"/>
          <w:lang w:val="af-ZA"/>
        </w:rPr>
      </w:pPr>
      <w:r w:rsidRPr="00E15F25">
        <w:rPr>
          <w:rFonts w:ascii="GHEA Mariam" w:eastAsia="GHEA Grapalat" w:hAnsi="GHEA Mariam" w:cs="CIDFont+F3"/>
          <w:sz w:val="24"/>
          <w:lang w:val="af-ZA"/>
        </w:rPr>
        <w:t>«</w:t>
      </w:r>
      <w:r w:rsidRPr="00E15F25">
        <w:rPr>
          <w:rFonts w:ascii="GHEA Mariam" w:eastAsia="GHEA Grapalat" w:hAnsi="GHEA Mariam" w:cs="Sylfaen"/>
          <w:sz w:val="24"/>
        </w:rPr>
        <w:t>ՀԱՅԱՍՏԱՆԻ</w:t>
      </w:r>
      <w:r w:rsidRPr="00E15F25">
        <w:rPr>
          <w:rFonts w:ascii="GHEA Mariam" w:eastAsia="GHEA Grapalat" w:hAnsi="GHEA Mariam" w:cs="CIDFont+F3"/>
          <w:sz w:val="24"/>
          <w:lang w:val="af-ZA"/>
        </w:rPr>
        <w:t xml:space="preserve"> </w:t>
      </w:r>
      <w:r w:rsidRPr="00E15F25">
        <w:rPr>
          <w:rFonts w:ascii="GHEA Mariam" w:eastAsia="GHEA Grapalat" w:hAnsi="GHEA Mariam" w:cs="Sylfaen"/>
          <w:sz w:val="24"/>
        </w:rPr>
        <w:t>ՀԱՆՐԱՊԵՏՈՒԹՅԱՆ</w:t>
      </w:r>
      <w:r w:rsidRPr="00E15F25">
        <w:rPr>
          <w:rFonts w:ascii="GHEA Mariam" w:eastAsia="GHEA Grapalat" w:hAnsi="GHEA Mariam" w:cs="CIDFont+F3"/>
          <w:sz w:val="24"/>
          <w:lang w:val="af-ZA"/>
        </w:rPr>
        <w:t xml:space="preserve"> 2024 </w:t>
      </w:r>
      <w:r w:rsidRPr="00E15F25">
        <w:rPr>
          <w:rFonts w:ascii="GHEA Mariam" w:eastAsia="GHEA Grapalat" w:hAnsi="GHEA Mariam" w:cs="Sylfaen"/>
          <w:sz w:val="24"/>
        </w:rPr>
        <w:t>ԹՎԱԿԱՆԻ</w:t>
      </w:r>
      <w:r w:rsidRPr="00E15F25">
        <w:rPr>
          <w:rFonts w:ascii="GHEA Mariam" w:eastAsia="GHEA Grapalat" w:hAnsi="GHEA Mariam" w:cs="CIDFont+F3"/>
          <w:sz w:val="24"/>
          <w:lang w:val="af-ZA"/>
        </w:rPr>
        <w:t xml:space="preserve"> </w:t>
      </w:r>
      <w:r w:rsidRPr="00E15F25">
        <w:rPr>
          <w:rFonts w:ascii="GHEA Mariam" w:eastAsia="GHEA Grapalat" w:hAnsi="GHEA Mariam" w:cs="Sylfaen"/>
          <w:sz w:val="24"/>
        </w:rPr>
        <w:t>ՊԵՏԱԿԱՆ</w:t>
      </w:r>
      <w:r w:rsidRPr="00E15F25">
        <w:rPr>
          <w:rFonts w:ascii="GHEA Mariam" w:eastAsia="GHEA Grapalat" w:hAnsi="GHEA Mariam" w:cs="CIDFont+F3"/>
          <w:sz w:val="24"/>
          <w:lang w:val="af-ZA"/>
        </w:rPr>
        <w:t xml:space="preserve"> </w:t>
      </w:r>
      <w:r w:rsidRPr="00E15F25">
        <w:rPr>
          <w:rFonts w:ascii="GHEA Mariam" w:eastAsia="GHEA Grapalat" w:hAnsi="GHEA Mariam" w:cs="Sylfaen"/>
          <w:sz w:val="24"/>
        </w:rPr>
        <w:t>ԲՅՈՒՋԵԻ</w:t>
      </w:r>
    </w:p>
    <w:p w:rsidR="00E15F25" w:rsidRPr="00651CD0" w:rsidRDefault="00E15F25" w:rsidP="00E15F25">
      <w:pPr>
        <w:pStyle w:val="mechtex"/>
        <w:rPr>
          <w:rFonts w:ascii="GHEA Mariam" w:eastAsia="GHEA Grapalat" w:hAnsi="GHEA Mariam" w:cs="Sylfaen"/>
          <w:spacing w:val="-6"/>
          <w:sz w:val="24"/>
          <w:lang w:val="af-ZA"/>
        </w:rPr>
      </w:pPr>
      <w:r w:rsidRPr="00E15F25">
        <w:rPr>
          <w:rFonts w:ascii="GHEA Mariam" w:eastAsia="GHEA Grapalat" w:hAnsi="GHEA Mariam" w:cs="Sylfaen"/>
          <w:sz w:val="24"/>
        </w:rPr>
        <w:t>ՄԱՍԻՆ</w:t>
      </w:r>
      <w:r w:rsidR="00651CD0">
        <w:rPr>
          <w:rFonts w:ascii="GHEA Mariam" w:eastAsia="GHEA Grapalat" w:hAnsi="GHEA Mariam" w:cs="CIDFont+F3"/>
          <w:sz w:val="24"/>
          <w:lang w:val="af-ZA"/>
        </w:rPr>
        <w:t xml:space="preserve">» </w:t>
      </w:r>
      <w:r w:rsidR="00651CD0" w:rsidRPr="00651CD0">
        <w:rPr>
          <w:rFonts w:ascii="GHEA Mariam" w:eastAsia="Arial Unicode MS" w:hAnsi="GHEA Mariam" w:cs="Sylfaen"/>
          <w:sz w:val="24"/>
          <w:szCs w:val="24"/>
          <w:shd w:val="clear" w:color="auto" w:fill="FFFFFF"/>
          <w:lang w:val="hy-AM"/>
        </w:rPr>
        <w:t>ՀԱՅԱՍՏԱՆԻ</w:t>
      </w:r>
      <w:r w:rsidR="00651CD0" w:rsidRPr="00651CD0">
        <w:rPr>
          <w:rFonts w:ascii="GHEA Mariam" w:eastAsia="Arial Unicode MS" w:hAnsi="GHEA Mariam" w:cs="Arial Armenian"/>
          <w:sz w:val="24"/>
          <w:szCs w:val="24"/>
          <w:shd w:val="clear" w:color="auto" w:fill="FFFFFF"/>
          <w:lang w:val="hy-AM"/>
        </w:rPr>
        <w:t xml:space="preserve"> </w:t>
      </w:r>
      <w:r w:rsidR="00651CD0" w:rsidRPr="00651CD0">
        <w:rPr>
          <w:rFonts w:ascii="GHEA Mariam" w:eastAsia="Arial Unicode MS" w:hAnsi="GHEA Mariam" w:cs="Sylfaen"/>
          <w:sz w:val="24"/>
          <w:szCs w:val="24"/>
          <w:shd w:val="clear" w:color="auto" w:fill="FFFFFF"/>
          <w:lang w:val="hy-AM"/>
        </w:rPr>
        <w:t>ՀԱՆՐԱՊԵՏՈՒԹՅԱՆ</w:t>
      </w:r>
      <w:r w:rsidR="00651CD0">
        <w:rPr>
          <w:rFonts w:ascii="GHEA Mariam" w:eastAsia="GHEA Grapalat" w:hAnsi="GHEA Mariam" w:cs="CIDFont+F3"/>
          <w:sz w:val="24"/>
          <w:lang w:val="hy-AM"/>
        </w:rPr>
        <w:t xml:space="preserve"> </w:t>
      </w:r>
      <w:r w:rsidRPr="00E15F25">
        <w:rPr>
          <w:rFonts w:ascii="GHEA Mariam" w:eastAsia="GHEA Grapalat" w:hAnsi="GHEA Mariam" w:cs="Sylfaen"/>
          <w:sz w:val="24"/>
        </w:rPr>
        <w:t>ՕՐԵՆՔՈՒՄ</w:t>
      </w:r>
      <w:r w:rsidR="00651CD0">
        <w:rPr>
          <w:rFonts w:ascii="GHEA Mariam" w:eastAsia="GHEA Grapalat" w:hAnsi="GHEA Mariam" w:cs="CIDFont+F3"/>
          <w:sz w:val="24"/>
          <w:lang w:val="af-ZA"/>
        </w:rPr>
        <w:t xml:space="preserve"> </w:t>
      </w:r>
      <w:r w:rsidRPr="00E15F25">
        <w:rPr>
          <w:rFonts w:ascii="GHEA Mariam" w:eastAsia="GHEA Grapalat" w:hAnsi="GHEA Mariam" w:cs="Sylfaen"/>
          <w:sz w:val="24"/>
        </w:rPr>
        <w:t>ՎԵՐԱԲԱՇԽՈՒՄ</w:t>
      </w:r>
      <w:r w:rsidRPr="00E15F25">
        <w:rPr>
          <w:rFonts w:ascii="GHEA Mariam" w:eastAsia="GHEA Grapalat" w:hAnsi="GHEA Mariam"/>
          <w:sz w:val="24"/>
          <w:lang w:val="af-ZA"/>
        </w:rPr>
        <w:t xml:space="preserve"> </w:t>
      </w:r>
      <w:r>
        <w:rPr>
          <w:rFonts w:ascii="GHEA Mariam" w:eastAsia="GHEA Grapalat" w:hAnsi="GHEA Mariam"/>
          <w:sz w:val="24"/>
          <w:lang w:val="af-ZA"/>
        </w:rPr>
        <w:t xml:space="preserve"> </w:t>
      </w:r>
      <w:r w:rsidRPr="00E15F25">
        <w:rPr>
          <w:rFonts w:ascii="GHEA Mariam" w:eastAsia="GHEA Grapalat" w:hAnsi="GHEA Mariam" w:cs="Sylfaen"/>
          <w:sz w:val="24"/>
        </w:rPr>
        <w:t>ԵՎ</w:t>
      </w:r>
      <w:r w:rsidRPr="00E15F25">
        <w:rPr>
          <w:rFonts w:ascii="GHEA Mariam" w:eastAsia="GHEA Grapalat" w:hAnsi="GHEA Mariam" w:cs="CIDFont+F3"/>
          <w:sz w:val="24"/>
          <w:lang w:val="af-ZA"/>
        </w:rPr>
        <w:t xml:space="preserve"> </w:t>
      </w:r>
      <w:r w:rsidR="00651CD0">
        <w:rPr>
          <w:rFonts w:ascii="GHEA Mariam" w:eastAsia="GHEA Grapalat" w:hAnsi="GHEA Mariam" w:cs="CIDFont+F3"/>
          <w:sz w:val="24"/>
          <w:lang w:val="hy-AM"/>
        </w:rPr>
        <w:t xml:space="preserve">ՀԱՅԱՍՏԱՆԻ </w:t>
      </w:r>
      <w:r w:rsidRPr="00E15F25">
        <w:rPr>
          <w:rFonts w:ascii="GHEA Mariam" w:eastAsia="GHEA Grapalat" w:hAnsi="GHEA Mariam" w:cs="Sylfaen"/>
          <w:sz w:val="24"/>
        </w:rPr>
        <w:t>ՀԱՆՐԱՊԵՏՈՒԹՅԱՆ</w:t>
      </w:r>
      <w:r w:rsidRPr="00E15F25">
        <w:rPr>
          <w:rFonts w:ascii="GHEA Mariam" w:eastAsia="GHEA Grapalat" w:hAnsi="GHEA Mariam"/>
          <w:sz w:val="24"/>
          <w:lang w:val="af-ZA"/>
        </w:rPr>
        <w:t xml:space="preserve"> </w:t>
      </w:r>
      <w:r w:rsidRPr="00E15F25">
        <w:rPr>
          <w:rFonts w:ascii="GHEA Mariam" w:eastAsia="GHEA Grapalat" w:hAnsi="GHEA Mariam" w:cs="Sylfaen"/>
          <w:spacing w:val="-4"/>
          <w:sz w:val="24"/>
        </w:rPr>
        <w:t>ԿԱՌԱ</w:t>
      </w:r>
      <w:r w:rsidRPr="00651CD0">
        <w:rPr>
          <w:rFonts w:ascii="GHEA Mariam" w:eastAsia="GHEA Grapalat" w:hAnsi="GHEA Mariam" w:cs="Sylfaen"/>
          <w:spacing w:val="-4"/>
          <w:sz w:val="24"/>
          <w:lang w:val="af-ZA"/>
        </w:rPr>
        <w:softHyphen/>
      </w:r>
      <w:r w:rsidRPr="00E15F25">
        <w:rPr>
          <w:rFonts w:ascii="GHEA Mariam" w:eastAsia="GHEA Grapalat" w:hAnsi="GHEA Mariam" w:cs="Sylfaen"/>
          <w:spacing w:val="-4"/>
          <w:sz w:val="24"/>
        </w:rPr>
        <w:t>ՎԱՐՈՒԹՅԱՆ</w:t>
      </w:r>
      <w:r w:rsidRPr="00E15F25">
        <w:rPr>
          <w:rFonts w:ascii="GHEA Mariam" w:eastAsia="GHEA Grapalat" w:hAnsi="GHEA Mariam" w:cs="CIDFont+F3"/>
          <w:spacing w:val="-4"/>
          <w:sz w:val="24"/>
          <w:lang w:val="af-ZA"/>
        </w:rPr>
        <w:t xml:space="preserve"> 2023 </w:t>
      </w:r>
      <w:r w:rsidRPr="00E15F25">
        <w:rPr>
          <w:rFonts w:ascii="GHEA Mariam" w:eastAsia="GHEA Grapalat" w:hAnsi="GHEA Mariam" w:cs="Sylfaen"/>
          <w:spacing w:val="-4"/>
          <w:sz w:val="24"/>
        </w:rPr>
        <w:t>ԹՎԱԿԱՆԻ</w:t>
      </w:r>
      <w:r w:rsidRPr="00E15F25">
        <w:rPr>
          <w:rFonts w:ascii="GHEA Mariam" w:eastAsia="GHEA Grapalat" w:hAnsi="GHEA Mariam" w:cs="CIDFont+F3"/>
          <w:spacing w:val="-4"/>
          <w:sz w:val="24"/>
          <w:lang w:val="af-ZA"/>
        </w:rPr>
        <w:t xml:space="preserve"> </w:t>
      </w:r>
      <w:r w:rsidRPr="00651CD0">
        <w:rPr>
          <w:rFonts w:ascii="GHEA Mariam" w:eastAsia="GHEA Grapalat" w:hAnsi="GHEA Mariam" w:cs="Sylfaen"/>
          <w:spacing w:val="-6"/>
          <w:sz w:val="24"/>
        </w:rPr>
        <w:t>ԴԵԿՏԵՄԲԵՐԻ</w:t>
      </w:r>
      <w:r w:rsidRPr="00651CD0">
        <w:rPr>
          <w:rFonts w:ascii="GHEA Mariam" w:eastAsia="GHEA Grapalat" w:hAnsi="GHEA Mariam" w:cs="CIDFont+F3"/>
          <w:spacing w:val="-6"/>
          <w:sz w:val="24"/>
          <w:lang w:val="af-ZA"/>
        </w:rPr>
        <w:t xml:space="preserve"> 28-</w:t>
      </w:r>
      <w:r w:rsidRPr="00651CD0">
        <w:rPr>
          <w:rFonts w:ascii="GHEA Mariam" w:eastAsia="GHEA Grapalat" w:hAnsi="GHEA Mariam" w:cs="Sylfaen"/>
          <w:spacing w:val="-6"/>
          <w:sz w:val="24"/>
        </w:rPr>
        <w:t>Ի</w:t>
      </w:r>
      <w:r w:rsidRPr="00651CD0">
        <w:rPr>
          <w:rFonts w:ascii="GHEA Mariam" w:eastAsia="GHEA Grapalat" w:hAnsi="GHEA Mariam" w:cs="CIDFont+F3"/>
          <w:spacing w:val="-6"/>
          <w:sz w:val="24"/>
          <w:lang w:val="af-ZA"/>
        </w:rPr>
        <w:t xml:space="preserve"> N 2323-</w:t>
      </w:r>
      <w:r w:rsidRPr="00651CD0">
        <w:rPr>
          <w:rFonts w:ascii="GHEA Mariam" w:eastAsia="GHEA Grapalat" w:hAnsi="GHEA Mariam" w:cs="Sylfaen"/>
          <w:spacing w:val="-6"/>
          <w:sz w:val="24"/>
        </w:rPr>
        <w:t>Ն</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ՈՐՈՇՄԱՆ</w:t>
      </w:r>
      <w:r w:rsidRPr="00651CD0">
        <w:rPr>
          <w:rFonts w:ascii="GHEA Mariam" w:eastAsia="GHEA Grapalat" w:hAnsi="GHEA Mariam"/>
          <w:spacing w:val="-6"/>
          <w:sz w:val="24"/>
          <w:lang w:val="af-ZA"/>
        </w:rPr>
        <w:t xml:space="preserve"> </w:t>
      </w:r>
      <w:r w:rsidRPr="00651CD0">
        <w:rPr>
          <w:rFonts w:ascii="GHEA Mariam" w:eastAsia="GHEA Grapalat" w:hAnsi="GHEA Mariam" w:cs="Sylfaen"/>
          <w:spacing w:val="-6"/>
          <w:sz w:val="24"/>
        </w:rPr>
        <w:t>ՄԵՋ</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ՓՈՓՈԽՈՒԹՅՈՒՆՆԵՐ</w:t>
      </w:r>
      <w:r w:rsid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ԵՎ</w:t>
      </w:r>
      <w:r w:rsidR="00651CD0">
        <w:rPr>
          <w:rFonts w:ascii="GHEA Mariam" w:eastAsia="GHEA Grapalat" w:hAnsi="GHEA Mariam" w:cs="Sylfaen"/>
          <w:spacing w:val="-6"/>
          <w:sz w:val="24"/>
          <w:lang w:val="af-ZA"/>
        </w:rPr>
        <w:t xml:space="preserve"> </w:t>
      </w:r>
      <w:r w:rsidRPr="00651CD0">
        <w:rPr>
          <w:rFonts w:ascii="GHEA Mariam" w:eastAsia="GHEA Grapalat" w:hAnsi="GHEA Mariam" w:cs="Sylfaen"/>
          <w:spacing w:val="-6"/>
          <w:sz w:val="24"/>
        </w:rPr>
        <w:t>ԼՐԱ</w:t>
      </w:r>
      <w:r w:rsidR="00651CD0" w:rsidRPr="00651CD0">
        <w:rPr>
          <w:rFonts w:ascii="GHEA Mariam" w:eastAsia="GHEA Grapalat" w:hAnsi="GHEA Mariam" w:cs="Sylfaen"/>
          <w:spacing w:val="-6"/>
          <w:sz w:val="24"/>
          <w:lang w:val="af-ZA"/>
        </w:rPr>
        <w:softHyphen/>
      </w:r>
      <w:r w:rsidRPr="00651CD0">
        <w:rPr>
          <w:rFonts w:ascii="GHEA Mariam" w:eastAsia="GHEA Grapalat" w:hAnsi="GHEA Mariam" w:cs="Sylfaen"/>
          <w:spacing w:val="-6"/>
          <w:sz w:val="24"/>
        </w:rPr>
        <w:t>ՑՈՒՄՆԵՐ</w:t>
      </w:r>
      <w:r w:rsidR="00651CD0"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ԿԱՏԱՐԵԼՈՒ</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ԵՎ</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ՀԱՅԱՍՏԱՆԻ</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ՀԱՆՐԱՊԵՏՈՒԹՅԱՆ</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ՏԱՐԱԾՔԱՅԻՆ</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ԿԱՌԱՎԱՐՄԱՆ</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ԵՎ</w:t>
      </w:r>
      <w:r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ԵՆԹԱԿԱ</w:t>
      </w:r>
      <w:r w:rsidRPr="00651CD0">
        <w:rPr>
          <w:rFonts w:ascii="GHEA Mariam" w:eastAsia="GHEA Grapalat" w:hAnsi="GHEA Mariam" w:cs="Sylfaen"/>
          <w:spacing w:val="-6"/>
          <w:sz w:val="24"/>
          <w:lang w:val="af-ZA"/>
        </w:rPr>
        <w:softHyphen/>
      </w:r>
      <w:r w:rsidRPr="00651CD0">
        <w:rPr>
          <w:rFonts w:ascii="GHEA Mariam" w:eastAsia="GHEA Grapalat" w:hAnsi="GHEA Mariam" w:cs="Sylfaen"/>
          <w:spacing w:val="-6"/>
          <w:sz w:val="24"/>
        </w:rPr>
        <w:t>ՌՈՒՑ</w:t>
      </w:r>
      <w:r w:rsidRPr="00651CD0">
        <w:rPr>
          <w:rFonts w:ascii="GHEA Mariam" w:eastAsia="GHEA Grapalat" w:hAnsi="GHEA Mariam" w:cs="Sylfaen"/>
          <w:spacing w:val="-6"/>
          <w:sz w:val="24"/>
          <w:lang w:val="af-ZA"/>
        </w:rPr>
        <w:softHyphen/>
      </w:r>
      <w:r w:rsidRPr="00651CD0">
        <w:rPr>
          <w:rFonts w:ascii="GHEA Mariam" w:eastAsia="GHEA Grapalat" w:hAnsi="GHEA Mariam" w:cs="Sylfaen"/>
          <w:spacing w:val="-6"/>
          <w:sz w:val="24"/>
        </w:rPr>
        <w:t>ՎԱԾՔՆԵՐԻ</w:t>
      </w:r>
      <w:r w:rsidR="00651CD0" w:rsidRPr="00651CD0">
        <w:rPr>
          <w:rFonts w:ascii="GHEA Mariam" w:eastAsia="GHEA Grapalat" w:hAnsi="GHEA Mariam" w:cs="Sylfaen"/>
          <w:spacing w:val="-6"/>
          <w:sz w:val="24"/>
          <w:lang w:val="af-ZA"/>
        </w:rPr>
        <w:t xml:space="preserve"> </w:t>
      </w:r>
      <w:r w:rsidRPr="00651CD0">
        <w:rPr>
          <w:rFonts w:ascii="GHEA Mariam" w:eastAsia="GHEA Grapalat" w:hAnsi="GHEA Mariam" w:cs="Sylfaen"/>
          <w:spacing w:val="-6"/>
          <w:sz w:val="24"/>
        </w:rPr>
        <w:t>ՆԱԽԱՐԱՐՈՒԹՅԱՆԸ</w:t>
      </w:r>
      <w:r w:rsidR="00651CD0" w:rsidRPr="00651CD0">
        <w:rPr>
          <w:rFonts w:ascii="GHEA Mariam" w:eastAsia="GHEA Grapalat" w:hAnsi="GHEA Mariam" w:cs="Sylfaen"/>
          <w:spacing w:val="-6"/>
          <w:sz w:val="24"/>
          <w:lang w:val="af-ZA"/>
        </w:rPr>
        <w:t xml:space="preserve"> </w:t>
      </w:r>
      <w:r w:rsidRPr="00651CD0">
        <w:rPr>
          <w:rFonts w:ascii="GHEA Mariam" w:eastAsia="GHEA Grapalat" w:hAnsi="GHEA Mariam" w:cs="Sylfaen"/>
          <w:spacing w:val="-6"/>
          <w:sz w:val="24"/>
        </w:rPr>
        <w:t>ԳՈՒՄԱՐ</w:t>
      </w:r>
      <w:r w:rsidR="00651CD0" w:rsidRPr="00651CD0">
        <w:rPr>
          <w:rFonts w:ascii="GHEA Mariam" w:eastAsia="GHEA Grapalat" w:hAnsi="GHEA Mariam" w:cs="CIDFont+F3"/>
          <w:spacing w:val="-6"/>
          <w:sz w:val="24"/>
          <w:lang w:val="af-ZA"/>
        </w:rPr>
        <w:t xml:space="preserve"> </w:t>
      </w:r>
      <w:r w:rsidRPr="00651CD0">
        <w:rPr>
          <w:rFonts w:ascii="GHEA Mariam" w:eastAsia="GHEA Grapalat" w:hAnsi="GHEA Mariam" w:cs="Sylfaen"/>
          <w:spacing w:val="-6"/>
          <w:sz w:val="24"/>
        </w:rPr>
        <w:t>ՀԱՏԿԱՑՆԵԼՈՒ</w:t>
      </w:r>
      <w:r w:rsidR="00651CD0" w:rsidRPr="00651CD0">
        <w:rPr>
          <w:rFonts w:ascii="GHEA Mariam" w:eastAsia="GHEA Grapalat" w:hAnsi="GHEA Mariam" w:cs="Sylfaen"/>
          <w:spacing w:val="-6"/>
          <w:sz w:val="24"/>
          <w:lang w:val="af-ZA"/>
        </w:rPr>
        <w:t xml:space="preserve"> </w:t>
      </w:r>
      <w:r w:rsidRPr="00651CD0">
        <w:rPr>
          <w:rFonts w:ascii="GHEA Mariam" w:eastAsia="GHEA Grapalat" w:hAnsi="GHEA Mariam" w:cs="Sylfaen"/>
          <w:spacing w:val="-6"/>
          <w:sz w:val="24"/>
        </w:rPr>
        <w:t>ՄԱՍԻՆ</w:t>
      </w:r>
    </w:p>
    <w:p w:rsidR="00E15F25" w:rsidRPr="00651CD0" w:rsidRDefault="00E15F25" w:rsidP="00F71938">
      <w:pPr>
        <w:pStyle w:val="mechtex"/>
        <w:rPr>
          <w:rFonts w:ascii="GHEA Mariam" w:hAnsi="GHEA Mariam" w:cs="Sylfaen"/>
          <w:sz w:val="24"/>
          <w:lang w:val="af-ZA"/>
        </w:rPr>
      </w:pPr>
      <w:r w:rsidRPr="000045DA">
        <w:rPr>
          <w:rFonts w:ascii="GHEA Mariam" w:hAnsi="GHEA Mariam"/>
          <w:sz w:val="24"/>
          <w:lang w:val="pt-BR" w:eastAsia="en-US"/>
        </w:rPr>
        <w:t>----------------------------------------------------------------------------------------</w:t>
      </w:r>
      <w:r w:rsidR="00651CD0">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15F25" w:rsidRPr="00651CD0" w:rsidRDefault="00E15F25" w:rsidP="00E15F25">
      <w:pPr>
        <w:pStyle w:val="mechtex"/>
        <w:rPr>
          <w:rFonts w:ascii="GHEA Mariam" w:eastAsia="GHEA Grapalat" w:hAnsi="GHEA Mariam" w:cs="Sylfaen"/>
          <w:sz w:val="24"/>
          <w:lang w:val="af-ZA"/>
        </w:rPr>
      </w:pPr>
    </w:p>
    <w:p w:rsidR="00E15F25" w:rsidRPr="00E15F25" w:rsidRDefault="00E15F25" w:rsidP="00E15F25">
      <w:pPr>
        <w:pStyle w:val="mechtex"/>
        <w:rPr>
          <w:rFonts w:ascii="GHEA Mariam" w:eastAsia="GHEA Grapalat" w:hAnsi="GHEA Mariam" w:cs="CIDFont+F3"/>
          <w:sz w:val="24"/>
          <w:lang w:val="af-ZA"/>
        </w:rPr>
      </w:pPr>
    </w:p>
    <w:p w:rsidR="00E15F25" w:rsidRPr="00E15F25" w:rsidRDefault="00E15F25" w:rsidP="00651CD0">
      <w:pPr>
        <w:pStyle w:val="norm"/>
        <w:spacing w:line="360" w:lineRule="auto"/>
        <w:ind w:firstLine="720"/>
        <w:rPr>
          <w:rFonts w:ascii="GHEA Mariam" w:hAnsi="GHEA Mariam"/>
          <w:sz w:val="28"/>
          <w:szCs w:val="24"/>
          <w:lang w:val="de-DE"/>
        </w:rPr>
      </w:pPr>
      <w:r w:rsidRPr="00E15F25">
        <w:rPr>
          <w:rFonts w:ascii="GHEA Mariam" w:hAnsi="GHEA Mariam"/>
          <w:color w:val="000000"/>
          <w:sz w:val="24"/>
          <w:szCs w:val="24"/>
          <w:shd w:val="clear" w:color="auto" w:fill="FFFFFF"/>
          <w:lang w:val="hy-AM"/>
        </w:rPr>
        <w:t xml:space="preserve">Ղեկավարվելով «Նորմատիվ իրավական ակտերի մասին» Հայաստանի Հանրապետության օրենքի 33-րդ </w:t>
      </w:r>
      <w:r w:rsidRPr="00E15F25">
        <w:rPr>
          <w:rFonts w:ascii="GHEA Mariam" w:hAnsi="GHEA Mariam"/>
          <w:color w:val="000000"/>
          <w:sz w:val="24"/>
          <w:szCs w:val="24"/>
          <w:lang w:val="hy-AM"/>
        </w:rPr>
        <w:t xml:space="preserve">և 34-րդ </w:t>
      </w:r>
      <w:r w:rsidRPr="00E15F25">
        <w:rPr>
          <w:rFonts w:ascii="GHEA Mariam" w:hAnsi="GHEA Mariam"/>
          <w:color w:val="000000"/>
          <w:sz w:val="24"/>
          <w:szCs w:val="24"/>
          <w:shd w:val="clear" w:color="auto" w:fill="FFFFFF"/>
          <w:lang w:val="hy-AM"/>
        </w:rPr>
        <w:t>հոդվածներով, «Հայաստանի Հանրա</w:t>
      </w:r>
      <w:r>
        <w:rPr>
          <w:rFonts w:ascii="GHEA Mariam" w:hAnsi="GHEA Mariam"/>
          <w:color w:val="000000"/>
          <w:sz w:val="24"/>
          <w:szCs w:val="24"/>
          <w:shd w:val="clear" w:color="auto" w:fill="FFFFFF"/>
          <w:lang w:val="hy-AM"/>
        </w:rPr>
        <w:softHyphen/>
      </w:r>
      <w:r w:rsidRPr="00E15F25">
        <w:rPr>
          <w:rFonts w:ascii="GHEA Mariam" w:hAnsi="GHEA Mariam"/>
          <w:color w:val="000000"/>
          <w:sz w:val="24"/>
          <w:szCs w:val="24"/>
          <w:shd w:val="clear" w:color="auto" w:fill="FFFFFF"/>
          <w:lang w:val="hy-AM"/>
        </w:rPr>
        <w:t xml:space="preserve">պետության բյուջետային համակարգի մասին» Հայաստանի Հանրապետության օրենքի 19-րդ և 23-րդ հոդվածների 3-րդ մասերով՝ </w:t>
      </w:r>
      <w:r w:rsidR="00651CD0" w:rsidRPr="00651CD0">
        <w:rPr>
          <w:rFonts w:ascii="GHEA Mariam" w:eastAsia="Arial Unicode MS" w:hAnsi="GHEA Mariam"/>
          <w:color w:val="000000"/>
          <w:sz w:val="24"/>
          <w:szCs w:val="24"/>
          <w:shd w:val="clear" w:color="auto" w:fill="FFFFFF"/>
          <w:lang w:val="hy-AM"/>
        </w:rPr>
        <w:t>Հայաստանի</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Հանրա</w:t>
      </w:r>
      <w:r w:rsidR="00F40600">
        <w:rPr>
          <w:rFonts w:ascii="GHEA Mariam" w:eastAsia="Arial Unicode MS" w:hAnsi="GHEA Mariam"/>
          <w:color w:val="000000"/>
          <w:sz w:val="24"/>
          <w:szCs w:val="24"/>
          <w:shd w:val="clear" w:color="auto" w:fill="FFFFFF"/>
          <w:lang w:val="hy-AM"/>
        </w:rPr>
        <w:softHyphen/>
      </w:r>
      <w:r w:rsidR="00651CD0" w:rsidRPr="00651CD0">
        <w:rPr>
          <w:rFonts w:ascii="GHEA Mariam" w:eastAsia="Arial Unicode MS" w:hAnsi="GHEA Mariam"/>
          <w:color w:val="000000"/>
          <w:sz w:val="24"/>
          <w:szCs w:val="24"/>
          <w:shd w:val="clear" w:color="auto" w:fill="FFFFFF"/>
          <w:lang w:val="hy-AM"/>
        </w:rPr>
        <w:t>պետության</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կառավարությունը</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ո</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ր</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ո</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շ</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ու</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մ</w:t>
      </w:r>
      <w:r w:rsidR="00651CD0" w:rsidRPr="00651CD0">
        <w:rPr>
          <w:rFonts w:ascii="GHEA Mariam" w:eastAsia="Arial Unicode MS" w:hAnsi="GHEA Mariam" w:cs="Arial Armenian"/>
          <w:color w:val="000000"/>
          <w:sz w:val="24"/>
          <w:szCs w:val="24"/>
          <w:shd w:val="clear" w:color="auto" w:fill="FFFFFF"/>
          <w:lang w:val="hy-AM"/>
        </w:rPr>
        <w:t xml:space="preserve">   </w:t>
      </w:r>
      <w:r w:rsidR="00651CD0" w:rsidRPr="00651CD0">
        <w:rPr>
          <w:rFonts w:ascii="GHEA Mariam" w:eastAsia="Arial Unicode MS" w:hAnsi="GHEA Mariam"/>
          <w:color w:val="000000"/>
          <w:sz w:val="24"/>
          <w:szCs w:val="24"/>
          <w:shd w:val="clear" w:color="auto" w:fill="FFFFFF"/>
          <w:lang w:val="hy-AM"/>
        </w:rPr>
        <w:t>է</w:t>
      </w:r>
      <w:r w:rsidR="00651CD0" w:rsidRPr="00651CD0">
        <w:rPr>
          <w:rFonts w:ascii="GHEA Mariam" w:eastAsia="Arial Unicode MS" w:hAnsi="GHEA Mariam" w:cs="Arial Armenian"/>
          <w:color w:val="000000"/>
          <w:sz w:val="24"/>
          <w:szCs w:val="24"/>
          <w:shd w:val="clear" w:color="auto" w:fill="FFFFFF"/>
          <w:lang w:val="hy-AM"/>
        </w:rPr>
        <w:t>.</w:t>
      </w:r>
      <w:r w:rsidR="00651CD0">
        <w:rPr>
          <w:rFonts w:ascii="GHEA Mariam" w:hAnsi="GHEA Mariam"/>
          <w:color w:val="000000"/>
          <w:sz w:val="24"/>
          <w:szCs w:val="24"/>
          <w:shd w:val="clear" w:color="auto" w:fill="FFFFFF"/>
          <w:lang w:val="hy-AM"/>
        </w:rPr>
        <w:t xml:space="preserve"> </w:t>
      </w:r>
    </w:p>
    <w:p w:rsidR="00E15F25" w:rsidRPr="00E15F25" w:rsidRDefault="00E15F25" w:rsidP="00651CD0">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E15F25">
        <w:rPr>
          <w:rFonts w:ascii="GHEA Mariam" w:hAnsi="GHEA Mariam"/>
          <w:color w:val="000000"/>
          <w:spacing w:val="-8"/>
          <w:lang w:val="hy-AM"/>
        </w:rPr>
        <w:t>1. «Հայաստանի Հանրապետության 2024 թվականի պետական բյուջեի</w:t>
      </w:r>
      <w:r w:rsidRPr="00E15F25">
        <w:rPr>
          <w:rFonts w:ascii="GHEA Mariam" w:hAnsi="GHEA Mariam"/>
          <w:color w:val="000000"/>
          <w:lang w:val="hy-AM"/>
        </w:rPr>
        <w:t xml:space="preserve"> մասին» </w:t>
      </w:r>
      <w:r w:rsidR="00F40600" w:rsidRPr="00F40600">
        <w:rPr>
          <w:rFonts w:ascii="GHEA Mariam" w:eastAsia="Arial Unicode MS" w:hAnsi="GHEA Mariam" w:cs="Sylfaen"/>
          <w:color w:val="000000"/>
          <w:shd w:val="clear" w:color="auto" w:fill="FFFFFF"/>
          <w:lang w:val="hy-AM"/>
        </w:rPr>
        <w:t>Հայաստանի</w:t>
      </w:r>
      <w:r w:rsidR="00F40600" w:rsidRPr="00F40600">
        <w:rPr>
          <w:rFonts w:ascii="GHEA Mariam" w:eastAsia="Arial Unicode MS" w:hAnsi="GHEA Mariam" w:cs="Arial Armenian"/>
          <w:color w:val="000000"/>
          <w:shd w:val="clear" w:color="auto" w:fill="FFFFFF"/>
          <w:lang w:val="hy-AM"/>
        </w:rPr>
        <w:t xml:space="preserve"> </w:t>
      </w:r>
      <w:r w:rsidR="00F40600" w:rsidRPr="00F40600">
        <w:rPr>
          <w:rFonts w:ascii="GHEA Mariam" w:eastAsia="Arial Unicode MS" w:hAnsi="GHEA Mariam" w:cs="Sylfaen"/>
          <w:color w:val="000000"/>
          <w:shd w:val="clear" w:color="auto" w:fill="FFFFFF"/>
          <w:lang w:val="hy-AM"/>
        </w:rPr>
        <w:t>Հանրապետության</w:t>
      </w:r>
      <w:r w:rsidR="00F40600">
        <w:rPr>
          <w:rFonts w:ascii="GHEA Mariam" w:hAnsi="GHEA Mariam"/>
          <w:color w:val="000000"/>
          <w:lang w:val="hy-AM"/>
        </w:rPr>
        <w:t xml:space="preserve"> </w:t>
      </w:r>
      <w:r w:rsidRPr="00E15F25">
        <w:rPr>
          <w:rFonts w:ascii="GHEA Mariam" w:hAnsi="GHEA Mariam"/>
          <w:color w:val="000000"/>
          <w:lang w:val="hy-AM"/>
        </w:rPr>
        <w:t xml:space="preserve">օրենքի N 1 հավելվածի N 2 աղյուսակում կատարել վերաբաշխում, Հայաստանի </w:t>
      </w:r>
      <w:r w:rsidRPr="00E15F25">
        <w:rPr>
          <w:rFonts w:ascii="GHEA Mariam" w:hAnsi="GHEA Mariam"/>
          <w:color w:val="000000"/>
          <w:spacing w:val="-8"/>
          <w:lang w:val="hy-AM"/>
        </w:rPr>
        <w:t>Հանրապետության կառավարության 2023 թվականի դեկտեմբերի 28-ի</w:t>
      </w:r>
      <w:r w:rsidRPr="00E15F25">
        <w:rPr>
          <w:rFonts w:ascii="GHEA Mariam" w:hAnsi="GHEA Mariam"/>
          <w:color w:val="000000"/>
          <w:lang w:val="hy-AM"/>
        </w:rPr>
        <w:t xml:space="preserve"> «Հայաստանի Հանրապետության 2024 թվականի պետական բյուջեի կատարումն ապահովող միջոցառումների մասին» N 2323-Ն </w:t>
      </w:r>
      <w:r w:rsidRPr="00E15F25">
        <w:rPr>
          <w:rFonts w:ascii="GHEA Mariam" w:hAnsi="GHEA Mariam"/>
          <w:color w:val="000000"/>
          <w:lang w:val="hy-AM"/>
        </w:rPr>
        <w:lastRenderedPageBreak/>
        <w:t xml:space="preserve">որոշման NN 3, 4, 5, 9 և 9.1 հավելվածներում </w:t>
      </w:r>
      <w:r w:rsidRPr="00E15F25">
        <w:rPr>
          <w:rFonts w:ascii="GHEA Mariam" w:hAnsi="GHEA Mariam"/>
          <w:color w:val="000000"/>
          <w:spacing w:val="-8"/>
          <w:lang w:val="hy-AM"/>
        </w:rPr>
        <w:t>կատարել փոփոխություններ և լրացումներ՝ համաձայն NN 1, 2, 3 և 4</w:t>
      </w:r>
      <w:r w:rsidRPr="00E15F25">
        <w:rPr>
          <w:rFonts w:ascii="GHEA Mariam" w:hAnsi="GHEA Mariam"/>
          <w:color w:val="000000"/>
          <w:lang w:val="hy-AM"/>
        </w:rPr>
        <w:t xml:space="preserve"> հավելվածների:</w:t>
      </w:r>
    </w:p>
    <w:p w:rsidR="00E15F25" w:rsidRPr="00E15F25" w:rsidRDefault="00E15F25" w:rsidP="00E15F25">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E15F25">
        <w:rPr>
          <w:rFonts w:ascii="GHEA Mariam" w:hAnsi="GHEA Mariam"/>
          <w:color w:val="000000"/>
          <w:spacing w:val="-8"/>
          <w:lang w:val="hy-AM"/>
        </w:rPr>
        <w:t>2. Սույն  որոշումն ուժի մեջ է մտնում պաշտոնական հրապարակման</w:t>
      </w:r>
      <w:r w:rsidRPr="00E15F25">
        <w:rPr>
          <w:rFonts w:ascii="GHEA Mariam" w:hAnsi="GHEA Mariam"/>
          <w:color w:val="000000"/>
          <w:lang w:val="hy-AM"/>
        </w:rPr>
        <w:t xml:space="preserve"> հաջորդող օրվանից:</w:t>
      </w:r>
    </w:p>
    <w:p w:rsidR="00DB6427" w:rsidRPr="00651CD0" w:rsidRDefault="00DB6427" w:rsidP="00E15F25">
      <w:pPr>
        <w:spacing w:line="360" w:lineRule="auto"/>
        <w:ind w:firstLine="720"/>
        <w:jc w:val="center"/>
        <w:rPr>
          <w:rFonts w:ascii="GHEA Mariam" w:hAnsi="GHEA Mariam"/>
          <w:sz w:val="22"/>
          <w:szCs w:val="24"/>
          <w:lang w:val="hy-AM"/>
        </w:rPr>
      </w:pPr>
    </w:p>
    <w:p w:rsidR="00D76C92" w:rsidRPr="00651CD0" w:rsidRDefault="00D76C92" w:rsidP="00E15F25">
      <w:pPr>
        <w:pStyle w:val="norm"/>
        <w:spacing w:line="360" w:lineRule="auto"/>
        <w:ind w:firstLine="720"/>
        <w:rPr>
          <w:rFonts w:ascii="GHEA Mariam" w:hAnsi="GHEA Mariam"/>
          <w:sz w:val="6"/>
          <w:lang w:val="hy-AM"/>
        </w:rPr>
      </w:pPr>
    </w:p>
    <w:p w:rsidR="00A0078C" w:rsidRPr="00651CD0" w:rsidRDefault="00A0078C" w:rsidP="007C653B">
      <w:pPr>
        <w:pStyle w:val="norm"/>
        <w:spacing w:line="360" w:lineRule="auto"/>
        <w:rPr>
          <w:rFonts w:ascii="GHEA Mariam" w:hAnsi="GHEA Mariam"/>
          <w:sz w:val="6"/>
          <w:lang w:val="hy-AM"/>
        </w:rPr>
      </w:pPr>
    </w:p>
    <w:p w:rsidR="00D76C92" w:rsidRPr="00651CD0" w:rsidRDefault="00D76C92" w:rsidP="00A71CED">
      <w:pPr>
        <w:jc w:val="center"/>
        <w:rPr>
          <w:rFonts w:ascii="GHEA Mariam" w:hAnsi="GHEA Mariam"/>
          <w:sz w:val="24"/>
          <w:szCs w:val="24"/>
          <w:lang w:val="hy-AM"/>
        </w:rPr>
      </w:pPr>
    </w:p>
    <w:p w:rsidR="00D76C92" w:rsidRPr="00651CD0" w:rsidRDefault="00D76C92" w:rsidP="00A71CED">
      <w:pPr>
        <w:pStyle w:val="mechtex"/>
        <w:ind w:firstLine="720"/>
        <w:jc w:val="left"/>
        <w:rPr>
          <w:rFonts w:ascii="GHEA Mariam" w:hAnsi="GHEA Mariam" w:cs="Arial Armenian"/>
          <w:sz w:val="24"/>
          <w:szCs w:val="24"/>
          <w:lang w:val="hy-AM"/>
        </w:rPr>
      </w:pPr>
      <w:r w:rsidRPr="00651CD0">
        <w:rPr>
          <w:rFonts w:ascii="GHEA Mariam" w:hAnsi="GHEA Mariam" w:cs="Sylfaen"/>
          <w:sz w:val="24"/>
          <w:szCs w:val="24"/>
          <w:lang w:val="hy-AM"/>
        </w:rPr>
        <w:t>ՀԱՅԱՍՏԱՆԻ</w:t>
      </w:r>
      <w:r w:rsidRPr="00651CD0">
        <w:rPr>
          <w:rFonts w:ascii="GHEA Mariam" w:hAnsi="GHEA Mariam" w:cs="Arial Armenian"/>
          <w:sz w:val="24"/>
          <w:szCs w:val="24"/>
          <w:lang w:val="hy-AM"/>
        </w:rPr>
        <w:t xml:space="preserve">  </w:t>
      </w:r>
      <w:r w:rsidRPr="00651CD0">
        <w:rPr>
          <w:rFonts w:ascii="GHEA Mariam" w:hAnsi="GHEA Mariam" w:cs="Sylfaen"/>
          <w:sz w:val="24"/>
          <w:szCs w:val="24"/>
          <w:lang w:val="hy-AM"/>
        </w:rPr>
        <w:t>ՀԱՆՐԱՊԵՏՈՒԹՅԱՆ</w:t>
      </w:r>
    </w:p>
    <w:p w:rsidR="00D76C92" w:rsidRPr="00651CD0" w:rsidRDefault="00D76C92" w:rsidP="00A71CED">
      <w:pPr>
        <w:pStyle w:val="norm"/>
        <w:spacing w:line="240" w:lineRule="auto"/>
        <w:rPr>
          <w:rFonts w:ascii="GHEA Mariam" w:hAnsi="GHEA Mariam" w:cs="Sylfaen"/>
          <w:sz w:val="24"/>
          <w:szCs w:val="24"/>
          <w:lang w:val="hy-AM"/>
        </w:rPr>
      </w:pPr>
      <w:r w:rsidRPr="00651CD0">
        <w:rPr>
          <w:rFonts w:ascii="GHEA Mariam" w:hAnsi="GHEA Mariam"/>
          <w:sz w:val="24"/>
          <w:szCs w:val="24"/>
          <w:lang w:val="hy-AM"/>
        </w:rPr>
        <w:t xml:space="preserve">                </w:t>
      </w:r>
      <w:r w:rsidRPr="00651CD0">
        <w:rPr>
          <w:rFonts w:ascii="GHEA Mariam" w:hAnsi="GHEA Mariam" w:cs="Sylfaen"/>
          <w:sz w:val="24"/>
          <w:szCs w:val="24"/>
          <w:lang w:val="hy-AM"/>
        </w:rPr>
        <w:t>ՎԱՐՉԱՊԵՏ</w:t>
      </w:r>
      <w:r w:rsidRPr="00651CD0">
        <w:rPr>
          <w:rFonts w:ascii="GHEA Mariam" w:hAnsi="GHEA Mariam" w:cs="Arial Armenian"/>
          <w:sz w:val="24"/>
          <w:szCs w:val="24"/>
          <w:lang w:val="hy-AM"/>
        </w:rPr>
        <w:tab/>
      </w:r>
      <w:r w:rsidRPr="00651CD0">
        <w:rPr>
          <w:rFonts w:ascii="GHEA Mariam" w:hAnsi="GHEA Mariam" w:cs="Arial Armenian"/>
          <w:sz w:val="24"/>
          <w:szCs w:val="24"/>
          <w:lang w:val="hy-AM"/>
        </w:rPr>
        <w:tab/>
      </w:r>
      <w:r w:rsidRPr="00651CD0">
        <w:rPr>
          <w:rFonts w:ascii="GHEA Mariam" w:hAnsi="GHEA Mariam" w:cs="Arial Armenian"/>
          <w:sz w:val="24"/>
          <w:szCs w:val="24"/>
          <w:lang w:val="hy-AM"/>
        </w:rPr>
        <w:tab/>
      </w:r>
      <w:r w:rsidRPr="00651CD0">
        <w:rPr>
          <w:rFonts w:ascii="GHEA Mariam" w:hAnsi="GHEA Mariam" w:cs="Arial Armenian"/>
          <w:sz w:val="24"/>
          <w:szCs w:val="24"/>
          <w:lang w:val="hy-AM"/>
        </w:rPr>
        <w:tab/>
      </w:r>
      <w:r w:rsidRPr="00651CD0">
        <w:rPr>
          <w:rFonts w:ascii="GHEA Mariam" w:hAnsi="GHEA Mariam" w:cs="Arial Armenian"/>
          <w:sz w:val="24"/>
          <w:szCs w:val="24"/>
          <w:lang w:val="hy-AM"/>
        </w:rPr>
        <w:tab/>
        <w:t xml:space="preserve">         Ն</w:t>
      </w:r>
      <w:r w:rsidRPr="00651CD0">
        <w:rPr>
          <w:rFonts w:ascii="GHEA Mariam" w:hAnsi="GHEA Mariam" w:cs="Sylfaen"/>
          <w:sz w:val="24"/>
          <w:szCs w:val="24"/>
          <w:lang w:val="hy-AM"/>
        </w:rPr>
        <w:t>.</w:t>
      </w:r>
      <w:r w:rsidRPr="00651CD0">
        <w:rPr>
          <w:rFonts w:ascii="GHEA Mariam" w:hAnsi="GHEA Mariam" w:cs="Arial Armenian"/>
          <w:sz w:val="24"/>
          <w:szCs w:val="24"/>
          <w:lang w:val="hy-AM"/>
        </w:rPr>
        <w:t xml:space="preserve"> ՓԱՇԻՆ</w:t>
      </w:r>
      <w:r w:rsidRPr="00651CD0">
        <w:rPr>
          <w:rFonts w:ascii="GHEA Mariam" w:hAnsi="GHEA Mariam" w:cs="Sylfaen"/>
          <w:sz w:val="24"/>
          <w:szCs w:val="24"/>
          <w:lang w:val="hy-AM"/>
        </w:rPr>
        <w:t>ՅԱՆ</w:t>
      </w:r>
    </w:p>
    <w:p w:rsidR="00D76C92" w:rsidRPr="00651CD0" w:rsidRDefault="00D76C92" w:rsidP="00A71CED">
      <w:pPr>
        <w:pStyle w:val="norm"/>
        <w:spacing w:line="240" w:lineRule="auto"/>
        <w:ind w:firstLine="0"/>
        <w:rPr>
          <w:rFonts w:ascii="GHEA Mariam" w:hAnsi="GHEA Mariam" w:cs="Arial"/>
          <w:sz w:val="24"/>
          <w:szCs w:val="24"/>
          <w:lang w:val="hy-AM"/>
        </w:rPr>
      </w:pPr>
    </w:p>
    <w:p w:rsidR="00870C18" w:rsidRPr="00651CD0" w:rsidRDefault="00D76C92" w:rsidP="009B1410">
      <w:pPr>
        <w:pStyle w:val="mechtex"/>
        <w:ind w:firstLine="709"/>
        <w:jc w:val="left"/>
        <w:rPr>
          <w:rFonts w:ascii="GHEA Mariam" w:hAnsi="GHEA Mariam" w:cs="Arial"/>
          <w:sz w:val="24"/>
          <w:szCs w:val="24"/>
          <w:lang w:val="hy-AM"/>
        </w:rPr>
        <w:sectPr w:rsidR="00870C18" w:rsidRPr="00651CD0"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651CD0">
        <w:rPr>
          <w:rFonts w:ascii="GHEA Mariam" w:hAnsi="GHEA Mariam" w:cs="Arial"/>
          <w:sz w:val="24"/>
          <w:szCs w:val="24"/>
          <w:lang w:val="hy-AM"/>
        </w:rPr>
        <w:t>Երևան</w:t>
      </w:r>
    </w:p>
    <w:p w:rsidR="007247E4" w:rsidRPr="00651CD0" w:rsidRDefault="007247E4" w:rsidP="00C802CF">
      <w:pPr>
        <w:pStyle w:val="mechtex"/>
        <w:ind w:left="10080" w:firstLine="720"/>
        <w:jc w:val="left"/>
        <w:rPr>
          <w:rFonts w:ascii="GHEA Mariam" w:hAnsi="GHEA Mariam"/>
          <w:spacing w:val="-8"/>
          <w:sz w:val="24"/>
          <w:szCs w:val="24"/>
          <w:lang w:val="hy-AM"/>
        </w:rPr>
      </w:pPr>
      <w:r w:rsidRPr="00651CD0">
        <w:rPr>
          <w:rFonts w:ascii="GHEA Mariam" w:hAnsi="GHEA Mariam"/>
          <w:spacing w:val="-8"/>
          <w:sz w:val="24"/>
          <w:szCs w:val="24"/>
          <w:lang w:val="hy-AM"/>
        </w:rPr>
        <w:lastRenderedPageBreak/>
        <w:t xml:space="preserve">    Հավելված </w:t>
      </w:r>
      <w:r w:rsidRPr="00651CD0">
        <w:rPr>
          <w:rFonts w:ascii="GHEA Mariam" w:hAnsi="GHEA Mariam"/>
          <w:spacing w:val="-8"/>
          <w:sz w:val="24"/>
          <w:szCs w:val="24"/>
          <w:lang w:val="hy-AM" w:eastAsia="en-US"/>
        </w:rPr>
        <w:t>N 1</w:t>
      </w:r>
    </w:p>
    <w:p w:rsidR="007247E4" w:rsidRPr="00651CD0" w:rsidRDefault="007247E4" w:rsidP="00C802CF">
      <w:pPr>
        <w:pStyle w:val="mechtex"/>
        <w:ind w:left="3600" w:firstLine="720"/>
        <w:jc w:val="left"/>
        <w:rPr>
          <w:rFonts w:ascii="GHEA Mariam" w:hAnsi="GHEA Mariam"/>
          <w:spacing w:val="-6"/>
          <w:sz w:val="24"/>
          <w:szCs w:val="24"/>
          <w:lang w:val="hy-AM"/>
        </w:rPr>
      </w:pPr>
      <w:r w:rsidRPr="00651CD0">
        <w:rPr>
          <w:rFonts w:ascii="GHEA Mariam" w:hAnsi="GHEA Mariam"/>
          <w:spacing w:val="-6"/>
          <w:sz w:val="24"/>
          <w:szCs w:val="24"/>
          <w:lang w:val="hy-AM"/>
        </w:rPr>
        <w:t xml:space="preserve">       </w:t>
      </w:r>
      <w:r w:rsidRPr="00651CD0">
        <w:rPr>
          <w:rFonts w:ascii="GHEA Mariam" w:hAnsi="GHEA Mariam"/>
          <w:spacing w:val="-6"/>
          <w:sz w:val="24"/>
          <w:szCs w:val="24"/>
          <w:lang w:val="hy-AM"/>
        </w:rPr>
        <w:tab/>
        <w:t xml:space="preserve">   </w:t>
      </w:r>
      <w:r w:rsidRPr="00651CD0">
        <w:rPr>
          <w:rFonts w:ascii="GHEA Mariam" w:hAnsi="GHEA Mariam"/>
          <w:spacing w:val="-6"/>
          <w:sz w:val="24"/>
          <w:szCs w:val="24"/>
          <w:lang w:val="hy-AM"/>
        </w:rPr>
        <w:tab/>
      </w:r>
      <w:r w:rsidRPr="00651CD0">
        <w:rPr>
          <w:rFonts w:ascii="GHEA Mariam" w:hAnsi="GHEA Mariam"/>
          <w:spacing w:val="-6"/>
          <w:sz w:val="24"/>
          <w:szCs w:val="24"/>
          <w:lang w:val="hy-AM"/>
        </w:rPr>
        <w:tab/>
      </w:r>
      <w:r w:rsidRPr="00651CD0">
        <w:rPr>
          <w:rFonts w:ascii="GHEA Mariam" w:hAnsi="GHEA Mariam"/>
          <w:spacing w:val="-6"/>
          <w:sz w:val="24"/>
          <w:szCs w:val="24"/>
          <w:lang w:val="hy-AM"/>
        </w:rPr>
        <w:tab/>
      </w:r>
      <w:r w:rsidRPr="00651CD0">
        <w:rPr>
          <w:rFonts w:ascii="GHEA Mariam" w:hAnsi="GHEA Mariam"/>
          <w:spacing w:val="-6"/>
          <w:sz w:val="24"/>
          <w:szCs w:val="24"/>
          <w:lang w:val="hy-AM"/>
        </w:rPr>
        <w:tab/>
      </w:r>
      <w:r w:rsidRPr="00651CD0">
        <w:rPr>
          <w:rFonts w:ascii="GHEA Mariam" w:hAnsi="GHEA Mariam"/>
          <w:spacing w:val="-6"/>
          <w:sz w:val="24"/>
          <w:szCs w:val="24"/>
          <w:lang w:val="hy-AM"/>
        </w:rPr>
        <w:tab/>
      </w:r>
      <w:r w:rsidRPr="00651CD0">
        <w:rPr>
          <w:rFonts w:ascii="GHEA Mariam" w:hAnsi="GHEA Mariam"/>
          <w:spacing w:val="-6"/>
          <w:sz w:val="24"/>
          <w:szCs w:val="24"/>
          <w:lang w:val="hy-AM"/>
        </w:rPr>
        <w:tab/>
        <w:t xml:space="preserve">          ՀՀ կառավարության 202</w:t>
      </w:r>
      <w:r w:rsidR="00C810B7" w:rsidRPr="00651CD0">
        <w:rPr>
          <w:rFonts w:ascii="GHEA Mariam" w:hAnsi="GHEA Mariam"/>
          <w:spacing w:val="-6"/>
          <w:sz w:val="24"/>
          <w:szCs w:val="24"/>
          <w:lang w:val="hy-AM"/>
        </w:rPr>
        <w:t>4</w:t>
      </w:r>
      <w:r w:rsidRPr="00651CD0">
        <w:rPr>
          <w:rFonts w:ascii="GHEA Mariam" w:hAnsi="GHEA Mariam"/>
          <w:spacing w:val="-6"/>
          <w:sz w:val="24"/>
          <w:szCs w:val="24"/>
          <w:lang w:val="hy-AM"/>
        </w:rPr>
        <w:t xml:space="preserve"> թվականի</w:t>
      </w:r>
    </w:p>
    <w:p w:rsidR="007247E4" w:rsidRPr="00651CD0" w:rsidRDefault="007247E4" w:rsidP="00C802CF">
      <w:pPr>
        <w:pStyle w:val="mechtex"/>
        <w:jc w:val="left"/>
        <w:rPr>
          <w:rFonts w:ascii="GHEA Mariam" w:hAnsi="GHEA Mariam"/>
          <w:spacing w:val="-2"/>
          <w:sz w:val="24"/>
          <w:szCs w:val="24"/>
          <w:lang w:val="hy-AM"/>
        </w:rPr>
      </w:pP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t xml:space="preserve">   </w:t>
      </w:r>
      <w:r w:rsidRPr="00651CD0">
        <w:rPr>
          <w:rFonts w:ascii="GHEA Mariam" w:hAnsi="GHEA Mariam"/>
          <w:spacing w:val="-2"/>
          <w:sz w:val="24"/>
          <w:szCs w:val="24"/>
          <w:lang w:val="hy-AM"/>
        </w:rPr>
        <w:tab/>
        <w:t xml:space="preserve"> </w:t>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r>
      <w:r w:rsidRPr="00651CD0">
        <w:rPr>
          <w:rFonts w:ascii="GHEA Mariam" w:hAnsi="GHEA Mariam"/>
          <w:spacing w:val="-2"/>
          <w:sz w:val="24"/>
          <w:szCs w:val="24"/>
          <w:lang w:val="hy-AM"/>
        </w:rPr>
        <w:tab/>
        <w:t xml:space="preserve">      </w:t>
      </w:r>
      <w:r w:rsidR="00DD7725">
        <w:rPr>
          <w:rFonts w:ascii="GHEA Mariam" w:hAnsi="GHEA Mariam"/>
          <w:spacing w:val="-2"/>
          <w:sz w:val="24"/>
          <w:szCs w:val="24"/>
          <w:lang w:val="hy-AM"/>
        </w:rPr>
        <w:t xml:space="preserve">   </w:t>
      </w:r>
      <w:r w:rsidRPr="00651CD0">
        <w:rPr>
          <w:rFonts w:ascii="GHEA Mariam" w:hAnsi="GHEA Mariam"/>
          <w:spacing w:val="-2"/>
          <w:sz w:val="24"/>
          <w:szCs w:val="24"/>
          <w:lang w:val="hy-AM"/>
        </w:rPr>
        <w:t xml:space="preserve">   </w:t>
      </w:r>
      <w:r w:rsidR="00F43430" w:rsidRPr="00F43430">
        <w:rPr>
          <w:rFonts w:ascii="GHEA Mariam" w:hAnsi="GHEA Mariam" w:cs="Sylfaen"/>
          <w:spacing w:val="-4"/>
          <w:sz w:val="24"/>
          <w:szCs w:val="24"/>
          <w:lang w:val="pt-BR"/>
        </w:rPr>
        <w:t>սեպտեմբերի</w:t>
      </w:r>
      <w:r w:rsidRPr="00651CD0">
        <w:rPr>
          <w:rFonts w:ascii="GHEA Mariam" w:hAnsi="GHEA Mariam"/>
          <w:spacing w:val="-2"/>
          <w:sz w:val="24"/>
          <w:szCs w:val="24"/>
          <w:lang w:val="hy-AM"/>
        </w:rPr>
        <w:t xml:space="preserve"> </w:t>
      </w:r>
      <w:r w:rsidR="00127528" w:rsidRPr="00651CD0">
        <w:rPr>
          <w:rFonts w:ascii="GHEA Mariam" w:hAnsi="GHEA Mariam"/>
          <w:spacing w:val="-2"/>
          <w:sz w:val="24"/>
          <w:szCs w:val="24"/>
          <w:lang w:val="hy-AM"/>
        </w:rPr>
        <w:t>1</w:t>
      </w:r>
      <w:r w:rsidR="00D34996" w:rsidRPr="00651CD0">
        <w:rPr>
          <w:rFonts w:ascii="GHEA Mariam" w:hAnsi="GHEA Mariam"/>
          <w:spacing w:val="-2"/>
          <w:sz w:val="24"/>
          <w:szCs w:val="24"/>
          <w:lang w:val="hy-AM"/>
        </w:rPr>
        <w:t>9</w:t>
      </w:r>
      <w:r w:rsidRPr="008005B3">
        <w:rPr>
          <w:rFonts w:ascii="GHEA Mariam" w:hAnsi="GHEA Mariam" w:cs="Sylfaen"/>
          <w:spacing w:val="-2"/>
          <w:sz w:val="24"/>
          <w:szCs w:val="24"/>
          <w:lang w:val="pt-BR"/>
        </w:rPr>
        <w:t>-</w:t>
      </w:r>
      <w:r w:rsidRPr="00651CD0">
        <w:rPr>
          <w:rFonts w:ascii="GHEA Mariam" w:hAnsi="GHEA Mariam"/>
          <w:spacing w:val="-2"/>
          <w:sz w:val="24"/>
          <w:szCs w:val="24"/>
          <w:lang w:val="hy-AM"/>
        </w:rPr>
        <w:t>ի N</w:t>
      </w:r>
      <w:r w:rsidR="00DD7725">
        <w:rPr>
          <w:rFonts w:ascii="GHEA Mariam" w:hAnsi="GHEA Mariam"/>
          <w:spacing w:val="-2"/>
          <w:sz w:val="24"/>
          <w:szCs w:val="24"/>
          <w:lang w:val="hy-AM"/>
        </w:rPr>
        <w:t xml:space="preserve"> –Ն </w:t>
      </w:r>
      <w:r w:rsidRPr="00651CD0">
        <w:rPr>
          <w:rFonts w:ascii="GHEA Mariam" w:hAnsi="GHEA Mariam"/>
          <w:spacing w:val="-2"/>
          <w:sz w:val="24"/>
          <w:szCs w:val="24"/>
          <w:lang w:val="hy-AM"/>
        </w:rPr>
        <w:t>որոշման</w:t>
      </w:r>
    </w:p>
    <w:p w:rsidR="007247E4" w:rsidRPr="00651CD0" w:rsidRDefault="007247E4" w:rsidP="00FF60A2">
      <w:pPr>
        <w:pStyle w:val="norm"/>
        <w:spacing w:line="240" w:lineRule="auto"/>
        <w:ind w:firstLine="0"/>
        <w:rPr>
          <w:rFonts w:ascii="GHEA Mariam" w:hAnsi="GHEA Mariam" w:cs="Arial"/>
          <w:sz w:val="24"/>
          <w:szCs w:val="24"/>
          <w:lang w:val="hy-AM"/>
        </w:rPr>
      </w:pPr>
    </w:p>
    <w:tbl>
      <w:tblPr>
        <w:tblW w:w="15751" w:type="dxa"/>
        <w:tblInd w:w="-450" w:type="dxa"/>
        <w:tblLook w:val="04A0" w:firstRow="1" w:lastRow="0" w:firstColumn="1" w:lastColumn="0" w:noHBand="0" w:noVBand="1"/>
      </w:tblPr>
      <w:tblGrid>
        <w:gridCol w:w="1224"/>
        <w:gridCol w:w="1682"/>
        <w:gridCol w:w="8794"/>
        <w:gridCol w:w="1824"/>
        <w:gridCol w:w="2227"/>
      </w:tblGrid>
      <w:tr w:rsidR="00497566" w:rsidRPr="00651CD0" w:rsidTr="00F71938">
        <w:trPr>
          <w:trHeight w:val="330"/>
        </w:trPr>
        <w:tc>
          <w:tcPr>
            <w:tcW w:w="15751" w:type="dxa"/>
            <w:gridSpan w:val="5"/>
            <w:vMerge w:val="restart"/>
            <w:tcBorders>
              <w:top w:val="nil"/>
              <w:left w:val="nil"/>
              <w:bottom w:val="nil"/>
              <w:right w:val="nil"/>
            </w:tcBorders>
            <w:shd w:val="clear" w:color="auto" w:fill="auto"/>
            <w:vAlign w:val="center"/>
            <w:hideMark/>
          </w:tcPr>
          <w:p w:rsidR="00497566" w:rsidRPr="00DD7725" w:rsidRDefault="00DD7725" w:rsidP="00DD7725">
            <w:pPr>
              <w:jc w:val="center"/>
              <w:rPr>
                <w:rFonts w:ascii="GHEA Mariam" w:hAnsi="GHEA Mariam" w:cs="Arial"/>
                <w:bCs/>
                <w:spacing w:val="-6"/>
                <w:sz w:val="24"/>
                <w:szCs w:val="24"/>
                <w:lang w:val="hy-AM" w:eastAsia="en-US"/>
              </w:rPr>
            </w:pPr>
            <w:r w:rsidRPr="00DD7725">
              <w:rPr>
                <w:rFonts w:ascii="GHEA Mariam" w:hAnsi="GHEA Mariam" w:cs="Arial"/>
                <w:bCs/>
                <w:spacing w:val="-6"/>
                <w:sz w:val="24"/>
                <w:szCs w:val="24"/>
                <w:lang w:val="hy-AM" w:eastAsia="en-US"/>
              </w:rPr>
              <w:t>«</w:t>
            </w:r>
            <w:r w:rsidR="00497566" w:rsidRPr="00DD7725">
              <w:rPr>
                <w:rFonts w:ascii="GHEA Mariam" w:hAnsi="GHEA Mariam" w:cs="Arial"/>
                <w:bCs/>
                <w:spacing w:val="-6"/>
                <w:sz w:val="24"/>
                <w:szCs w:val="24"/>
                <w:lang w:val="hy-AM" w:eastAsia="en-US"/>
              </w:rPr>
              <w:t xml:space="preserve">ՀԱՅԱՍՏԱՆԻ ՀԱՆՐԱՊԵՏՈՒԹՅԱՆ 2024 ԹՎԱԿԱՆԻ ՊԵՏԱԿԱՆ ԲՅՈՒՋԵԻ ՄԱՍԻՆ» </w:t>
            </w:r>
            <w:r w:rsidRPr="00DD7725">
              <w:rPr>
                <w:rFonts w:ascii="GHEA Mariam" w:eastAsia="Arial Unicode MS" w:hAnsi="GHEA Mariam" w:cs="Sylfaen"/>
                <w:bCs/>
                <w:spacing w:val="-6"/>
                <w:sz w:val="24"/>
                <w:szCs w:val="24"/>
                <w:shd w:val="clear" w:color="auto" w:fill="FFFFFF"/>
                <w:lang w:val="hy-AM" w:eastAsia="en-US"/>
              </w:rPr>
              <w:t>ՀԱՅԱՍՏԱՆԻ</w:t>
            </w:r>
            <w:r w:rsidRPr="00DD7725">
              <w:rPr>
                <w:rFonts w:ascii="GHEA Mariam" w:eastAsia="Arial Unicode MS" w:hAnsi="GHEA Mariam" w:cs="Arial Armenian"/>
                <w:bCs/>
                <w:spacing w:val="-6"/>
                <w:sz w:val="24"/>
                <w:szCs w:val="24"/>
                <w:shd w:val="clear" w:color="auto" w:fill="FFFFFF"/>
                <w:lang w:val="hy-AM" w:eastAsia="en-US"/>
              </w:rPr>
              <w:t xml:space="preserve"> </w:t>
            </w:r>
            <w:r w:rsidRPr="00DD7725">
              <w:rPr>
                <w:rFonts w:ascii="GHEA Mariam" w:eastAsia="Arial Unicode MS" w:hAnsi="GHEA Mariam" w:cs="Sylfaen"/>
                <w:bCs/>
                <w:spacing w:val="-6"/>
                <w:sz w:val="24"/>
                <w:szCs w:val="24"/>
                <w:shd w:val="clear" w:color="auto" w:fill="FFFFFF"/>
                <w:lang w:val="hy-AM" w:eastAsia="en-US"/>
              </w:rPr>
              <w:t>ՀԱՆՐԱՊԵՏՈՒԹՅԱՆ</w:t>
            </w:r>
            <w:r w:rsidRPr="00DD7725">
              <w:rPr>
                <w:rFonts w:ascii="GHEA Mariam" w:hAnsi="GHEA Mariam" w:cs="Arial"/>
                <w:bCs/>
                <w:spacing w:val="-6"/>
                <w:sz w:val="24"/>
                <w:szCs w:val="24"/>
                <w:lang w:val="hy-AM" w:eastAsia="en-US"/>
              </w:rPr>
              <w:t xml:space="preserve"> </w:t>
            </w:r>
            <w:r w:rsidR="00497566" w:rsidRPr="00DD7725">
              <w:rPr>
                <w:rFonts w:ascii="GHEA Mariam" w:hAnsi="GHEA Mariam" w:cs="Arial"/>
                <w:bCs/>
                <w:spacing w:val="-6"/>
                <w:sz w:val="24"/>
                <w:szCs w:val="24"/>
                <w:lang w:val="hy-AM" w:eastAsia="en-US"/>
              </w:rPr>
              <w:t>ՕՐԵՆՔԻ</w:t>
            </w:r>
            <w:r>
              <w:rPr>
                <w:rFonts w:ascii="GHEA Mariam" w:hAnsi="GHEA Mariam" w:cs="Arial"/>
                <w:bCs/>
                <w:spacing w:val="-6"/>
                <w:sz w:val="24"/>
                <w:szCs w:val="24"/>
                <w:lang w:val="hy-AM" w:eastAsia="en-US"/>
              </w:rPr>
              <w:t xml:space="preserve"> </w:t>
            </w:r>
            <w:r w:rsidR="00497566" w:rsidRPr="00DD7725">
              <w:rPr>
                <w:rFonts w:ascii="GHEA Mariam" w:hAnsi="GHEA Mariam" w:cs="Arial"/>
                <w:bCs/>
                <w:spacing w:val="-6"/>
                <w:sz w:val="24"/>
                <w:szCs w:val="24"/>
                <w:lang w:val="hy-AM" w:eastAsia="en-US"/>
              </w:rPr>
              <w:t>N 1 ՀԱՎ</w:t>
            </w:r>
            <w:r w:rsidRPr="00DD7725">
              <w:rPr>
                <w:rFonts w:ascii="GHEA Mariam" w:hAnsi="GHEA Mariam" w:cs="Arial"/>
                <w:bCs/>
                <w:spacing w:val="-6"/>
                <w:sz w:val="24"/>
                <w:szCs w:val="24"/>
                <w:lang w:val="hy-AM" w:eastAsia="en-US"/>
              </w:rPr>
              <w:t xml:space="preserve">ԵԼՎԱԾԻ N 2 ԱՂՅՈՒՍԱԿՈՒՄ ԿԱՏԱՐՎՈՂ </w:t>
            </w:r>
            <w:r w:rsidR="00497566" w:rsidRPr="00DD7725">
              <w:rPr>
                <w:rFonts w:ascii="GHEA Mariam" w:hAnsi="GHEA Mariam" w:cs="Arial"/>
                <w:bCs/>
                <w:spacing w:val="-6"/>
                <w:sz w:val="24"/>
                <w:szCs w:val="24"/>
                <w:lang w:val="hy-AM" w:eastAsia="en-US"/>
              </w:rPr>
              <w:t>ՎԵՐԱԲԱՇԽՈՒՄԸ ԵՎ ՀԱՅԱՍՏԱՆԻ ՀԱՆՐԱՊԵՏՈՒԹՅԱՆ ԿԱՌԱՎԱՐՈՒԹՅԱՆ 2023 ԹՎԱԿԱՆԻ ԴԵԿՏԵՄԲԵՐԻ 28-Ի</w:t>
            </w:r>
            <w:r w:rsidRPr="00DD7725">
              <w:rPr>
                <w:rFonts w:ascii="GHEA Mariam" w:hAnsi="GHEA Mariam" w:cs="Arial"/>
                <w:bCs/>
                <w:spacing w:val="-6"/>
                <w:sz w:val="24"/>
                <w:szCs w:val="24"/>
                <w:lang w:val="hy-AM" w:eastAsia="en-US"/>
              </w:rPr>
              <w:t xml:space="preserve"> </w:t>
            </w:r>
            <w:r w:rsidR="00497566" w:rsidRPr="00DD7725">
              <w:rPr>
                <w:rFonts w:ascii="GHEA Mariam" w:hAnsi="GHEA Mariam" w:cs="Arial"/>
                <w:bCs/>
                <w:spacing w:val="-6"/>
                <w:sz w:val="24"/>
                <w:szCs w:val="24"/>
                <w:lang w:val="hy-AM" w:eastAsia="en-US"/>
              </w:rPr>
              <w:t>N 2323-Ն ՈՐՈՇՄԱՆ N 5 ՀԱՎԵԼՎԱԾԻ N 1 ԱՂՅՈՒՍԱԿՈՒՄ ԿԱՏԱՐՎՈՂ ՓՈՓՈԽՈՒԹՅՈՒՆ</w:t>
            </w:r>
            <w:r w:rsidRPr="00DD7725">
              <w:rPr>
                <w:rFonts w:ascii="GHEA Mariam" w:hAnsi="GHEA Mariam" w:cs="Arial"/>
                <w:bCs/>
                <w:spacing w:val="-6"/>
                <w:sz w:val="24"/>
                <w:szCs w:val="24"/>
                <w:lang w:val="hy-AM" w:eastAsia="en-US"/>
              </w:rPr>
              <w:softHyphen/>
            </w:r>
            <w:r w:rsidR="00497566" w:rsidRPr="00DD7725">
              <w:rPr>
                <w:rFonts w:ascii="GHEA Mariam" w:hAnsi="GHEA Mariam" w:cs="Arial"/>
                <w:bCs/>
                <w:spacing w:val="-6"/>
                <w:sz w:val="24"/>
                <w:szCs w:val="24"/>
                <w:lang w:val="hy-AM" w:eastAsia="en-US"/>
              </w:rPr>
              <w:t>ՆԵՐԸ ԵՎ ԼՐԱՑՈՒՄՆԵՐԸ</w:t>
            </w:r>
          </w:p>
        </w:tc>
      </w:tr>
      <w:tr w:rsidR="00497566" w:rsidRPr="00651CD0" w:rsidTr="00F71938">
        <w:trPr>
          <w:trHeight w:val="1260"/>
        </w:trPr>
        <w:tc>
          <w:tcPr>
            <w:tcW w:w="15751" w:type="dxa"/>
            <w:gridSpan w:val="5"/>
            <w:vMerge/>
            <w:tcBorders>
              <w:top w:val="nil"/>
              <w:left w:val="nil"/>
              <w:bottom w:val="nil"/>
              <w:right w:val="nil"/>
            </w:tcBorders>
            <w:vAlign w:val="center"/>
            <w:hideMark/>
          </w:tcPr>
          <w:p w:rsidR="00497566" w:rsidRPr="00651CD0" w:rsidRDefault="00497566" w:rsidP="00497566">
            <w:pPr>
              <w:rPr>
                <w:rFonts w:ascii="GHEA Mariam" w:hAnsi="GHEA Mariam" w:cs="Arial"/>
                <w:b/>
                <w:bCs/>
                <w:sz w:val="24"/>
                <w:szCs w:val="24"/>
                <w:lang w:val="hy-AM" w:eastAsia="en-US"/>
              </w:rPr>
            </w:pPr>
          </w:p>
        </w:tc>
      </w:tr>
      <w:tr w:rsidR="00497566" w:rsidRPr="00497566" w:rsidTr="00F71938">
        <w:trPr>
          <w:trHeight w:val="345"/>
        </w:trPr>
        <w:tc>
          <w:tcPr>
            <w:tcW w:w="1224" w:type="dxa"/>
            <w:tcBorders>
              <w:top w:val="nil"/>
              <w:left w:val="nil"/>
              <w:bottom w:val="nil"/>
              <w:right w:val="nil"/>
            </w:tcBorders>
            <w:shd w:val="clear" w:color="auto" w:fill="auto"/>
            <w:noWrap/>
            <w:vAlign w:val="bottom"/>
            <w:hideMark/>
          </w:tcPr>
          <w:p w:rsidR="00497566" w:rsidRPr="00651CD0" w:rsidRDefault="00497566" w:rsidP="00497566">
            <w:pPr>
              <w:jc w:val="center"/>
              <w:rPr>
                <w:rFonts w:ascii="GHEA Mariam" w:hAnsi="GHEA Mariam" w:cs="Arial"/>
                <w:b/>
                <w:bCs/>
                <w:sz w:val="24"/>
                <w:szCs w:val="24"/>
                <w:lang w:val="hy-AM" w:eastAsia="en-US"/>
              </w:rPr>
            </w:pPr>
          </w:p>
        </w:tc>
        <w:tc>
          <w:tcPr>
            <w:tcW w:w="1682" w:type="dxa"/>
            <w:tcBorders>
              <w:top w:val="nil"/>
              <w:left w:val="nil"/>
              <w:bottom w:val="nil"/>
              <w:right w:val="nil"/>
            </w:tcBorders>
            <w:shd w:val="clear" w:color="auto" w:fill="auto"/>
            <w:noWrap/>
            <w:vAlign w:val="bottom"/>
            <w:hideMark/>
          </w:tcPr>
          <w:p w:rsidR="00497566" w:rsidRPr="00651CD0" w:rsidRDefault="00497566" w:rsidP="00497566">
            <w:pPr>
              <w:rPr>
                <w:rFonts w:ascii="GHEA Mariam" w:hAnsi="GHEA Mariam"/>
                <w:sz w:val="24"/>
                <w:szCs w:val="24"/>
                <w:lang w:val="hy-AM" w:eastAsia="en-US"/>
              </w:rPr>
            </w:pPr>
          </w:p>
        </w:tc>
        <w:tc>
          <w:tcPr>
            <w:tcW w:w="8794" w:type="dxa"/>
            <w:tcBorders>
              <w:top w:val="nil"/>
              <w:left w:val="nil"/>
              <w:bottom w:val="nil"/>
              <w:right w:val="nil"/>
            </w:tcBorders>
            <w:shd w:val="clear" w:color="auto" w:fill="auto"/>
            <w:noWrap/>
            <w:vAlign w:val="bottom"/>
            <w:hideMark/>
          </w:tcPr>
          <w:p w:rsidR="00497566" w:rsidRPr="00651CD0" w:rsidRDefault="00497566" w:rsidP="00497566">
            <w:pPr>
              <w:rPr>
                <w:rFonts w:ascii="GHEA Mariam" w:hAnsi="GHEA Mariam"/>
                <w:sz w:val="24"/>
                <w:szCs w:val="24"/>
                <w:lang w:val="hy-AM" w:eastAsia="en-US"/>
              </w:rPr>
            </w:pPr>
          </w:p>
        </w:tc>
        <w:tc>
          <w:tcPr>
            <w:tcW w:w="1824" w:type="dxa"/>
            <w:tcBorders>
              <w:top w:val="nil"/>
              <w:left w:val="nil"/>
              <w:bottom w:val="nil"/>
              <w:right w:val="nil"/>
            </w:tcBorders>
            <w:shd w:val="clear" w:color="auto" w:fill="auto"/>
            <w:noWrap/>
            <w:hideMark/>
          </w:tcPr>
          <w:p w:rsidR="00497566" w:rsidRPr="00651CD0" w:rsidRDefault="00497566" w:rsidP="00497566">
            <w:pPr>
              <w:rPr>
                <w:rFonts w:ascii="GHEA Mariam" w:hAnsi="GHEA Mariam"/>
                <w:sz w:val="24"/>
                <w:szCs w:val="24"/>
                <w:lang w:val="hy-AM" w:eastAsia="en-US"/>
              </w:rPr>
            </w:pPr>
          </w:p>
        </w:tc>
        <w:tc>
          <w:tcPr>
            <w:tcW w:w="2226" w:type="dxa"/>
            <w:tcBorders>
              <w:top w:val="nil"/>
              <w:left w:val="nil"/>
              <w:bottom w:val="nil"/>
              <w:right w:val="nil"/>
            </w:tcBorders>
            <w:shd w:val="clear" w:color="auto" w:fill="auto"/>
            <w:noWrap/>
            <w:vAlign w:val="bottom"/>
            <w:hideMark/>
          </w:tcPr>
          <w:p w:rsidR="00497566" w:rsidRPr="00497566" w:rsidRDefault="00F71938" w:rsidP="00F71938">
            <w:pPr>
              <w:jc w:val="center"/>
              <w:rPr>
                <w:rFonts w:ascii="GHEA Mariam" w:hAnsi="GHEA Mariam" w:cs="Arial"/>
                <w:sz w:val="24"/>
                <w:szCs w:val="24"/>
                <w:lang w:eastAsia="en-US"/>
              </w:rPr>
            </w:pPr>
            <w:r w:rsidRPr="00F71938">
              <w:rPr>
                <w:rFonts w:ascii="GHEA Mariam" w:hAnsi="GHEA Mariam" w:cs="Arial"/>
                <w:color w:val="000000"/>
                <w:sz w:val="24"/>
                <w:szCs w:val="24"/>
                <w:lang w:eastAsia="en-US"/>
              </w:rPr>
              <w:t>(հազ. դրամ)</w:t>
            </w:r>
          </w:p>
        </w:tc>
      </w:tr>
      <w:tr w:rsidR="00497566" w:rsidRPr="00497566" w:rsidTr="00F71938">
        <w:trPr>
          <w:trHeight w:val="147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Ծրագրային դասիչը</w:t>
            </w:r>
          </w:p>
        </w:tc>
        <w:tc>
          <w:tcPr>
            <w:tcW w:w="8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050" w:type="dxa"/>
            <w:gridSpan w:val="2"/>
            <w:tcBorders>
              <w:top w:val="single" w:sz="4" w:space="0" w:color="auto"/>
              <w:left w:val="nil"/>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w:t>
            </w:r>
            <w:r w:rsidRPr="00497566">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497566" w:rsidRPr="00497566" w:rsidTr="00F7193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F71938" w:rsidP="00497566">
            <w:pPr>
              <w:jc w:val="center"/>
              <w:rPr>
                <w:rFonts w:ascii="GHEA Mariam" w:hAnsi="GHEA Mariam" w:cs="Arial"/>
                <w:sz w:val="24"/>
                <w:szCs w:val="24"/>
                <w:lang w:eastAsia="en-US"/>
              </w:rPr>
            </w:pPr>
            <w:r w:rsidRPr="00497566">
              <w:rPr>
                <w:rFonts w:ascii="GHEA Mariam" w:hAnsi="GHEA Mariam" w:cs="Arial"/>
                <w:sz w:val="24"/>
                <w:szCs w:val="24"/>
                <w:lang w:eastAsia="en-US"/>
              </w:rPr>
              <w:t>ծրագիր</w:t>
            </w:r>
            <w:r>
              <w:rPr>
                <w:rFonts w:ascii="GHEA Mariam" w:hAnsi="GHEA Mariam" w:cs="Arial"/>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497566" w:rsidRPr="00497566" w:rsidRDefault="00F71938" w:rsidP="00497566">
            <w:pPr>
              <w:jc w:val="center"/>
              <w:rPr>
                <w:rFonts w:ascii="GHEA Mariam" w:hAnsi="GHEA Mariam" w:cs="Arial"/>
                <w:sz w:val="24"/>
                <w:szCs w:val="24"/>
                <w:lang w:eastAsia="en-US"/>
              </w:rPr>
            </w:pPr>
            <w:r w:rsidRPr="00497566">
              <w:rPr>
                <w:rFonts w:ascii="GHEA Mariam" w:hAnsi="GHEA Mariam" w:cs="Arial"/>
                <w:sz w:val="24"/>
                <w:szCs w:val="24"/>
                <w:lang w:eastAsia="en-US"/>
              </w:rPr>
              <w:t>միջոցառում</w:t>
            </w:r>
            <w:r>
              <w:rPr>
                <w:rFonts w:ascii="GHEA Mariam" w:hAnsi="GHEA Mariam" w:cs="Arial"/>
                <w:sz w:val="24"/>
                <w:szCs w:val="24"/>
                <w:lang w:eastAsia="en-US"/>
              </w:rPr>
              <w:t>ը</w:t>
            </w:r>
          </w:p>
        </w:tc>
        <w:tc>
          <w:tcPr>
            <w:tcW w:w="8794" w:type="dxa"/>
            <w:vMerge/>
            <w:tcBorders>
              <w:top w:val="single" w:sz="4" w:space="0" w:color="auto"/>
              <w:left w:val="single" w:sz="4" w:space="0" w:color="auto"/>
              <w:bottom w:val="single" w:sz="4" w:space="0" w:color="auto"/>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824" w:type="dxa"/>
            <w:tcBorders>
              <w:top w:val="nil"/>
              <w:left w:val="nil"/>
              <w:bottom w:val="single" w:sz="4" w:space="0" w:color="auto"/>
              <w:right w:val="single" w:sz="4" w:space="0" w:color="auto"/>
            </w:tcBorders>
            <w:shd w:val="clear" w:color="auto" w:fill="auto"/>
            <w:vAlign w:val="center"/>
            <w:hideMark/>
          </w:tcPr>
          <w:p w:rsidR="00497566" w:rsidRPr="00497566" w:rsidRDefault="00F71938" w:rsidP="00497566">
            <w:pPr>
              <w:jc w:val="center"/>
              <w:rPr>
                <w:rFonts w:ascii="GHEA Mariam" w:hAnsi="GHEA Mariam" w:cs="Arial"/>
                <w:sz w:val="24"/>
                <w:szCs w:val="24"/>
                <w:lang w:eastAsia="en-US"/>
              </w:rPr>
            </w:pPr>
            <w:r w:rsidRPr="00497566">
              <w:rPr>
                <w:rFonts w:ascii="GHEA Mariam" w:hAnsi="GHEA Mariam" w:cs="Arial"/>
                <w:sz w:val="24"/>
                <w:szCs w:val="24"/>
                <w:lang w:eastAsia="en-US"/>
              </w:rPr>
              <w:t>ինն ամիս</w:t>
            </w:r>
          </w:p>
        </w:tc>
        <w:tc>
          <w:tcPr>
            <w:tcW w:w="2226" w:type="dxa"/>
            <w:tcBorders>
              <w:top w:val="nil"/>
              <w:left w:val="nil"/>
              <w:bottom w:val="single" w:sz="4" w:space="0" w:color="auto"/>
              <w:right w:val="single" w:sz="4" w:space="0" w:color="auto"/>
            </w:tcBorders>
            <w:shd w:val="clear" w:color="auto" w:fill="auto"/>
            <w:vAlign w:val="center"/>
            <w:hideMark/>
          </w:tcPr>
          <w:p w:rsidR="00497566" w:rsidRPr="00497566" w:rsidRDefault="00F71938" w:rsidP="00497566">
            <w:pPr>
              <w:jc w:val="center"/>
              <w:rPr>
                <w:rFonts w:ascii="GHEA Mariam" w:hAnsi="GHEA Mariam" w:cs="Arial"/>
                <w:sz w:val="24"/>
                <w:szCs w:val="24"/>
                <w:lang w:eastAsia="en-US"/>
              </w:rPr>
            </w:pPr>
            <w:r w:rsidRPr="00497566">
              <w:rPr>
                <w:rFonts w:ascii="GHEA Mariam" w:hAnsi="GHEA Mariam" w:cs="Arial"/>
                <w:sz w:val="24"/>
                <w:szCs w:val="24"/>
                <w:lang w:eastAsia="en-US"/>
              </w:rPr>
              <w:t>տարի</w:t>
            </w:r>
          </w:p>
        </w:tc>
      </w:tr>
      <w:tr w:rsidR="00497566" w:rsidRPr="00497566" w:rsidTr="00F71938">
        <w:trPr>
          <w:trHeight w:val="42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ԸՆԴԱՄԵՆԸ</w:t>
            </w:r>
          </w:p>
        </w:tc>
        <w:tc>
          <w:tcPr>
            <w:tcW w:w="1824" w:type="dxa"/>
            <w:tcBorders>
              <w:top w:val="nil"/>
              <w:left w:val="nil"/>
              <w:bottom w:val="single" w:sz="4" w:space="0" w:color="auto"/>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w:t>
            </w:r>
          </w:p>
        </w:tc>
        <w:tc>
          <w:tcPr>
            <w:tcW w:w="2226" w:type="dxa"/>
            <w:tcBorders>
              <w:top w:val="nil"/>
              <w:left w:val="nil"/>
              <w:bottom w:val="single" w:sz="4" w:space="0" w:color="auto"/>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w:t>
            </w:r>
          </w:p>
        </w:tc>
      </w:tr>
      <w:tr w:rsidR="00497566" w:rsidRPr="00497566" w:rsidTr="00F71938">
        <w:trPr>
          <w:trHeight w:val="67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ՀՀ տարածքային կառավարման և ենթակառուցվածքների նախարարություն</w:t>
            </w:r>
          </w:p>
        </w:tc>
        <w:tc>
          <w:tcPr>
            <w:tcW w:w="1824"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2226"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497566" w:rsidRPr="00497566" w:rsidTr="00F71938">
        <w:trPr>
          <w:trHeight w:val="39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1212</w:t>
            </w:r>
          </w:p>
        </w:tc>
        <w:tc>
          <w:tcPr>
            <w:tcW w:w="1682"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անվանումը</w:t>
            </w:r>
          </w:p>
        </w:tc>
        <w:tc>
          <w:tcPr>
            <w:tcW w:w="1824"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226"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Տարածքային զարգացում</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Ծրագրի նպատակը</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46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Տարածքային համաչափ զարգացման խթանում</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Վերջնական արդյունքի նկարագրությունը</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ՀՀ համայնքների կառավարման արդյունավետության բարձրացում և տնտեսական գործունեության խթանում</w:t>
            </w:r>
          </w:p>
        </w:tc>
        <w:tc>
          <w:tcPr>
            <w:tcW w:w="1824" w:type="dxa"/>
            <w:vMerge/>
            <w:tcBorders>
              <w:top w:val="nil"/>
              <w:left w:val="single" w:sz="4" w:space="0" w:color="auto"/>
              <w:bottom w:val="single" w:sz="4" w:space="0" w:color="auto"/>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auto"/>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Ծրագրի միջոցառումներ</w:t>
            </w:r>
          </w:p>
        </w:tc>
        <w:tc>
          <w:tcPr>
            <w:tcW w:w="1824"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2226"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r>
      <w:tr w:rsidR="00497566" w:rsidRPr="00497566" w:rsidTr="00F71938">
        <w:trPr>
          <w:trHeight w:val="530"/>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12032</w:t>
            </w:r>
          </w:p>
        </w:tc>
        <w:tc>
          <w:tcPr>
            <w:tcW w:w="879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Միջոցառման անվանումը</w:t>
            </w:r>
          </w:p>
        </w:tc>
        <w:tc>
          <w:tcPr>
            <w:tcW w:w="1824"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226"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497566" w:rsidRPr="00497566" w:rsidTr="00F71938">
        <w:trPr>
          <w:trHeight w:val="710"/>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ՀՀ Լոռու և Տավուշի մարզերում հեղեղումների պատճառով տուժած</w:t>
            </w:r>
            <w:r w:rsidRPr="00497566">
              <w:rPr>
                <w:rFonts w:ascii="GHEA Mariam" w:hAnsi="GHEA Mariam" w:cs="Arial"/>
                <w:color w:val="000000"/>
                <w:sz w:val="24"/>
                <w:szCs w:val="24"/>
                <w:lang w:eastAsia="en-US"/>
              </w:rPr>
              <w:br/>
              <w:t xml:space="preserve">ընտանիքներին ֆինանսական աջակցություն </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431"/>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i/>
                <w:iCs/>
                <w:color w:val="000000"/>
                <w:sz w:val="24"/>
                <w:szCs w:val="24"/>
                <w:lang w:eastAsia="en-US"/>
              </w:rPr>
            </w:pPr>
            <w:r w:rsidRPr="00497566">
              <w:rPr>
                <w:rFonts w:ascii="GHEA Mariam" w:hAnsi="GHEA Mariam" w:cs="Arial"/>
                <w:i/>
                <w:iCs/>
                <w:color w:val="000000"/>
                <w:sz w:val="24"/>
                <w:szCs w:val="24"/>
                <w:lang w:eastAsia="en-US"/>
              </w:rPr>
              <w:t xml:space="preserve"> Միջոցառման նկարագրությունը</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1529"/>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2024 թվականի մայիսի 25-26-ը տեղացած հորդառատ անձրևներով</w:t>
            </w:r>
            <w:r w:rsidRPr="00497566">
              <w:rPr>
                <w:rFonts w:ascii="GHEA Mariam" w:hAnsi="GHEA Mariam" w:cs="Arial"/>
                <w:color w:val="000000"/>
                <w:sz w:val="24"/>
                <w:szCs w:val="24"/>
                <w:lang w:eastAsia="en-US"/>
              </w:rPr>
              <w:br/>
              <w:t>պայմանավորված հեղեղումների պատճառով առաջացած արտակարգ</w:t>
            </w:r>
            <w:r w:rsidRPr="00497566">
              <w:rPr>
                <w:rFonts w:ascii="GHEA Mariam" w:hAnsi="GHEA Mariam" w:cs="Arial"/>
                <w:color w:val="000000"/>
                <w:sz w:val="24"/>
                <w:szCs w:val="24"/>
                <w:lang w:eastAsia="en-US"/>
              </w:rPr>
              <w:br/>
              <w:t>իրավիճակի հետևանքով աղետի գոտում ֆիզիկական անձանց պատճառված</w:t>
            </w:r>
            <w:r w:rsidRPr="00497566">
              <w:rPr>
                <w:rFonts w:ascii="GHEA Mariam" w:hAnsi="GHEA Mariam" w:cs="Arial"/>
                <w:color w:val="000000"/>
                <w:sz w:val="24"/>
                <w:szCs w:val="24"/>
                <w:lang w:eastAsia="en-US"/>
              </w:rPr>
              <w:br/>
              <w:t xml:space="preserve">վնասի փոխհատուցում </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i/>
                <w:iCs/>
                <w:color w:val="000000"/>
                <w:sz w:val="24"/>
                <w:szCs w:val="24"/>
                <w:lang w:eastAsia="en-US"/>
              </w:rPr>
            </w:pPr>
            <w:r w:rsidRPr="00497566">
              <w:rPr>
                <w:rFonts w:ascii="GHEA Mariam" w:hAnsi="GHEA Mariam" w:cs="Arial"/>
                <w:i/>
                <w:iCs/>
                <w:color w:val="000000"/>
                <w:sz w:val="24"/>
                <w:szCs w:val="24"/>
                <w:lang w:eastAsia="en-US"/>
              </w:rPr>
              <w:t xml:space="preserve"> Միջոցառման տեսակը</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79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Տրանսֆերտների տրամադրում</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nil"/>
              <w:right w:val="single" w:sz="4" w:space="0" w:color="auto"/>
            </w:tcBorders>
            <w:shd w:val="clear" w:color="auto" w:fill="auto"/>
            <w:noWrap/>
            <w:vAlign w:val="bottom"/>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1682" w:type="dxa"/>
            <w:tcBorders>
              <w:top w:val="single" w:sz="4" w:space="0" w:color="auto"/>
              <w:left w:val="nil"/>
              <w:bottom w:val="nil"/>
              <w:right w:val="single" w:sz="4" w:space="0" w:color="auto"/>
            </w:tcBorders>
            <w:shd w:val="clear" w:color="auto" w:fill="auto"/>
            <w:noWrap/>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79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ՀՀ կառավարություն</w:t>
            </w:r>
          </w:p>
        </w:tc>
        <w:tc>
          <w:tcPr>
            <w:tcW w:w="1824" w:type="dxa"/>
            <w:tcBorders>
              <w:top w:val="nil"/>
              <w:left w:val="single" w:sz="4" w:space="0" w:color="auto"/>
              <w:bottom w:val="nil"/>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2226" w:type="dxa"/>
            <w:tcBorders>
              <w:top w:val="nil"/>
              <w:left w:val="nil"/>
              <w:bottom w:val="nil"/>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497566" w:rsidRPr="00497566" w:rsidTr="00F71938">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GHEA Mariam" w:hAnsi="GHEA Mariam" w:cs="Arial"/>
                <w:b/>
                <w:bCs/>
                <w:color w:val="000000"/>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անվանումը</w:t>
            </w:r>
          </w:p>
        </w:tc>
        <w:tc>
          <w:tcPr>
            <w:tcW w:w="1824"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226"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ՀՀ կառավարության պահուստային ֆոնդ</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Ծրագրի նպատակը</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737"/>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w:t>
            </w:r>
            <w:r w:rsidR="00DD7725">
              <w:rPr>
                <w:rFonts w:ascii="GHEA Mariam" w:hAnsi="GHEA Mariam" w:cs="Arial"/>
                <w:color w:val="000000"/>
                <w:sz w:val="24"/>
                <w:szCs w:val="24"/>
                <w:lang w:eastAsia="en-US"/>
              </w:rPr>
              <w:t xml:space="preserve">Պետական բյուջեում չկանխատեսված, </w:t>
            </w:r>
            <w:r w:rsidRPr="00497566">
              <w:rPr>
                <w:rFonts w:ascii="GHEA Mariam" w:hAnsi="GHEA Mariam" w:cs="Arial"/>
                <w:color w:val="000000"/>
                <w:sz w:val="24"/>
                <w:szCs w:val="24"/>
                <w:lang w:eastAsia="en-US"/>
              </w:rPr>
              <w:t>ինչպես նաև բյուջետային երաշխիքների ապահովման ծախսերի ֆինանսավորման ապահովում</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449"/>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Վերջնական արդյունքի նկարագրությունը</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Պահուստային ֆոնդի կառավարման արդյունավետություն և թափանցիկություն</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nil"/>
              <w:right w:val="single" w:sz="4" w:space="0" w:color="auto"/>
            </w:tcBorders>
            <w:shd w:val="clear" w:color="auto" w:fill="auto"/>
            <w:hideMark/>
          </w:tcPr>
          <w:p w:rsidR="00497566" w:rsidRPr="00497566" w:rsidRDefault="00497566" w:rsidP="00497566">
            <w:pPr>
              <w:jc w:val="cente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nil"/>
              <w:right w:val="single" w:sz="4" w:space="0" w:color="auto"/>
            </w:tcBorders>
            <w:shd w:val="clear" w:color="auto" w:fill="auto"/>
            <w:hideMark/>
          </w:tcPr>
          <w:p w:rsidR="00497566" w:rsidRPr="00497566" w:rsidRDefault="00497566" w:rsidP="00497566">
            <w:pPr>
              <w:jc w:val="cente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Ծրագրի միջոցառումներ</w:t>
            </w:r>
          </w:p>
        </w:tc>
        <w:tc>
          <w:tcPr>
            <w:tcW w:w="1824"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2226"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r>
      <w:tr w:rsidR="00497566" w:rsidRPr="00497566" w:rsidTr="00F71938">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jc w:val="right"/>
              <w:rPr>
                <w:rFonts w:ascii="GHEA Mariam" w:hAnsi="GHEA Mariam" w:cs="Arial"/>
                <w:color w:val="000000"/>
                <w:sz w:val="24"/>
                <w:szCs w:val="24"/>
                <w:lang w:eastAsia="en-US"/>
              </w:rPr>
            </w:pPr>
            <w:r w:rsidRPr="00497566">
              <w:rPr>
                <w:rFonts w:ascii="GHEA Mariam" w:hAnsi="GHEA Mariam" w:cs="Arial"/>
                <w:color w:val="000000"/>
                <w:sz w:val="24"/>
                <w:szCs w:val="24"/>
                <w:lang w:eastAsia="en-US"/>
              </w:rPr>
              <w:t>11001</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անվանումը</w:t>
            </w:r>
          </w:p>
        </w:tc>
        <w:tc>
          <w:tcPr>
            <w:tcW w:w="1824"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226" w:type="dxa"/>
            <w:vMerge w:val="restart"/>
            <w:tcBorders>
              <w:top w:val="nil"/>
              <w:left w:val="single" w:sz="4" w:space="0" w:color="auto"/>
              <w:bottom w:val="single" w:sz="4" w:space="0" w:color="000000"/>
              <w:right w:val="single" w:sz="4" w:space="0" w:color="auto"/>
            </w:tcBorders>
            <w:shd w:val="clear" w:color="auto" w:fill="auto"/>
            <w:noWrap/>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ՀՀ կառավարության պահուստային ֆոնդ</w:t>
            </w:r>
          </w:p>
        </w:tc>
        <w:tc>
          <w:tcPr>
            <w:tcW w:w="1824" w:type="dxa"/>
            <w:vMerge/>
            <w:tcBorders>
              <w:top w:val="nil"/>
              <w:left w:val="single" w:sz="4" w:space="0" w:color="auto"/>
              <w:bottom w:val="single" w:sz="4" w:space="0" w:color="auto"/>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auto"/>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նկարագրությունը</w:t>
            </w:r>
          </w:p>
        </w:tc>
        <w:tc>
          <w:tcPr>
            <w:tcW w:w="1824"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lastRenderedPageBreak/>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ՀՀ պետական բյուջեում նախատեսված ելքերի լրացուցիչ ֆինանսավորման՝ պետական</w:t>
            </w:r>
            <w:r w:rsidR="00DD7725">
              <w:rPr>
                <w:rFonts w:ascii="GHEA Mariam" w:hAnsi="GHEA Mariam" w:cs="Arial"/>
                <w:color w:val="000000"/>
                <w:sz w:val="24"/>
                <w:szCs w:val="24"/>
                <w:lang w:eastAsia="en-US"/>
              </w:rPr>
              <w:t xml:space="preserve"> բյուջեում չկանխատեսված ելքերի, </w:t>
            </w:r>
            <w:r w:rsidRPr="00497566">
              <w:rPr>
                <w:rFonts w:ascii="GHEA Mariam" w:hAnsi="GHEA Mariam" w:cs="Arial"/>
                <w:color w:val="000000"/>
                <w:sz w:val="24"/>
                <w:szCs w:val="24"/>
                <w:lang w:eastAsia="en-US"/>
              </w:rPr>
              <w:t>ինչպես նաև բյուջետային երաշխիքների ապահովման ելքերի ֆինանսավորման ապահովում</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տեսակը</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r w:rsidR="00497566" w:rsidRPr="00497566" w:rsidTr="00F71938">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79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Ծառայությունների մատուցում</w:t>
            </w:r>
          </w:p>
        </w:tc>
        <w:tc>
          <w:tcPr>
            <w:tcW w:w="1824"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226" w:type="dxa"/>
            <w:vMerge/>
            <w:tcBorders>
              <w:top w:val="nil"/>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r>
    </w:tbl>
    <w:p w:rsidR="007247E4" w:rsidRPr="00497566"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F71938" w:rsidRPr="00497566" w:rsidRDefault="00F71938" w:rsidP="00C802CF">
      <w:pPr>
        <w:pStyle w:val="norm"/>
        <w:spacing w:line="240" w:lineRule="auto"/>
        <w:ind w:firstLine="0"/>
        <w:rPr>
          <w:rFonts w:ascii="GHEA Mariam" w:hAnsi="GHEA Mariam" w:cs="Arial"/>
          <w:sz w:val="24"/>
          <w:szCs w:val="24"/>
        </w:rPr>
      </w:pPr>
    </w:p>
    <w:p w:rsidR="007247E4" w:rsidRPr="00497566" w:rsidRDefault="007247E4" w:rsidP="00C802CF">
      <w:pPr>
        <w:pStyle w:val="mechtex"/>
        <w:ind w:firstLine="720"/>
        <w:jc w:val="left"/>
        <w:rPr>
          <w:rFonts w:ascii="GHEA Mariam" w:hAnsi="GHEA Mariam" w:cs="Arial Armenian"/>
          <w:sz w:val="24"/>
          <w:szCs w:val="24"/>
        </w:rPr>
      </w:pPr>
      <w:r w:rsidRPr="00497566">
        <w:rPr>
          <w:rFonts w:ascii="GHEA Mariam" w:hAnsi="GHEA Mariam" w:cs="Sylfaen"/>
          <w:sz w:val="24"/>
          <w:szCs w:val="24"/>
        </w:rPr>
        <w:t>ՀԱՅԱՍՏԱՆԻ</w:t>
      </w:r>
      <w:r w:rsidRPr="00497566">
        <w:rPr>
          <w:rFonts w:ascii="GHEA Mariam" w:hAnsi="GHEA Mariam" w:cs="Arial Armenian"/>
          <w:sz w:val="24"/>
          <w:szCs w:val="24"/>
        </w:rPr>
        <w:t xml:space="preserve">  </w:t>
      </w:r>
      <w:r w:rsidRPr="00497566">
        <w:rPr>
          <w:rFonts w:ascii="GHEA Mariam" w:hAnsi="GHEA Mariam" w:cs="Sylfaen"/>
          <w:sz w:val="24"/>
          <w:szCs w:val="24"/>
        </w:rPr>
        <w:t>ՀԱՆՐԱՊԵՏՈՒԹՅԱՆ</w:t>
      </w:r>
    </w:p>
    <w:p w:rsidR="007247E4" w:rsidRPr="00497566" w:rsidRDefault="007247E4" w:rsidP="00C802CF">
      <w:pPr>
        <w:pStyle w:val="mechtex"/>
        <w:ind w:firstLine="720"/>
        <w:jc w:val="left"/>
        <w:rPr>
          <w:rFonts w:ascii="GHEA Mariam" w:hAnsi="GHEA Mariam" w:cs="Sylfaen"/>
          <w:sz w:val="24"/>
          <w:szCs w:val="24"/>
        </w:rPr>
      </w:pPr>
      <w:r w:rsidRPr="00497566">
        <w:rPr>
          <w:rFonts w:ascii="GHEA Mariam" w:hAnsi="GHEA Mariam"/>
          <w:sz w:val="24"/>
          <w:szCs w:val="24"/>
        </w:rPr>
        <w:t xml:space="preserve">  </w:t>
      </w:r>
      <w:r w:rsidRPr="00497566">
        <w:rPr>
          <w:rFonts w:ascii="GHEA Mariam" w:hAnsi="GHEA Mariam" w:cs="Sylfaen"/>
          <w:sz w:val="24"/>
          <w:szCs w:val="24"/>
        </w:rPr>
        <w:t>ՎԱՐՉԱՊԵՏԻ ԱՇԽԱՏԱԿԱԶՄԻ</w:t>
      </w:r>
    </w:p>
    <w:p w:rsidR="00870C18" w:rsidRPr="00497566" w:rsidRDefault="007247E4" w:rsidP="009B1410">
      <w:pPr>
        <w:pStyle w:val="mechtex"/>
        <w:ind w:firstLine="709"/>
        <w:jc w:val="left"/>
        <w:rPr>
          <w:rFonts w:ascii="GHEA Mariam" w:hAnsi="GHEA Mariam" w:cs="Sylfaen"/>
          <w:sz w:val="24"/>
          <w:szCs w:val="24"/>
        </w:rPr>
        <w:sectPr w:rsidR="00870C18" w:rsidRPr="00497566" w:rsidSect="007B3464">
          <w:pgSz w:w="16834" w:h="11909" w:orient="landscape" w:code="9"/>
          <w:pgMar w:top="1440" w:right="1440" w:bottom="1440" w:left="1021" w:header="720" w:footer="576" w:gutter="0"/>
          <w:pgNumType w:start="1"/>
          <w:cols w:space="720"/>
          <w:titlePg/>
          <w:docGrid w:linePitch="272"/>
        </w:sectPr>
      </w:pPr>
      <w:r w:rsidRPr="00497566">
        <w:rPr>
          <w:rFonts w:ascii="GHEA Mariam" w:hAnsi="GHEA Mariam" w:cs="Sylfaen"/>
          <w:sz w:val="24"/>
          <w:szCs w:val="24"/>
        </w:rPr>
        <w:t xml:space="preserve">               ՂԵԿԱՎԱՐ</w:t>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t>Ա</w:t>
      </w:r>
      <w:r w:rsidRPr="00497566">
        <w:rPr>
          <w:rFonts w:ascii="GHEA Mariam" w:hAnsi="GHEA Mariam" w:cs="Sylfaen"/>
          <w:sz w:val="24"/>
          <w:szCs w:val="24"/>
        </w:rPr>
        <w:t>.</w:t>
      </w:r>
      <w:r w:rsidRPr="00497566">
        <w:rPr>
          <w:rFonts w:ascii="GHEA Mariam" w:hAnsi="GHEA Mariam" w:cs="Arial Armenian"/>
          <w:sz w:val="24"/>
          <w:szCs w:val="24"/>
        </w:rPr>
        <w:t xml:space="preserve"> ՀԱՐՈՒԹՅՈՒՆ</w:t>
      </w:r>
      <w:r w:rsidRPr="00497566">
        <w:rPr>
          <w:rFonts w:ascii="GHEA Mariam" w:hAnsi="GHEA Mariam" w:cs="Sylfaen"/>
          <w:sz w:val="24"/>
          <w:szCs w:val="24"/>
        </w:rPr>
        <w:t>ՅԱՆ</w:t>
      </w:r>
    </w:p>
    <w:p w:rsidR="007247E4" w:rsidRPr="00497566" w:rsidRDefault="007247E4" w:rsidP="007247E4">
      <w:pPr>
        <w:pStyle w:val="mechtex"/>
        <w:ind w:left="10080" w:firstLine="720"/>
        <w:jc w:val="left"/>
        <w:rPr>
          <w:rFonts w:ascii="GHEA Mariam" w:hAnsi="GHEA Mariam"/>
          <w:spacing w:val="-8"/>
          <w:sz w:val="24"/>
          <w:szCs w:val="24"/>
        </w:rPr>
      </w:pPr>
      <w:r w:rsidRPr="00497566">
        <w:rPr>
          <w:rFonts w:ascii="GHEA Mariam" w:hAnsi="GHEA Mariam"/>
          <w:spacing w:val="-8"/>
          <w:sz w:val="24"/>
          <w:szCs w:val="24"/>
        </w:rPr>
        <w:lastRenderedPageBreak/>
        <w:t xml:space="preserve">   Հավելված </w:t>
      </w:r>
      <w:r w:rsidRPr="00497566">
        <w:rPr>
          <w:rFonts w:ascii="GHEA Mariam" w:hAnsi="GHEA Mariam"/>
          <w:spacing w:val="-8"/>
          <w:sz w:val="24"/>
          <w:szCs w:val="24"/>
          <w:lang w:eastAsia="en-US"/>
        </w:rPr>
        <w:t>N 2</w:t>
      </w:r>
    </w:p>
    <w:p w:rsidR="007247E4" w:rsidRPr="00497566" w:rsidRDefault="007247E4" w:rsidP="007247E4">
      <w:pPr>
        <w:pStyle w:val="mechtex"/>
        <w:ind w:left="3600" w:firstLine="720"/>
        <w:jc w:val="left"/>
        <w:rPr>
          <w:rFonts w:ascii="GHEA Mariam" w:hAnsi="GHEA Mariam"/>
          <w:spacing w:val="-6"/>
          <w:sz w:val="24"/>
          <w:szCs w:val="24"/>
        </w:rPr>
      </w:pPr>
      <w:r w:rsidRPr="00497566">
        <w:rPr>
          <w:rFonts w:ascii="GHEA Mariam" w:hAnsi="GHEA Mariam"/>
          <w:spacing w:val="-6"/>
          <w:sz w:val="24"/>
          <w:szCs w:val="24"/>
        </w:rPr>
        <w:t xml:space="preserve">       </w:t>
      </w:r>
      <w:r w:rsidRPr="00497566">
        <w:rPr>
          <w:rFonts w:ascii="GHEA Mariam" w:hAnsi="GHEA Mariam"/>
          <w:spacing w:val="-6"/>
          <w:sz w:val="24"/>
          <w:szCs w:val="24"/>
        </w:rPr>
        <w:tab/>
        <w:t xml:space="preserve">   </w:t>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t xml:space="preserve">          ՀՀ կառավարության 202</w:t>
      </w:r>
      <w:r w:rsidR="00C810B7" w:rsidRPr="00497566">
        <w:rPr>
          <w:rFonts w:ascii="GHEA Mariam" w:hAnsi="GHEA Mariam"/>
          <w:spacing w:val="-6"/>
          <w:sz w:val="24"/>
          <w:szCs w:val="24"/>
        </w:rPr>
        <w:t>4</w:t>
      </w:r>
      <w:r w:rsidRPr="0049756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Pr="00497566">
        <w:rPr>
          <w:rFonts w:ascii="GHEA Mariam" w:hAnsi="GHEA Mariam"/>
          <w:spacing w:val="-2"/>
          <w:sz w:val="24"/>
          <w:szCs w:val="24"/>
        </w:rPr>
        <w:tab/>
        <w:t xml:space="preserve"> </w:t>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00166141" w:rsidRPr="00497566">
        <w:rPr>
          <w:rFonts w:ascii="GHEA Mariam" w:hAnsi="GHEA Mariam"/>
          <w:spacing w:val="-2"/>
          <w:sz w:val="24"/>
          <w:szCs w:val="24"/>
        </w:rPr>
        <w:t xml:space="preserve"> </w:t>
      </w:r>
      <w:r w:rsidR="003516CF">
        <w:rPr>
          <w:rFonts w:ascii="GHEA Mariam" w:hAnsi="GHEA Mariam"/>
          <w:spacing w:val="-2"/>
          <w:sz w:val="24"/>
          <w:szCs w:val="24"/>
          <w:lang w:val="hy-AM"/>
        </w:rPr>
        <w:t xml:space="preserve">   </w:t>
      </w:r>
      <w:r w:rsidR="00F43430" w:rsidRPr="00497566">
        <w:rPr>
          <w:rFonts w:ascii="GHEA Mariam" w:hAnsi="GHEA Mariam" w:cs="Sylfaen"/>
          <w:spacing w:val="-4"/>
          <w:sz w:val="24"/>
          <w:szCs w:val="24"/>
          <w:lang w:val="pt-BR"/>
        </w:rPr>
        <w:t>սեպտեմբերի</w:t>
      </w:r>
      <w:r w:rsidR="00F43430" w:rsidRPr="00497566">
        <w:rPr>
          <w:rFonts w:ascii="GHEA Mariam" w:hAnsi="GHEA Mariam"/>
          <w:spacing w:val="-2"/>
          <w:sz w:val="24"/>
          <w:szCs w:val="24"/>
        </w:rPr>
        <w:t xml:space="preserve"> </w:t>
      </w:r>
      <w:r w:rsidR="00127528" w:rsidRPr="00497566">
        <w:rPr>
          <w:rFonts w:ascii="GHEA Mariam" w:hAnsi="GHEA Mariam"/>
          <w:spacing w:val="-2"/>
          <w:sz w:val="24"/>
          <w:szCs w:val="24"/>
        </w:rPr>
        <w:t>1</w:t>
      </w:r>
      <w:r w:rsidR="00D34996" w:rsidRPr="00497566">
        <w:rPr>
          <w:rFonts w:ascii="GHEA Mariam" w:hAnsi="GHEA Mariam"/>
          <w:spacing w:val="-2"/>
          <w:sz w:val="24"/>
          <w:szCs w:val="24"/>
        </w:rPr>
        <w:t>9</w:t>
      </w:r>
      <w:r w:rsidRPr="00497566">
        <w:rPr>
          <w:rFonts w:ascii="GHEA Mariam" w:hAnsi="GHEA Mariam" w:cs="Sylfaen"/>
          <w:spacing w:val="-2"/>
          <w:sz w:val="24"/>
          <w:szCs w:val="24"/>
          <w:lang w:val="pt-BR"/>
        </w:rPr>
        <w:t>-</w:t>
      </w:r>
      <w:r w:rsidRPr="00497566">
        <w:rPr>
          <w:rFonts w:ascii="GHEA Mariam" w:hAnsi="GHEA Mariam"/>
          <w:spacing w:val="-2"/>
          <w:sz w:val="24"/>
          <w:szCs w:val="24"/>
        </w:rPr>
        <w:t>ի N</w:t>
      </w:r>
      <w:r w:rsidR="003516CF">
        <w:rPr>
          <w:rFonts w:ascii="GHEA Mariam" w:hAnsi="GHEA Mariam"/>
          <w:spacing w:val="-2"/>
          <w:sz w:val="24"/>
          <w:szCs w:val="24"/>
        </w:rPr>
        <w:t xml:space="preserve"> -Ն </w:t>
      </w:r>
      <w:r w:rsidRPr="00497566">
        <w:rPr>
          <w:rFonts w:ascii="GHEA Mariam" w:hAnsi="GHEA Mariam"/>
          <w:spacing w:val="-2"/>
          <w:sz w:val="24"/>
          <w:szCs w:val="24"/>
        </w:rPr>
        <w:t>որոշման</w:t>
      </w:r>
    </w:p>
    <w:p w:rsidR="00F71938" w:rsidRPr="00F71938" w:rsidRDefault="00F71938" w:rsidP="007247E4">
      <w:pPr>
        <w:pStyle w:val="mechtex"/>
        <w:jc w:val="left"/>
        <w:rPr>
          <w:rFonts w:ascii="GHEA Mariam" w:hAnsi="GHEA Mariam"/>
          <w:spacing w:val="-2"/>
          <w:sz w:val="18"/>
          <w:szCs w:val="24"/>
        </w:rPr>
      </w:pPr>
    </w:p>
    <w:p w:rsidR="007247E4" w:rsidRPr="00497566" w:rsidRDefault="007247E4" w:rsidP="007247E4">
      <w:pPr>
        <w:pStyle w:val="norm"/>
        <w:spacing w:line="240" w:lineRule="auto"/>
        <w:ind w:firstLine="0"/>
        <w:rPr>
          <w:rFonts w:ascii="GHEA Mariam" w:hAnsi="GHEA Mariam" w:cs="Arial"/>
          <w:sz w:val="24"/>
          <w:szCs w:val="24"/>
        </w:rPr>
      </w:pPr>
    </w:p>
    <w:tbl>
      <w:tblPr>
        <w:tblW w:w="15667" w:type="dxa"/>
        <w:tblInd w:w="-360" w:type="dxa"/>
        <w:tblLook w:val="04A0" w:firstRow="1" w:lastRow="0" w:firstColumn="1" w:lastColumn="0" w:noHBand="0" w:noVBand="1"/>
      </w:tblPr>
      <w:tblGrid>
        <w:gridCol w:w="558"/>
        <w:gridCol w:w="623"/>
        <w:gridCol w:w="623"/>
        <w:gridCol w:w="701"/>
        <w:gridCol w:w="884"/>
        <w:gridCol w:w="8311"/>
        <w:gridCol w:w="1980"/>
        <w:gridCol w:w="1980"/>
        <w:gridCol w:w="7"/>
      </w:tblGrid>
      <w:tr w:rsidR="00497566" w:rsidRPr="00497566" w:rsidTr="00F71938">
        <w:trPr>
          <w:trHeight w:val="855"/>
        </w:trPr>
        <w:tc>
          <w:tcPr>
            <w:tcW w:w="15667" w:type="dxa"/>
            <w:gridSpan w:val="9"/>
            <w:tcBorders>
              <w:top w:val="nil"/>
              <w:left w:val="nil"/>
              <w:bottom w:val="nil"/>
              <w:right w:val="nil"/>
            </w:tcBorders>
            <w:shd w:val="clear" w:color="auto" w:fill="auto"/>
            <w:vAlign w:val="center"/>
            <w:hideMark/>
          </w:tcPr>
          <w:p w:rsidR="00F71938" w:rsidRDefault="00497566" w:rsidP="00497566">
            <w:pPr>
              <w:jc w:val="center"/>
              <w:rPr>
                <w:rFonts w:ascii="GHEA Mariam" w:hAnsi="GHEA Mariam" w:cs="Arial"/>
                <w:bCs/>
                <w:sz w:val="24"/>
                <w:szCs w:val="24"/>
                <w:lang w:eastAsia="en-US"/>
              </w:rPr>
            </w:pPr>
            <w:r w:rsidRPr="00497566">
              <w:rPr>
                <w:rFonts w:ascii="GHEA Mariam" w:hAnsi="GHEA Mariam" w:cs="Arial"/>
                <w:bCs/>
                <w:sz w:val="24"/>
                <w:szCs w:val="24"/>
                <w:lang w:eastAsia="en-US"/>
              </w:rPr>
              <w:t>ՀԱՅԱՍՏԱՆԻ ՀԱՆՐԱՊԵՏՈՒԹՅԱՆ ԿԱՌԱՎԱՐՈՒԹՅԱՆ 2023 ԹՎԱԿԱՆԻ ԴԵԿՏԵՄԲԵՐԻ 28-Ի N 2323-Ն ՈՐՈՇՄԱՆ</w:t>
            </w:r>
          </w:p>
          <w:p w:rsidR="00F71938" w:rsidRDefault="00497566" w:rsidP="00497566">
            <w:pPr>
              <w:jc w:val="center"/>
              <w:rPr>
                <w:rFonts w:ascii="GHEA Mariam" w:hAnsi="GHEA Mariam" w:cs="Arial"/>
                <w:bCs/>
                <w:sz w:val="24"/>
                <w:szCs w:val="24"/>
                <w:lang w:eastAsia="en-US"/>
              </w:rPr>
            </w:pPr>
            <w:r w:rsidRPr="00497566">
              <w:rPr>
                <w:rFonts w:ascii="GHEA Mariam" w:hAnsi="GHEA Mariam" w:cs="Arial"/>
                <w:bCs/>
                <w:sz w:val="24"/>
                <w:szCs w:val="24"/>
                <w:lang w:eastAsia="en-US"/>
              </w:rPr>
              <w:t xml:space="preserve"> NN 3 ԵՎ 4 ՀԱՎԵԼՎԱԾՆԵՐՈՒՄ ԿԱՏԱՐՎՈՂ ՓՈՓՈԽՈՒԹՅՈՒՆՆԵՐԸ ԵՎ ԼՐԱՑՈՒՄՆԵՐԸ</w:t>
            </w:r>
          </w:p>
          <w:p w:rsidR="00497566" w:rsidRPr="00497566" w:rsidRDefault="00497566" w:rsidP="00497566">
            <w:pPr>
              <w:jc w:val="center"/>
              <w:rPr>
                <w:rFonts w:ascii="GHEA Mariam" w:hAnsi="GHEA Mariam" w:cs="Arial"/>
                <w:bCs/>
                <w:sz w:val="24"/>
                <w:szCs w:val="24"/>
                <w:lang w:eastAsia="en-US"/>
              </w:rPr>
            </w:pPr>
            <w:r w:rsidRPr="00497566">
              <w:rPr>
                <w:rFonts w:ascii="GHEA Mariam" w:hAnsi="GHEA Mariam" w:cs="Arial"/>
                <w:bCs/>
                <w:sz w:val="24"/>
                <w:szCs w:val="24"/>
                <w:lang w:eastAsia="en-US"/>
              </w:rPr>
              <w:t xml:space="preserve"> </w:t>
            </w:r>
          </w:p>
        </w:tc>
      </w:tr>
      <w:tr w:rsidR="00F71938" w:rsidRPr="00497566" w:rsidTr="00F71938">
        <w:trPr>
          <w:gridAfter w:val="1"/>
          <w:wAfter w:w="7" w:type="dxa"/>
          <w:trHeight w:val="345"/>
        </w:trPr>
        <w:tc>
          <w:tcPr>
            <w:tcW w:w="558"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cs="Arial"/>
                <w:b/>
                <w:bCs/>
                <w:sz w:val="24"/>
                <w:szCs w:val="24"/>
                <w:lang w:eastAsia="en-US"/>
              </w:rPr>
            </w:pPr>
          </w:p>
        </w:tc>
        <w:tc>
          <w:tcPr>
            <w:tcW w:w="623"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623"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701"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884"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8311"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1980"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1980" w:type="dxa"/>
            <w:tcBorders>
              <w:top w:val="nil"/>
              <w:left w:val="nil"/>
              <w:bottom w:val="nil"/>
              <w:right w:val="nil"/>
            </w:tcBorders>
            <w:shd w:val="clear" w:color="auto" w:fill="auto"/>
            <w:noWrap/>
            <w:vAlign w:val="bottom"/>
            <w:hideMark/>
          </w:tcPr>
          <w:p w:rsidR="00497566" w:rsidRPr="00497566" w:rsidRDefault="00F71938" w:rsidP="00F71938">
            <w:pPr>
              <w:jc w:val="right"/>
              <w:rPr>
                <w:rFonts w:ascii="GHEA Mariam" w:hAnsi="GHEA Mariam" w:cs="Arial"/>
                <w:sz w:val="24"/>
                <w:szCs w:val="24"/>
                <w:lang w:eastAsia="en-US"/>
              </w:rPr>
            </w:pPr>
            <w:r w:rsidRPr="00F71938">
              <w:rPr>
                <w:rFonts w:ascii="GHEA Mariam" w:hAnsi="GHEA Mariam" w:cs="Arial"/>
                <w:color w:val="000000"/>
                <w:sz w:val="24"/>
                <w:szCs w:val="24"/>
                <w:lang w:eastAsia="en-US"/>
              </w:rPr>
              <w:t>(հազ. դրամ)</w:t>
            </w:r>
          </w:p>
        </w:tc>
      </w:tr>
      <w:tr w:rsidR="00F71938" w:rsidRPr="00497566" w:rsidTr="00F71938">
        <w:trPr>
          <w:gridAfter w:val="1"/>
          <w:wAfter w:w="7" w:type="dxa"/>
          <w:trHeight w:val="60"/>
        </w:trPr>
        <w:tc>
          <w:tcPr>
            <w:tcW w:w="180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Գործառական դասիչը </w:t>
            </w:r>
          </w:p>
        </w:tc>
        <w:tc>
          <w:tcPr>
            <w:tcW w:w="1585" w:type="dxa"/>
            <w:gridSpan w:val="2"/>
            <w:tcBorders>
              <w:top w:val="single" w:sz="4" w:space="0" w:color="auto"/>
              <w:left w:val="nil"/>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Ծրագրային դասիչը</w:t>
            </w:r>
          </w:p>
        </w:tc>
        <w:tc>
          <w:tcPr>
            <w:tcW w:w="831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60" w:type="dxa"/>
            <w:gridSpan w:val="2"/>
            <w:tcBorders>
              <w:top w:val="single" w:sz="4" w:space="0" w:color="auto"/>
              <w:left w:val="nil"/>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w:t>
            </w:r>
            <w:r w:rsidRPr="00497566">
              <w:rPr>
                <w:rFonts w:ascii="GHEA Mariam" w:hAnsi="GHEA Mariam" w:cs="Arial"/>
                <w:sz w:val="24"/>
                <w:szCs w:val="24"/>
                <w:lang w:eastAsia="en-US"/>
              </w:rPr>
              <w:br/>
              <w:t xml:space="preserve"> (ավելացումները նշված են դրական նշանով, իսկ նվազեցումները` փակագծերում)</w:t>
            </w:r>
          </w:p>
        </w:tc>
      </w:tr>
      <w:tr w:rsidR="00F71938" w:rsidRPr="00497566" w:rsidTr="00F71938">
        <w:trPr>
          <w:gridAfter w:val="1"/>
          <w:wAfter w:w="7" w:type="dxa"/>
          <w:cantSplit/>
          <w:trHeight w:val="1484"/>
        </w:trPr>
        <w:tc>
          <w:tcPr>
            <w:tcW w:w="558"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497566" w:rsidRPr="00497566" w:rsidRDefault="00F71938" w:rsidP="00F71938">
            <w:pPr>
              <w:ind w:left="113" w:right="113"/>
              <w:jc w:val="center"/>
              <w:rPr>
                <w:rFonts w:ascii="GHEA Mariam" w:hAnsi="GHEA Mariam" w:cs="Arial"/>
                <w:sz w:val="24"/>
                <w:szCs w:val="24"/>
                <w:lang w:eastAsia="en-US"/>
              </w:rPr>
            </w:pPr>
            <w:r w:rsidRPr="00497566">
              <w:rPr>
                <w:rFonts w:ascii="GHEA Mariam" w:hAnsi="GHEA Mariam" w:cs="Arial"/>
                <w:sz w:val="24"/>
                <w:szCs w:val="24"/>
                <w:lang w:eastAsia="en-US"/>
              </w:rPr>
              <w:t>բաժին</w:t>
            </w:r>
            <w:r>
              <w:rPr>
                <w:rFonts w:ascii="GHEA Mariam" w:hAnsi="GHEA Mariam" w:cs="Arial"/>
                <w:sz w:val="24"/>
                <w:szCs w:val="24"/>
                <w:lang w:eastAsia="en-US"/>
              </w:rPr>
              <w:t>ը</w:t>
            </w:r>
          </w:p>
        </w:tc>
        <w:tc>
          <w:tcPr>
            <w:tcW w:w="623" w:type="dxa"/>
            <w:tcBorders>
              <w:top w:val="nil"/>
              <w:left w:val="nil"/>
              <w:bottom w:val="single" w:sz="4" w:space="0" w:color="auto"/>
              <w:right w:val="single" w:sz="4" w:space="0" w:color="auto"/>
            </w:tcBorders>
            <w:shd w:val="clear" w:color="auto" w:fill="auto"/>
            <w:noWrap/>
            <w:textDirection w:val="btLr"/>
            <w:vAlign w:val="center"/>
            <w:hideMark/>
          </w:tcPr>
          <w:p w:rsidR="00497566" w:rsidRPr="00497566" w:rsidRDefault="00F71938" w:rsidP="00F71938">
            <w:pPr>
              <w:ind w:left="113" w:right="113"/>
              <w:jc w:val="center"/>
              <w:rPr>
                <w:rFonts w:ascii="GHEA Mariam" w:hAnsi="GHEA Mariam" w:cs="Arial"/>
                <w:sz w:val="24"/>
                <w:szCs w:val="24"/>
                <w:lang w:eastAsia="en-US"/>
              </w:rPr>
            </w:pPr>
            <w:r w:rsidRPr="00497566">
              <w:rPr>
                <w:rFonts w:ascii="GHEA Mariam" w:hAnsi="GHEA Mariam" w:cs="Arial"/>
                <w:sz w:val="24"/>
                <w:szCs w:val="24"/>
                <w:lang w:eastAsia="en-US"/>
              </w:rPr>
              <w:t>խումբ</w:t>
            </w:r>
            <w:r>
              <w:rPr>
                <w:rFonts w:ascii="GHEA Mariam" w:hAnsi="GHEA Mariam" w:cs="Arial"/>
                <w:sz w:val="24"/>
                <w:szCs w:val="24"/>
                <w:lang w:eastAsia="en-US"/>
              </w:rPr>
              <w:t>ը</w:t>
            </w:r>
          </w:p>
        </w:tc>
        <w:tc>
          <w:tcPr>
            <w:tcW w:w="623" w:type="dxa"/>
            <w:tcBorders>
              <w:top w:val="nil"/>
              <w:left w:val="nil"/>
              <w:bottom w:val="single" w:sz="4" w:space="0" w:color="auto"/>
              <w:right w:val="single" w:sz="4" w:space="0" w:color="auto"/>
            </w:tcBorders>
            <w:shd w:val="clear" w:color="auto" w:fill="auto"/>
            <w:noWrap/>
            <w:textDirection w:val="btLr"/>
            <w:vAlign w:val="center"/>
            <w:hideMark/>
          </w:tcPr>
          <w:p w:rsidR="00497566" w:rsidRPr="00497566" w:rsidRDefault="00F71938" w:rsidP="00F71938">
            <w:pPr>
              <w:ind w:left="113" w:right="113"/>
              <w:jc w:val="center"/>
              <w:rPr>
                <w:rFonts w:ascii="GHEA Mariam" w:hAnsi="GHEA Mariam" w:cs="Arial"/>
                <w:sz w:val="24"/>
                <w:szCs w:val="24"/>
                <w:lang w:eastAsia="en-US"/>
              </w:rPr>
            </w:pPr>
            <w:r w:rsidRPr="00497566">
              <w:rPr>
                <w:rFonts w:ascii="GHEA Mariam" w:hAnsi="GHEA Mariam" w:cs="Arial"/>
                <w:sz w:val="24"/>
                <w:szCs w:val="24"/>
                <w:lang w:eastAsia="en-US"/>
              </w:rPr>
              <w:t>դաս</w:t>
            </w:r>
            <w:r>
              <w:rPr>
                <w:rFonts w:ascii="GHEA Mariam" w:hAnsi="GHEA Mariam" w:cs="Arial"/>
                <w:sz w:val="24"/>
                <w:szCs w:val="24"/>
                <w:lang w:eastAsia="en-US"/>
              </w:rPr>
              <w:t>ը</w:t>
            </w:r>
          </w:p>
        </w:tc>
        <w:tc>
          <w:tcPr>
            <w:tcW w:w="701" w:type="dxa"/>
            <w:tcBorders>
              <w:top w:val="nil"/>
              <w:left w:val="nil"/>
              <w:bottom w:val="single" w:sz="4" w:space="0" w:color="auto"/>
              <w:right w:val="single" w:sz="4" w:space="0" w:color="auto"/>
            </w:tcBorders>
            <w:shd w:val="clear" w:color="auto" w:fill="auto"/>
            <w:textDirection w:val="btLr"/>
            <w:vAlign w:val="center"/>
            <w:hideMark/>
          </w:tcPr>
          <w:p w:rsidR="00497566" w:rsidRPr="00497566" w:rsidRDefault="00F71938" w:rsidP="00F71938">
            <w:pPr>
              <w:ind w:left="113" w:right="113"/>
              <w:jc w:val="center"/>
              <w:rPr>
                <w:rFonts w:ascii="GHEA Mariam" w:hAnsi="GHEA Mariam" w:cs="Arial"/>
                <w:sz w:val="24"/>
                <w:szCs w:val="24"/>
                <w:lang w:eastAsia="en-US"/>
              </w:rPr>
            </w:pPr>
            <w:r w:rsidRPr="00497566">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497566" w:rsidRPr="00497566" w:rsidRDefault="00F71938" w:rsidP="00F71938">
            <w:pPr>
              <w:ind w:left="113" w:right="113"/>
              <w:jc w:val="center"/>
              <w:rPr>
                <w:rFonts w:ascii="GHEA Mariam" w:hAnsi="GHEA Mariam" w:cs="Arial"/>
                <w:sz w:val="24"/>
                <w:szCs w:val="24"/>
                <w:lang w:eastAsia="en-US"/>
              </w:rPr>
            </w:pPr>
            <w:r w:rsidRPr="00497566">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497566">
              <w:rPr>
                <w:rFonts w:ascii="GHEA Mariam" w:hAnsi="GHEA Mariam" w:cs="Arial"/>
                <w:sz w:val="24"/>
                <w:szCs w:val="24"/>
                <w:lang w:eastAsia="en-US"/>
              </w:rPr>
              <w:t>ռում</w:t>
            </w:r>
            <w:r>
              <w:rPr>
                <w:rFonts w:ascii="GHEA Mariam" w:hAnsi="GHEA Mariam" w:cs="Arial"/>
                <w:sz w:val="24"/>
                <w:szCs w:val="24"/>
                <w:lang w:eastAsia="en-US"/>
              </w:rPr>
              <w:t>ը</w:t>
            </w:r>
          </w:p>
        </w:tc>
        <w:tc>
          <w:tcPr>
            <w:tcW w:w="8311" w:type="dxa"/>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F71938" w:rsidP="00F71938">
            <w:pPr>
              <w:jc w:val="center"/>
              <w:rPr>
                <w:rFonts w:ascii="GHEA Mariam" w:hAnsi="GHEA Mariam" w:cs="Arial"/>
                <w:sz w:val="24"/>
                <w:szCs w:val="24"/>
                <w:lang w:eastAsia="en-US"/>
              </w:rPr>
            </w:pPr>
            <w:r w:rsidRPr="00497566">
              <w:rPr>
                <w:rFonts w:ascii="GHEA Mariam" w:hAnsi="GHEA Mariam" w:cs="Arial"/>
                <w:sz w:val="24"/>
                <w:szCs w:val="24"/>
                <w:lang w:eastAsia="en-US"/>
              </w:rPr>
              <w:t>ինն ամիս</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F71938" w:rsidP="00F71938">
            <w:pPr>
              <w:jc w:val="center"/>
              <w:rPr>
                <w:rFonts w:ascii="GHEA Mariam" w:hAnsi="GHEA Mariam" w:cs="Arial"/>
                <w:sz w:val="24"/>
                <w:szCs w:val="24"/>
                <w:lang w:eastAsia="en-US"/>
              </w:rPr>
            </w:pPr>
            <w:r w:rsidRPr="00497566">
              <w:rPr>
                <w:rFonts w:ascii="GHEA Mariam" w:hAnsi="GHEA Mariam" w:cs="Arial"/>
                <w:sz w:val="24"/>
                <w:szCs w:val="24"/>
                <w:lang w:eastAsia="en-US"/>
              </w:rPr>
              <w:t>տարի</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ԸՆԴԱՄԵՆԸ</w:t>
            </w:r>
            <w:r w:rsidR="00F71938">
              <w:rPr>
                <w:rFonts w:ascii="GHEA Mariam" w:hAnsi="GHEA Mariam" w:cs="Arial"/>
                <w:b/>
                <w:bCs/>
                <w:sz w:val="24"/>
                <w:szCs w:val="24"/>
                <w:lang w:eastAsia="en-US"/>
              </w:rPr>
              <w:t>՝</w:t>
            </w:r>
            <w:r w:rsidRPr="00497566">
              <w:rPr>
                <w:rFonts w:ascii="GHEA Mariam" w:hAnsi="GHEA Mariam" w:cs="Arial"/>
                <w:b/>
                <w:bCs/>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58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6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01</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ԸՆԴՀԱՆՈՒՐ ԲՆՈՒՅԹԻ ՀԱՆՐԱՅԻՆ ԾԱՌԱՅՈՒԹՅՈՒՆՆԵՐ </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p>
        </w:tc>
      </w:tr>
      <w:tr w:rsidR="00F71938" w:rsidRPr="00497566" w:rsidTr="00F71938">
        <w:trPr>
          <w:gridAfter w:val="1"/>
          <w:wAfter w:w="7" w:type="dxa"/>
          <w:trHeight w:val="69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08</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lastRenderedPageBreak/>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p>
        </w:tc>
      </w:tr>
      <w:tr w:rsidR="00F71938" w:rsidRPr="00497566" w:rsidTr="00F71938">
        <w:trPr>
          <w:gridAfter w:val="1"/>
          <w:wAfter w:w="7" w:type="dxa"/>
          <w:trHeight w:val="69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01</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Կառավարության տարբեր մակարդակների միջև իրականացվող ընդհանուր բնույթի տրանսֆերտներ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42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pacing w:val="-8"/>
                <w:sz w:val="24"/>
                <w:szCs w:val="24"/>
                <w:lang w:eastAsia="en-US"/>
              </w:rPr>
            </w:pPr>
            <w:r w:rsidRPr="00497566">
              <w:rPr>
                <w:rFonts w:ascii="GHEA Mariam" w:hAnsi="GHEA Mariam" w:cs="Arial"/>
                <w:spacing w:val="-8"/>
                <w:sz w:val="24"/>
                <w:szCs w:val="24"/>
                <w:lang w:eastAsia="en-US"/>
              </w:rPr>
              <w:t xml:space="preserve"> ՀՀ տարածքային կառավարման և ենթակառուցվածքների նախարարություն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1212</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Տարածքային զարգացում</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այդ թվում</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75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12032</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ՀՀ Լոռու և Տավուշի մարզերում հեղեղումների պատճառով տուժած</w:t>
            </w:r>
            <w:r w:rsidRPr="00497566">
              <w:rPr>
                <w:rFonts w:ascii="GHEA Mariam" w:hAnsi="GHEA Mariam" w:cs="Arial"/>
                <w:b/>
                <w:bCs/>
                <w:sz w:val="24"/>
                <w:szCs w:val="24"/>
                <w:lang w:eastAsia="en-US"/>
              </w:rPr>
              <w:br/>
              <w:t>ընտանիքներին ֆինանսական աջակցություն</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 ըստ կատարողների</w:t>
            </w:r>
          </w:p>
        </w:tc>
        <w:tc>
          <w:tcPr>
            <w:tcW w:w="198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ՀՀ Լոռու մարզպետի աշխատակազմ</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ԸՆԴԱՄԵՆԸ</w:t>
            </w:r>
            <w:r w:rsidR="00F71938">
              <w:rPr>
                <w:rFonts w:ascii="GHEA Mariam" w:hAnsi="GHEA Mariam" w:cs="Arial"/>
                <w:sz w:val="24"/>
                <w:szCs w:val="24"/>
                <w:lang w:eastAsia="en-US"/>
              </w:rPr>
              <w:t>՝</w:t>
            </w:r>
            <w:r w:rsidRPr="00497566">
              <w:rPr>
                <w:rFonts w:ascii="GHEA Mariam" w:hAnsi="GHEA Mariam" w:cs="Arial"/>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ՍՈՑԻԱԼԱԿԱՆ  ՆՊԱՍՏՆԵՐ ԵՎ ԿԵՆՍԱԹՈՇԱԿՆԵՐ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 Այլ նպաստներ բյուջեից</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ՀՀ Տավուշի մարզպետի աշխատակազմ</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ԸՆԴԱՄԵՆԸ</w:t>
            </w:r>
            <w:r w:rsidR="00F71938">
              <w:rPr>
                <w:rFonts w:ascii="GHEA Mariam" w:hAnsi="GHEA Mariam" w:cs="Arial"/>
                <w:sz w:val="24"/>
                <w:szCs w:val="24"/>
                <w:lang w:eastAsia="en-US"/>
              </w:rPr>
              <w:t>՝</w:t>
            </w:r>
            <w:r w:rsidRPr="00497566">
              <w:rPr>
                <w:rFonts w:ascii="GHEA Mariam" w:hAnsi="GHEA Mariam" w:cs="Arial"/>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440"/>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lastRenderedPageBreak/>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ՍՈՑԻԱԼԱԿԱՆ  ՆՊԱՍՏՆԵՐ ԵՎ ԿԵՆՍԱԹՈՇԱԿՆԵՐ</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719"/>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34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ind w:firstLineChars="200" w:firstLine="480"/>
              <w:rPr>
                <w:rFonts w:ascii="GHEA Mariam" w:hAnsi="GHEA Mariam" w:cs="Arial"/>
                <w:sz w:val="24"/>
                <w:szCs w:val="24"/>
                <w:lang w:eastAsia="en-US"/>
              </w:rPr>
            </w:pPr>
            <w:r w:rsidRPr="00497566">
              <w:rPr>
                <w:rFonts w:ascii="Calibri" w:hAnsi="Calibri" w:cs="Calibri"/>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 Այլ նպաստներ բյուջեից</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31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կառավարություն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11</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pacing w:val="-8"/>
                <w:sz w:val="24"/>
                <w:szCs w:val="24"/>
                <w:lang w:eastAsia="en-US"/>
              </w:rPr>
            </w:pPr>
            <w:r w:rsidRPr="00497566">
              <w:rPr>
                <w:rFonts w:ascii="GHEA Mariam" w:hAnsi="GHEA Mariam" w:cs="Arial"/>
                <w:b/>
                <w:bCs/>
                <w:sz w:val="24"/>
                <w:szCs w:val="24"/>
                <w:lang w:eastAsia="en-US"/>
              </w:rPr>
              <w:t xml:space="preserve"> </w:t>
            </w:r>
            <w:r w:rsidRPr="00497566">
              <w:rPr>
                <w:rFonts w:ascii="GHEA Mariam" w:hAnsi="GHEA Mariam" w:cs="Arial"/>
                <w:b/>
                <w:bCs/>
                <w:spacing w:val="-8"/>
                <w:sz w:val="24"/>
                <w:szCs w:val="24"/>
                <w:lang w:eastAsia="en-US"/>
              </w:rPr>
              <w:t>ՀԻՄՆԱԿԱՆ ԲԱԺԻՆՆԵՐԻՆ ՉԴԱՍՎՈՂ ՊԱՀՈՒՍՏԱՅԻՆ ՖՈՆԴԵՐ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 xml:space="preserve"> 01</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կառավարության և համայնքների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 xml:space="preserve"> 01</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color w:val="000000"/>
                <w:sz w:val="24"/>
                <w:szCs w:val="24"/>
                <w:lang w:eastAsia="en-US"/>
              </w:rPr>
            </w:pPr>
            <w:r w:rsidRPr="00497566">
              <w:rPr>
                <w:rFonts w:ascii="Calibri" w:hAnsi="Calibri" w:cs="Calibri"/>
                <w:b/>
                <w:bCs/>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b/>
                <w:bCs/>
                <w:color w:val="000000"/>
                <w:sz w:val="24"/>
                <w:szCs w:val="24"/>
                <w:lang w:eastAsia="en-US"/>
              </w:rPr>
            </w:pPr>
            <w:r w:rsidRPr="00497566">
              <w:rPr>
                <w:rFonts w:ascii="GHEA Mariam" w:hAnsi="GHEA Mariam" w:cs="Arial"/>
                <w:b/>
                <w:bCs/>
                <w:color w:val="000000"/>
                <w:sz w:val="24"/>
                <w:szCs w:val="24"/>
                <w:lang w:eastAsia="en-US"/>
              </w:rPr>
              <w:t xml:space="preserve"> ՀՀ կառավարության պահուստային ֆոնդ</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ՀՀ կառավարություն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այդ թվում`</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1139</w:t>
            </w:r>
          </w:p>
        </w:tc>
        <w:tc>
          <w:tcPr>
            <w:tcW w:w="88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կառավարության պահուստային ֆոնդ</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40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34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11001</w:t>
            </w:r>
          </w:p>
        </w:tc>
        <w:tc>
          <w:tcPr>
            <w:tcW w:w="831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կառավարության պահուստային ֆոնդ</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F71938">
            <w:pPr>
              <w:jc w:val="center"/>
              <w:rPr>
                <w:rFonts w:ascii="GHEA Mariam" w:hAnsi="GHEA Mariam" w:cs="Arial"/>
                <w:b/>
                <w:bCs/>
                <w:sz w:val="24"/>
                <w:szCs w:val="24"/>
                <w:lang w:eastAsia="en-US"/>
              </w:rPr>
            </w:pPr>
            <w:r w:rsidRPr="00497566">
              <w:rPr>
                <w:rFonts w:ascii="GHEA Mariam" w:hAnsi="GHEA Mariam" w:cs="Arial"/>
                <w:b/>
                <w:bCs/>
                <w:sz w:val="24"/>
                <w:szCs w:val="24"/>
                <w:lang w:eastAsia="en-US"/>
              </w:rPr>
              <w:t>(122,380.1)</w:t>
            </w:r>
          </w:p>
        </w:tc>
      </w:tr>
      <w:tr w:rsidR="00F71938" w:rsidRPr="00497566" w:rsidTr="00F71938">
        <w:trPr>
          <w:gridAfter w:val="1"/>
          <w:wAfter w:w="7" w:type="dxa"/>
          <w:trHeight w:val="40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 ըստ կատարողների</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60"/>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i/>
                <w:iCs/>
                <w:color w:val="000000"/>
                <w:sz w:val="24"/>
                <w:szCs w:val="24"/>
                <w:lang w:eastAsia="en-US"/>
              </w:rPr>
            </w:pPr>
            <w:r w:rsidRPr="00497566">
              <w:rPr>
                <w:rFonts w:ascii="GHEA Mariam" w:hAnsi="GHEA Mariam" w:cs="Arial"/>
                <w:i/>
                <w:iCs/>
                <w:color w:val="000000"/>
                <w:sz w:val="24"/>
                <w:szCs w:val="24"/>
                <w:lang w:eastAsia="en-US"/>
              </w:rPr>
              <w:t xml:space="preserve"> ՀՀ կառավարություն</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ԸՆԴԱՄԵՆԸ</w:t>
            </w:r>
            <w:r w:rsidR="00F71938">
              <w:rPr>
                <w:rFonts w:ascii="GHEA Mariam" w:hAnsi="GHEA Mariam" w:cs="Arial"/>
                <w:color w:val="000000"/>
                <w:sz w:val="24"/>
                <w:szCs w:val="24"/>
                <w:lang w:eastAsia="en-US"/>
              </w:rPr>
              <w:t>՝</w:t>
            </w:r>
            <w:r w:rsidRPr="00497566">
              <w:rPr>
                <w:rFonts w:ascii="GHEA Mariam" w:hAnsi="GHEA Mariam" w:cs="Arial"/>
                <w:color w:val="000000"/>
                <w:sz w:val="24"/>
                <w:szCs w:val="24"/>
                <w:lang w:eastAsia="en-US"/>
              </w:rPr>
              <w:t xml:space="preserve"> ԾԱԽՍԵՐ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ԸՆԹԱՑԻԿ ԾԱԽՍԵՐ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lastRenderedPageBreak/>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single" w:sz="4" w:space="0" w:color="auto"/>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ԱՅԼ  ԾԱԽՍԵՐ</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r w:rsidR="00F71938" w:rsidRPr="00497566" w:rsidTr="00F71938">
        <w:trPr>
          <w:gridAfter w:val="1"/>
          <w:wAfter w:w="7" w:type="dxa"/>
          <w:trHeight w:val="405"/>
        </w:trPr>
        <w:tc>
          <w:tcPr>
            <w:tcW w:w="558"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623"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color w:val="000000"/>
                <w:sz w:val="24"/>
                <w:szCs w:val="24"/>
                <w:lang w:eastAsia="en-US"/>
              </w:rPr>
            </w:pPr>
            <w:r w:rsidRPr="00497566">
              <w:rPr>
                <w:rFonts w:ascii="Calibri" w:hAnsi="Calibri" w:cs="Calibri"/>
                <w:color w:val="000000"/>
                <w:sz w:val="24"/>
                <w:szCs w:val="24"/>
                <w:lang w:eastAsia="en-US"/>
              </w:rPr>
              <w:t> </w:t>
            </w:r>
          </w:p>
        </w:tc>
        <w:tc>
          <w:tcPr>
            <w:tcW w:w="8311" w:type="dxa"/>
            <w:tcBorders>
              <w:top w:val="nil"/>
              <w:left w:val="nil"/>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Պահուստային միջոցներ</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F71938">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r>
    </w:tbl>
    <w:p w:rsidR="007247E4" w:rsidRPr="00497566" w:rsidRDefault="007247E4" w:rsidP="007247E4">
      <w:pPr>
        <w:pStyle w:val="norm"/>
        <w:spacing w:line="240" w:lineRule="auto"/>
        <w:ind w:firstLine="0"/>
        <w:rPr>
          <w:rFonts w:ascii="GHEA Mariam" w:hAnsi="GHEA Mariam" w:cs="Arial"/>
          <w:sz w:val="24"/>
          <w:szCs w:val="24"/>
        </w:rPr>
      </w:pPr>
    </w:p>
    <w:p w:rsidR="00F17DD7" w:rsidRPr="00497566" w:rsidRDefault="00F17DD7" w:rsidP="007247E4">
      <w:pPr>
        <w:pStyle w:val="norm"/>
        <w:spacing w:line="240" w:lineRule="auto"/>
        <w:ind w:firstLine="0"/>
        <w:rPr>
          <w:rFonts w:ascii="GHEA Mariam" w:hAnsi="GHEA Mariam" w:cs="Arial"/>
          <w:sz w:val="24"/>
          <w:szCs w:val="24"/>
        </w:rPr>
      </w:pPr>
    </w:p>
    <w:p w:rsidR="007247E4" w:rsidRPr="00497566" w:rsidRDefault="007247E4" w:rsidP="007247E4">
      <w:pPr>
        <w:pStyle w:val="norm"/>
        <w:spacing w:line="240" w:lineRule="auto"/>
        <w:ind w:firstLine="0"/>
        <w:rPr>
          <w:rFonts w:ascii="GHEA Mariam" w:hAnsi="GHEA Mariam" w:cs="Arial"/>
          <w:sz w:val="24"/>
          <w:szCs w:val="24"/>
        </w:rPr>
      </w:pPr>
    </w:p>
    <w:p w:rsidR="007247E4" w:rsidRPr="00497566" w:rsidRDefault="007247E4" w:rsidP="007247E4">
      <w:pPr>
        <w:pStyle w:val="mechtex"/>
        <w:ind w:firstLine="720"/>
        <w:jc w:val="left"/>
        <w:rPr>
          <w:rFonts w:ascii="GHEA Mariam" w:hAnsi="GHEA Mariam" w:cs="Arial Armenian"/>
          <w:sz w:val="24"/>
          <w:szCs w:val="24"/>
        </w:rPr>
      </w:pPr>
      <w:r w:rsidRPr="00497566">
        <w:rPr>
          <w:rFonts w:ascii="GHEA Mariam" w:hAnsi="GHEA Mariam" w:cs="Sylfaen"/>
          <w:sz w:val="24"/>
          <w:szCs w:val="24"/>
        </w:rPr>
        <w:t>ՀԱՅԱՍՏԱՆԻ</w:t>
      </w:r>
      <w:r w:rsidRPr="00497566">
        <w:rPr>
          <w:rFonts w:ascii="GHEA Mariam" w:hAnsi="GHEA Mariam" w:cs="Arial Armenian"/>
          <w:sz w:val="24"/>
          <w:szCs w:val="24"/>
        </w:rPr>
        <w:t xml:space="preserve">  </w:t>
      </w:r>
      <w:r w:rsidRPr="00497566">
        <w:rPr>
          <w:rFonts w:ascii="GHEA Mariam" w:hAnsi="GHEA Mariam" w:cs="Sylfaen"/>
          <w:sz w:val="24"/>
          <w:szCs w:val="24"/>
        </w:rPr>
        <w:t>ՀԱՆՐԱՊԵՏՈՒԹՅԱՆ</w:t>
      </w:r>
    </w:p>
    <w:p w:rsidR="007247E4" w:rsidRPr="00497566" w:rsidRDefault="007247E4" w:rsidP="007247E4">
      <w:pPr>
        <w:pStyle w:val="mechtex"/>
        <w:ind w:firstLine="720"/>
        <w:jc w:val="left"/>
        <w:rPr>
          <w:rFonts w:ascii="GHEA Mariam" w:hAnsi="GHEA Mariam" w:cs="Sylfaen"/>
          <w:sz w:val="24"/>
          <w:szCs w:val="24"/>
        </w:rPr>
      </w:pPr>
      <w:r w:rsidRPr="00497566">
        <w:rPr>
          <w:rFonts w:ascii="GHEA Mariam" w:hAnsi="GHEA Mariam"/>
          <w:sz w:val="24"/>
          <w:szCs w:val="24"/>
        </w:rPr>
        <w:t xml:space="preserve">  </w:t>
      </w:r>
      <w:r w:rsidRPr="00497566">
        <w:rPr>
          <w:rFonts w:ascii="GHEA Mariam" w:hAnsi="GHEA Mariam" w:cs="Sylfaen"/>
          <w:sz w:val="24"/>
          <w:szCs w:val="24"/>
        </w:rPr>
        <w:t>ՎԱՐՉԱՊԵՏԻ ԱՇԽԱՏԱԿԱԶՄԻ</w:t>
      </w:r>
    </w:p>
    <w:p w:rsidR="007247E4" w:rsidRPr="00497566" w:rsidRDefault="007247E4" w:rsidP="007247E4">
      <w:pPr>
        <w:pStyle w:val="mechtex"/>
        <w:ind w:firstLine="709"/>
        <w:jc w:val="left"/>
        <w:rPr>
          <w:rFonts w:ascii="GHEA Mariam" w:hAnsi="GHEA Mariam" w:cs="Sylfaen"/>
          <w:sz w:val="24"/>
          <w:szCs w:val="24"/>
        </w:rPr>
        <w:sectPr w:rsidR="007247E4" w:rsidRPr="00497566" w:rsidSect="007B3464">
          <w:pgSz w:w="16834" w:h="11909" w:orient="landscape" w:code="9"/>
          <w:pgMar w:top="1440" w:right="1440" w:bottom="1440" w:left="1021" w:header="720" w:footer="576" w:gutter="0"/>
          <w:pgNumType w:start="1"/>
          <w:cols w:space="720"/>
          <w:titlePg/>
          <w:docGrid w:linePitch="272"/>
        </w:sectPr>
      </w:pPr>
      <w:r w:rsidRPr="00497566">
        <w:rPr>
          <w:rFonts w:ascii="GHEA Mariam" w:hAnsi="GHEA Mariam" w:cs="Sylfaen"/>
          <w:sz w:val="24"/>
          <w:szCs w:val="24"/>
        </w:rPr>
        <w:t xml:space="preserve">               ՂԵԿԱՎԱՐ</w:t>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t>Ա</w:t>
      </w:r>
      <w:r w:rsidRPr="00497566">
        <w:rPr>
          <w:rFonts w:ascii="GHEA Mariam" w:hAnsi="GHEA Mariam" w:cs="Sylfaen"/>
          <w:sz w:val="24"/>
          <w:szCs w:val="24"/>
        </w:rPr>
        <w:t>.</w:t>
      </w:r>
      <w:r w:rsidRPr="00497566">
        <w:rPr>
          <w:rFonts w:ascii="GHEA Mariam" w:hAnsi="GHEA Mariam" w:cs="Arial Armenian"/>
          <w:sz w:val="24"/>
          <w:szCs w:val="24"/>
        </w:rPr>
        <w:t xml:space="preserve"> ՀԱՐՈՒԹՅՈՒՆ</w:t>
      </w:r>
      <w:r w:rsidRPr="00497566">
        <w:rPr>
          <w:rFonts w:ascii="GHEA Mariam" w:hAnsi="GHEA Mariam" w:cs="Sylfaen"/>
          <w:sz w:val="24"/>
          <w:szCs w:val="24"/>
        </w:rPr>
        <w:t>ՅԱՆ</w:t>
      </w:r>
    </w:p>
    <w:p w:rsidR="007247E4" w:rsidRPr="00497566" w:rsidRDefault="007247E4" w:rsidP="007247E4">
      <w:pPr>
        <w:pStyle w:val="mechtex"/>
        <w:ind w:left="10080" w:firstLine="720"/>
        <w:jc w:val="left"/>
        <w:rPr>
          <w:rFonts w:ascii="GHEA Mariam" w:hAnsi="GHEA Mariam"/>
          <w:spacing w:val="-8"/>
          <w:sz w:val="24"/>
          <w:szCs w:val="24"/>
        </w:rPr>
      </w:pPr>
      <w:r w:rsidRPr="00497566">
        <w:rPr>
          <w:rFonts w:ascii="GHEA Mariam" w:hAnsi="GHEA Mariam"/>
          <w:spacing w:val="-8"/>
          <w:sz w:val="24"/>
          <w:szCs w:val="24"/>
        </w:rPr>
        <w:lastRenderedPageBreak/>
        <w:t xml:space="preserve">    Հավելված </w:t>
      </w:r>
      <w:r w:rsidRPr="00497566">
        <w:rPr>
          <w:rFonts w:ascii="GHEA Mariam" w:hAnsi="GHEA Mariam"/>
          <w:spacing w:val="-8"/>
          <w:sz w:val="24"/>
          <w:szCs w:val="24"/>
          <w:lang w:eastAsia="en-US"/>
        </w:rPr>
        <w:t>N 3</w:t>
      </w:r>
    </w:p>
    <w:p w:rsidR="007247E4" w:rsidRPr="00497566" w:rsidRDefault="007247E4" w:rsidP="007247E4">
      <w:pPr>
        <w:pStyle w:val="mechtex"/>
        <w:ind w:left="3600" w:firstLine="720"/>
        <w:jc w:val="left"/>
        <w:rPr>
          <w:rFonts w:ascii="GHEA Mariam" w:hAnsi="GHEA Mariam"/>
          <w:spacing w:val="-6"/>
          <w:sz w:val="24"/>
          <w:szCs w:val="24"/>
        </w:rPr>
      </w:pPr>
      <w:r w:rsidRPr="00497566">
        <w:rPr>
          <w:rFonts w:ascii="GHEA Mariam" w:hAnsi="GHEA Mariam"/>
          <w:spacing w:val="-6"/>
          <w:sz w:val="24"/>
          <w:szCs w:val="24"/>
        </w:rPr>
        <w:t xml:space="preserve">       </w:t>
      </w:r>
      <w:r w:rsidRPr="00497566">
        <w:rPr>
          <w:rFonts w:ascii="GHEA Mariam" w:hAnsi="GHEA Mariam"/>
          <w:spacing w:val="-6"/>
          <w:sz w:val="24"/>
          <w:szCs w:val="24"/>
        </w:rPr>
        <w:tab/>
        <w:t xml:space="preserve">   </w:t>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t xml:space="preserve">          ՀՀ կառավարության 202</w:t>
      </w:r>
      <w:r w:rsidR="00C810B7" w:rsidRPr="00497566">
        <w:rPr>
          <w:rFonts w:ascii="GHEA Mariam" w:hAnsi="GHEA Mariam"/>
          <w:spacing w:val="-6"/>
          <w:sz w:val="24"/>
          <w:szCs w:val="24"/>
        </w:rPr>
        <w:t>4</w:t>
      </w:r>
      <w:r w:rsidRPr="00497566">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Pr="00497566">
        <w:rPr>
          <w:rFonts w:ascii="GHEA Mariam" w:hAnsi="GHEA Mariam"/>
          <w:spacing w:val="-2"/>
          <w:sz w:val="24"/>
          <w:szCs w:val="24"/>
        </w:rPr>
        <w:tab/>
        <w:t xml:space="preserve"> </w:t>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003516CF">
        <w:rPr>
          <w:rFonts w:ascii="GHEA Mariam" w:hAnsi="GHEA Mariam"/>
          <w:spacing w:val="-2"/>
          <w:sz w:val="24"/>
          <w:szCs w:val="24"/>
          <w:lang w:val="hy-AM"/>
        </w:rPr>
        <w:t xml:space="preserve">  </w:t>
      </w:r>
      <w:r w:rsidR="00166141" w:rsidRPr="00497566">
        <w:rPr>
          <w:rFonts w:ascii="GHEA Mariam" w:hAnsi="GHEA Mariam"/>
          <w:spacing w:val="-2"/>
          <w:sz w:val="24"/>
          <w:szCs w:val="24"/>
        </w:rPr>
        <w:t xml:space="preserve"> </w:t>
      </w:r>
      <w:r w:rsidR="00F43430" w:rsidRPr="00497566">
        <w:rPr>
          <w:rFonts w:ascii="GHEA Mariam" w:hAnsi="GHEA Mariam" w:cs="Sylfaen"/>
          <w:spacing w:val="-4"/>
          <w:sz w:val="24"/>
          <w:szCs w:val="24"/>
          <w:lang w:val="pt-BR"/>
        </w:rPr>
        <w:t>սեպտեմբերի</w:t>
      </w:r>
      <w:r w:rsidR="00F43430" w:rsidRPr="00497566">
        <w:rPr>
          <w:rFonts w:ascii="GHEA Mariam" w:hAnsi="GHEA Mariam"/>
          <w:spacing w:val="-2"/>
          <w:sz w:val="24"/>
          <w:szCs w:val="24"/>
        </w:rPr>
        <w:t xml:space="preserve"> </w:t>
      </w:r>
      <w:r w:rsidR="00127528" w:rsidRPr="00497566">
        <w:rPr>
          <w:rFonts w:ascii="GHEA Mariam" w:hAnsi="GHEA Mariam"/>
          <w:spacing w:val="-2"/>
          <w:sz w:val="24"/>
          <w:szCs w:val="24"/>
        </w:rPr>
        <w:t>1</w:t>
      </w:r>
      <w:r w:rsidR="00D34996" w:rsidRPr="00497566">
        <w:rPr>
          <w:rFonts w:ascii="GHEA Mariam" w:hAnsi="GHEA Mariam"/>
          <w:spacing w:val="-2"/>
          <w:sz w:val="24"/>
          <w:szCs w:val="24"/>
        </w:rPr>
        <w:t>9</w:t>
      </w:r>
      <w:r w:rsidRPr="00497566">
        <w:rPr>
          <w:rFonts w:ascii="GHEA Mariam" w:hAnsi="GHEA Mariam" w:cs="Sylfaen"/>
          <w:spacing w:val="-2"/>
          <w:sz w:val="24"/>
          <w:szCs w:val="24"/>
          <w:lang w:val="pt-BR"/>
        </w:rPr>
        <w:t>-</w:t>
      </w:r>
      <w:r w:rsidRPr="00497566">
        <w:rPr>
          <w:rFonts w:ascii="GHEA Mariam" w:hAnsi="GHEA Mariam"/>
          <w:spacing w:val="-2"/>
          <w:sz w:val="24"/>
          <w:szCs w:val="24"/>
        </w:rPr>
        <w:t>ի N</w:t>
      </w:r>
      <w:r w:rsidR="003516CF">
        <w:rPr>
          <w:rFonts w:ascii="GHEA Mariam" w:hAnsi="GHEA Mariam"/>
          <w:spacing w:val="-2"/>
          <w:sz w:val="24"/>
          <w:szCs w:val="24"/>
        </w:rPr>
        <w:t xml:space="preserve"> - Ն </w:t>
      </w:r>
      <w:r w:rsidRPr="00497566">
        <w:rPr>
          <w:rFonts w:ascii="GHEA Mariam" w:hAnsi="GHEA Mariam"/>
          <w:spacing w:val="-2"/>
          <w:sz w:val="24"/>
          <w:szCs w:val="24"/>
        </w:rPr>
        <w:t>որոշման</w:t>
      </w:r>
    </w:p>
    <w:p w:rsidR="00A72F49" w:rsidRPr="00A72F49" w:rsidRDefault="00A72F49" w:rsidP="007247E4">
      <w:pPr>
        <w:pStyle w:val="mechtex"/>
        <w:jc w:val="left"/>
        <w:rPr>
          <w:rFonts w:ascii="GHEA Mariam" w:hAnsi="GHEA Mariam"/>
          <w:spacing w:val="-2"/>
          <w:sz w:val="28"/>
          <w:szCs w:val="24"/>
        </w:rPr>
      </w:pPr>
    </w:p>
    <w:tbl>
      <w:tblPr>
        <w:tblW w:w="17535" w:type="dxa"/>
        <w:tblInd w:w="-450" w:type="dxa"/>
        <w:tblLook w:val="04A0" w:firstRow="1" w:lastRow="0" w:firstColumn="1" w:lastColumn="0" w:noHBand="0" w:noVBand="1"/>
      </w:tblPr>
      <w:tblGrid>
        <w:gridCol w:w="3690"/>
        <w:gridCol w:w="8000"/>
        <w:gridCol w:w="11"/>
        <w:gridCol w:w="1799"/>
        <w:gridCol w:w="2104"/>
        <w:gridCol w:w="11"/>
        <w:gridCol w:w="949"/>
        <w:gridCol w:w="11"/>
        <w:gridCol w:w="949"/>
        <w:gridCol w:w="11"/>
      </w:tblGrid>
      <w:tr w:rsidR="00497566" w:rsidRPr="00A72F49" w:rsidTr="00A72F49">
        <w:trPr>
          <w:trHeight w:val="720"/>
        </w:trPr>
        <w:tc>
          <w:tcPr>
            <w:tcW w:w="15615" w:type="dxa"/>
            <w:gridSpan w:val="6"/>
            <w:tcBorders>
              <w:top w:val="nil"/>
              <w:left w:val="nil"/>
              <w:bottom w:val="nil"/>
              <w:right w:val="nil"/>
            </w:tcBorders>
            <w:shd w:val="clear" w:color="auto" w:fill="auto"/>
            <w:vAlign w:val="center"/>
            <w:hideMark/>
          </w:tcPr>
          <w:p w:rsidR="00497566" w:rsidRDefault="00497566" w:rsidP="00497566">
            <w:pPr>
              <w:jc w:val="center"/>
              <w:rPr>
                <w:rFonts w:ascii="GHEA Mariam" w:hAnsi="GHEA Mariam" w:cs="Arial"/>
                <w:bCs/>
                <w:sz w:val="24"/>
                <w:szCs w:val="24"/>
                <w:lang w:eastAsia="en-US"/>
              </w:rPr>
            </w:pPr>
            <w:r w:rsidRPr="00A72F49">
              <w:rPr>
                <w:rFonts w:ascii="GHEA Mariam" w:hAnsi="GHEA Mariam" w:cs="Arial"/>
                <w:bCs/>
                <w:sz w:val="24"/>
                <w:szCs w:val="24"/>
                <w:lang w:eastAsia="en-US"/>
              </w:rPr>
              <w:t>ՀԱՅԱՍՏԱՆԻ ՀԱՆՐԱՊԵՏՈՒԹՅԱՆ ԿԱՌԱՎԱՐՈՒԹՅԱՆ 2023 ԹՎԱԿԱՆԻ ԴԵԿՏԵՄԲԵՐԻ 28-Ի N 2323-Ն ՈՐՈՇՄԱՆ N 9 ՀԱՎԵԼՎԱԾԻ N 9.7 ԵՎ 9</w:t>
            </w:r>
            <w:r w:rsidRPr="00A72F49">
              <w:rPr>
                <w:rFonts w:ascii="Tahoma" w:hAnsi="Tahoma" w:cs="Tahoma"/>
                <w:bCs/>
                <w:sz w:val="24"/>
                <w:szCs w:val="24"/>
                <w:lang w:eastAsia="en-US"/>
              </w:rPr>
              <w:t>․</w:t>
            </w:r>
            <w:r w:rsidRPr="00A72F49">
              <w:rPr>
                <w:rFonts w:ascii="GHEA Mariam" w:hAnsi="GHEA Mariam" w:cs="Arial"/>
                <w:bCs/>
                <w:sz w:val="24"/>
                <w:szCs w:val="24"/>
                <w:lang w:eastAsia="en-US"/>
              </w:rPr>
              <w:t xml:space="preserve">48 </w:t>
            </w:r>
            <w:r w:rsidRPr="00A72F49">
              <w:rPr>
                <w:rFonts w:ascii="GHEA Mariam" w:hAnsi="GHEA Mariam" w:cs="GHEA Grapalat"/>
                <w:bCs/>
                <w:sz w:val="24"/>
                <w:szCs w:val="24"/>
                <w:lang w:eastAsia="en-US"/>
              </w:rPr>
              <w:t>ԱՂՅՈՒՍԱԿՆԵՐՈՒՄ</w:t>
            </w:r>
            <w:r w:rsidRPr="00A72F49">
              <w:rPr>
                <w:rFonts w:ascii="GHEA Mariam" w:hAnsi="GHEA Mariam" w:cs="Arial"/>
                <w:bCs/>
                <w:sz w:val="24"/>
                <w:szCs w:val="24"/>
                <w:lang w:eastAsia="en-US"/>
              </w:rPr>
              <w:t xml:space="preserve"> </w:t>
            </w:r>
            <w:r w:rsidRPr="00A72F49">
              <w:rPr>
                <w:rFonts w:ascii="GHEA Mariam" w:hAnsi="GHEA Mariam" w:cs="GHEA Grapalat"/>
                <w:bCs/>
                <w:sz w:val="24"/>
                <w:szCs w:val="24"/>
                <w:lang w:eastAsia="en-US"/>
              </w:rPr>
              <w:t>ԿԱՏԱՐՎՈՂ</w:t>
            </w:r>
            <w:r w:rsidRPr="00A72F49">
              <w:rPr>
                <w:rFonts w:ascii="GHEA Mariam" w:hAnsi="GHEA Mariam" w:cs="Arial"/>
                <w:bCs/>
                <w:sz w:val="24"/>
                <w:szCs w:val="24"/>
                <w:lang w:eastAsia="en-US"/>
              </w:rPr>
              <w:t xml:space="preserve"> ՓՈՓՈԽՈՒԹՅՈՒՆՆԵՐԸ ԵՎ ԼՐԱՑՈՒՄՆԵՐԸ</w:t>
            </w:r>
          </w:p>
          <w:p w:rsidR="00A72F49" w:rsidRPr="00A72F49" w:rsidRDefault="00A72F49" w:rsidP="00497566">
            <w:pPr>
              <w:jc w:val="center"/>
              <w:rPr>
                <w:rFonts w:ascii="GHEA Mariam" w:hAnsi="GHEA Mariam" w:cs="Arial"/>
                <w:bCs/>
                <w:sz w:val="16"/>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A72F49" w:rsidRDefault="00497566" w:rsidP="00497566">
            <w:pPr>
              <w:jc w:val="center"/>
              <w:rPr>
                <w:rFonts w:ascii="GHEA Mariam" w:hAnsi="GHEA Mariam" w:cs="Arial"/>
                <w:b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A72F49" w:rsidRDefault="00497566" w:rsidP="00497566">
            <w:pPr>
              <w:rPr>
                <w:rFonts w:ascii="GHEA Mariam" w:hAnsi="GHEA Mariam"/>
                <w:sz w:val="24"/>
                <w:szCs w:val="24"/>
                <w:lang w:eastAsia="en-US"/>
              </w:rPr>
            </w:pPr>
          </w:p>
        </w:tc>
      </w:tr>
      <w:tr w:rsidR="00497566" w:rsidRPr="00497566" w:rsidTr="00A72F49">
        <w:trPr>
          <w:gridAfter w:val="1"/>
          <w:wAfter w:w="15" w:type="dxa"/>
          <w:trHeight w:val="315"/>
        </w:trPr>
        <w:tc>
          <w:tcPr>
            <w:tcW w:w="3690"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1810" w:type="dxa"/>
            <w:gridSpan w:val="2"/>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sz w:val="24"/>
                <w:szCs w:val="24"/>
                <w:lang w:eastAsia="en-US"/>
              </w:rPr>
            </w:pPr>
          </w:p>
        </w:tc>
        <w:tc>
          <w:tcPr>
            <w:tcW w:w="2100" w:type="dxa"/>
            <w:tcBorders>
              <w:top w:val="nil"/>
              <w:left w:val="nil"/>
              <w:bottom w:val="nil"/>
              <w:right w:val="nil"/>
            </w:tcBorders>
            <w:shd w:val="clear" w:color="auto" w:fill="auto"/>
            <w:noWrap/>
            <w:hideMark/>
          </w:tcPr>
          <w:p w:rsidR="00497566" w:rsidRPr="00497566" w:rsidRDefault="00497566" w:rsidP="00497566">
            <w:pPr>
              <w:jc w:val="right"/>
              <w:rPr>
                <w:rFonts w:ascii="GHEA Mariam" w:hAnsi="GHEA Mariam" w:cs="Arial"/>
                <w:sz w:val="24"/>
                <w:szCs w:val="24"/>
                <w:lang w:eastAsia="en-US"/>
              </w:rPr>
            </w:pPr>
            <w:r w:rsidRPr="00497566">
              <w:rPr>
                <w:rFonts w:ascii="GHEA Mariam" w:hAnsi="GHEA Mariam" w:cs="Arial"/>
                <w:sz w:val="24"/>
                <w:szCs w:val="24"/>
                <w:lang w:eastAsia="en-US"/>
              </w:rPr>
              <w:t xml:space="preserve"> Աղյուսակ 9.7</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noWrap/>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trHeight w:val="450"/>
        </w:trPr>
        <w:tc>
          <w:tcPr>
            <w:tcW w:w="15615" w:type="dxa"/>
            <w:gridSpan w:val="6"/>
            <w:tcBorders>
              <w:top w:val="nil"/>
              <w:left w:val="nil"/>
              <w:bottom w:val="nil"/>
              <w:right w:val="nil"/>
            </w:tcBorders>
            <w:shd w:val="clear" w:color="auto" w:fill="auto"/>
            <w:noWrap/>
            <w:hideMark/>
          </w:tcPr>
          <w:p w:rsid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ՏԱՐԱԾՔԱՅԻՆ ԿԱՌԱՎԱՐՄԱՆ ԵՎ ԵՆԹԱԿԱՌՈՒՑՎԱԾՔՆԵՐԻ ՆԱԽԱՐԱՐՈՒԹՅՈՒՆ</w:t>
            </w:r>
          </w:p>
          <w:p w:rsidR="00A72F49" w:rsidRPr="00497566" w:rsidRDefault="00A72F49" w:rsidP="00497566">
            <w:pPr>
              <w:jc w:val="center"/>
              <w:rPr>
                <w:rFonts w:ascii="GHEA Mariam" w:hAnsi="GHEA Mariam" w:cs="Arial"/>
                <w:b/>
                <w:b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b/>
                <w:b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trHeight w:val="345"/>
        </w:trPr>
        <w:tc>
          <w:tcPr>
            <w:tcW w:w="17535" w:type="dxa"/>
            <w:gridSpan w:val="10"/>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ՄԱՍ 2. ՊԵՏԱԿԱՆ ՄԱՐՄՆԻ ԳԾՈՎ ԱՐԴՅՈՒՆՔԱՅԻՆ (ԿԱՏԱՐՈՂԱԿԱՆ) ՑՈՒՑԱՆԻՇՆԵՐԸ </w:t>
            </w:r>
          </w:p>
        </w:tc>
      </w:tr>
      <w:tr w:rsidR="00497566" w:rsidRPr="00497566" w:rsidTr="00A72F49">
        <w:trPr>
          <w:gridAfter w:val="1"/>
          <w:wAfter w:w="15" w:type="dxa"/>
          <w:trHeight w:val="261"/>
        </w:trPr>
        <w:tc>
          <w:tcPr>
            <w:tcW w:w="369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80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դասիչը </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անվանումը </w:t>
            </w:r>
          </w:p>
        </w:tc>
        <w:tc>
          <w:tcPr>
            <w:tcW w:w="181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p>
        </w:tc>
        <w:tc>
          <w:tcPr>
            <w:tcW w:w="21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1212</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Տարածքային զարգացում</w:t>
            </w:r>
          </w:p>
        </w:tc>
        <w:tc>
          <w:tcPr>
            <w:tcW w:w="181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sz w:val="24"/>
                <w:szCs w:val="24"/>
                <w:lang w:eastAsia="en-US"/>
              </w:rPr>
            </w:pPr>
          </w:p>
        </w:tc>
        <w:tc>
          <w:tcPr>
            <w:tcW w:w="21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0"/>
        </w:trPr>
        <w:tc>
          <w:tcPr>
            <w:tcW w:w="369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trHeight w:val="70"/>
        </w:trPr>
        <w:tc>
          <w:tcPr>
            <w:tcW w:w="15615" w:type="dxa"/>
            <w:gridSpan w:val="6"/>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միջոցառումները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1" w:type="dxa"/>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1212</w:t>
            </w:r>
          </w:p>
        </w:tc>
        <w:tc>
          <w:tcPr>
            <w:tcW w:w="3914" w:type="dxa"/>
            <w:gridSpan w:val="3"/>
            <w:tcBorders>
              <w:top w:val="single" w:sz="4" w:space="0" w:color="auto"/>
              <w:left w:val="nil"/>
              <w:bottom w:val="single" w:sz="4" w:space="0" w:color="auto"/>
              <w:right w:val="single" w:sz="4" w:space="0" w:color="000000"/>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               (ավելացումները</w:t>
            </w:r>
            <w:r w:rsidRPr="00497566">
              <w:rPr>
                <w:rFonts w:ascii="Calibri" w:hAnsi="Calibri" w:cs="Calibri"/>
                <w:sz w:val="24"/>
                <w:szCs w:val="24"/>
                <w:lang w:eastAsia="en-US"/>
              </w:rPr>
              <w:t> </w:t>
            </w:r>
            <w:r w:rsidRPr="00497566">
              <w:rPr>
                <w:rFonts w:ascii="GHEA Mariam" w:hAnsi="GHEA Mariam" w:cs="GHEA Grapalat"/>
                <w:sz w:val="24"/>
                <w:szCs w:val="24"/>
                <w:lang w:eastAsia="en-US"/>
              </w:rPr>
              <w:t>նշված</w:t>
            </w:r>
            <w:r w:rsidRPr="00497566">
              <w:rPr>
                <w:rFonts w:ascii="GHEA Mariam" w:hAnsi="GHEA Mariam" w:cs="Arial"/>
                <w:sz w:val="24"/>
                <w:szCs w:val="24"/>
                <w:lang w:eastAsia="en-US"/>
              </w:rPr>
              <w:t xml:space="preserve"> </w:t>
            </w:r>
            <w:r w:rsidRPr="00497566">
              <w:rPr>
                <w:rFonts w:ascii="GHEA Mariam" w:hAnsi="GHEA Mariam" w:cs="GHEA Grapalat"/>
                <w:sz w:val="24"/>
                <w:szCs w:val="24"/>
                <w:lang w:eastAsia="en-US"/>
              </w:rPr>
              <w:t>են</w:t>
            </w:r>
            <w:r w:rsidRPr="00497566">
              <w:rPr>
                <w:rFonts w:ascii="Calibri" w:hAnsi="Calibri" w:cs="Calibri"/>
                <w:sz w:val="24"/>
                <w:szCs w:val="24"/>
                <w:lang w:eastAsia="en-US"/>
              </w:rPr>
              <w:t> </w:t>
            </w:r>
            <w:r w:rsidRPr="00497566">
              <w:rPr>
                <w:rFonts w:ascii="GHEA Mariam" w:hAnsi="GHEA Mariam" w:cs="Arial"/>
                <w:sz w:val="24"/>
                <w:szCs w:val="24"/>
                <w:lang w:eastAsia="en-US"/>
              </w:rPr>
              <w:t>դրական նշանով)</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0"/>
        </w:trPr>
        <w:tc>
          <w:tcPr>
            <w:tcW w:w="3690" w:type="dxa"/>
            <w:tcBorders>
              <w:top w:val="nil"/>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12032</w:t>
            </w:r>
          </w:p>
        </w:tc>
        <w:tc>
          <w:tcPr>
            <w:tcW w:w="181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ինն ամիս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տարի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179"/>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Միջոցառման անվանումը</w:t>
            </w:r>
          </w:p>
        </w:tc>
        <w:tc>
          <w:tcPr>
            <w:tcW w:w="80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ՀՀ Լոռու և Տավուշի մարզերում հեղեղումների պատճառով տուժած</w:t>
            </w:r>
            <w:r w:rsidRPr="00497566">
              <w:rPr>
                <w:rFonts w:ascii="GHEA Mariam" w:hAnsi="GHEA Mariam" w:cs="Arial"/>
                <w:color w:val="000000"/>
                <w:sz w:val="24"/>
                <w:szCs w:val="24"/>
                <w:lang w:eastAsia="en-US"/>
              </w:rPr>
              <w:br/>
              <w:t xml:space="preserve">ընտանիքներին ֆինանսական աջակցություն </w:t>
            </w:r>
          </w:p>
        </w:tc>
        <w:tc>
          <w:tcPr>
            <w:tcW w:w="181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0"/>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Նկարագրությունը</w:t>
            </w:r>
          </w:p>
        </w:tc>
        <w:tc>
          <w:tcPr>
            <w:tcW w:w="80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A72F49">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2024 թվականի մայիսի 25-26-ը տեղացած հորդառատ անձրևներով</w:t>
            </w:r>
            <w:r w:rsidRPr="00497566">
              <w:rPr>
                <w:rFonts w:ascii="GHEA Mariam" w:hAnsi="GHEA Mariam" w:cs="Arial"/>
                <w:color w:val="000000"/>
                <w:sz w:val="24"/>
                <w:szCs w:val="24"/>
                <w:lang w:eastAsia="en-US"/>
              </w:rPr>
              <w:br/>
              <w:t>պայմանավորված հեղեղումների պատճառով առաջացած արտակարգ</w:t>
            </w:r>
            <w:r w:rsidR="00A72F49">
              <w:rPr>
                <w:rFonts w:ascii="GHEA Mariam" w:hAnsi="GHEA Mariam" w:cs="Arial"/>
                <w:color w:val="000000"/>
                <w:sz w:val="24"/>
                <w:szCs w:val="24"/>
                <w:lang w:eastAsia="en-US"/>
              </w:rPr>
              <w:t xml:space="preserve"> </w:t>
            </w:r>
            <w:r w:rsidRPr="00497566">
              <w:rPr>
                <w:rFonts w:ascii="GHEA Mariam" w:hAnsi="GHEA Mariam" w:cs="Arial"/>
                <w:color w:val="000000"/>
                <w:sz w:val="24"/>
                <w:szCs w:val="24"/>
                <w:lang w:eastAsia="en-US"/>
              </w:rPr>
              <w:t>իրավիճակի հետևանքով աղետի գոտում ֆիզիկական անձանց</w:t>
            </w:r>
            <w:r w:rsidR="00A72F49">
              <w:rPr>
                <w:rFonts w:ascii="GHEA Mariam" w:hAnsi="GHEA Mariam" w:cs="Arial"/>
                <w:color w:val="000000"/>
                <w:sz w:val="24"/>
                <w:szCs w:val="24"/>
                <w:lang w:eastAsia="en-US"/>
              </w:rPr>
              <w:t xml:space="preserve"> </w:t>
            </w:r>
            <w:r w:rsidRPr="00497566">
              <w:rPr>
                <w:rFonts w:ascii="GHEA Mariam" w:hAnsi="GHEA Mariam" w:cs="Arial"/>
                <w:color w:val="000000"/>
                <w:sz w:val="24"/>
                <w:szCs w:val="24"/>
                <w:lang w:eastAsia="en-US"/>
              </w:rPr>
              <w:t xml:space="preserve">պատճառված վնասի փոխհատուցում </w:t>
            </w:r>
          </w:p>
        </w:tc>
        <w:tc>
          <w:tcPr>
            <w:tcW w:w="181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lastRenderedPageBreak/>
              <w:t xml:space="preserve"> Միջոցառման տեսակը</w:t>
            </w:r>
          </w:p>
        </w:tc>
        <w:tc>
          <w:tcPr>
            <w:tcW w:w="800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Տրանսֆերտների տրամադրում</w:t>
            </w:r>
          </w:p>
        </w:tc>
        <w:tc>
          <w:tcPr>
            <w:tcW w:w="1810" w:type="dxa"/>
            <w:gridSpan w:val="2"/>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0"/>
        </w:trPr>
        <w:tc>
          <w:tcPr>
            <w:tcW w:w="369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Շահառուների ընտրության չափանիշները</w:t>
            </w:r>
          </w:p>
        </w:tc>
        <w:tc>
          <w:tcPr>
            <w:tcW w:w="80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A72F49">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Համաձայն Հայաստանի Հանրապետության Լոռու և Տավուշի</w:t>
            </w:r>
            <w:r w:rsidRPr="00497566">
              <w:rPr>
                <w:rFonts w:ascii="GHEA Mariam" w:hAnsi="GHEA Mariam" w:cs="Arial"/>
                <w:color w:val="000000"/>
                <w:sz w:val="24"/>
                <w:szCs w:val="24"/>
                <w:lang w:eastAsia="en-US"/>
              </w:rPr>
              <w:br/>
              <w:t>մարզերում 2024 թվականի մայիսի 25-26-ը տեղացած հորդառատ</w:t>
            </w:r>
            <w:r w:rsidRPr="00497566">
              <w:rPr>
                <w:rFonts w:ascii="GHEA Mariam" w:hAnsi="GHEA Mariam" w:cs="Arial"/>
                <w:color w:val="000000"/>
                <w:sz w:val="24"/>
                <w:szCs w:val="24"/>
                <w:lang w:eastAsia="en-US"/>
              </w:rPr>
              <w:br/>
              <w:t>անձրևներով պայմանավորված հեղեղումների պատճառով առաջացած</w:t>
            </w:r>
            <w:r w:rsidR="00A72F49">
              <w:rPr>
                <w:rFonts w:ascii="GHEA Mariam" w:hAnsi="GHEA Mariam" w:cs="Arial"/>
                <w:color w:val="000000"/>
                <w:sz w:val="24"/>
                <w:szCs w:val="24"/>
                <w:lang w:eastAsia="en-US"/>
              </w:rPr>
              <w:t xml:space="preserve"> </w:t>
            </w:r>
            <w:r w:rsidRPr="00497566">
              <w:rPr>
                <w:rFonts w:ascii="GHEA Mariam" w:hAnsi="GHEA Mariam" w:cs="Arial"/>
                <w:color w:val="000000"/>
                <w:sz w:val="24"/>
                <w:szCs w:val="24"/>
                <w:lang w:eastAsia="en-US"/>
              </w:rPr>
              <w:t>արտակարգ իրավիճակների հետևանքով աղետի գոտում ֆիզիկական</w:t>
            </w:r>
            <w:r w:rsidR="00A72F49">
              <w:rPr>
                <w:rFonts w:ascii="GHEA Mariam" w:hAnsi="GHEA Mariam" w:cs="Arial"/>
                <w:color w:val="000000"/>
                <w:sz w:val="24"/>
                <w:szCs w:val="24"/>
                <w:lang w:eastAsia="en-US"/>
              </w:rPr>
              <w:t xml:space="preserve"> </w:t>
            </w:r>
            <w:r w:rsidRPr="00497566">
              <w:rPr>
                <w:rFonts w:ascii="GHEA Mariam" w:hAnsi="GHEA Mariam" w:cs="Arial"/>
                <w:color w:val="000000"/>
                <w:sz w:val="24"/>
                <w:szCs w:val="24"/>
                <w:lang w:eastAsia="en-US"/>
              </w:rPr>
              <w:t xml:space="preserve">անձանց պատճառված վնասի փոխհատուցման կարգի </w:t>
            </w:r>
          </w:p>
        </w:tc>
        <w:tc>
          <w:tcPr>
            <w:tcW w:w="181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60"/>
        </w:trPr>
        <w:tc>
          <w:tcPr>
            <w:tcW w:w="11701" w:type="dxa"/>
            <w:gridSpan w:val="3"/>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Արդյունքի չափորոշիչներ</w:t>
            </w:r>
          </w:p>
        </w:tc>
        <w:tc>
          <w:tcPr>
            <w:tcW w:w="1799"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405"/>
        </w:trPr>
        <w:tc>
          <w:tcPr>
            <w:tcW w:w="11701"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Վնասված տրանսպորտային միջոցների քանակը, հատ </w:t>
            </w:r>
          </w:p>
        </w:tc>
        <w:tc>
          <w:tcPr>
            <w:tcW w:w="1799"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191</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90"/>
        </w:trPr>
        <w:tc>
          <w:tcPr>
            <w:tcW w:w="1170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վրա կատարվող ծախսը (հազ</w:t>
            </w:r>
            <w:r w:rsidR="00A72F49">
              <w:rPr>
                <w:rFonts w:ascii="GHEA Mariam" w:hAnsi="GHEA Mariam" w:cs="Arial"/>
                <w:sz w:val="24"/>
                <w:szCs w:val="24"/>
                <w:lang w:eastAsia="en-US"/>
              </w:rPr>
              <w:t>.</w:t>
            </w:r>
            <w:r w:rsidRPr="00497566">
              <w:rPr>
                <w:rFonts w:ascii="GHEA Mariam" w:hAnsi="GHEA Mariam" w:cs="Arial"/>
                <w:sz w:val="24"/>
                <w:szCs w:val="24"/>
                <w:lang w:eastAsia="en-US"/>
              </w:rPr>
              <w:t xml:space="preserve"> դրամ) </w:t>
            </w:r>
          </w:p>
        </w:tc>
        <w:tc>
          <w:tcPr>
            <w:tcW w:w="1799"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100" w:type="dxa"/>
            <w:tcBorders>
              <w:top w:val="nil"/>
              <w:left w:val="nil"/>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A72F49" w:rsidRDefault="00497566" w:rsidP="00497566">
            <w:pPr>
              <w:rPr>
                <w:rFonts w:ascii="GHEA Mariam" w:hAnsi="GHEA Mariam"/>
                <w:sz w:val="3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3060" w:type="dxa"/>
            <w:gridSpan w:val="3"/>
            <w:tcBorders>
              <w:top w:val="nil"/>
              <w:left w:val="nil"/>
              <w:bottom w:val="nil"/>
              <w:right w:val="nil"/>
            </w:tcBorders>
            <w:shd w:val="clear" w:color="auto" w:fill="auto"/>
            <w:vAlign w:val="center"/>
            <w:hideMark/>
          </w:tcPr>
          <w:p w:rsid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Աղյուսակ 9.48</w:t>
            </w:r>
          </w:p>
          <w:p w:rsidR="00A72F49" w:rsidRPr="00497566" w:rsidRDefault="00A72F49"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noWrap/>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noWrap/>
            <w:hideMark/>
          </w:tcPr>
          <w:p w:rsid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ՀՀ ԿԱՌԱՎԱՐՈՒԹՅՈՒՆ</w:t>
            </w:r>
          </w:p>
          <w:p w:rsidR="00A72F49" w:rsidRPr="00497566" w:rsidRDefault="00A72F49" w:rsidP="00497566">
            <w:pPr>
              <w:jc w:val="center"/>
              <w:rPr>
                <w:rFonts w:ascii="GHEA Mariam" w:hAnsi="GHEA Mariam" w:cs="Arial"/>
                <w:b/>
                <w:bCs/>
                <w:sz w:val="24"/>
                <w:szCs w:val="24"/>
                <w:lang w:eastAsia="en-US"/>
              </w:rPr>
            </w:pPr>
          </w:p>
        </w:tc>
        <w:tc>
          <w:tcPr>
            <w:tcW w:w="1810" w:type="dxa"/>
            <w:gridSpan w:val="2"/>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cs="Arial"/>
                <w:b/>
                <w:bCs/>
                <w:sz w:val="24"/>
                <w:szCs w:val="24"/>
                <w:lang w:eastAsia="en-US"/>
              </w:rPr>
            </w:pPr>
          </w:p>
        </w:tc>
        <w:tc>
          <w:tcPr>
            <w:tcW w:w="2100" w:type="dxa"/>
            <w:tcBorders>
              <w:top w:val="nil"/>
              <w:left w:val="nil"/>
              <w:bottom w:val="nil"/>
              <w:right w:val="nil"/>
            </w:tcBorders>
            <w:shd w:val="clear" w:color="auto" w:fill="auto"/>
            <w:vAlign w:val="center"/>
            <w:hideMark/>
          </w:tcPr>
          <w:p w:rsidR="00497566" w:rsidRPr="00497566" w:rsidRDefault="00497566" w:rsidP="00497566">
            <w:pPr>
              <w:jc w:val="right"/>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11701" w:type="dxa"/>
            <w:gridSpan w:val="3"/>
            <w:tcBorders>
              <w:top w:val="nil"/>
              <w:left w:val="nil"/>
              <w:bottom w:val="nil"/>
              <w:right w:val="nil"/>
            </w:tcBorders>
            <w:shd w:val="clear" w:color="auto" w:fill="auto"/>
            <w:noWrap/>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ՄԱՍ 2. ՊԵՏԱԿԱՆ ՄԱՐՄՆԻ ԳԾՈՎ ԱՐԴՅՈՒՆՔԱՅԻՆ (ԿԱՏԱՐՈՂԱԿԱՆ) ՑՈՒՑԱՆԻՇՆԵՐԸ </w:t>
            </w:r>
          </w:p>
        </w:tc>
        <w:tc>
          <w:tcPr>
            <w:tcW w:w="1799"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cs="Arial"/>
                <w:b/>
                <w:bCs/>
                <w:sz w:val="24"/>
                <w:szCs w:val="24"/>
                <w:lang w:eastAsia="en-US"/>
              </w:rPr>
            </w:pPr>
          </w:p>
        </w:tc>
        <w:tc>
          <w:tcPr>
            <w:tcW w:w="2100" w:type="dxa"/>
            <w:tcBorders>
              <w:top w:val="nil"/>
              <w:left w:val="nil"/>
              <w:bottom w:val="nil"/>
              <w:right w:val="nil"/>
            </w:tcBorders>
            <w:shd w:val="clear" w:color="auto" w:fill="auto"/>
            <w:vAlign w:val="center"/>
            <w:hideMark/>
          </w:tcPr>
          <w:p w:rsidR="00497566" w:rsidRPr="00497566" w:rsidRDefault="00497566" w:rsidP="00497566">
            <w:pPr>
              <w:jc w:val="right"/>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Ծրագրի դասիչը</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Ծրագրի անվանումը</w:t>
            </w: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1139 </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կառավարության պահուստային ֆոնդ </w:t>
            </w: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8000" w:type="dxa"/>
            <w:tcBorders>
              <w:top w:val="nil"/>
              <w:left w:val="nil"/>
              <w:bottom w:val="nil"/>
              <w:right w:val="nil"/>
            </w:tcBorders>
            <w:shd w:val="clear" w:color="auto" w:fill="auto"/>
            <w:noWrap/>
            <w:vAlign w:val="bottom"/>
            <w:hideMark/>
          </w:tcPr>
          <w:p w:rsidR="00497566" w:rsidRPr="00497566" w:rsidRDefault="00497566" w:rsidP="00497566">
            <w:pPr>
              <w:jc w:val="both"/>
              <w:rPr>
                <w:rFonts w:ascii="GHEA Mariam" w:hAnsi="GHEA Mariam"/>
                <w:sz w:val="24"/>
                <w:szCs w:val="24"/>
                <w:lang w:eastAsia="en-US"/>
              </w:rPr>
            </w:pP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Ծրագրի միջոցառումները</w:t>
            </w:r>
          </w:p>
        </w:tc>
        <w:tc>
          <w:tcPr>
            <w:tcW w:w="80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181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210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1" w:type="dxa"/>
          <w:trHeight w:val="60"/>
        </w:trPr>
        <w:tc>
          <w:tcPr>
            <w:tcW w:w="369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1139 </w:t>
            </w:r>
          </w:p>
        </w:tc>
        <w:tc>
          <w:tcPr>
            <w:tcW w:w="3914" w:type="dxa"/>
            <w:gridSpan w:val="3"/>
            <w:tcBorders>
              <w:top w:val="single" w:sz="4" w:space="0" w:color="auto"/>
              <w:left w:val="nil"/>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 (նվազեցումները նշված են փակագծերում)</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11001 </w:t>
            </w:r>
          </w:p>
        </w:tc>
        <w:tc>
          <w:tcPr>
            <w:tcW w:w="1810" w:type="dxa"/>
            <w:gridSpan w:val="2"/>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Ինն ամիս </w:t>
            </w:r>
          </w:p>
        </w:tc>
        <w:tc>
          <w:tcPr>
            <w:tcW w:w="21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Տարի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single" w:sz="4" w:space="0" w:color="auto"/>
              <w:bottom w:val="single" w:sz="4" w:space="0" w:color="auto"/>
              <w:right w:val="single" w:sz="4" w:space="0" w:color="auto"/>
            </w:tcBorders>
            <w:shd w:val="clear" w:color="auto" w:fill="auto"/>
            <w:vAlign w:val="bottom"/>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կառավարության պահուստային ֆոնդ </w:t>
            </w:r>
          </w:p>
        </w:tc>
        <w:tc>
          <w:tcPr>
            <w:tcW w:w="181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210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1380"/>
        </w:trPr>
        <w:tc>
          <w:tcPr>
            <w:tcW w:w="369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lastRenderedPageBreak/>
              <w:t>Նկարագրությունը</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պետական բյուջեում նախատեսված ելքերի լրացուցիչ ֆինանսավորման՝ պետական</w:t>
            </w:r>
            <w:r w:rsidR="001D773A">
              <w:rPr>
                <w:rFonts w:ascii="GHEA Mariam" w:hAnsi="GHEA Mariam" w:cs="Arial"/>
                <w:i/>
                <w:iCs/>
                <w:sz w:val="24"/>
                <w:szCs w:val="24"/>
                <w:lang w:eastAsia="en-US"/>
              </w:rPr>
              <w:t xml:space="preserve"> բյուջեում չկանխատեսված ելքերի, </w:t>
            </w:r>
            <w:r w:rsidRPr="00497566">
              <w:rPr>
                <w:rFonts w:ascii="GHEA Mariam" w:hAnsi="GHEA Mariam" w:cs="Arial"/>
                <w:i/>
                <w:iCs/>
                <w:sz w:val="24"/>
                <w:szCs w:val="24"/>
                <w:lang w:eastAsia="en-US"/>
              </w:rPr>
              <w:t xml:space="preserve">ինչպես նաև բյուջետային երաշխիքների ապահովման ելքերի ֆինանսավորման ապահովում </w:t>
            </w:r>
          </w:p>
        </w:tc>
        <w:tc>
          <w:tcPr>
            <w:tcW w:w="181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nil"/>
              <w:left w:val="single" w:sz="4" w:space="0" w:color="auto"/>
              <w:bottom w:val="single" w:sz="4" w:space="0" w:color="auto"/>
              <w:right w:val="single" w:sz="4" w:space="0" w:color="auto"/>
            </w:tcBorders>
            <w:shd w:val="clear" w:color="auto" w:fill="auto"/>
            <w:vAlign w:val="bottom"/>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lastRenderedPageBreak/>
              <w:t>Միջոցառման տեսակը</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Ծառայությունների մատուցում </w:t>
            </w:r>
          </w:p>
        </w:tc>
        <w:tc>
          <w:tcPr>
            <w:tcW w:w="181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690"/>
        </w:trPr>
        <w:tc>
          <w:tcPr>
            <w:tcW w:w="369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Միջոցառումն իրականացնողի անվանումը </w:t>
            </w:r>
          </w:p>
        </w:tc>
        <w:tc>
          <w:tcPr>
            <w:tcW w:w="800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կառավարություն </w:t>
            </w:r>
          </w:p>
        </w:tc>
        <w:tc>
          <w:tcPr>
            <w:tcW w:w="181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3690" w:type="dxa"/>
            <w:tcBorders>
              <w:top w:val="single" w:sz="4" w:space="0" w:color="auto"/>
              <w:left w:val="single" w:sz="4" w:space="0" w:color="auto"/>
              <w:bottom w:val="single" w:sz="4" w:space="0" w:color="auto"/>
              <w:right w:val="nil"/>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800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Արդյունքի չափորոշիչներ</w:t>
            </w:r>
          </w:p>
        </w:tc>
        <w:tc>
          <w:tcPr>
            <w:tcW w:w="181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2100" w:type="dxa"/>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5" w:type="dxa"/>
          <w:trHeight w:val="345"/>
        </w:trPr>
        <w:tc>
          <w:tcPr>
            <w:tcW w:w="11701"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Միջ</w:t>
            </w:r>
            <w:r w:rsidR="00A72F49">
              <w:rPr>
                <w:rFonts w:ascii="GHEA Mariam" w:hAnsi="GHEA Mariam" w:cs="Arial"/>
                <w:sz w:val="24"/>
                <w:szCs w:val="24"/>
                <w:lang w:eastAsia="en-US"/>
              </w:rPr>
              <w:t>ոցառման վրա կատարվող ծախսը (հազ.</w:t>
            </w:r>
            <w:r w:rsidRPr="00497566">
              <w:rPr>
                <w:rFonts w:ascii="GHEA Mariam" w:hAnsi="GHEA Mariam" w:cs="Arial"/>
                <w:sz w:val="24"/>
                <w:szCs w:val="24"/>
                <w:lang w:eastAsia="en-US"/>
              </w:rPr>
              <w:t xml:space="preserve"> դրամ)</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210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c>
          <w:tcPr>
            <w:tcW w:w="96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bl>
    <w:p w:rsidR="007247E4" w:rsidRPr="00497566" w:rsidRDefault="007247E4" w:rsidP="007247E4">
      <w:pPr>
        <w:pStyle w:val="norm"/>
        <w:spacing w:line="240" w:lineRule="auto"/>
        <w:ind w:firstLine="0"/>
        <w:rPr>
          <w:rFonts w:ascii="GHEA Mariam" w:hAnsi="GHEA Mariam" w:cs="Arial"/>
          <w:sz w:val="24"/>
          <w:szCs w:val="24"/>
        </w:rPr>
      </w:pPr>
    </w:p>
    <w:p w:rsidR="00F17DD7" w:rsidRPr="00497566" w:rsidRDefault="00F17DD7" w:rsidP="007247E4">
      <w:pPr>
        <w:pStyle w:val="norm"/>
        <w:spacing w:line="240" w:lineRule="auto"/>
        <w:ind w:firstLine="0"/>
        <w:rPr>
          <w:rFonts w:ascii="GHEA Mariam" w:hAnsi="GHEA Mariam" w:cs="Arial"/>
          <w:sz w:val="24"/>
          <w:szCs w:val="24"/>
        </w:rPr>
      </w:pPr>
    </w:p>
    <w:p w:rsidR="007247E4" w:rsidRPr="00497566" w:rsidRDefault="007247E4" w:rsidP="007247E4">
      <w:pPr>
        <w:pStyle w:val="norm"/>
        <w:spacing w:line="240" w:lineRule="auto"/>
        <w:ind w:firstLine="0"/>
        <w:rPr>
          <w:rFonts w:ascii="GHEA Mariam" w:hAnsi="GHEA Mariam" w:cs="Arial"/>
          <w:sz w:val="24"/>
          <w:szCs w:val="24"/>
        </w:rPr>
      </w:pPr>
    </w:p>
    <w:p w:rsidR="007247E4" w:rsidRPr="00497566" w:rsidRDefault="007247E4" w:rsidP="007247E4">
      <w:pPr>
        <w:pStyle w:val="mechtex"/>
        <w:ind w:firstLine="720"/>
        <w:jc w:val="left"/>
        <w:rPr>
          <w:rFonts w:ascii="GHEA Mariam" w:hAnsi="GHEA Mariam" w:cs="Arial Armenian"/>
          <w:sz w:val="24"/>
          <w:szCs w:val="24"/>
        </w:rPr>
      </w:pPr>
      <w:r w:rsidRPr="00497566">
        <w:rPr>
          <w:rFonts w:ascii="GHEA Mariam" w:hAnsi="GHEA Mariam" w:cs="Sylfaen"/>
          <w:sz w:val="24"/>
          <w:szCs w:val="24"/>
        </w:rPr>
        <w:t>ՀԱՅԱՍՏԱՆԻ</w:t>
      </w:r>
      <w:r w:rsidRPr="00497566">
        <w:rPr>
          <w:rFonts w:ascii="GHEA Mariam" w:hAnsi="GHEA Mariam" w:cs="Arial Armenian"/>
          <w:sz w:val="24"/>
          <w:szCs w:val="24"/>
        </w:rPr>
        <w:t xml:space="preserve">  </w:t>
      </w:r>
      <w:r w:rsidRPr="00497566">
        <w:rPr>
          <w:rFonts w:ascii="GHEA Mariam" w:hAnsi="GHEA Mariam" w:cs="Sylfaen"/>
          <w:sz w:val="24"/>
          <w:szCs w:val="24"/>
        </w:rPr>
        <w:t>ՀԱՆՐԱՊԵՏՈՒԹՅԱՆ</w:t>
      </w:r>
    </w:p>
    <w:p w:rsidR="007247E4" w:rsidRPr="00497566" w:rsidRDefault="007247E4" w:rsidP="007247E4">
      <w:pPr>
        <w:pStyle w:val="mechtex"/>
        <w:ind w:firstLine="720"/>
        <w:jc w:val="left"/>
        <w:rPr>
          <w:rFonts w:ascii="GHEA Mariam" w:hAnsi="GHEA Mariam" w:cs="Sylfaen"/>
          <w:sz w:val="24"/>
          <w:szCs w:val="24"/>
        </w:rPr>
      </w:pPr>
      <w:r w:rsidRPr="00497566">
        <w:rPr>
          <w:rFonts w:ascii="GHEA Mariam" w:hAnsi="GHEA Mariam"/>
          <w:sz w:val="24"/>
          <w:szCs w:val="24"/>
        </w:rPr>
        <w:t xml:space="preserve">  </w:t>
      </w:r>
      <w:r w:rsidRPr="00497566">
        <w:rPr>
          <w:rFonts w:ascii="GHEA Mariam" w:hAnsi="GHEA Mariam" w:cs="Sylfaen"/>
          <w:sz w:val="24"/>
          <w:szCs w:val="24"/>
        </w:rPr>
        <w:t>ՎԱՐՉԱՊԵՏԻ ԱՇԽԱՏԱԿԱԶՄԻ</w:t>
      </w:r>
    </w:p>
    <w:p w:rsidR="007247E4" w:rsidRPr="00497566" w:rsidRDefault="007247E4" w:rsidP="007247E4">
      <w:pPr>
        <w:pStyle w:val="mechtex"/>
        <w:ind w:firstLine="709"/>
        <w:jc w:val="left"/>
        <w:rPr>
          <w:rFonts w:ascii="GHEA Mariam" w:hAnsi="GHEA Mariam" w:cs="Sylfaen"/>
          <w:sz w:val="24"/>
          <w:szCs w:val="24"/>
        </w:rPr>
        <w:sectPr w:rsidR="007247E4" w:rsidRPr="00497566" w:rsidSect="007B3464">
          <w:pgSz w:w="16834" w:h="11909" w:orient="landscape" w:code="9"/>
          <w:pgMar w:top="1440" w:right="1440" w:bottom="1440" w:left="1021" w:header="720" w:footer="576" w:gutter="0"/>
          <w:pgNumType w:start="1"/>
          <w:cols w:space="720"/>
          <w:titlePg/>
          <w:docGrid w:linePitch="272"/>
        </w:sectPr>
      </w:pPr>
      <w:r w:rsidRPr="00497566">
        <w:rPr>
          <w:rFonts w:ascii="GHEA Mariam" w:hAnsi="GHEA Mariam" w:cs="Sylfaen"/>
          <w:sz w:val="24"/>
          <w:szCs w:val="24"/>
        </w:rPr>
        <w:t xml:space="preserve">               ՂԵԿԱՎԱՐ</w:t>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t>Ա</w:t>
      </w:r>
      <w:r w:rsidRPr="00497566">
        <w:rPr>
          <w:rFonts w:ascii="GHEA Mariam" w:hAnsi="GHEA Mariam" w:cs="Sylfaen"/>
          <w:sz w:val="24"/>
          <w:szCs w:val="24"/>
        </w:rPr>
        <w:t>.</w:t>
      </w:r>
      <w:r w:rsidRPr="00497566">
        <w:rPr>
          <w:rFonts w:ascii="GHEA Mariam" w:hAnsi="GHEA Mariam" w:cs="Arial Armenian"/>
          <w:sz w:val="24"/>
          <w:szCs w:val="24"/>
        </w:rPr>
        <w:t xml:space="preserve"> ՀԱՐՈՒԹՅՈՒՆ</w:t>
      </w:r>
      <w:r w:rsidRPr="00497566">
        <w:rPr>
          <w:rFonts w:ascii="GHEA Mariam" w:hAnsi="GHEA Mariam" w:cs="Sylfaen"/>
          <w:sz w:val="24"/>
          <w:szCs w:val="24"/>
        </w:rPr>
        <w:t>ՅԱՆ</w:t>
      </w:r>
    </w:p>
    <w:p w:rsidR="007247E4" w:rsidRPr="00497566" w:rsidRDefault="007247E4" w:rsidP="007247E4">
      <w:pPr>
        <w:pStyle w:val="mechtex"/>
        <w:ind w:left="10080" w:firstLine="720"/>
        <w:jc w:val="left"/>
        <w:rPr>
          <w:rFonts w:ascii="GHEA Mariam" w:hAnsi="GHEA Mariam"/>
          <w:spacing w:val="-8"/>
          <w:sz w:val="24"/>
          <w:szCs w:val="24"/>
        </w:rPr>
      </w:pPr>
      <w:r w:rsidRPr="00497566">
        <w:rPr>
          <w:rFonts w:ascii="GHEA Mariam" w:hAnsi="GHEA Mariam"/>
          <w:spacing w:val="-8"/>
          <w:sz w:val="24"/>
          <w:szCs w:val="24"/>
        </w:rPr>
        <w:lastRenderedPageBreak/>
        <w:t xml:space="preserve">     Հավելված </w:t>
      </w:r>
      <w:r w:rsidRPr="00497566">
        <w:rPr>
          <w:rFonts w:ascii="GHEA Mariam" w:hAnsi="GHEA Mariam"/>
          <w:spacing w:val="-8"/>
          <w:sz w:val="24"/>
          <w:szCs w:val="24"/>
          <w:lang w:eastAsia="en-US"/>
        </w:rPr>
        <w:t>N 4</w:t>
      </w:r>
    </w:p>
    <w:p w:rsidR="007247E4" w:rsidRPr="00497566" w:rsidRDefault="007247E4" w:rsidP="007247E4">
      <w:pPr>
        <w:pStyle w:val="mechtex"/>
        <w:ind w:left="3600" w:firstLine="720"/>
        <w:jc w:val="left"/>
        <w:rPr>
          <w:rFonts w:ascii="GHEA Mariam" w:hAnsi="GHEA Mariam"/>
          <w:spacing w:val="-6"/>
          <w:sz w:val="24"/>
          <w:szCs w:val="24"/>
        </w:rPr>
      </w:pPr>
      <w:r w:rsidRPr="00497566">
        <w:rPr>
          <w:rFonts w:ascii="GHEA Mariam" w:hAnsi="GHEA Mariam"/>
          <w:spacing w:val="-6"/>
          <w:sz w:val="24"/>
          <w:szCs w:val="24"/>
        </w:rPr>
        <w:t xml:space="preserve">       </w:t>
      </w:r>
      <w:r w:rsidRPr="00497566">
        <w:rPr>
          <w:rFonts w:ascii="GHEA Mariam" w:hAnsi="GHEA Mariam"/>
          <w:spacing w:val="-6"/>
          <w:sz w:val="24"/>
          <w:szCs w:val="24"/>
        </w:rPr>
        <w:tab/>
        <w:t xml:space="preserve">   </w:t>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r>
      <w:r w:rsidRPr="00497566">
        <w:rPr>
          <w:rFonts w:ascii="GHEA Mariam" w:hAnsi="GHEA Mariam"/>
          <w:spacing w:val="-6"/>
          <w:sz w:val="24"/>
          <w:szCs w:val="24"/>
        </w:rPr>
        <w:tab/>
        <w:t xml:space="preserve">          ՀՀ կառավարության 202</w:t>
      </w:r>
      <w:r w:rsidR="00C810B7" w:rsidRPr="00497566">
        <w:rPr>
          <w:rFonts w:ascii="GHEA Mariam" w:hAnsi="GHEA Mariam"/>
          <w:spacing w:val="-6"/>
          <w:sz w:val="24"/>
          <w:szCs w:val="24"/>
        </w:rPr>
        <w:t>4</w:t>
      </w:r>
      <w:r w:rsidRPr="00497566">
        <w:rPr>
          <w:rFonts w:ascii="GHEA Mariam" w:hAnsi="GHEA Mariam"/>
          <w:spacing w:val="-6"/>
          <w:sz w:val="24"/>
          <w:szCs w:val="24"/>
        </w:rPr>
        <w:t xml:space="preserve"> թվականի</w:t>
      </w:r>
    </w:p>
    <w:p w:rsidR="007247E4" w:rsidRPr="00497566" w:rsidRDefault="007247E4" w:rsidP="007247E4">
      <w:pPr>
        <w:pStyle w:val="mechtex"/>
        <w:jc w:val="left"/>
        <w:rPr>
          <w:rFonts w:ascii="GHEA Mariam" w:hAnsi="GHEA Mariam"/>
          <w:spacing w:val="-2"/>
          <w:sz w:val="24"/>
          <w:szCs w:val="24"/>
        </w:rPr>
      </w:pP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Pr="00497566">
        <w:rPr>
          <w:rFonts w:ascii="GHEA Mariam" w:hAnsi="GHEA Mariam"/>
          <w:spacing w:val="-2"/>
          <w:sz w:val="24"/>
          <w:szCs w:val="24"/>
        </w:rPr>
        <w:tab/>
        <w:t xml:space="preserve"> </w:t>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r>
      <w:r w:rsidRPr="00497566">
        <w:rPr>
          <w:rFonts w:ascii="GHEA Mariam" w:hAnsi="GHEA Mariam"/>
          <w:spacing w:val="-2"/>
          <w:sz w:val="24"/>
          <w:szCs w:val="24"/>
        </w:rPr>
        <w:tab/>
        <w:t xml:space="preserve">        </w:t>
      </w:r>
      <w:r w:rsidR="00EA72A2">
        <w:rPr>
          <w:rFonts w:ascii="GHEA Mariam" w:hAnsi="GHEA Mariam"/>
          <w:spacing w:val="-2"/>
          <w:sz w:val="24"/>
          <w:szCs w:val="24"/>
          <w:lang w:val="hy-AM"/>
        </w:rPr>
        <w:t xml:space="preserve">  </w:t>
      </w:r>
      <w:r w:rsidRPr="00497566">
        <w:rPr>
          <w:rFonts w:ascii="GHEA Mariam" w:hAnsi="GHEA Mariam"/>
          <w:spacing w:val="-2"/>
          <w:sz w:val="24"/>
          <w:szCs w:val="24"/>
        </w:rPr>
        <w:t xml:space="preserve"> </w:t>
      </w:r>
      <w:r w:rsidR="00166141" w:rsidRPr="00497566">
        <w:rPr>
          <w:rFonts w:ascii="GHEA Mariam" w:hAnsi="GHEA Mariam"/>
          <w:spacing w:val="-2"/>
          <w:sz w:val="24"/>
          <w:szCs w:val="24"/>
        </w:rPr>
        <w:t xml:space="preserve"> </w:t>
      </w:r>
      <w:r w:rsidR="00F43430" w:rsidRPr="00497566">
        <w:rPr>
          <w:rFonts w:ascii="GHEA Mariam" w:hAnsi="GHEA Mariam" w:cs="Sylfaen"/>
          <w:spacing w:val="-4"/>
          <w:sz w:val="24"/>
          <w:szCs w:val="24"/>
          <w:lang w:val="pt-BR"/>
        </w:rPr>
        <w:t>սեպտեմբերի</w:t>
      </w:r>
      <w:r w:rsidR="00F43430" w:rsidRPr="00497566">
        <w:rPr>
          <w:rFonts w:ascii="GHEA Mariam" w:hAnsi="GHEA Mariam"/>
          <w:spacing w:val="-2"/>
          <w:sz w:val="24"/>
          <w:szCs w:val="24"/>
        </w:rPr>
        <w:t xml:space="preserve"> </w:t>
      </w:r>
      <w:r w:rsidR="00127528" w:rsidRPr="00497566">
        <w:rPr>
          <w:rFonts w:ascii="GHEA Mariam" w:hAnsi="GHEA Mariam"/>
          <w:spacing w:val="-2"/>
          <w:sz w:val="24"/>
          <w:szCs w:val="24"/>
        </w:rPr>
        <w:t>1</w:t>
      </w:r>
      <w:r w:rsidR="00D34996" w:rsidRPr="00497566">
        <w:rPr>
          <w:rFonts w:ascii="GHEA Mariam" w:hAnsi="GHEA Mariam"/>
          <w:spacing w:val="-2"/>
          <w:sz w:val="24"/>
          <w:szCs w:val="24"/>
        </w:rPr>
        <w:t>9</w:t>
      </w:r>
      <w:r w:rsidRPr="00497566">
        <w:rPr>
          <w:rFonts w:ascii="GHEA Mariam" w:hAnsi="GHEA Mariam" w:cs="Sylfaen"/>
          <w:spacing w:val="-2"/>
          <w:sz w:val="24"/>
          <w:szCs w:val="24"/>
          <w:lang w:val="pt-BR"/>
        </w:rPr>
        <w:t>-</w:t>
      </w:r>
      <w:r w:rsidRPr="00497566">
        <w:rPr>
          <w:rFonts w:ascii="GHEA Mariam" w:hAnsi="GHEA Mariam"/>
          <w:spacing w:val="-2"/>
          <w:sz w:val="24"/>
          <w:szCs w:val="24"/>
        </w:rPr>
        <w:t>ի N</w:t>
      </w:r>
      <w:r w:rsidR="00EA72A2">
        <w:rPr>
          <w:rFonts w:ascii="GHEA Mariam" w:hAnsi="GHEA Mariam"/>
          <w:spacing w:val="-2"/>
          <w:sz w:val="24"/>
          <w:szCs w:val="24"/>
        </w:rPr>
        <w:t xml:space="preserve"> </w:t>
      </w:r>
      <w:r w:rsidR="00F65B5A">
        <w:rPr>
          <w:rFonts w:ascii="GHEA Mariam" w:hAnsi="GHEA Mariam"/>
          <w:spacing w:val="-2"/>
          <w:sz w:val="24"/>
          <w:szCs w:val="24"/>
        </w:rPr>
        <w:t>-</w:t>
      </w:r>
      <w:r w:rsidR="00EA72A2">
        <w:rPr>
          <w:rFonts w:ascii="GHEA Mariam" w:hAnsi="GHEA Mariam"/>
          <w:spacing w:val="-2"/>
          <w:sz w:val="24"/>
          <w:szCs w:val="24"/>
        </w:rPr>
        <w:t xml:space="preserve">Ն </w:t>
      </w:r>
      <w:r w:rsidRPr="00497566">
        <w:rPr>
          <w:rFonts w:ascii="GHEA Mariam" w:hAnsi="GHEA Mariam"/>
          <w:spacing w:val="-2"/>
          <w:sz w:val="24"/>
          <w:szCs w:val="24"/>
        </w:rPr>
        <w:t>որոշման</w:t>
      </w:r>
    </w:p>
    <w:p w:rsidR="007247E4" w:rsidRPr="00497566" w:rsidRDefault="007247E4" w:rsidP="00FF60A2">
      <w:pPr>
        <w:pStyle w:val="norm"/>
        <w:spacing w:line="240" w:lineRule="auto"/>
        <w:ind w:firstLine="0"/>
        <w:rPr>
          <w:rFonts w:ascii="GHEA Mariam" w:hAnsi="GHEA Mariam" w:cs="Arial"/>
          <w:sz w:val="24"/>
          <w:szCs w:val="24"/>
        </w:rPr>
      </w:pPr>
    </w:p>
    <w:tbl>
      <w:tblPr>
        <w:tblW w:w="16742" w:type="dxa"/>
        <w:tblInd w:w="-450" w:type="dxa"/>
        <w:tblLook w:val="04A0" w:firstRow="1" w:lastRow="0" w:firstColumn="1" w:lastColumn="0" w:noHBand="0" w:noVBand="1"/>
      </w:tblPr>
      <w:tblGrid>
        <w:gridCol w:w="3420"/>
        <w:gridCol w:w="8550"/>
        <w:gridCol w:w="1809"/>
        <w:gridCol w:w="11"/>
        <w:gridCol w:w="1969"/>
        <w:gridCol w:w="11"/>
        <w:gridCol w:w="12"/>
        <w:gridCol w:w="937"/>
        <w:gridCol w:w="11"/>
        <w:gridCol w:w="12"/>
      </w:tblGrid>
      <w:tr w:rsidR="00497566" w:rsidRPr="00A72F49" w:rsidTr="00A72F49">
        <w:trPr>
          <w:trHeight w:val="1095"/>
        </w:trPr>
        <w:tc>
          <w:tcPr>
            <w:tcW w:w="15782" w:type="dxa"/>
            <w:gridSpan w:val="7"/>
            <w:tcBorders>
              <w:top w:val="nil"/>
              <w:left w:val="nil"/>
              <w:bottom w:val="nil"/>
              <w:right w:val="nil"/>
            </w:tcBorders>
            <w:shd w:val="clear" w:color="auto" w:fill="auto"/>
            <w:vAlign w:val="center"/>
            <w:hideMark/>
          </w:tcPr>
          <w:p w:rsidR="00497566" w:rsidRPr="00A72F49" w:rsidRDefault="00497566" w:rsidP="00497566">
            <w:pPr>
              <w:jc w:val="center"/>
              <w:rPr>
                <w:rFonts w:ascii="GHEA Mariam" w:hAnsi="GHEA Mariam" w:cs="Arial"/>
                <w:bCs/>
                <w:sz w:val="24"/>
                <w:szCs w:val="24"/>
                <w:lang w:eastAsia="en-US"/>
              </w:rPr>
            </w:pPr>
            <w:r w:rsidRPr="00A72F49">
              <w:rPr>
                <w:rFonts w:ascii="GHEA Mariam" w:hAnsi="GHEA Mariam" w:cs="Arial"/>
                <w:bCs/>
                <w:sz w:val="24"/>
                <w:szCs w:val="24"/>
                <w:lang w:eastAsia="en-US"/>
              </w:rPr>
              <w:t>ՀԱՅԱՍՏԱՆԻ ՀԱՆՐԱՊԵՏՈՒԹՅԱՆ ԿԱՌԱՎԱՐՈՒԹՅԱՆ 2023 ԹՎԱԿԱՆԻ ԴԵԿՏԵՄԲԵՐԻ 28-Ի N 2323-Ն ՈՐՈՇՄԱՆ N 9.1 ՀԱՎԵԼՎԱԾԻ NN 9.1.52, 9.1.57 ԵՎ 9.1.58 ԱՂՅՈՒՍԱԿՆԵՐՈՒՄ ԿԱՏԱՐՎՈՂ ՓՈՓՈԽՈՒԹՅՈՒՆՆԵՐԸ ԵՎ ԼՐԱՑՈՒՄՆԵՐԸ</w:t>
            </w:r>
          </w:p>
        </w:tc>
        <w:tc>
          <w:tcPr>
            <w:tcW w:w="960" w:type="dxa"/>
            <w:gridSpan w:val="3"/>
            <w:tcBorders>
              <w:top w:val="nil"/>
              <w:left w:val="nil"/>
              <w:bottom w:val="nil"/>
              <w:right w:val="nil"/>
            </w:tcBorders>
            <w:shd w:val="clear" w:color="auto" w:fill="auto"/>
            <w:noWrap/>
            <w:vAlign w:val="bottom"/>
            <w:hideMark/>
          </w:tcPr>
          <w:p w:rsidR="00497566" w:rsidRPr="00A72F49" w:rsidRDefault="00497566" w:rsidP="00497566">
            <w:pPr>
              <w:jc w:val="center"/>
              <w:rPr>
                <w:rFonts w:ascii="GHEA Mariam" w:hAnsi="GHEA Mariam" w:cs="Arial"/>
                <w:bCs/>
                <w:sz w:val="24"/>
                <w:szCs w:val="24"/>
                <w:lang w:eastAsia="en-US"/>
              </w:rPr>
            </w:pPr>
          </w:p>
        </w:tc>
      </w:tr>
      <w:tr w:rsidR="00497566" w:rsidRPr="00497566" w:rsidTr="00A72F49">
        <w:trPr>
          <w:gridAfter w:val="1"/>
          <w:wAfter w:w="12" w:type="dxa"/>
          <w:trHeight w:val="345"/>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hideMark/>
          </w:tcPr>
          <w:p w:rsidR="00497566" w:rsidRPr="00497566" w:rsidRDefault="00497566" w:rsidP="00497566">
            <w:pPr>
              <w:jc w:val="right"/>
              <w:rPr>
                <w:rFonts w:ascii="GHEA Mariam" w:hAnsi="GHEA Mariam" w:cs="Arial"/>
                <w:sz w:val="24"/>
                <w:szCs w:val="24"/>
                <w:lang w:eastAsia="en-US"/>
              </w:rPr>
            </w:pPr>
            <w:r w:rsidRPr="00497566">
              <w:rPr>
                <w:rFonts w:ascii="GHEA Mariam" w:hAnsi="GHEA Mariam" w:cs="Arial"/>
                <w:sz w:val="24"/>
                <w:szCs w:val="24"/>
                <w:lang w:eastAsia="en-US"/>
              </w:rPr>
              <w:t>Աղյուսակ 9.1.52</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cs="Arial"/>
                <w:sz w:val="24"/>
                <w:szCs w:val="24"/>
                <w:lang w:eastAsia="en-US"/>
              </w:rPr>
            </w:pPr>
          </w:p>
        </w:tc>
      </w:tr>
      <w:tr w:rsidR="00497566" w:rsidRPr="00497566" w:rsidTr="00A72F49">
        <w:trPr>
          <w:trHeight w:val="345"/>
        </w:trPr>
        <w:tc>
          <w:tcPr>
            <w:tcW w:w="15782" w:type="dxa"/>
            <w:gridSpan w:val="7"/>
            <w:tcBorders>
              <w:top w:val="nil"/>
              <w:left w:val="nil"/>
              <w:bottom w:val="nil"/>
              <w:right w:val="nil"/>
            </w:tcBorders>
            <w:shd w:val="clear" w:color="auto" w:fill="auto"/>
            <w:noWrap/>
            <w:hideMark/>
          </w:tcPr>
          <w:p w:rsid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Լոռու մարզպետի աշխատակազմ</w:t>
            </w:r>
          </w:p>
          <w:p w:rsidR="00A72F49" w:rsidRPr="00497566" w:rsidRDefault="00A72F49" w:rsidP="00497566">
            <w:pPr>
              <w:jc w:val="center"/>
              <w:rPr>
                <w:rFonts w:ascii="GHEA Mariam" w:hAnsi="GHEA Mariam" w:cs="Arial"/>
                <w:b/>
                <w:bCs/>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b/>
                <w:bCs/>
                <w:sz w:val="24"/>
                <w:szCs w:val="24"/>
                <w:lang w:eastAsia="en-US"/>
              </w:rPr>
            </w:pPr>
          </w:p>
        </w:tc>
      </w:tr>
      <w:tr w:rsidR="00497566" w:rsidRPr="00497566" w:rsidTr="00A72F49">
        <w:trPr>
          <w:trHeight w:val="345"/>
        </w:trPr>
        <w:tc>
          <w:tcPr>
            <w:tcW w:w="15782" w:type="dxa"/>
            <w:gridSpan w:val="7"/>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ՄԱՍ 1. ՊԵՏԱԿԱՆ ՄԱՐՄՆԻ ԳԾՈՎ ԱՐԴՅՈՒՆՔԱՅԻՆ (ԿԱՏԱՐՈՂԱԿԱՆ) ՑՈՒՑԱՆԻՇՆԵՐԸ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r>
      <w:tr w:rsidR="00497566" w:rsidRPr="00497566" w:rsidTr="00A72F49">
        <w:trPr>
          <w:gridAfter w:val="1"/>
          <w:wAfter w:w="12" w:type="dxa"/>
          <w:trHeight w:val="345"/>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դասիչը </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անվանումը </w:t>
            </w: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405"/>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1212</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Տարածքային զարգացում</w:t>
            </w: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i/>
                <w:iCs/>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60"/>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70"/>
        </w:trPr>
        <w:tc>
          <w:tcPr>
            <w:tcW w:w="3420" w:type="dxa"/>
            <w:tcBorders>
              <w:top w:val="nil"/>
              <w:left w:val="nil"/>
              <w:bottom w:val="nil"/>
              <w:right w:val="nil"/>
            </w:tcBorders>
            <w:shd w:val="clear" w:color="auto" w:fill="auto"/>
            <w:noWrap/>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միջոցառումները </w:t>
            </w: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1212</w:t>
            </w:r>
          </w:p>
        </w:tc>
        <w:tc>
          <w:tcPr>
            <w:tcW w:w="3800" w:type="dxa"/>
            <w:gridSpan w:val="4"/>
            <w:tcBorders>
              <w:top w:val="single" w:sz="4" w:space="0" w:color="auto"/>
              <w:left w:val="nil"/>
              <w:bottom w:val="single" w:sz="4" w:space="0" w:color="auto"/>
              <w:right w:val="single" w:sz="4" w:space="0" w:color="000000"/>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               (ավելացումները</w:t>
            </w:r>
            <w:r w:rsidRPr="00497566">
              <w:rPr>
                <w:rFonts w:ascii="Calibri" w:hAnsi="Calibri" w:cs="Calibri"/>
                <w:sz w:val="24"/>
                <w:szCs w:val="24"/>
                <w:lang w:eastAsia="en-US"/>
              </w:rPr>
              <w:t> </w:t>
            </w:r>
            <w:r w:rsidRPr="00497566">
              <w:rPr>
                <w:rFonts w:ascii="GHEA Mariam" w:hAnsi="GHEA Mariam" w:cs="GHEA Grapalat"/>
                <w:sz w:val="24"/>
                <w:szCs w:val="24"/>
                <w:lang w:eastAsia="en-US"/>
              </w:rPr>
              <w:t>նշված</w:t>
            </w:r>
            <w:r w:rsidRPr="00497566">
              <w:rPr>
                <w:rFonts w:ascii="GHEA Mariam" w:hAnsi="GHEA Mariam" w:cs="Arial"/>
                <w:sz w:val="24"/>
                <w:szCs w:val="24"/>
                <w:lang w:eastAsia="en-US"/>
              </w:rPr>
              <w:t xml:space="preserve"> </w:t>
            </w:r>
            <w:r w:rsidRPr="00497566">
              <w:rPr>
                <w:rFonts w:ascii="GHEA Mariam" w:hAnsi="GHEA Mariam" w:cs="GHEA Grapalat"/>
                <w:sz w:val="24"/>
                <w:szCs w:val="24"/>
                <w:lang w:eastAsia="en-US"/>
              </w:rPr>
              <w:t>են</w:t>
            </w:r>
            <w:r w:rsidRPr="00497566">
              <w:rPr>
                <w:rFonts w:ascii="Calibri" w:hAnsi="Calibri" w:cs="Calibri"/>
                <w:sz w:val="24"/>
                <w:szCs w:val="24"/>
                <w:lang w:eastAsia="en-US"/>
              </w:rPr>
              <w:t> </w:t>
            </w:r>
            <w:r w:rsidRPr="00497566">
              <w:rPr>
                <w:rFonts w:ascii="GHEA Mariam" w:hAnsi="GHEA Mariam" w:cs="GHEA Grapalat"/>
                <w:sz w:val="24"/>
                <w:szCs w:val="24"/>
                <w:lang w:eastAsia="en-US"/>
              </w:rPr>
              <w:t>դրական</w:t>
            </w:r>
            <w:r w:rsidRPr="00497566">
              <w:rPr>
                <w:rFonts w:ascii="GHEA Mariam" w:hAnsi="GHEA Mariam" w:cs="Arial"/>
                <w:sz w:val="24"/>
                <w:szCs w:val="24"/>
                <w:lang w:eastAsia="en-US"/>
              </w:rPr>
              <w:t xml:space="preserve"> </w:t>
            </w:r>
            <w:r w:rsidRPr="00497566">
              <w:rPr>
                <w:rFonts w:ascii="GHEA Mariam" w:hAnsi="GHEA Mariam" w:cs="GHEA Grapalat"/>
                <w:sz w:val="24"/>
                <w:szCs w:val="24"/>
                <w:lang w:eastAsia="en-US"/>
              </w:rPr>
              <w:t>նշանով</w:t>
            </w:r>
            <w:r w:rsidRPr="00497566">
              <w:rPr>
                <w:rFonts w:ascii="GHEA Mariam" w:hAnsi="GHEA Mariam" w:cs="Arial"/>
                <w:sz w:val="24"/>
                <w:szCs w:val="24"/>
                <w:lang w:eastAsia="en-US"/>
              </w:rPr>
              <w:t>)</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405"/>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12032</w:t>
            </w:r>
          </w:p>
        </w:tc>
        <w:tc>
          <w:tcPr>
            <w:tcW w:w="182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տարի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485"/>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Միջոցառման անվանումը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ՀՀ Լոռու և Տավուշի մարզերում հեղեղումների պատճառով տուժած</w:t>
            </w:r>
            <w:r w:rsidRPr="00497566">
              <w:rPr>
                <w:rFonts w:ascii="GHEA Mariam" w:hAnsi="GHEA Mariam" w:cs="Arial"/>
                <w:color w:val="000000"/>
                <w:sz w:val="24"/>
                <w:szCs w:val="24"/>
                <w:lang w:eastAsia="en-US"/>
              </w:rPr>
              <w:br/>
              <w:t xml:space="preserve">ընտանիքներին ֆինանսական աջակցություն </w:t>
            </w:r>
          </w:p>
        </w:tc>
        <w:tc>
          <w:tcPr>
            <w:tcW w:w="182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35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Նկարագրությունը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2024 թվականի մայիսի 25-26-ը տեղացած հորդառատ անձրևներով</w:t>
            </w:r>
            <w:r w:rsidRPr="00497566">
              <w:rPr>
                <w:rFonts w:ascii="GHEA Mariam" w:hAnsi="GHEA Mariam" w:cs="Arial"/>
                <w:color w:val="000000"/>
                <w:sz w:val="24"/>
                <w:szCs w:val="24"/>
                <w:lang w:eastAsia="en-US"/>
              </w:rPr>
              <w:br/>
              <w:t>պայմանավորված հեղեղումների պատճառով առաջացած արտակարգ</w:t>
            </w:r>
            <w:r w:rsidRPr="00497566">
              <w:rPr>
                <w:rFonts w:ascii="GHEA Mariam" w:hAnsi="GHEA Mariam" w:cs="Arial"/>
                <w:color w:val="000000"/>
                <w:sz w:val="24"/>
                <w:szCs w:val="24"/>
                <w:lang w:eastAsia="en-US"/>
              </w:rPr>
              <w:br/>
              <w:t>իրավիճակի հետևանքով աղետի գոտում ֆիզիկական անձանց</w:t>
            </w:r>
            <w:r w:rsidRPr="00497566">
              <w:rPr>
                <w:rFonts w:ascii="GHEA Mariam" w:hAnsi="GHEA Mariam" w:cs="Arial"/>
                <w:color w:val="000000"/>
                <w:sz w:val="24"/>
                <w:szCs w:val="24"/>
                <w:lang w:eastAsia="en-US"/>
              </w:rPr>
              <w:br/>
              <w:t xml:space="preserve">պատճառված վնասի փոխհատուցում </w:t>
            </w:r>
          </w:p>
        </w:tc>
        <w:tc>
          <w:tcPr>
            <w:tcW w:w="182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405"/>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lastRenderedPageBreak/>
              <w:t xml:space="preserve"> Միջոցառման տեսակը</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Տրանսֆերտների տրամադրում</w:t>
            </w:r>
          </w:p>
        </w:tc>
        <w:tc>
          <w:tcPr>
            <w:tcW w:w="1820" w:type="dxa"/>
            <w:gridSpan w:val="2"/>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6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Շահառուների ընտրության չափանիշները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Համաձայն Հայաստանի Հանրապետության Լոռու և Տավուշի</w:t>
            </w:r>
            <w:r w:rsidRPr="00497566">
              <w:rPr>
                <w:rFonts w:ascii="GHEA Mariam" w:hAnsi="GHEA Mariam" w:cs="Arial"/>
                <w:color w:val="000000"/>
                <w:sz w:val="24"/>
                <w:szCs w:val="24"/>
                <w:lang w:eastAsia="en-US"/>
              </w:rPr>
              <w:br/>
              <w:t>մարզերում 2024 թվականի մայիսի 25-26-ը տեղացած հորդառատ</w:t>
            </w:r>
            <w:r w:rsidRPr="00497566">
              <w:rPr>
                <w:rFonts w:ascii="GHEA Mariam" w:hAnsi="GHEA Mariam" w:cs="Arial"/>
                <w:color w:val="000000"/>
                <w:sz w:val="24"/>
                <w:szCs w:val="24"/>
                <w:lang w:eastAsia="en-US"/>
              </w:rPr>
              <w:br/>
              <w:t>անձրևներով պայմանավորված հեղեղումների պատճառով առաջացած</w:t>
            </w:r>
            <w:r w:rsidRPr="00497566">
              <w:rPr>
                <w:rFonts w:ascii="GHEA Mariam" w:hAnsi="GHEA Mariam" w:cs="Arial"/>
                <w:color w:val="000000"/>
                <w:sz w:val="24"/>
                <w:szCs w:val="24"/>
                <w:lang w:eastAsia="en-US"/>
              </w:rPr>
              <w:br/>
              <w:t>արտակարգ իրավիճակների հետևանքով աղետի գոտում ֆիզիկական</w:t>
            </w:r>
            <w:r w:rsidRPr="00497566">
              <w:rPr>
                <w:rFonts w:ascii="GHEA Mariam" w:hAnsi="GHEA Mariam" w:cs="Arial"/>
                <w:color w:val="000000"/>
                <w:sz w:val="24"/>
                <w:szCs w:val="24"/>
                <w:lang w:eastAsia="en-US"/>
              </w:rPr>
              <w:br/>
              <w:t xml:space="preserve">անձանց պատճառված վնասի փոխհատուցման կարգի </w:t>
            </w:r>
          </w:p>
        </w:tc>
        <w:tc>
          <w:tcPr>
            <w:tcW w:w="182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60"/>
        </w:trPr>
        <w:tc>
          <w:tcPr>
            <w:tcW w:w="11970" w:type="dxa"/>
            <w:gridSpan w:val="2"/>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Արդյունքի չափորոշիչներ</w:t>
            </w:r>
          </w:p>
        </w:tc>
        <w:tc>
          <w:tcPr>
            <w:tcW w:w="1809"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37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վնասված տրանսպորտային միջոցների քանակը, հատ </w:t>
            </w:r>
          </w:p>
        </w:tc>
        <w:tc>
          <w:tcPr>
            <w:tcW w:w="1809"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161</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40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վրա կատարվող ծախսը (հազ</w:t>
            </w:r>
            <w:r w:rsidR="00A72F49">
              <w:rPr>
                <w:rFonts w:ascii="GHEA Mariam" w:hAnsi="GHEA Mariam" w:cs="Arial"/>
                <w:sz w:val="24"/>
                <w:szCs w:val="24"/>
                <w:lang w:eastAsia="en-US"/>
              </w:rPr>
              <w:t>.</w:t>
            </w:r>
            <w:r w:rsidRPr="00497566">
              <w:rPr>
                <w:rFonts w:ascii="GHEA Mariam" w:hAnsi="GHEA Mariam" w:cs="Arial"/>
                <w:sz w:val="24"/>
                <w:szCs w:val="24"/>
                <w:lang w:eastAsia="en-US"/>
              </w:rPr>
              <w:t xml:space="preserve"> դրամ) </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91,139.4</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345"/>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hideMark/>
          </w:tcPr>
          <w:p w:rsidR="00A72F49" w:rsidRDefault="00A72F49" w:rsidP="00A72F49">
            <w:pPr>
              <w:rPr>
                <w:rFonts w:ascii="GHEA Mariam" w:hAnsi="GHEA Mariam" w:cs="Arial"/>
                <w:sz w:val="24"/>
                <w:szCs w:val="24"/>
                <w:lang w:eastAsia="en-US"/>
              </w:rPr>
            </w:pPr>
          </w:p>
          <w:p w:rsid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Աղյուսակ 9.1.57</w:t>
            </w:r>
          </w:p>
          <w:p w:rsidR="00A72F49" w:rsidRPr="00497566" w:rsidRDefault="00A72F49" w:rsidP="00A72F49">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cs="Arial"/>
                <w:sz w:val="24"/>
                <w:szCs w:val="24"/>
                <w:lang w:eastAsia="en-US"/>
              </w:rPr>
            </w:pPr>
          </w:p>
        </w:tc>
      </w:tr>
      <w:tr w:rsidR="00497566" w:rsidRPr="00497566" w:rsidTr="00A72F49">
        <w:trPr>
          <w:trHeight w:val="345"/>
        </w:trPr>
        <w:tc>
          <w:tcPr>
            <w:tcW w:w="15782" w:type="dxa"/>
            <w:gridSpan w:val="7"/>
            <w:tcBorders>
              <w:top w:val="nil"/>
              <w:left w:val="nil"/>
              <w:bottom w:val="nil"/>
              <w:right w:val="nil"/>
            </w:tcBorders>
            <w:shd w:val="clear" w:color="auto" w:fill="auto"/>
            <w:noWrap/>
            <w:hideMark/>
          </w:tcPr>
          <w:p w:rsid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 xml:space="preserve"> ՀՀ Տավուշի մարզպետի աշխատակազմ</w:t>
            </w:r>
          </w:p>
          <w:p w:rsidR="00A72F49" w:rsidRPr="00497566" w:rsidRDefault="00A72F49" w:rsidP="00497566">
            <w:pPr>
              <w:jc w:val="center"/>
              <w:rPr>
                <w:rFonts w:ascii="GHEA Mariam" w:hAnsi="GHEA Mariam" w:cs="Arial"/>
                <w:b/>
                <w:bCs/>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b/>
                <w:bCs/>
                <w:sz w:val="24"/>
                <w:szCs w:val="24"/>
                <w:lang w:eastAsia="en-US"/>
              </w:rPr>
            </w:pPr>
          </w:p>
        </w:tc>
      </w:tr>
      <w:tr w:rsidR="00497566" w:rsidRPr="00497566" w:rsidTr="00A72F49">
        <w:trPr>
          <w:trHeight w:val="345"/>
        </w:trPr>
        <w:tc>
          <w:tcPr>
            <w:tcW w:w="15782" w:type="dxa"/>
            <w:gridSpan w:val="7"/>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ՄԱՍ 1. ՊԵՏԱԿԱՆ ՄԱՐՄՆԻ ԳԾՈՎ ԱՐԴՅՈՒՆՔԱՅԻՆ (ԿԱՏԱՐՈՂԱԿԱՆ) ՑՈՒՑԱՆԻՇՆԵՐԸ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r>
      <w:tr w:rsidR="00497566" w:rsidRPr="00497566" w:rsidTr="00A72F49">
        <w:trPr>
          <w:gridAfter w:val="1"/>
          <w:wAfter w:w="12" w:type="dxa"/>
          <w:trHeight w:val="70"/>
        </w:trPr>
        <w:tc>
          <w:tcPr>
            <w:tcW w:w="342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34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դասիչը </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անվանումը </w:t>
            </w: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1212</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Տարածքային զարգացում</w:t>
            </w: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cs="Arial"/>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345"/>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trHeight w:val="345"/>
        </w:trPr>
        <w:tc>
          <w:tcPr>
            <w:tcW w:w="15782" w:type="dxa"/>
            <w:gridSpan w:val="7"/>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 xml:space="preserve"> Ծրագրի միջոցառումները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r>
      <w:tr w:rsidR="00497566" w:rsidRPr="00497566" w:rsidTr="00A72F49">
        <w:trPr>
          <w:gridAfter w:val="1"/>
          <w:wAfter w:w="12" w:type="dxa"/>
          <w:trHeight w:val="233"/>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1212</w:t>
            </w:r>
          </w:p>
        </w:tc>
        <w:tc>
          <w:tcPr>
            <w:tcW w:w="3800" w:type="dxa"/>
            <w:gridSpan w:val="4"/>
            <w:tcBorders>
              <w:top w:val="single" w:sz="4" w:space="0" w:color="auto"/>
              <w:left w:val="nil"/>
              <w:bottom w:val="single" w:sz="4" w:space="0" w:color="auto"/>
              <w:right w:val="single" w:sz="4" w:space="0" w:color="000000"/>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               (ավելացումները</w:t>
            </w:r>
            <w:r w:rsidRPr="00497566">
              <w:rPr>
                <w:rFonts w:ascii="Calibri" w:hAnsi="Calibri" w:cs="Calibri"/>
                <w:sz w:val="24"/>
                <w:szCs w:val="24"/>
                <w:lang w:eastAsia="en-US"/>
              </w:rPr>
              <w:t> </w:t>
            </w:r>
            <w:r w:rsidRPr="00497566">
              <w:rPr>
                <w:rFonts w:ascii="GHEA Mariam" w:hAnsi="GHEA Mariam" w:cs="GHEA Grapalat"/>
                <w:sz w:val="24"/>
                <w:szCs w:val="24"/>
                <w:lang w:eastAsia="en-US"/>
              </w:rPr>
              <w:t>նշված</w:t>
            </w:r>
            <w:r w:rsidRPr="00497566">
              <w:rPr>
                <w:rFonts w:ascii="GHEA Mariam" w:hAnsi="GHEA Mariam" w:cs="Arial"/>
                <w:sz w:val="24"/>
                <w:szCs w:val="24"/>
                <w:lang w:eastAsia="en-US"/>
              </w:rPr>
              <w:t xml:space="preserve"> </w:t>
            </w:r>
            <w:r w:rsidRPr="00497566">
              <w:rPr>
                <w:rFonts w:ascii="GHEA Mariam" w:hAnsi="GHEA Mariam" w:cs="GHEA Grapalat"/>
                <w:sz w:val="24"/>
                <w:szCs w:val="24"/>
                <w:lang w:eastAsia="en-US"/>
              </w:rPr>
              <w:t>են</w:t>
            </w:r>
            <w:r w:rsidRPr="00497566">
              <w:rPr>
                <w:rFonts w:ascii="Calibri" w:hAnsi="Calibri" w:cs="Calibri"/>
                <w:sz w:val="24"/>
                <w:szCs w:val="24"/>
                <w:lang w:eastAsia="en-US"/>
              </w:rPr>
              <w:t> </w:t>
            </w:r>
            <w:r w:rsidRPr="00497566">
              <w:rPr>
                <w:rFonts w:ascii="GHEA Mariam" w:hAnsi="GHEA Mariam" w:cs="GHEA Grapalat"/>
                <w:sz w:val="24"/>
                <w:szCs w:val="24"/>
                <w:lang w:eastAsia="en-US"/>
              </w:rPr>
              <w:t>դրական</w:t>
            </w:r>
            <w:r w:rsidRPr="00497566">
              <w:rPr>
                <w:rFonts w:ascii="GHEA Mariam" w:hAnsi="GHEA Mariam" w:cs="Arial"/>
                <w:sz w:val="24"/>
                <w:szCs w:val="24"/>
                <w:lang w:eastAsia="en-US"/>
              </w:rPr>
              <w:t xml:space="preserve"> </w:t>
            </w:r>
            <w:r w:rsidRPr="00497566">
              <w:rPr>
                <w:rFonts w:ascii="GHEA Mariam" w:hAnsi="GHEA Mariam" w:cs="GHEA Grapalat"/>
                <w:sz w:val="24"/>
                <w:szCs w:val="24"/>
                <w:lang w:eastAsia="en-US"/>
              </w:rPr>
              <w:t>նշանով</w:t>
            </w:r>
            <w:r w:rsidRPr="00497566">
              <w:rPr>
                <w:rFonts w:ascii="GHEA Mariam" w:hAnsi="GHEA Mariam" w:cs="Arial"/>
                <w:sz w:val="24"/>
                <w:szCs w:val="24"/>
                <w:lang w:eastAsia="en-US"/>
              </w:rPr>
              <w:t>)</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215"/>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12032</w:t>
            </w:r>
          </w:p>
        </w:tc>
        <w:tc>
          <w:tcPr>
            <w:tcW w:w="182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ինն ամիս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տարի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6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 xml:space="preserve"> Միջոցառման անվանումը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ՀՀ Լոռու և Տավուշի մարզերում հեղեղումների պատճառով տուժած</w:t>
            </w:r>
            <w:r w:rsidRPr="00497566">
              <w:rPr>
                <w:rFonts w:ascii="GHEA Mariam" w:hAnsi="GHEA Mariam" w:cs="Arial"/>
                <w:color w:val="000000"/>
                <w:sz w:val="24"/>
                <w:szCs w:val="24"/>
                <w:lang w:eastAsia="en-US"/>
              </w:rPr>
              <w:br/>
              <w:t xml:space="preserve">ընտանիքներին ֆինանսական աջակցություն </w:t>
            </w:r>
          </w:p>
        </w:tc>
        <w:tc>
          <w:tcPr>
            <w:tcW w:w="182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lastRenderedPageBreak/>
              <w:t xml:space="preserve"> Նկարագրությունը</w:t>
            </w:r>
          </w:p>
        </w:tc>
        <w:tc>
          <w:tcPr>
            <w:tcW w:w="8550" w:type="dxa"/>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2024 թվականի մայիսի 25-26-ը տեղացած հորդառատ անձրևներով</w:t>
            </w:r>
            <w:r w:rsidRPr="00497566">
              <w:rPr>
                <w:rFonts w:ascii="GHEA Mariam" w:hAnsi="GHEA Mariam" w:cs="Arial"/>
                <w:color w:val="000000"/>
                <w:sz w:val="24"/>
                <w:szCs w:val="24"/>
                <w:lang w:eastAsia="en-US"/>
              </w:rPr>
              <w:br/>
              <w:t>պայմանավորված հեղեղումների պատճառով առաջացած արտակարգ</w:t>
            </w:r>
            <w:r w:rsidRPr="00497566">
              <w:rPr>
                <w:rFonts w:ascii="GHEA Mariam" w:hAnsi="GHEA Mariam" w:cs="Arial"/>
                <w:color w:val="000000"/>
                <w:sz w:val="24"/>
                <w:szCs w:val="24"/>
                <w:lang w:eastAsia="en-US"/>
              </w:rPr>
              <w:br/>
              <w:t>իրավիճակի հետևանքով աղետի գոտում ֆիզիկական անձանց</w:t>
            </w:r>
            <w:r w:rsidRPr="00497566">
              <w:rPr>
                <w:rFonts w:ascii="GHEA Mariam" w:hAnsi="GHEA Mariam" w:cs="Arial"/>
                <w:color w:val="000000"/>
                <w:sz w:val="24"/>
                <w:szCs w:val="24"/>
                <w:lang w:eastAsia="en-US"/>
              </w:rPr>
              <w:br/>
              <w:t xml:space="preserve">պատճառված վնասի փոխհատուցում </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color w:val="000000"/>
                <w:sz w:val="24"/>
                <w:szCs w:val="24"/>
                <w:lang w:eastAsia="en-US"/>
              </w:rPr>
            </w:pPr>
          </w:p>
        </w:tc>
      </w:tr>
      <w:tr w:rsidR="00497566" w:rsidRPr="00497566" w:rsidTr="00A72F49">
        <w:trPr>
          <w:gridAfter w:val="1"/>
          <w:wAfter w:w="12" w:type="dxa"/>
          <w:trHeight w:val="6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lastRenderedPageBreak/>
              <w:t xml:space="preserve"> Միջոցառման տեսակը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Տրանսֆերտների տրամադրում</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sz w:val="24"/>
                <w:szCs w:val="24"/>
                <w:lang w:eastAsia="en-US"/>
              </w:rPr>
            </w:pPr>
          </w:p>
        </w:tc>
      </w:tr>
      <w:tr w:rsidR="00497566" w:rsidRPr="00497566" w:rsidTr="00A72F49">
        <w:trPr>
          <w:gridAfter w:val="1"/>
          <w:wAfter w:w="12" w:type="dxa"/>
          <w:trHeight w:val="1826"/>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Շահառուների ընտրության չափանիշները</w:t>
            </w:r>
          </w:p>
        </w:tc>
        <w:tc>
          <w:tcPr>
            <w:tcW w:w="8550" w:type="dxa"/>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rPr>
                <w:rFonts w:ascii="GHEA Mariam" w:hAnsi="GHEA Mariam" w:cs="Arial"/>
                <w:color w:val="000000"/>
                <w:sz w:val="24"/>
                <w:szCs w:val="24"/>
                <w:lang w:eastAsia="en-US"/>
              </w:rPr>
            </w:pPr>
            <w:r w:rsidRPr="00497566">
              <w:rPr>
                <w:rFonts w:ascii="GHEA Mariam" w:hAnsi="GHEA Mariam" w:cs="Arial"/>
                <w:color w:val="000000"/>
                <w:sz w:val="24"/>
                <w:szCs w:val="24"/>
                <w:lang w:eastAsia="en-US"/>
              </w:rPr>
              <w:t>Համաձայն Հայաստանի Հանրապետության Լոռու և Տավուշի</w:t>
            </w:r>
            <w:r w:rsidRPr="00497566">
              <w:rPr>
                <w:rFonts w:ascii="GHEA Mariam" w:hAnsi="GHEA Mariam" w:cs="Arial"/>
                <w:color w:val="000000"/>
                <w:sz w:val="24"/>
                <w:szCs w:val="24"/>
                <w:lang w:eastAsia="en-US"/>
              </w:rPr>
              <w:br/>
              <w:t>մարզերում 2024 թվականի մայիսի 25-26-ը տեղացած հորդառատ</w:t>
            </w:r>
            <w:r w:rsidRPr="00497566">
              <w:rPr>
                <w:rFonts w:ascii="GHEA Mariam" w:hAnsi="GHEA Mariam" w:cs="Arial"/>
                <w:color w:val="000000"/>
                <w:sz w:val="24"/>
                <w:szCs w:val="24"/>
                <w:lang w:eastAsia="en-US"/>
              </w:rPr>
              <w:br/>
              <w:t>անձրևներով պայմանավորված հեղեղումների պատճառով առաջացած</w:t>
            </w:r>
            <w:r w:rsidRPr="00497566">
              <w:rPr>
                <w:rFonts w:ascii="GHEA Mariam" w:hAnsi="GHEA Mariam" w:cs="Arial"/>
                <w:color w:val="000000"/>
                <w:sz w:val="24"/>
                <w:szCs w:val="24"/>
                <w:lang w:eastAsia="en-US"/>
              </w:rPr>
              <w:br/>
              <w:t>արտակարգ իրավիճակների հետևանքով աղետի գոտում ֆիզիկական</w:t>
            </w:r>
            <w:r w:rsidRPr="00497566">
              <w:rPr>
                <w:rFonts w:ascii="GHEA Mariam" w:hAnsi="GHEA Mariam" w:cs="Arial"/>
                <w:color w:val="000000"/>
                <w:sz w:val="24"/>
                <w:szCs w:val="24"/>
                <w:lang w:eastAsia="en-US"/>
              </w:rPr>
              <w:br/>
              <w:t xml:space="preserve">անձանց պատճառված վնասի փոխհատուցման կարգի </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color w:val="000000"/>
                <w:sz w:val="24"/>
                <w:szCs w:val="24"/>
                <w:lang w:eastAsia="en-US"/>
              </w:rPr>
            </w:pPr>
          </w:p>
        </w:tc>
      </w:tr>
      <w:tr w:rsidR="00497566" w:rsidRPr="00497566" w:rsidTr="00A72F49">
        <w:trPr>
          <w:gridAfter w:val="2"/>
          <w:wAfter w:w="23" w:type="dxa"/>
          <w:trHeight w:val="530"/>
        </w:trPr>
        <w:tc>
          <w:tcPr>
            <w:tcW w:w="11970" w:type="dxa"/>
            <w:gridSpan w:val="2"/>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Արդյունքի չափորոշիչներ</w:t>
            </w:r>
          </w:p>
        </w:tc>
        <w:tc>
          <w:tcPr>
            <w:tcW w:w="1809"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530"/>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վնասված տրանսպորտային միջոցների քանակը, հատ </w:t>
            </w:r>
          </w:p>
        </w:tc>
        <w:tc>
          <w:tcPr>
            <w:tcW w:w="1809"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tcBorders>
              <w:top w:val="nil"/>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30</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521"/>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 xml:space="preserve"> Միջոցառման վրա կատարվող ծախսը (հազ</w:t>
            </w:r>
            <w:r w:rsidR="00A72F49">
              <w:rPr>
                <w:rFonts w:ascii="GHEA Mariam" w:hAnsi="GHEA Mariam" w:cs="Arial"/>
                <w:sz w:val="24"/>
                <w:szCs w:val="24"/>
                <w:lang w:eastAsia="en-US"/>
              </w:rPr>
              <w:t>.</w:t>
            </w:r>
            <w:r w:rsidRPr="00497566">
              <w:rPr>
                <w:rFonts w:ascii="GHEA Mariam" w:hAnsi="GHEA Mariam" w:cs="Arial"/>
                <w:sz w:val="24"/>
                <w:szCs w:val="24"/>
                <w:lang w:eastAsia="en-US"/>
              </w:rPr>
              <w:t xml:space="preserve"> դրամ) </w:t>
            </w:r>
          </w:p>
        </w:tc>
        <w:tc>
          <w:tcPr>
            <w:tcW w:w="1809" w:type="dxa"/>
            <w:tcBorders>
              <w:top w:val="nil"/>
              <w:left w:val="single" w:sz="4" w:space="0" w:color="auto"/>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1980" w:type="dxa"/>
            <w:gridSpan w:val="2"/>
            <w:tcBorders>
              <w:top w:val="nil"/>
              <w:left w:val="nil"/>
              <w:bottom w:val="single" w:sz="4" w:space="0" w:color="auto"/>
              <w:right w:val="single" w:sz="4" w:space="0" w:color="auto"/>
            </w:tcBorders>
            <w:shd w:val="clear" w:color="auto" w:fill="auto"/>
            <w:noWrap/>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31,240.7</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360"/>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hideMark/>
          </w:tcPr>
          <w:p w:rsidR="00497566" w:rsidRDefault="00497566" w:rsidP="00497566">
            <w:pPr>
              <w:rPr>
                <w:rFonts w:ascii="GHEA Mariam" w:hAnsi="GHEA Mariam"/>
                <w:sz w:val="24"/>
                <w:szCs w:val="24"/>
                <w:lang w:eastAsia="en-US"/>
              </w:rPr>
            </w:pPr>
          </w:p>
          <w:p w:rsidR="00A72F49" w:rsidRPr="00497566" w:rsidRDefault="00A72F49"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trHeight w:val="345"/>
        </w:trPr>
        <w:tc>
          <w:tcPr>
            <w:tcW w:w="3420"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vAlign w:val="center"/>
            <w:hideMark/>
          </w:tcPr>
          <w:p w:rsidR="00497566" w:rsidRPr="00497566" w:rsidRDefault="00497566" w:rsidP="00497566">
            <w:pPr>
              <w:rPr>
                <w:rFonts w:ascii="GHEA Mariam" w:hAnsi="GHEA Mariam"/>
                <w:sz w:val="24"/>
                <w:szCs w:val="24"/>
                <w:lang w:eastAsia="en-US"/>
              </w:rPr>
            </w:pPr>
          </w:p>
        </w:tc>
        <w:tc>
          <w:tcPr>
            <w:tcW w:w="2949" w:type="dxa"/>
            <w:gridSpan w:val="6"/>
            <w:tcBorders>
              <w:top w:val="nil"/>
              <w:left w:val="nil"/>
              <w:bottom w:val="nil"/>
              <w:right w:val="nil"/>
            </w:tcBorders>
            <w:shd w:val="clear" w:color="auto" w:fill="auto"/>
            <w:vAlign w:val="center"/>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Աղյուսակ 9.1</w:t>
            </w:r>
            <w:r w:rsidRPr="00497566">
              <w:rPr>
                <w:rFonts w:ascii="Tahoma" w:hAnsi="Tahoma" w:cs="Tahoma"/>
                <w:sz w:val="24"/>
                <w:szCs w:val="24"/>
                <w:lang w:eastAsia="en-US"/>
              </w:rPr>
              <w:t>․</w:t>
            </w:r>
            <w:r w:rsidRPr="00497566">
              <w:rPr>
                <w:rFonts w:ascii="GHEA Mariam" w:hAnsi="GHEA Mariam" w:cs="Arial"/>
                <w:sz w:val="24"/>
                <w:szCs w:val="24"/>
                <w:lang w:eastAsia="en-US"/>
              </w:rPr>
              <w:t>58</w:t>
            </w:r>
          </w:p>
        </w:tc>
      </w:tr>
      <w:tr w:rsidR="00497566" w:rsidRPr="00497566" w:rsidTr="00A72F49">
        <w:trPr>
          <w:gridAfter w:val="1"/>
          <w:wAfter w:w="12" w:type="dxa"/>
          <w:trHeight w:val="345"/>
        </w:trPr>
        <w:tc>
          <w:tcPr>
            <w:tcW w:w="3420" w:type="dxa"/>
            <w:tcBorders>
              <w:top w:val="nil"/>
              <w:left w:val="nil"/>
              <w:bottom w:val="nil"/>
              <w:right w:val="nil"/>
            </w:tcBorders>
            <w:shd w:val="clear" w:color="auto" w:fill="auto"/>
            <w:noWrap/>
            <w:hideMark/>
          </w:tcPr>
          <w:p w:rsidR="00497566" w:rsidRPr="00497566" w:rsidRDefault="00497566" w:rsidP="00497566">
            <w:pPr>
              <w:jc w:val="center"/>
              <w:rPr>
                <w:rFonts w:ascii="GHEA Mariam" w:hAnsi="GHEA Mariam" w:cs="Arial"/>
                <w:sz w:val="24"/>
                <w:szCs w:val="24"/>
                <w:lang w:eastAsia="en-US"/>
              </w:rPr>
            </w:pPr>
          </w:p>
        </w:tc>
        <w:tc>
          <w:tcPr>
            <w:tcW w:w="8550" w:type="dxa"/>
            <w:tcBorders>
              <w:top w:val="nil"/>
              <w:left w:val="nil"/>
              <w:bottom w:val="nil"/>
              <w:right w:val="nil"/>
            </w:tcBorders>
            <w:shd w:val="clear" w:color="auto" w:fill="auto"/>
            <w:noWrap/>
            <w:hideMark/>
          </w:tcPr>
          <w:p w:rsidR="00497566" w:rsidRDefault="00497566" w:rsidP="00497566">
            <w:pPr>
              <w:jc w:val="center"/>
              <w:rPr>
                <w:rFonts w:ascii="GHEA Mariam" w:hAnsi="GHEA Mariam" w:cs="Arial"/>
                <w:b/>
                <w:bCs/>
                <w:sz w:val="24"/>
                <w:szCs w:val="24"/>
                <w:lang w:eastAsia="en-US"/>
              </w:rPr>
            </w:pPr>
            <w:r w:rsidRPr="00497566">
              <w:rPr>
                <w:rFonts w:ascii="GHEA Mariam" w:hAnsi="GHEA Mariam" w:cs="Arial"/>
                <w:b/>
                <w:bCs/>
                <w:sz w:val="24"/>
                <w:szCs w:val="24"/>
                <w:lang w:eastAsia="en-US"/>
              </w:rPr>
              <w:t>ՀՀ ԿԱՌԱՎԱՐՈՒԹՅՈՒՆ</w:t>
            </w:r>
          </w:p>
          <w:p w:rsidR="00A72F49" w:rsidRPr="00497566" w:rsidRDefault="00A72F49" w:rsidP="00497566">
            <w:pPr>
              <w:jc w:val="center"/>
              <w:rPr>
                <w:rFonts w:ascii="GHEA Mariam" w:hAnsi="GHEA Mariam" w:cs="Arial"/>
                <w:b/>
                <w:bCs/>
                <w:sz w:val="24"/>
                <w:szCs w:val="24"/>
                <w:lang w:eastAsia="en-US"/>
              </w:rPr>
            </w:pPr>
          </w:p>
        </w:tc>
        <w:tc>
          <w:tcPr>
            <w:tcW w:w="1820" w:type="dxa"/>
            <w:gridSpan w:val="2"/>
            <w:tcBorders>
              <w:top w:val="nil"/>
              <w:left w:val="nil"/>
              <w:bottom w:val="nil"/>
              <w:right w:val="nil"/>
            </w:tcBorders>
            <w:shd w:val="clear" w:color="auto" w:fill="auto"/>
            <w:vAlign w:val="center"/>
            <w:hideMark/>
          </w:tcPr>
          <w:p w:rsidR="00497566" w:rsidRPr="00497566" w:rsidRDefault="00497566" w:rsidP="00497566">
            <w:pPr>
              <w:jc w:val="center"/>
              <w:rPr>
                <w:rFonts w:ascii="GHEA Mariam" w:hAnsi="GHEA Mariam" w:cs="Arial"/>
                <w:b/>
                <w:bCs/>
                <w:sz w:val="24"/>
                <w:szCs w:val="24"/>
                <w:lang w:eastAsia="en-US"/>
              </w:rPr>
            </w:pPr>
          </w:p>
        </w:tc>
        <w:tc>
          <w:tcPr>
            <w:tcW w:w="1980" w:type="dxa"/>
            <w:gridSpan w:val="2"/>
            <w:tcBorders>
              <w:top w:val="nil"/>
              <w:left w:val="nil"/>
              <w:bottom w:val="nil"/>
              <w:right w:val="nil"/>
            </w:tcBorders>
            <w:shd w:val="clear" w:color="auto" w:fill="auto"/>
            <w:vAlign w:val="center"/>
            <w:hideMark/>
          </w:tcPr>
          <w:p w:rsidR="00497566" w:rsidRPr="00497566" w:rsidRDefault="00497566" w:rsidP="00497566">
            <w:pPr>
              <w:jc w:val="right"/>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sz w:val="24"/>
                <w:szCs w:val="24"/>
                <w:lang w:eastAsia="en-US"/>
              </w:rPr>
            </w:pPr>
          </w:p>
        </w:tc>
      </w:tr>
      <w:tr w:rsidR="00497566" w:rsidRPr="00497566" w:rsidTr="00A72F49">
        <w:trPr>
          <w:gridAfter w:val="2"/>
          <w:wAfter w:w="23" w:type="dxa"/>
          <w:trHeight w:val="345"/>
        </w:trPr>
        <w:tc>
          <w:tcPr>
            <w:tcW w:w="11970" w:type="dxa"/>
            <w:gridSpan w:val="2"/>
            <w:tcBorders>
              <w:top w:val="nil"/>
              <w:left w:val="nil"/>
              <w:bottom w:val="nil"/>
              <w:right w:val="nil"/>
            </w:tcBorders>
            <w:shd w:val="clear" w:color="auto" w:fill="auto"/>
            <w:noWrap/>
            <w:hideMark/>
          </w:tcPr>
          <w:p w:rsidR="00497566" w:rsidRPr="00497566" w:rsidRDefault="00497566" w:rsidP="00497566">
            <w:pPr>
              <w:rPr>
                <w:rFonts w:ascii="GHEA Mariam" w:hAnsi="GHEA Mariam" w:cs="Arial"/>
                <w:sz w:val="24"/>
                <w:szCs w:val="24"/>
                <w:lang w:eastAsia="en-US"/>
              </w:rPr>
            </w:pPr>
            <w:r w:rsidRPr="00497566">
              <w:rPr>
                <w:rFonts w:ascii="GHEA Mariam" w:hAnsi="GHEA Mariam" w:cs="Arial"/>
                <w:sz w:val="24"/>
                <w:szCs w:val="24"/>
                <w:lang w:eastAsia="en-US"/>
              </w:rPr>
              <w:t xml:space="preserve"> ՄԱՍ 1. ՊԵՏԱԿԱՆ ՄԱՐՄՆԻ ԳԾՈՎ ԱՐԴՅՈՒՆՔԱՅԻՆ (ԿԱՏԱՐՈՂԱԿԱՆ) ՑՈՒՑԱՆԻՇՆԵՐԸ </w:t>
            </w:r>
          </w:p>
        </w:tc>
        <w:tc>
          <w:tcPr>
            <w:tcW w:w="1809" w:type="dxa"/>
            <w:tcBorders>
              <w:top w:val="nil"/>
              <w:left w:val="nil"/>
              <w:bottom w:val="nil"/>
              <w:right w:val="nil"/>
            </w:tcBorders>
            <w:shd w:val="clear" w:color="auto" w:fill="auto"/>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tcBorders>
              <w:top w:val="nil"/>
              <w:left w:val="nil"/>
              <w:bottom w:val="nil"/>
              <w:right w:val="nil"/>
            </w:tcBorders>
            <w:shd w:val="clear" w:color="auto" w:fill="auto"/>
            <w:vAlign w:val="center"/>
            <w:hideMark/>
          </w:tcPr>
          <w:p w:rsidR="00497566" w:rsidRPr="00497566" w:rsidRDefault="00497566" w:rsidP="00497566">
            <w:pPr>
              <w:jc w:val="right"/>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right"/>
              <w:rPr>
                <w:rFonts w:ascii="GHEA Mariam" w:hAnsi="GHEA Mariam"/>
                <w:sz w:val="24"/>
                <w:szCs w:val="24"/>
                <w:lang w:eastAsia="en-US"/>
              </w:rPr>
            </w:pPr>
          </w:p>
        </w:tc>
      </w:tr>
      <w:tr w:rsidR="00497566" w:rsidRPr="00497566" w:rsidTr="00A72F49">
        <w:trPr>
          <w:gridAfter w:val="1"/>
          <w:wAfter w:w="12" w:type="dxa"/>
          <w:trHeight w:val="70"/>
        </w:trPr>
        <w:tc>
          <w:tcPr>
            <w:tcW w:w="342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Ծրագրի դասիչը</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t>Ծրագրի անվանումը</w:t>
            </w: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345"/>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1139 </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կառավարության պահուստային ֆոնդ </w:t>
            </w: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60"/>
        </w:trPr>
        <w:tc>
          <w:tcPr>
            <w:tcW w:w="3420" w:type="dxa"/>
            <w:tcBorders>
              <w:top w:val="nil"/>
              <w:left w:val="nil"/>
              <w:bottom w:val="nil"/>
              <w:right w:val="nil"/>
            </w:tcBorders>
            <w:shd w:val="clear" w:color="auto" w:fill="auto"/>
            <w:noWrap/>
            <w:vAlign w:val="bottom"/>
            <w:hideMark/>
          </w:tcPr>
          <w:p w:rsidR="00497566" w:rsidRDefault="00497566" w:rsidP="00497566">
            <w:pPr>
              <w:rPr>
                <w:rFonts w:ascii="GHEA Mariam" w:hAnsi="GHEA Mariam"/>
                <w:sz w:val="24"/>
                <w:szCs w:val="24"/>
                <w:lang w:eastAsia="en-US"/>
              </w:rPr>
            </w:pPr>
          </w:p>
          <w:p w:rsidR="00A72F49" w:rsidRPr="00497566" w:rsidRDefault="00A72F49" w:rsidP="00497566">
            <w:pPr>
              <w:rPr>
                <w:rFonts w:ascii="GHEA Mariam" w:hAnsi="GHEA Mariam"/>
                <w:sz w:val="24"/>
                <w:szCs w:val="24"/>
                <w:lang w:eastAsia="en-US"/>
              </w:rPr>
            </w:pPr>
          </w:p>
        </w:tc>
        <w:tc>
          <w:tcPr>
            <w:tcW w:w="8550" w:type="dxa"/>
            <w:tcBorders>
              <w:top w:val="nil"/>
              <w:left w:val="nil"/>
              <w:bottom w:val="nil"/>
              <w:right w:val="nil"/>
            </w:tcBorders>
            <w:shd w:val="clear" w:color="auto" w:fill="auto"/>
            <w:noWrap/>
            <w:vAlign w:val="bottom"/>
            <w:hideMark/>
          </w:tcPr>
          <w:p w:rsidR="00497566" w:rsidRPr="00497566" w:rsidRDefault="00497566" w:rsidP="00497566">
            <w:pPr>
              <w:jc w:val="both"/>
              <w:rPr>
                <w:rFonts w:ascii="GHEA Mariam" w:hAnsi="GHEA Mariam"/>
                <w:sz w:val="24"/>
                <w:szCs w:val="24"/>
                <w:lang w:eastAsia="en-US"/>
              </w:rPr>
            </w:pP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70"/>
        </w:trPr>
        <w:tc>
          <w:tcPr>
            <w:tcW w:w="3420" w:type="dxa"/>
            <w:tcBorders>
              <w:top w:val="nil"/>
              <w:left w:val="nil"/>
              <w:bottom w:val="nil"/>
              <w:right w:val="nil"/>
            </w:tcBorders>
            <w:shd w:val="clear" w:color="auto" w:fill="auto"/>
            <w:hideMark/>
          </w:tcPr>
          <w:p w:rsidR="00497566" w:rsidRPr="00497566" w:rsidRDefault="00497566" w:rsidP="00497566">
            <w:pPr>
              <w:rPr>
                <w:rFonts w:ascii="GHEA Mariam" w:hAnsi="GHEA Mariam" w:cs="Arial"/>
                <w:b/>
                <w:bCs/>
                <w:sz w:val="24"/>
                <w:szCs w:val="24"/>
                <w:lang w:eastAsia="en-US"/>
              </w:rPr>
            </w:pPr>
            <w:r w:rsidRPr="00497566">
              <w:rPr>
                <w:rFonts w:ascii="GHEA Mariam" w:hAnsi="GHEA Mariam" w:cs="Arial"/>
                <w:b/>
                <w:bCs/>
                <w:sz w:val="24"/>
                <w:szCs w:val="24"/>
                <w:lang w:eastAsia="en-US"/>
              </w:rPr>
              <w:lastRenderedPageBreak/>
              <w:t>Ծրագրի միջոցառումները</w:t>
            </w:r>
          </w:p>
        </w:tc>
        <w:tc>
          <w:tcPr>
            <w:tcW w:w="8550" w:type="dxa"/>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b/>
                <w:bCs/>
                <w:sz w:val="24"/>
                <w:szCs w:val="24"/>
                <w:lang w:eastAsia="en-US"/>
              </w:rPr>
            </w:pPr>
          </w:p>
        </w:tc>
        <w:tc>
          <w:tcPr>
            <w:tcW w:w="182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1980" w:type="dxa"/>
            <w:gridSpan w:val="2"/>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sz w:val="24"/>
                <w:szCs w:val="24"/>
                <w:lang w:eastAsia="en-US"/>
              </w:rPr>
            </w:pPr>
          </w:p>
        </w:tc>
      </w:tr>
      <w:tr w:rsidR="00497566" w:rsidRPr="00497566" w:rsidTr="00A72F49">
        <w:trPr>
          <w:gridAfter w:val="1"/>
          <w:wAfter w:w="12" w:type="dxa"/>
          <w:trHeight w:val="96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Ծրագրի դասիչը</w:t>
            </w:r>
          </w:p>
        </w:tc>
        <w:tc>
          <w:tcPr>
            <w:tcW w:w="8550" w:type="dxa"/>
            <w:tcBorders>
              <w:top w:val="single" w:sz="4" w:space="0" w:color="auto"/>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1139 </w:t>
            </w:r>
          </w:p>
        </w:tc>
        <w:tc>
          <w:tcPr>
            <w:tcW w:w="3800" w:type="dxa"/>
            <w:gridSpan w:val="4"/>
            <w:tcBorders>
              <w:top w:val="single" w:sz="4" w:space="0" w:color="auto"/>
              <w:left w:val="nil"/>
              <w:bottom w:val="single" w:sz="4" w:space="0" w:color="auto"/>
              <w:right w:val="single" w:sz="4" w:space="0" w:color="000000"/>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Ցուցանիշների փոփոխությունը (նվազեցումները նշված են փակագծերում)</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60"/>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Միջոցառման դասիչը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11001 </w:t>
            </w:r>
          </w:p>
        </w:tc>
        <w:tc>
          <w:tcPr>
            <w:tcW w:w="1820" w:type="dxa"/>
            <w:gridSpan w:val="2"/>
            <w:tcBorders>
              <w:top w:val="single" w:sz="4" w:space="0" w:color="auto"/>
              <w:left w:val="nil"/>
              <w:bottom w:val="single" w:sz="4" w:space="0" w:color="auto"/>
              <w:right w:val="single" w:sz="4" w:space="0" w:color="auto"/>
            </w:tcBorders>
            <w:shd w:val="clear" w:color="auto" w:fill="auto"/>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ինն ամիս </w:t>
            </w:r>
          </w:p>
        </w:tc>
        <w:tc>
          <w:tcPr>
            <w:tcW w:w="1980" w:type="dxa"/>
            <w:gridSpan w:val="2"/>
            <w:tcBorders>
              <w:top w:val="single" w:sz="4" w:space="0" w:color="auto"/>
              <w:left w:val="nil"/>
              <w:bottom w:val="single" w:sz="4" w:space="0" w:color="auto"/>
              <w:right w:val="single" w:sz="4" w:space="0" w:color="auto"/>
            </w:tcBorders>
            <w:shd w:val="clear" w:color="auto" w:fill="auto"/>
            <w:hideMark/>
          </w:tcPr>
          <w:p w:rsidR="00497566" w:rsidRPr="00497566" w:rsidRDefault="00A72F49" w:rsidP="00497566">
            <w:pPr>
              <w:jc w:val="center"/>
              <w:rPr>
                <w:rFonts w:ascii="GHEA Mariam" w:hAnsi="GHEA Mariam" w:cs="Arial"/>
                <w:sz w:val="24"/>
                <w:szCs w:val="24"/>
                <w:lang w:eastAsia="en-US"/>
              </w:rPr>
            </w:pPr>
            <w:r w:rsidRPr="00497566">
              <w:rPr>
                <w:rFonts w:ascii="GHEA Mariam" w:hAnsi="GHEA Mariam" w:cs="Arial"/>
                <w:sz w:val="24"/>
                <w:szCs w:val="24"/>
                <w:lang w:eastAsia="en-US"/>
              </w:rPr>
              <w:t xml:space="preserve"> տարի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630"/>
        </w:trPr>
        <w:tc>
          <w:tcPr>
            <w:tcW w:w="3420" w:type="dxa"/>
            <w:tcBorders>
              <w:top w:val="nil"/>
              <w:left w:val="single" w:sz="4" w:space="0" w:color="auto"/>
              <w:bottom w:val="single" w:sz="4" w:space="0" w:color="auto"/>
              <w:right w:val="single" w:sz="4" w:space="0" w:color="auto"/>
            </w:tcBorders>
            <w:shd w:val="clear" w:color="auto" w:fill="auto"/>
            <w:vAlign w:val="bottom"/>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Միջոցառման անվանումը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կառավարության պահուստային ֆոնդ </w:t>
            </w:r>
          </w:p>
        </w:tc>
        <w:tc>
          <w:tcPr>
            <w:tcW w:w="182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1980"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Calibri" w:hAnsi="Calibri" w:cs="Calibri"/>
                <w:sz w:val="24"/>
                <w:szCs w:val="24"/>
                <w:lang w:eastAsia="en-US"/>
              </w:rPr>
              <w:t> </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1"/>
          <w:wAfter w:w="12" w:type="dxa"/>
          <w:trHeight w:val="467"/>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Նկարագրությունը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w:t>
            </w:r>
            <w:r w:rsidRPr="00A72F49">
              <w:rPr>
                <w:rFonts w:ascii="GHEA Mariam" w:hAnsi="GHEA Mariam" w:cs="Arial"/>
                <w:i/>
                <w:iCs/>
                <w:spacing w:val="-8"/>
                <w:sz w:val="24"/>
                <w:szCs w:val="24"/>
                <w:lang w:eastAsia="en-US"/>
              </w:rPr>
              <w:t>պետական բյուջեում նախատեսված ելքերի լրացուցիչ ֆինանսավորման</w:t>
            </w:r>
            <w:r w:rsidRPr="00497566">
              <w:rPr>
                <w:rFonts w:ascii="GHEA Mariam" w:hAnsi="GHEA Mariam" w:cs="Arial"/>
                <w:i/>
                <w:iCs/>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 </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r>
      <w:tr w:rsidR="00497566" w:rsidRPr="00497566" w:rsidTr="00A72F49">
        <w:trPr>
          <w:gridAfter w:val="1"/>
          <w:wAfter w:w="12" w:type="dxa"/>
          <w:trHeight w:val="630"/>
        </w:trPr>
        <w:tc>
          <w:tcPr>
            <w:tcW w:w="3420" w:type="dxa"/>
            <w:tcBorders>
              <w:top w:val="nil"/>
              <w:left w:val="single" w:sz="4" w:space="0" w:color="auto"/>
              <w:bottom w:val="single" w:sz="4" w:space="0" w:color="auto"/>
              <w:right w:val="single" w:sz="4" w:space="0" w:color="auto"/>
            </w:tcBorders>
            <w:shd w:val="clear" w:color="auto" w:fill="auto"/>
            <w:vAlign w:val="center"/>
            <w:hideMark/>
          </w:tcPr>
          <w:p w:rsidR="00497566" w:rsidRPr="00497566" w:rsidRDefault="00A72F49" w:rsidP="00497566">
            <w:pPr>
              <w:rPr>
                <w:rFonts w:ascii="GHEA Mariam" w:hAnsi="GHEA Mariam" w:cs="Arial"/>
                <w:sz w:val="24"/>
                <w:szCs w:val="24"/>
                <w:lang w:eastAsia="en-US"/>
              </w:rPr>
            </w:pPr>
            <w:r>
              <w:rPr>
                <w:rFonts w:ascii="GHEA Mariam" w:hAnsi="GHEA Mariam" w:cs="Arial"/>
                <w:sz w:val="24"/>
                <w:szCs w:val="24"/>
                <w:lang w:eastAsia="en-US"/>
              </w:rPr>
              <w:t>Միջոցառման տեսակը</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Ծառայությունների մատուցում </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r>
      <w:tr w:rsidR="00497566" w:rsidRPr="00497566" w:rsidTr="00A72F49">
        <w:trPr>
          <w:gridAfter w:val="1"/>
          <w:wAfter w:w="12" w:type="dxa"/>
          <w:trHeight w:val="780"/>
        </w:trPr>
        <w:tc>
          <w:tcPr>
            <w:tcW w:w="3420" w:type="dxa"/>
            <w:tcBorders>
              <w:top w:val="nil"/>
              <w:left w:val="single" w:sz="4" w:space="0" w:color="auto"/>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sz w:val="24"/>
                <w:szCs w:val="24"/>
                <w:lang w:eastAsia="en-US"/>
              </w:rPr>
            </w:pPr>
            <w:r w:rsidRPr="00A72F49">
              <w:rPr>
                <w:rFonts w:ascii="GHEA Mariam" w:hAnsi="GHEA Mariam" w:cs="Arial"/>
                <w:spacing w:val="-8"/>
                <w:sz w:val="24"/>
                <w:szCs w:val="24"/>
                <w:lang w:eastAsia="en-US"/>
              </w:rPr>
              <w:t>Միջոցառումն իրականաց</w:t>
            </w:r>
            <w:r w:rsidR="00F65B5A">
              <w:rPr>
                <w:rFonts w:ascii="GHEA Mariam" w:hAnsi="GHEA Mariam" w:cs="Arial"/>
                <w:spacing w:val="-8"/>
                <w:sz w:val="24"/>
                <w:szCs w:val="24"/>
                <w:lang w:eastAsia="en-US"/>
              </w:rPr>
              <w:softHyphen/>
            </w:r>
            <w:bookmarkStart w:id="0" w:name="_GoBack"/>
            <w:bookmarkEnd w:id="0"/>
            <w:r w:rsidRPr="00A72F49">
              <w:rPr>
                <w:rFonts w:ascii="GHEA Mariam" w:hAnsi="GHEA Mariam" w:cs="Arial"/>
                <w:spacing w:val="-8"/>
                <w:sz w:val="24"/>
                <w:szCs w:val="24"/>
                <w:lang w:eastAsia="en-US"/>
              </w:rPr>
              <w:t>ն</w:t>
            </w:r>
            <w:r w:rsidRPr="00497566">
              <w:rPr>
                <w:rFonts w:ascii="GHEA Mariam" w:hAnsi="GHEA Mariam" w:cs="Arial"/>
                <w:sz w:val="24"/>
                <w:szCs w:val="24"/>
                <w:lang w:eastAsia="en-US"/>
              </w:rPr>
              <w:t xml:space="preserve">ողի անվանումը </w:t>
            </w:r>
          </w:p>
        </w:tc>
        <w:tc>
          <w:tcPr>
            <w:tcW w:w="8550" w:type="dxa"/>
            <w:tcBorders>
              <w:top w:val="nil"/>
              <w:left w:val="nil"/>
              <w:bottom w:val="single" w:sz="4" w:space="0" w:color="auto"/>
              <w:right w:val="single" w:sz="4" w:space="0" w:color="auto"/>
            </w:tcBorders>
            <w:shd w:val="clear" w:color="auto" w:fill="auto"/>
            <w:hideMark/>
          </w:tcPr>
          <w:p w:rsidR="00497566" w:rsidRPr="00497566" w:rsidRDefault="00497566" w:rsidP="00497566">
            <w:pPr>
              <w:rPr>
                <w:rFonts w:ascii="GHEA Mariam" w:hAnsi="GHEA Mariam" w:cs="Arial"/>
                <w:i/>
                <w:iCs/>
                <w:sz w:val="24"/>
                <w:szCs w:val="24"/>
                <w:lang w:eastAsia="en-US"/>
              </w:rPr>
            </w:pPr>
            <w:r w:rsidRPr="00497566">
              <w:rPr>
                <w:rFonts w:ascii="GHEA Mariam" w:hAnsi="GHEA Mariam" w:cs="Arial"/>
                <w:i/>
                <w:iCs/>
                <w:sz w:val="24"/>
                <w:szCs w:val="24"/>
                <w:lang w:eastAsia="en-US"/>
              </w:rPr>
              <w:t xml:space="preserve"> ՀՀ կառավարություն </w:t>
            </w:r>
          </w:p>
        </w:tc>
        <w:tc>
          <w:tcPr>
            <w:tcW w:w="182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rPr>
                <w:rFonts w:ascii="GHEA Mariam" w:hAnsi="GHEA Mariam" w:cs="Arial"/>
                <w:i/>
                <w:iCs/>
                <w:sz w:val="24"/>
                <w:szCs w:val="24"/>
                <w:lang w:eastAsia="en-US"/>
              </w:rPr>
            </w:pPr>
          </w:p>
        </w:tc>
      </w:tr>
      <w:tr w:rsidR="00497566" w:rsidRPr="00497566" w:rsidTr="00A72F49">
        <w:trPr>
          <w:gridAfter w:val="2"/>
          <w:wAfter w:w="23" w:type="dxa"/>
          <w:trHeight w:val="49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Արդյունքի չափորոշիչներ</w:t>
            </w:r>
          </w:p>
        </w:tc>
        <w:tc>
          <w:tcPr>
            <w:tcW w:w="1809" w:type="dxa"/>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1980" w:type="dxa"/>
            <w:gridSpan w:val="2"/>
            <w:tcBorders>
              <w:top w:val="single" w:sz="4" w:space="0" w:color="auto"/>
              <w:left w:val="single" w:sz="4" w:space="0" w:color="auto"/>
              <w:bottom w:val="single" w:sz="4" w:space="0" w:color="000000"/>
              <w:right w:val="single" w:sz="4" w:space="0" w:color="auto"/>
            </w:tcBorders>
            <w:vAlign w:val="center"/>
            <w:hideMark/>
          </w:tcPr>
          <w:p w:rsidR="00497566" w:rsidRPr="00497566" w:rsidRDefault="00497566" w:rsidP="00497566">
            <w:pPr>
              <w:rPr>
                <w:rFonts w:ascii="GHEA Mariam" w:hAnsi="GHEA Mariam" w:cs="Arial"/>
                <w:sz w:val="24"/>
                <w:szCs w:val="24"/>
                <w:lang w:eastAsia="en-US"/>
              </w:rPr>
            </w:pP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r w:rsidR="00497566" w:rsidRPr="00497566" w:rsidTr="00A72F49">
        <w:trPr>
          <w:gridAfter w:val="2"/>
          <w:wAfter w:w="23" w:type="dxa"/>
          <w:trHeight w:val="465"/>
        </w:trPr>
        <w:tc>
          <w:tcPr>
            <w:tcW w:w="11970"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497566" w:rsidRPr="00497566" w:rsidRDefault="00497566" w:rsidP="00A72F49">
            <w:pPr>
              <w:rPr>
                <w:rFonts w:ascii="GHEA Mariam" w:hAnsi="GHEA Mariam" w:cs="Arial"/>
                <w:sz w:val="24"/>
                <w:szCs w:val="24"/>
                <w:lang w:eastAsia="en-US"/>
              </w:rPr>
            </w:pPr>
            <w:r w:rsidRPr="00497566">
              <w:rPr>
                <w:rFonts w:ascii="GHEA Mariam" w:hAnsi="GHEA Mariam" w:cs="Arial"/>
                <w:sz w:val="24"/>
                <w:szCs w:val="24"/>
                <w:lang w:eastAsia="en-US"/>
              </w:rPr>
              <w:t>Միջ</w:t>
            </w:r>
            <w:r w:rsidR="00A72F49">
              <w:rPr>
                <w:rFonts w:ascii="GHEA Mariam" w:hAnsi="GHEA Mariam" w:cs="Arial"/>
                <w:sz w:val="24"/>
                <w:szCs w:val="24"/>
                <w:lang w:eastAsia="en-US"/>
              </w:rPr>
              <w:t>ոցառման վրա կատարվող ծախսը (հազ.</w:t>
            </w:r>
            <w:r w:rsidRPr="00497566">
              <w:rPr>
                <w:rFonts w:ascii="GHEA Mariam" w:hAnsi="GHEA Mariam" w:cs="Arial"/>
                <w:sz w:val="24"/>
                <w:szCs w:val="24"/>
                <w:lang w:eastAsia="en-US"/>
              </w:rPr>
              <w:t xml:space="preserve"> դրամ)</w:t>
            </w:r>
          </w:p>
        </w:tc>
        <w:tc>
          <w:tcPr>
            <w:tcW w:w="18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1980" w:type="dxa"/>
            <w:gridSpan w:val="2"/>
            <w:tcBorders>
              <w:top w:val="single" w:sz="4" w:space="0" w:color="auto"/>
              <w:left w:val="nil"/>
              <w:bottom w:val="single" w:sz="4" w:space="0" w:color="auto"/>
              <w:right w:val="single" w:sz="4" w:space="0" w:color="auto"/>
            </w:tcBorders>
            <w:shd w:val="clear" w:color="auto" w:fill="auto"/>
            <w:vAlign w:val="center"/>
            <w:hideMark/>
          </w:tcPr>
          <w:p w:rsidR="00497566" w:rsidRPr="00497566" w:rsidRDefault="00497566" w:rsidP="00497566">
            <w:pPr>
              <w:jc w:val="center"/>
              <w:rPr>
                <w:rFonts w:ascii="GHEA Mariam" w:hAnsi="GHEA Mariam" w:cs="Arial"/>
                <w:sz w:val="24"/>
                <w:szCs w:val="24"/>
                <w:lang w:eastAsia="en-US"/>
              </w:rPr>
            </w:pPr>
            <w:r w:rsidRPr="00497566">
              <w:rPr>
                <w:rFonts w:ascii="GHEA Mariam" w:hAnsi="GHEA Mariam" w:cs="Arial"/>
                <w:sz w:val="24"/>
                <w:szCs w:val="24"/>
                <w:lang w:eastAsia="en-US"/>
              </w:rPr>
              <w:t>(122,380.1)</w:t>
            </w:r>
          </w:p>
        </w:tc>
        <w:tc>
          <w:tcPr>
            <w:tcW w:w="960" w:type="dxa"/>
            <w:gridSpan w:val="3"/>
            <w:tcBorders>
              <w:top w:val="nil"/>
              <w:left w:val="nil"/>
              <w:bottom w:val="nil"/>
              <w:right w:val="nil"/>
            </w:tcBorders>
            <w:shd w:val="clear" w:color="auto" w:fill="auto"/>
            <w:noWrap/>
            <w:vAlign w:val="bottom"/>
            <w:hideMark/>
          </w:tcPr>
          <w:p w:rsidR="00497566" w:rsidRPr="00497566" w:rsidRDefault="00497566" w:rsidP="00497566">
            <w:pPr>
              <w:jc w:val="center"/>
              <w:rPr>
                <w:rFonts w:ascii="GHEA Mariam" w:hAnsi="GHEA Mariam" w:cs="Arial"/>
                <w:sz w:val="24"/>
                <w:szCs w:val="24"/>
                <w:lang w:eastAsia="en-US"/>
              </w:rPr>
            </w:pPr>
          </w:p>
        </w:tc>
      </w:tr>
    </w:tbl>
    <w:p w:rsidR="007247E4" w:rsidRPr="00497566" w:rsidRDefault="007247E4" w:rsidP="007247E4">
      <w:pPr>
        <w:pStyle w:val="norm"/>
        <w:spacing w:line="240" w:lineRule="auto"/>
        <w:ind w:firstLine="0"/>
        <w:rPr>
          <w:rFonts w:ascii="GHEA Mariam" w:hAnsi="GHEA Mariam" w:cs="Arial"/>
          <w:sz w:val="24"/>
          <w:szCs w:val="24"/>
        </w:rPr>
      </w:pPr>
    </w:p>
    <w:p w:rsidR="00F17DD7" w:rsidRDefault="00F17DD7" w:rsidP="007247E4">
      <w:pPr>
        <w:pStyle w:val="norm"/>
        <w:spacing w:line="240" w:lineRule="auto"/>
        <w:ind w:firstLine="0"/>
        <w:rPr>
          <w:rFonts w:ascii="GHEA Mariam" w:hAnsi="GHEA Mariam" w:cs="Arial"/>
          <w:sz w:val="24"/>
          <w:szCs w:val="24"/>
        </w:rPr>
      </w:pPr>
    </w:p>
    <w:p w:rsidR="00A72F49" w:rsidRPr="00497566" w:rsidRDefault="00A72F49" w:rsidP="007247E4">
      <w:pPr>
        <w:pStyle w:val="norm"/>
        <w:spacing w:line="240" w:lineRule="auto"/>
        <w:ind w:firstLine="0"/>
        <w:rPr>
          <w:rFonts w:ascii="GHEA Mariam" w:hAnsi="GHEA Mariam" w:cs="Arial"/>
          <w:sz w:val="24"/>
          <w:szCs w:val="24"/>
        </w:rPr>
      </w:pPr>
    </w:p>
    <w:p w:rsidR="007247E4" w:rsidRPr="00497566" w:rsidRDefault="007247E4" w:rsidP="007247E4">
      <w:pPr>
        <w:pStyle w:val="mechtex"/>
        <w:ind w:firstLine="720"/>
        <w:jc w:val="left"/>
        <w:rPr>
          <w:rFonts w:ascii="GHEA Mariam" w:hAnsi="GHEA Mariam" w:cs="Arial Armenian"/>
          <w:sz w:val="24"/>
          <w:szCs w:val="24"/>
        </w:rPr>
      </w:pPr>
      <w:r w:rsidRPr="00497566">
        <w:rPr>
          <w:rFonts w:ascii="GHEA Mariam" w:hAnsi="GHEA Mariam" w:cs="Sylfaen"/>
          <w:sz w:val="24"/>
          <w:szCs w:val="24"/>
        </w:rPr>
        <w:t>ՀԱՅԱՍՏԱՆԻ</w:t>
      </w:r>
      <w:r w:rsidRPr="00497566">
        <w:rPr>
          <w:rFonts w:ascii="GHEA Mariam" w:hAnsi="GHEA Mariam" w:cs="Arial Armenian"/>
          <w:sz w:val="24"/>
          <w:szCs w:val="24"/>
        </w:rPr>
        <w:t xml:space="preserve">  </w:t>
      </w:r>
      <w:r w:rsidRPr="00497566">
        <w:rPr>
          <w:rFonts w:ascii="GHEA Mariam" w:hAnsi="GHEA Mariam" w:cs="Sylfaen"/>
          <w:sz w:val="24"/>
          <w:szCs w:val="24"/>
        </w:rPr>
        <w:t>ՀԱՆՐԱՊԵՏՈՒԹՅԱՆ</w:t>
      </w:r>
    </w:p>
    <w:p w:rsidR="007247E4" w:rsidRPr="00497566" w:rsidRDefault="007247E4" w:rsidP="007247E4">
      <w:pPr>
        <w:pStyle w:val="mechtex"/>
        <w:ind w:firstLine="720"/>
        <w:jc w:val="left"/>
        <w:rPr>
          <w:rFonts w:ascii="GHEA Mariam" w:hAnsi="GHEA Mariam" w:cs="Sylfaen"/>
          <w:sz w:val="24"/>
          <w:szCs w:val="24"/>
        </w:rPr>
      </w:pPr>
      <w:r w:rsidRPr="00497566">
        <w:rPr>
          <w:rFonts w:ascii="GHEA Mariam" w:hAnsi="GHEA Mariam"/>
          <w:sz w:val="24"/>
          <w:szCs w:val="24"/>
        </w:rPr>
        <w:t xml:space="preserve">  </w:t>
      </w:r>
      <w:r w:rsidRPr="00497566">
        <w:rPr>
          <w:rFonts w:ascii="GHEA Mariam" w:hAnsi="GHEA Mariam" w:cs="Sylfaen"/>
          <w:sz w:val="24"/>
          <w:szCs w:val="24"/>
        </w:rPr>
        <w:t>ՎԱՐՉԱՊԵՏԻ ԱՇԽԱՏԱԿԱԶՄԻ</w:t>
      </w:r>
    </w:p>
    <w:p w:rsidR="001F225D" w:rsidRPr="00497566" w:rsidRDefault="007247E4" w:rsidP="00497566">
      <w:pPr>
        <w:pStyle w:val="mechtex"/>
        <w:ind w:firstLine="709"/>
        <w:jc w:val="left"/>
        <w:rPr>
          <w:rFonts w:ascii="GHEA Mariam" w:hAnsi="GHEA Mariam" w:cs="Arial"/>
          <w:sz w:val="24"/>
          <w:szCs w:val="24"/>
        </w:rPr>
      </w:pPr>
      <w:r w:rsidRPr="00497566">
        <w:rPr>
          <w:rFonts w:ascii="GHEA Mariam" w:hAnsi="GHEA Mariam" w:cs="Sylfaen"/>
          <w:sz w:val="24"/>
          <w:szCs w:val="24"/>
        </w:rPr>
        <w:t xml:space="preserve">               ՂԵԿԱՎԱՐ</w:t>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r>
      <w:r w:rsidRPr="00497566">
        <w:rPr>
          <w:rFonts w:ascii="GHEA Mariam" w:hAnsi="GHEA Mariam" w:cs="Arial Armenian"/>
          <w:sz w:val="24"/>
          <w:szCs w:val="24"/>
        </w:rPr>
        <w:tab/>
        <w:t>Ա</w:t>
      </w:r>
      <w:r w:rsidRPr="00497566">
        <w:rPr>
          <w:rFonts w:ascii="GHEA Mariam" w:hAnsi="GHEA Mariam" w:cs="Sylfaen"/>
          <w:sz w:val="24"/>
          <w:szCs w:val="24"/>
        </w:rPr>
        <w:t>.</w:t>
      </w:r>
      <w:r w:rsidRPr="00497566">
        <w:rPr>
          <w:rFonts w:ascii="GHEA Mariam" w:hAnsi="GHEA Mariam" w:cs="Arial Armenian"/>
          <w:sz w:val="24"/>
          <w:szCs w:val="24"/>
        </w:rPr>
        <w:t xml:space="preserve"> ՀԱՐՈՒԹՅՈՒՆ</w:t>
      </w:r>
      <w:r w:rsidRPr="00497566">
        <w:rPr>
          <w:rFonts w:ascii="GHEA Mariam" w:hAnsi="GHEA Mariam" w:cs="Sylfaen"/>
          <w:sz w:val="24"/>
          <w:szCs w:val="24"/>
        </w:rPr>
        <w:t>ՅԱՆ</w:t>
      </w:r>
    </w:p>
    <w:sectPr w:rsidR="001F225D" w:rsidRPr="00497566"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934" w:rsidRDefault="00042934">
      <w:r>
        <w:separator/>
      </w:r>
    </w:p>
  </w:endnote>
  <w:endnote w:type="continuationSeparator" w:id="0">
    <w:p w:rsidR="00042934" w:rsidRDefault="00042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IDFont+F3">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CD0" w:rsidRDefault="00651CD0">
    <w:pPr>
      <w:pStyle w:val="Footer"/>
    </w:pPr>
    <w:r>
      <w:rPr>
        <w:sz w:val="18"/>
      </w:rPr>
      <w:fldChar w:fldCharType="begin"/>
    </w:r>
    <w:r>
      <w:rPr>
        <w:sz w:val="18"/>
      </w:rPr>
      <w:instrText xml:space="preserve"> FILENAME  \* MERGEFORMAT </w:instrText>
    </w:r>
    <w:r>
      <w:rPr>
        <w:sz w:val="18"/>
      </w:rPr>
      <w:fldChar w:fldCharType="separate"/>
    </w:r>
    <w:r>
      <w:rPr>
        <w:noProof/>
        <w:sz w:val="18"/>
      </w:rPr>
      <w:t>voroshumMK-327 (1)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934" w:rsidRDefault="00042934">
      <w:r>
        <w:separator/>
      </w:r>
    </w:p>
  </w:footnote>
  <w:footnote w:type="continuationSeparator" w:id="0">
    <w:p w:rsidR="00042934" w:rsidRDefault="000429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CD0" w:rsidRDefault="00651C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51CD0" w:rsidRDefault="00651CD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1CD0" w:rsidRDefault="00651C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01DCB">
      <w:rPr>
        <w:rStyle w:val="PageNumber"/>
        <w:noProof/>
      </w:rPr>
      <w:t>2</w:t>
    </w:r>
    <w:r>
      <w:rPr>
        <w:rStyle w:val="PageNumber"/>
      </w:rPr>
      <w:fldChar w:fldCharType="end"/>
    </w:r>
  </w:p>
  <w:p w:rsidR="00651CD0" w:rsidRDefault="00651CD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934"/>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73A"/>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6CF"/>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566"/>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CD0"/>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2F49"/>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1DCB"/>
    <w:rsid w:val="00B021F5"/>
    <w:rsid w:val="00B027DB"/>
    <w:rsid w:val="00B0299C"/>
    <w:rsid w:val="00B02F7D"/>
    <w:rsid w:val="00B034C0"/>
    <w:rsid w:val="00B038D0"/>
    <w:rsid w:val="00B03B33"/>
    <w:rsid w:val="00B0492E"/>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725"/>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5F25"/>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2A2"/>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0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B5A"/>
    <w:rsid w:val="00F65EDA"/>
    <w:rsid w:val="00F66D2C"/>
    <w:rsid w:val="00F67005"/>
    <w:rsid w:val="00F67577"/>
    <w:rsid w:val="00F67806"/>
    <w:rsid w:val="00F67D33"/>
    <w:rsid w:val="00F7052D"/>
    <w:rsid w:val="00F70867"/>
    <w:rsid w:val="00F70C1A"/>
    <w:rsid w:val="00F712D4"/>
    <w:rsid w:val="00F7176D"/>
    <w:rsid w:val="00F71872"/>
    <w:rsid w:val="00F71938"/>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D691B"/>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character" w:styleId="Emphasis">
    <w:name w:val="Emphasis"/>
    <w:basedOn w:val="DefaultParagraphFont"/>
    <w:uiPriority w:val="20"/>
    <w:qFormat/>
    <w:rsid w:val="00E15F25"/>
    <w:rPr>
      <w:i/>
      <w:iCs/>
    </w:rPr>
  </w:style>
  <w:style w:type="paragraph" w:styleId="BalloonText">
    <w:name w:val="Balloon Text"/>
    <w:basedOn w:val="Normal"/>
    <w:link w:val="BalloonTextChar"/>
    <w:rsid w:val="00651CD0"/>
    <w:rPr>
      <w:rFonts w:ascii="Segoe UI" w:hAnsi="Segoe UI" w:cs="Segoe UI"/>
      <w:sz w:val="18"/>
      <w:szCs w:val="18"/>
    </w:rPr>
  </w:style>
  <w:style w:type="character" w:customStyle="1" w:styleId="BalloonTextChar">
    <w:name w:val="Balloon Text Char"/>
    <w:basedOn w:val="DefaultParagraphFont"/>
    <w:link w:val="BalloonText"/>
    <w:rsid w:val="00651CD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014546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113264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87430187">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02656423">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D138E3-D839-442F-BB99-FD28CD479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2059</Words>
  <Characters>11741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https:/mul2.gov.am/tasks/1033780/oneclick/voroshumMK-327.docx?token=283b5ac47767d788b5ecbb6c9215c54c</cp:keywords>
  <dc:description/>
  <cp:lastModifiedBy>Anna Hakobyan</cp:lastModifiedBy>
  <cp:revision>7</cp:revision>
  <cp:lastPrinted>2024-09-18T10:23:00Z</cp:lastPrinted>
  <dcterms:created xsi:type="dcterms:W3CDTF">2024-09-18T10:36:00Z</dcterms:created>
  <dcterms:modified xsi:type="dcterms:W3CDTF">2024-09-18T11:08:00Z</dcterms:modified>
</cp:coreProperties>
</file>