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662D5" w14:textId="77777777" w:rsidR="00D03FAC" w:rsidRPr="001361CE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</w:p>
    <w:p w14:paraId="76BA4969" w14:textId="77777777" w:rsidR="00D03FAC" w:rsidRPr="001361CE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</w:p>
    <w:p w14:paraId="639F3EA6" w14:textId="77777777" w:rsidR="003103B6" w:rsidRPr="001361CE" w:rsidRDefault="003103B6" w:rsidP="003103B6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F3349BB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DA08C90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333D2D15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4CF73E05" w14:textId="77777777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441312EB" w14:textId="6226B1DC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611E05"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4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62F0403" w14:textId="77777777" w:rsidR="006460EF" w:rsidRDefault="006460EF" w:rsidP="006460EF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886227D" w14:textId="653D2DC1" w:rsidR="006E7389" w:rsidRPr="00131091" w:rsidRDefault="001674AF" w:rsidP="006E7389">
      <w:pPr>
        <w:tabs>
          <w:tab w:val="left" w:pos="8820"/>
        </w:tabs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131091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2024 ԹՎԱԿԱՆԻ ՊԵՏԱԿԱՆ ԲՅՈՒՋԵԻ ՄԱՍԻՆ» ՀԱՅԱՍՏԱՆԻ ՀԱՆՐԱՊԵՏՈՒԹՅԱՆ ՕՐԵՆՔՈՒՄ </w:t>
      </w:r>
      <w:r w:rsidR="00FF1D53" w:rsidRPr="00131091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AE038F" w:rsidRPr="00131091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131091" w:rsidRPr="00131091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ՈՒ </w:t>
      </w:r>
      <w:r w:rsidR="00AE038F" w:rsidRPr="00131091">
        <w:rPr>
          <w:rFonts w:ascii="GHEA Grapalat" w:hAnsi="GHEA Grapalat"/>
          <w:b/>
          <w:bCs/>
          <w:sz w:val="24"/>
          <w:szCs w:val="24"/>
          <w:lang w:val="hy-AM"/>
        </w:rPr>
        <w:t>ԼՐԱՑ</w:t>
      </w:r>
      <w:r w:rsidR="000B684B" w:rsidRPr="00131091">
        <w:rPr>
          <w:rFonts w:ascii="GHEA Grapalat" w:hAnsi="GHEA Grapalat"/>
          <w:b/>
          <w:bCs/>
          <w:sz w:val="24"/>
          <w:szCs w:val="24"/>
          <w:lang w:val="hy-AM"/>
        </w:rPr>
        <w:t>ՈՒՄՆԵՐ</w:t>
      </w:r>
      <w:r w:rsidR="00FF1D53" w:rsidRPr="0013109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3109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hy-AM"/>
        </w:rPr>
        <w:t>23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hy-AM"/>
        </w:rPr>
        <w:t>28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 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af-ZA"/>
        </w:rPr>
        <w:t>N 2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hy-AM"/>
        </w:rPr>
        <w:t>323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ՓՈՓՈԽՈՒԹՅՈՒՆՆԵՐ 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ՈՒ ԼՐԱՑՈՒՄՆԵՐ 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 w:rsidR="006E7389" w:rsidRPr="00131091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</w:p>
    <w:p w14:paraId="3CE5CFB4" w14:textId="77777777" w:rsidR="006E7389" w:rsidRPr="00131091" w:rsidRDefault="006E7389" w:rsidP="006E7389">
      <w:pPr>
        <w:tabs>
          <w:tab w:val="left" w:pos="8820"/>
        </w:tabs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2892E665" w14:textId="07665EFF" w:rsidR="006460EF" w:rsidRPr="00131091" w:rsidRDefault="006460EF" w:rsidP="006460EF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 w:rsidRPr="00131091">
        <w:rPr>
          <w:rFonts w:ascii="GHEA Grapalat" w:hAnsi="GHEA Grapalat" w:cs="GHEA Grapalat"/>
          <w:sz w:val="24"/>
          <w:szCs w:val="24"/>
          <w:lang w:val="af-ZA" w:eastAsia="en-US"/>
        </w:rPr>
        <w:t xml:space="preserve">«Հայաստանի Հանրապետության բյուջետային համակարգի մասին» Հայաստանի Հանրապետության օրենքի </w:t>
      </w:r>
      <w:r w:rsidR="00C661BB" w:rsidRPr="00131091">
        <w:rPr>
          <w:rFonts w:ascii="GHEA Grapalat" w:hAnsi="GHEA Grapalat" w:cs="GHEA Grapalat"/>
          <w:sz w:val="24"/>
          <w:szCs w:val="24"/>
          <w:lang w:val="hy-AM" w:eastAsia="en-US"/>
        </w:rPr>
        <w:t>23</w:t>
      </w:r>
      <w:r w:rsidRPr="00131091">
        <w:rPr>
          <w:rFonts w:ascii="GHEA Grapalat" w:hAnsi="GHEA Grapalat" w:cs="GHEA Grapalat"/>
          <w:sz w:val="24"/>
          <w:szCs w:val="24"/>
          <w:lang w:val="hy-AM" w:eastAsia="en-US"/>
        </w:rPr>
        <w:t xml:space="preserve">-րդ </w:t>
      </w:r>
      <w:r w:rsidRPr="00131091">
        <w:rPr>
          <w:rFonts w:ascii="GHEA Grapalat" w:hAnsi="GHEA Grapalat" w:cs="GHEA Grapalat"/>
          <w:sz w:val="24"/>
          <w:szCs w:val="24"/>
          <w:lang w:val="af-ZA" w:eastAsia="en-US"/>
        </w:rPr>
        <w:t>հոդվածի 3-րդ մասին և «Նորմատիվ իրավական ակտերի մասին» Հայաստանի Հանրապետության օրենքի 33-րդ հոդ</w:t>
      </w:r>
      <w:r w:rsidRPr="00131091">
        <w:rPr>
          <w:rFonts w:ascii="GHEA Grapalat" w:hAnsi="GHEA Grapalat" w:cs="GHEA Grapalat"/>
          <w:sz w:val="24"/>
          <w:szCs w:val="24"/>
          <w:lang w:val="af-ZA" w:eastAsia="en-US"/>
        </w:rPr>
        <w:softHyphen/>
        <w:t>վածին համապատասխան՝ Հայաստանի Հանրապետության կառավարությունը  ո ր ո շ ու մ     է.</w:t>
      </w:r>
    </w:p>
    <w:p w14:paraId="269D7E18" w14:textId="48F0E6A7" w:rsidR="006460EF" w:rsidRPr="00131091" w:rsidRDefault="001674AF" w:rsidP="006460EF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131091">
        <w:rPr>
          <w:rFonts w:ascii="GHEA Grapalat" w:hAnsi="GHEA Grapalat"/>
          <w:color w:val="000000" w:themeColor="text1"/>
          <w:lang w:val="hy-AM"/>
        </w:rPr>
        <w:t>«Հայաստանի Հանրապետության 2024 թվականի պետական բյուջեի մասին» Հայաստանի Հանրապետության օրենքի</w:t>
      </w:r>
      <w:r w:rsidR="00FF1D53" w:rsidRPr="00131091">
        <w:rPr>
          <w:rFonts w:ascii="GHEA Grapalat" w:hAnsi="GHEA Grapalat"/>
          <w:color w:val="000000" w:themeColor="text1"/>
          <w:lang w:val="hy-AM"/>
        </w:rPr>
        <w:t xml:space="preserve"> </w:t>
      </w:r>
      <w:r w:rsidR="00FF1D53" w:rsidRPr="00131091">
        <w:rPr>
          <w:rFonts w:ascii="GHEA Grapalat" w:hAnsi="GHEA Grapalat"/>
          <w:color w:val="000000" w:themeColor="text1"/>
          <w:lang w:val="af-ZA"/>
        </w:rPr>
        <w:t xml:space="preserve">N1 </w:t>
      </w:r>
      <w:r w:rsidR="00FF1D53" w:rsidRPr="00131091">
        <w:rPr>
          <w:rFonts w:ascii="GHEA Grapalat" w:hAnsi="GHEA Grapalat"/>
          <w:color w:val="000000" w:themeColor="text1"/>
          <w:lang w:val="hy-AM"/>
        </w:rPr>
        <w:t xml:space="preserve">հավելվածի </w:t>
      </w:r>
      <w:r w:rsidR="00FF1D53" w:rsidRPr="00131091">
        <w:rPr>
          <w:rFonts w:ascii="GHEA Grapalat" w:hAnsi="GHEA Grapalat"/>
          <w:color w:val="000000" w:themeColor="text1"/>
          <w:lang w:val="af-ZA"/>
        </w:rPr>
        <w:t>N2</w:t>
      </w:r>
      <w:r w:rsidR="00131091">
        <w:rPr>
          <w:rFonts w:ascii="GHEA Grapalat" w:hAnsi="GHEA Grapalat"/>
          <w:color w:val="000000" w:themeColor="text1"/>
          <w:lang w:val="hy-AM"/>
        </w:rPr>
        <w:t xml:space="preserve"> աղյուսակում կատարել վերաբաշխում, </w:t>
      </w:r>
      <w:r w:rsidR="00131091" w:rsidRPr="00131091">
        <w:rPr>
          <w:rFonts w:ascii="GHEA Grapalat" w:hAnsi="GHEA Grapalat"/>
          <w:color w:val="000000" w:themeColor="text1"/>
          <w:lang w:val="af-ZA"/>
        </w:rPr>
        <w:t xml:space="preserve">N1 </w:t>
      </w:r>
      <w:r w:rsidR="00131091" w:rsidRPr="00131091">
        <w:rPr>
          <w:rFonts w:ascii="GHEA Grapalat" w:hAnsi="GHEA Grapalat"/>
          <w:color w:val="000000" w:themeColor="text1"/>
          <w:lang w:val="hy-AM"/>
        </w:rPr>
        <w:t xml:space="preserve">հավելվածի </w:t>
      </w:r>
      <w:r w:rsidR="00AE038F" w:rsidRPr="00131091">
        <w:rPr>
          <w:rFonts w:ascii="GHEA Grapalat" w:hAnsi="GHEA Grapalat"/>
          <w:color w:val="000000" w:themeColor="text1"/>
          <w:lang w:val="af-ZA"/>
        </w:rPr>
        <w:t xml:space="preserve">N 3 </w:t>
      </w:r>
      <w:r w:rsidR="00FF1D53" w:rsidRPr="00131091">
        <w:rPr>
          <w:rFonts w:ascii="GHEA Grapalat" w:hAnsi="GHEA Grapalat"/>
          <w:color w:val="000000" w:themeColor="text1"/>
          <w:lang w:val="hy-AM"/>
        </w:rPr>
        <w:t>աղյուսակում կատարե</w:t>
      </w:r>
      <w:r w:rsidR="00131091">
        <w:rPr>
          <w:rFonts w:ascii="GHEA Grapalat" w:hAnsi="GHEA Grapalat"/>
          <w:color w:val="000000" w:themeColor="text1"/>
          <w:lang w:val="hy-AM"/>
        </w:rPr>
        <w:t>լ փոփոխություններ ու</w:t>
      </w:r>
      <w:r w:rsidR="00AE038F" w:rsidRPr="00131091">
        <w:rPr>
          <w:rFonts w:ascii="GHEA Grapalat" w:hAnsi="GHEA Grapalat"/>
          <w:color w:val="000000" w:themeColor="text1"/>
          <w:lang w:val="hy-AM"/>
        </w:rPr>
        <w:t xml:space="preserve"> լրացումներ</w:t>
      </w:r>
      <w:r w:rsidR="00FF1D53" w:rsidRPr="00131091">
        <w:rPr>
          <w:rFonts w:ascii="GHEA Grapalat" w:hAnsi="GHEA Grapalat"/>
          <w:color w:val="000000" w:themeColor="text1"/>
          <w:lang w:val="hy-AM"/>
        </w:rPr>
        <w:t xml:space="preserve"> և </w:t>
      </w:r>
      <w:r w:rsidR="006460EF" w:rsidRPr="00131091">
        <w:rPr>
          <w:rFonts w:ascii="GHEA Grapalat" w:hAnsi="GHEA Grapalat" w:cs="GHEA Grapalat"/>
          <w:lang w:val="af-ZA"/>
        </w:rPr>
        <w:t>Հայաստանի Հանրապետության կառավարության 202</w:t>
      </w:r>
      <w:r w:rsidR="006460EF" w:rsidRPr="00131091">
        <w:rPr>
          <w:rFonts w:ascii="GHEA Grapalat" w:hAnsi="GHEA Grapalat" w:cs="GHEA Grapalat"/>
          <w:lang w:val="hy-AM"/>
        </w:rPr>
        <w:t>3</w:t>
      </w:r>
      <w:r w:rsidR="006460EF" w:rsidRPr="00131091">
        <w:rPr>
          <w:rFonts w:ascii="GHEA Grapalat" w:hAnsi="GHEA Grapalat" w:cs="GHEA Grapalat"/>
          <w:lang w:val="af-ZA"/>
        </w:rPr>
        <w:t xml:space="preserve"> թվականի</w:t>
      </w:r>
      <w:r w:rsidR="006460EF" w:rsidRPr="00131091">
        <w:rPr>
          <w:rFonts w:ascii="GHEA Grapalat" w:hAnsi="GHEA Grapalat" w:cs="Arial"/>
          <w:lang w:val="hy-AM"/>
        </w:rPr>
        <w:t xml:space="preserve"> </w:t>
      </w:r>
      <w:r w:rsidR="006460EF" w:rsidRPr="00131091">
        <w:rPr>
          <w:rFonts w:ascii="GHEA Grapalat" w:hAnsi="GHEA Grapalat" w:cs="Sylfaen"/>
          <w:lang w:val="hy-AM"/>
        </w:rPr>
        <w:t>դեկտեմբերի</w:t>
      </w:r>
      <w:r w:rsidR="006460EF" w:rsidRPr="00131091">
        <w:rPr>
          <w:rFonts w:ascii="GHEA Grapalat" w:hAnsi="GHEA Grapalat" w:cs="Arial"/>
          <w:lang w:val="hy-AM"/>
        </w:rPr>
        <w:t xml:space="preserve"> 28-</w:t>
      </w:r>
      <w:r w:rsidR="006460EF" w:rsidRPr="00131091">
        <w:rPr>
          <w:rFonts w:ascii="GHEA Grapalat" w:hAnsi="GHEA Grapalat" w:cs="Sylfaen"/>
          <w:lang w:val="hy-AM"/>
        </w:rPr>
        <w:t>ի</w:t>
      </w:r>
      <w:r w:rsidR="006460EF" w:rsidRPr="00131091">
        <w:rPr>
          <w:rFonts w:ascii="GHEA Grapalat" w:hAnsi="GHEA Grapalat" w:cs="Arial"/>
          <w:lang w:val="hy-AM"/>
        </w:rPr>
        <w:t xml:space="preserve"> «</w:t>
      </w:r>
      <w:r w:rsidR="006460EF" w:rsidRPr="00131091">
        <w:rPr>
          <w:rFonts w:ascii="GHEA Grapalat" w:hAnsi="GHEA Grapalat" w:cs="Sylfaen"/>
          <w:lang w:val="hy-AM"/>
        </w:rPr>
        <w:t>Հայաստանի</w:t>
      </w:r>
      <w:r w:rsidR="006460EF" w:rsidRPr="00131091">
        <w:rPr>
          <w:rFonts w:ascii="GHEA Grapalat" w:hAnsi="GHEA Grapalat" w:cs="Arial"/>
          <w:lang w:val="hy-AM"/>
        </w:rPr>
        <w:t xml:space="preserve"> </w:t>
      </w:r>
      <w:r w:rsidR="006460EF" w:rsidRPr="00131091">
        <w:rPr>
          <w:rFonts w:ascii="GHEA Grapalat" w:hAnsi="GHEA Grapalat" w:cs="Sylfaen"/>
          <w:lang w:val="hy-AM"/>
        </w:rPr>
        <w:t>Հանրապետության</w:t>
      </w:r>
      <w:r w:rsidR="006460EF" w:rsidRPr="00131091">
        <w:rPr>
          <w:rFonts w:ascii="GHEA Grapalat" w:hAnsi="GHEA Grapalat" w:cs="Arial"/>
          <w:lang w:val="hy-AM"/>
        </w:rPr>
        <w:t xml:space="preserve"> 2024 </w:t>
      </w:r>
      <w:r w:rsidR="006460EF" w:rsidRPr="00131091">
        <w:rPr>
          <w:rFonts w:ascii="GHEA Grapalat" w:hAnsi="GHEA Grapalat" w:cs="Sylfaen"/>
          <w:lang w:val="hy-AM"/>
        </w:rPr>
        <w:t>թվականի</w:t>
      </w:r>
      <w:r w:rsidR="006460EF" w:rsidRPr="00131091">
        <w:rPr>
          <w:rFonts w:ascii="GHEA Grapalat" w:hAnsi="GHEA Grapalat" w:cs="Arial"/>
          <w:lang w:val="hy-AM"/>
        </w:rPr>
        <w:t xml:space="preserve"> </w:t>
      </w:r>
      <w:r w:rsidR="006460EF" w:rsidRPr="00131091">
        <w:rPr>
          <w:rFonts w:ascii="GHEA Grapalat" w:hAnsi="GHEA Grapalat" w:cs="Sylfaen"/>
          <w:lang w:val="hy-AM"/>
        </w:rPr>
        <w:t>պետական</w:t>
      </w:r>
      <w:r w:rsidR="006460EF" w:rsidRPr="00131091">
        <w:rPr>
          <w:rFonts w:ascii="GHEA Grapalat" w:hAnsi="GHEA Grapalat" w:cs="Arial"/>
          <w:lang w:val="hy-AM"/>
        </w:rPr>
        <w:t xml:space="preserve"> </w:t>
      </w:r>
      <w:r w:rsidR="006460EF" w:rsidRPr="00131091">
        <w:rPr>
          <w:rFonts w:ascii="GHEA Grapalat" w:hAnsi="GHEA Grapalat" w:cs="Sylfaen"/>
          <w:lang w:val="hy-AM"/>
        </w:rPr>
        <w:t>բյուջեի</w:t>
      </w:r>
      <w:r w:rsidR="006460EF" w:rsidRPr="00131091">
        <w:rPr>
          <w:rFonts w:ascii="GHEA Grapalat" w:hAnsi="GHEA Grapalat" w:cs="Arial"/>
          <w:lang w:val="hy-AM"/>
        </w:rPr>
        <w:t xml:space="preserve"> </w:t>
      </w:r>
      <w:r w:rsidR="006460EF" w:rsidRPr="00131091">
        <w:rPr>
          <w:rFonts w:ascii="GHEA Grapalat" w:hAnsi="GHEA Grapalat" w:cs="Sylfaen"/>
          <w:lang w:val="hy-AM"/>
        </w:rPr>
        <w:t>կատարումն</w:t>
      </w:r>
      <w:r w:rsidR="006460EF" w:rsidRPr="00131091">
        <w:rPr>
          <w:rFonts w:ascii="GHEA Grapalat" w:hAnsi="GHEA Grapalat" w:cs="Arial"/>
          <w:lang w:val="hy-AM"/>
        </w:rPr>
        <w:t xml:space="preserve"> </w:t>
      </w:r>
      <w:r w:rsidR="006460EF" w:rsidRPr="00131091">
        <w:rPr>
          <w:rFonts w:ascii="GHEA Grapalat" w:hAnsi="GHEA Grapalat" w:cs="Sylfaen"/>
          <w:lang w:val="hy-AM"/>
        </w:rPr>
        <w:t>ապահովող</w:t>
      </w:r>
      <w:r w:rsidR="006460EF" w:rsidRPr="00131091">
        <w:rPr>
          <w:rFonts w:ascii="GHEA Grapalat" w:hAnsi="GHEA Grapalat" w:cs="Arial"/>
          <w:lang w:val="hy-AM"/>
        </w:rPr>
        <w:t xml:space="preserve"> </w:t>
      </w:r>
      <w:r w:rsidR="006460EF" w:rsidRPr="00131091">
        <w:rPr>
          <w:rFonts w:ascii="GHEA Grapalat" w:hAnsi="GHEA Grapalat" w:cs="Sylfaen"/>
          <w:lang w:val="hy-AM"/>
        </w:rPr>
        <w:t>միջոցառումների</w:t>
      </w:r>
      <w:r w:rsidR="006460EF" w:rsidRPr="00131091">
        <w:rPr>
          <w:rFonts w:ascii="GHEA Grapalat" w:hAnsi="GHEA Grapalat" w:cs="Arial"/>
          <w:lang w:val="hy-AM"/>
        </w:rPr>
        <w:t xml:space="preserve"> </w:t>
      </w:r>
      <w:r w:rsidR="006460EF" w:rsidRPr="00131091">
        <w:rPr>
          <w:rFonts w:ascii="GHEA Grapalat" w:hAnsi="GHEA Grapalat" w:cs="Sylfaen"/>
          <w:lang w:val="hy-AM"/>
        </w:rPr>
        <w:t>մասին</w:t>
      </w:r>
      <w:r w:rsidR="006460EF" w:rsidRPr="00131091">
        <w:rPr>
          <w:rFonts w:ascii="GHEA Grapalat" w:hAnsi="GHEA Grapalat" w:cs="Arial"/>
          <w:lang w:val="hy-AM"/>
        </w:rPr>
        <w:t xml:space="preserve">» N </w:t>
      </w:r>
      <w:r w:rsidR="006460EF" w:rsidRPr="00131091">
        <w:rPr>
          <w:rFonts w:ascii="GHEA Grapalat" w:hAnsi="GHEA Grapalat" w:cs="Arial"/>
          <w:lang w:val="af-ZA"/>
        </w:rPr>
        <w:t>2</w:t>
      </w:r>
      <w:r w:rsidR="006460EF" w:rsidRPr="00131091">
        <w:rPr>
          <w:rFonts w:ascii="GHEA Grapalat" w:hAnsi="GHEA Grapalat" w:cs="Arial"/>
          <w:lang w:val="hy-AM"/>
        </w:rPr>
        <w:t>323-</w:t>
      </w:r>
      <w:r w:rsidR="006460EF" w:rsidRPr="00131091">
        <w:rPr>
          <w:rFonts w:ascii="GHEA Grapalat" w:hAnsi="GHEA Grapalat" w:cs="Sylfaen"/>
          <w:lang w:val="hy-AM"/>
        </w:rPr>
        <w:t>Ն</w:t>
      </w:r>
      <w:r w:rsidR="006460EF" w:rsidRPr="00131091">
        <w:rPr>
          <w:rFonts w:ascii="GHEA Grapalat" w:hAnsi="GHEA Grapalat" w:cs="Arial"/>
          <w:lang w:val="hy-AM"/>
        </w:rPr>
        <w:t xml:space="preserve"> </w:t>
      </w:r>
      <w:r w:rsidR="006460EF" w:rsidRPr="00131091">
        <w:rPr>
          <w:rFonts w:ascii="GHEA Grapalat" w:hAnsi="GHEA Grapalat" w:cs="Sylfaen"/>
          <w:lang w:val="hy-AM"/>
        </w:rPr>
        <w:t xml:space="preserve">որոշման </w:t>
      </w:r>
      <w:r w:rsidR="006460EF" w:rsidRPr="00131091">
        <w:rPr>
          <w:rFonts w:ascii="GHEA Grapalat" w:hAnsi="GHEA Grapalat" w:cs="Arial"/>
          <w:lang w:val="af-ZA"/>
        </w:rPr>
        <w:t>NN</w:t>
      </w:r>
      <w:r w:rsidR="00F928D1" w:rsidRPr="00131091">
        <w:rPr>
          <w:rFonts w:ascii="GHEA Grapalat" w:hAnsi="GHEA Grapalat" w:cs="Arial"/>
          <w:lang w:val="hy-AM"/>
        </w:rPr>
        <w:t xml:space="preserve">  3, 4, 5, 9,</w:t>
      </w:r>
      <w:r w:rsidR="006460EF" w:rsidRPr="00131091">
        <w:rPr>
          <w:rFonts w:ascii="GHEA Grapalat" w:hAnsi="GHEA Grapalat" w:cs="Arial"/>
          <w:lang w:val="hy-AM"/>
        </w:rPr>
        <w:t xml:space="preserve"> 9.1</w:t>
      </w:r>
      <w:r w:rsidR="00F928D1" w:rsidRPr="00131091">
        <w:rPr>
          <w:rFonts w:ascii="GHEA Grapalat" w:hAnsi="GHEA Grapalat" w:cs="Arial"/>
          <w:lang w:val="af-ZA"/>
        </w:rPr>
        <w:t xml:space="preserve"> </w:t>
      </w:r>
      <w:r w:rsidR="00F928D1" w:rsidRPr="00131091">
        <w:rPr>
          <w:rFonts w:ascii="GHEA Grapalat" w:hAnsi="GHEA Grapalat" w:cs="Arial"/>
          <w:lang w:val="hy-AM"/>
        </w:rPr>
        <w:t>և 10</w:t>
      </w:r>
      <w:r w:rsidR="006460EF" w:rsidRPr="00131091">
        <w:rPr>
          <w:rFonts w:ascii="GHEA Grapalat" w:hAnsi="GHEA Grapalat" w:cs="Arial"/>
          <w:lang w:val="af-ZA"/>
        </w:rPr>
        <w:t xml:space="preserve"> </w:t>
      </w:r>
      <w:r w:rsidR="006460EF" w:rsidRPr="00131091">
        <w:rPr>
          <w:rFonts w:ascii="GHEA Grapalat" w:hAnsi="GHEA Grapalat" w:cs="Arial"/>
          <w:lang w:val="hy-AM"/>
        </w:rPr>
        <w:t xml:space="preserve"> հավելվածներում</w:t>
      </w:r>
      <w:r w:rsidR="006460EF" w:rsidRPr="00131091">
        <w:rPr>
          <w:rFonts w:ascii="GHEA Grapalat" w:hAnsi="GHEA Grapalat" w:cs="GHEA Grapalat"/>
          <w:lang w:val="af-ZA"/>
        </w:rPr>
        <w:t xml:space="preserve"> </w:t>
      </w:r>
      <w:r w:rsidR="006460EF" w:rsidRPr="00131091">
        <w:rPr>
          <w:rFonts w:ascii="GHEA Grapalat" w:hAnsi="GHEA Grapalat" w:cs="GHEA Grapalat"/>
        </w:rPr>
        <w:t>կատարել</w:t>
      </w:r>
      <w:r w:rsidR="006460EF" w:rsidRPr="00131091">
        <w:rPr>
          <w:rFonts w:ascii="GHEA Grapalat" w:hAnsi="GHEA Grapalat" w:cs="GHEA Grapalat"/>
          <w:lang w:val="af-ZA"/>
        </w:rPr>
        <w:t xml:space="preserve"> </w:t>
      </w:r>
      <w:r w:rsidR="006460EF" w:rsidRPr="00131091">
        <w:rPr>
          <w:rFonts w:ascii="GHEA Grapalat" w:hAnsi="GHEA Grapalat" w:cs="GHEA Grapalat"/>
        </w:rPr>
        <w:t>փոփոխություններ</w:t>
      </w:r>
      <w:r w:rsidR="006460EF" w:rsidRPr="00131091">
        <w:rPr>
          <w:rFonts w:ascii="GHEA Grapalat" w:hAnsi="GHEA Grapalat" w:cs="GHEA Grapalat"/>
          <w:lang w:val="hy-AM"/>
        </w:rPr>
        <w:t xml:space="preserve"> ու լրացումներ</w:t>
      </w:r>
      <w:r w:rsidR="006460EF" w:rsidRPr="00131091">
        <w:rPr>
          <w:rFonts w:ascii="GHEA Grapalat" w:hAnsi="GHEA Grapalat" w:cs="GHEA Grapalat"/>
          <w:lang w:val="af-ZA"/>
        </w:rPr>
        <w:t xml:space="preserve">` </w:t>
      </w:r>
      <w:r w:rsidR="006460EF" w:rsidRPr="00131091">
        <w:rPr>
          <w:rFonts w:ascii="GHEA Grapalat" w:hAnsi="GHEA Grapalat" w:cs="GHEA Grapalat"/>
        </w:rPr>
        <w:t>համաձայն</w:t>
      </w:r>
      <w:r w:rsidR="006460EF" w:rsidRPr="00131091">
        <w:rPr>
          <w:rFonts w:ascii="GHEA Grapalat" w:hAnsi="GHEA Grapalat" w:cs="GHEA Grapalat"/>
          <w:lang w:val="af-ZA"/>
        </w:rPr>
        <w:t xml:space="preserve"> NN 1, 2 ,3</w:t>
      </w:r>
      <w:r w:rsidR="00F928D1" w:rsidRPr="00131091">
        <w:rPr>
          <w:rFonts w:ascii="GHEA Grapalat" w:hAnsi="GHEA Grapalat" w:cs="GHEA Grapalat"/>
          <w:lang w:val="hy-AM"/>
        </w:rPr>
        <w:t>, 4,</w:t>
      </w:r>
      <w:r w:rsidR="006460EF" w:rsidRPr="00131091">
        <w:rPr>
          <w:rFonts w:ascii="GHEA Grapalat" w:hAnsi="GHEA Grapalat" w:cs="GHEA Grapalat"/>
          <w:lang w:val="hy-AM"/>
        </w:rPr>
        <w:t xml:space="preserve"> </w:t>
      </w:r>
      <w:r w:rsidR="006460EF" w:rsidRPr="00131091">
        <w:rPr>
          <w:rFonts w:ascii="GHEA Grapalat" w:hAnsi="GHEA Grapalat" w:cs="GHEA Grapalat"/>
          <w:lang w:val="af-ZA"/>
        </w:rPr>
        <w:t>5</w:t>
      </w:r>
      <w:r w:rsidR="000930EF" w:rsidRPr="00131091">
        <w:rPr>
          <w:rFonts w:ascii="GHEA Grapalat" w:hAnsi="GHEA Grapalat" w:cs="GHEA Grapalat"/>
          <w:lang w:val="hy-AM"/>
        </w:rPr>
        <w:t>,</w:t>
      </w:r>
      <w:r w:rsidR="00F928D1" w:rsidRPr="00131091">
        <w:rPr>
          <w:rFonts w:ascii="GHEA Grapalat" w:hAnsi="GHEA Grapalat" w:cs="GHEA Grapalat"/>
          <w:lang w:val="hy-AM"/>
        </w:rPr>
        <w:t xml:space="preserve"> 6</w:t>
      </w:r>
      <w:r w:rsidR="000930EF" w:rsidRPr="00131091">
        <w:rPr>
          <w:rFonts w:ascii="GHEA Grapalat" w:hAnsi="GHEA Grapalat" w:cs="GHEA Grapalat"/>
          <w:lang w:val="hy-AM"/>
        </w:rPr>
        <w:t xml:space="preserve"> և 7</w:t>
      </w:r>
      <w:r w:rsidR="006460EF" w:rsidRPr="00131091">
        <w:rPr>
          <w:rFonts w:ascii="GHEA Grapalat" w:hAnsi="GHEA Grapalat" w:cs="GHEA Grapalat"/>
          <w:lang w:val="hy-AM"/>
        </w:rPr>
        <w:t xml:space="preserve">  </w:t>
      </w:r>
      <w:r w:rsidR="006460EF" w:rsidRPr="00131091">
        <w:rPr>
          <w:rFonts w:ascii="GHEA Grapalat" w:hAnsi="GHEA Grapalat" w:cs="GHEA Grapalat"/>
        </w:rPr>
        <w:t>հավելվածների</w:t>
      </w:r>
      <w:r w:rsidR="006460EF" w:rsidRPr="00131091">
        <w:rPr>
          <w:rFonts w:ascii="GHEA Grapalat" w:hAnsi="GHEA Grapalat" w:cs="GHEA Grapalat"/>
          <w:lang w:val="hy-AM"/>
        </w:rPr>
        <w:t>:</w:t>
      </w:r>
    </w:p>
    <w:p w14:paraId="39DDC943" w14:textId="15ED8A66" w:rsidR="003103B6" w:rsidRPr="00F07856" w:rsidRDefault="003103B6" w:rsidP="003103B6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F07856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54E315FD" w14:textId="77777777" w:rsidR="00F928D1" w:rsidRPr="00F07856" w:rsidRDefault="00F928D1" w:rsidP="00F928D1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sectPr w:rsidR="00F928D1" w:rsidRPr="00F07856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C2"/>
    <w:rsid w:val="000930EF"/>
    <w:rsid w:val="000B062B"/>
    <w:rsid w:val="000B684B"/>
    <w:rsid w:val="00117E1C"/>
    <w:rsid w:val="00130013"/>
    <w:rsid w:val="001302DF"/>
    <w:rsid w:val="00131091"/>
    <w:rsid w:val="00135C95"/>
    <w:rsid w:val="001361CE"/>
    <w:rsid w:val="001674AF"/>
    <w:rsid w:val="00173258"/>
    <w:rsid w:val="00186BFE"/>
    <w:rsid w:val="00217E07"/>
    <w:rsid w:val="0022276A"/>
    <w:rsid w:val="002C3290"/>
    <w:rsid w:val="002F5FA7"/>
    <w:rsid w:val="00305361"/>
    <w:rsid w:val="003103B6"/>
    <w:rsid w:val="003E6E00"/>
    <w:rsid w:val="004D1513"/>
    <w:rsid w:val="004F06C2"/>
    <w:rsid w:val="00506D37"/>
    <w:rsid w:val="00563337"/>
    <w:rsid w:val="0058480E"/>
    <w:rsid w:val="005C32B6"/>
    <w:rsid w:val="005F2ECC"/>
    <w:rsid w:val="00611E05"/>
    <w:rsid w:val="006460EF"/>
    <w:rsid w:val="00687EFC"/>
    <w:rsid w:val="006A6C78"/>
    <w:rsid w:val="006B1D8B"/>
    <w:rsid w:val="006D0B0A"/>
    <w:rsid w:val="006D628A"/>
    <w:rsid w:val="006E5A1A"/>
    <w:rsid w:val="006E7389"/>
    <w:rsid w:val="006E73E1"/>
    <w:rsid w:val="00757C7C"/>
    <w:rsid w:val="007715F9"/>
    <w:rsid w:val="007747C1"/>
    <w:rsid w:val="007B5F2F"/>
    <w:rsid w:val="00856E3D"/>
    <w:rsid w:val="00876016"/>
    <w:rsid w:val="008A053F"/>
    <w:rsid w:val="008C02B9"/>
    <w:rsid w:val="008D472D"/>
    <w:rsid w:val="00902E7A"/>
    <w:rsid w:val="0096689C"/>
    <w:rsid w:val="009668F8"/>
    <w:rsid w:val="009F3330"/>
    <w:rsid w:val="00A107AD"/>
    <w:rsid w:val="00A1551E"/>
    <w:rsid w:val="00A63AE7"/>
    <w:rsid w:val="00AA52C8"/>
    <w:rsid w:val="00AE038F"/>
    <w:rsid w:val="00AE36A4"/>
    <w:rsid w:val="00B1663E"/>
    <w:rsid w:val="00B2591E"/>
    <w:rsid w:val="00B271A2"/>
    <w:rsid w:val="00B617FD"/>
    <w:rsid w:val="00B8555E"/>
    <w:rsid w:val="00BA2683"/>
    <w:rsid w:val="00BC057D"/>
    <w:rsid w:val="00BD219B"/>
    <w:rsid w:val="00C00D19"/>
    <w:rsid w:val="00C60EBC"/>
    <w:rsid w:val="00C661BB"/>
    <w:rsid w:val="00CB47CD"/>
    <w:rsid w:val="00CD230C"/>
    <w:rsid w:val="00CE7AE6"/>
    <w:rsid w:val="00CF6102"/>
    <w:rsid w:val="00D03FAC"/>
    <w:rsid w:val="00D36297"/>
    <w:rsid w:val="00D37722"/>
    <w:rsid w:val="00D827C9"/>
    <w:rsid w:val="00D83571"/>
    <w:rsid w:val="00D9378E"/>
    <w:rsid w:val="00DF684E"/>
    <w:rsid w:val="00E44124"/>
    <w:rsid w:val="00E54D8F"/>
    <w:rsid w:val="00E7543A"/>
    <w:rsid w:val="00EB2E64"/>
    <w:rsid w:val="00F00D6E"/>
    <w:rsid w:val="00F03AE0"/>
    <w:rsid w:val="00F07856"/>
    <w:rsid w:val="00F410AE"/>
    <w:rsid w:val="00F43D4C"/>
    <w:rsid w:val="00F774A8"/>
    <w:rsid w:val="00F928D1"/>
    <w:rsid w:val="00FD2807"/>
    <w:rsid w:val="00FF1D53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6C16D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uiPriority w:val="99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3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90D5F-B5FD-44A2-BCB2-73D18AD30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158</Words>
  <Characters>1078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https://mul2-mtc.gov.am/tasks/1131892/oneclick/ea0381f1bdd58a6954b74daf8663d28318de775050f5f96daf523116e902d13d.docx?token=59a9b4e34b56ea96b7d9c374a663ac28</cp:keywords>
  <dc:description/>
  <cp:lastModifiedBy>Lilit Harutyunyan</cp:lastModifiedBy>
  <cp:revision>27</cp:revision>
  <cp:lastPrinted>2020-08-14T04:45:00Z</cp:lastPrinted>
  <dcterms:created xsi:type="dcterms:W3CDTF">2024-06-20T13:13:00Z</dcterms:created>
  <dcterms:modified xsi:type="dcterms:W3CDTF">2024-09-18T05:35:00Z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