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1D3" w:rsidRDefault="005841D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1D3" w:rsidRDefault="005841D3" w:rsidP="00A71CED">
      <w:pPr>
        <w:jc w:val="center"/>
      </w:pPr>
    </w:p>
    <w:p w:rsidR="005841D3" w:rsidRDefault="005841D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841D3" w:rsidRDefault="005841D3" w:rsidP="00A71CED">
      <w:pPr>
        <w:pStyle w:val="mechtex"/>
        <w:rPr>
          <w:rFonts w:ascii="GHEA Mariam" w:hAnsi="GHEA Mariam"/>
          <w:b/>
        </w:rPr>
      </w:pPr>
    </w:p>
    <w:p w:rsidR="005841D3" w:rsidRDefault="005841D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841D3" w:rsidRPr="008E1B5A" w:rsidRDefault="005841D3" w:rsidP="00A71CED">
      <w:pPr>
        <w:jc w:val="center"/>
        <w:rPr>
          <w:rFonts w:ascii="GHEA Mariam" w:hAnsi="GHEA Mariam"/>
          <w:sz w:val="24"/>
          <w:szCs w:val="24"/>
        </w:rPr>
      </w:pPr>
    </w:p>
    <w:p w:rsidR="005841D3" w:rsidRPr="00691610" w:rsidRDefault="005841D3" w:rsidP="00A71CED">
      <w:pPr>
        <w:jc w:val="center"/>
        <w:rPr>
          <w:rFonts w:ascii="GHEA Mariam" w:hAnsi="GHEA Mariam"/>
          <w:sz w:val="12"/>
          <w:szCs w:val="24"/>
        </w:rPr>
      </w:pPr>
    </w:p>
    <w:p w:rsidR="005841D3" w:rsidRPr="008E1B5A" w:rsidRDefault="005841D3" w:rsidP="00A71CED">
      <w:pPr>
        <w:jc w:val="center"/>
        <w:rPr>
          <w:rFonts w:ascii="GHEA Mariam" w:hAnsi="GHEA Mariam"/>
          <w:sz w:val="24"/>
          <w:szCs w:val="24"/>
        </w:rPr>
      </w:pPr>
    </w:p>
    <w:p w:rsidR="005841D3" w:rsidRPr="00F07C20" w:rsidRDefault="005841D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07C20">
        <w:rPr>
          <w:rFonts w:ascii="GHEA Mariam" w:hAnsi="GHEA Mariam"/>
          <w:sz w:val="24"/>
          <w:szCs w:val="24"/>
        </w:rPr>
        <w:t xml:space="preserve">  N</w:t>
      </w:r>
      <w:proofErr w:type="gramEnd"/>
      <w:r w:rsidR="00F07C20">
        <w:rPr>
          <w:rFonts w:ascii="GHEA Mariam" w:hAnsi="GHEA Mariam"/>
          <w:sz w:val="24"/>
          <w:szCs w:val="24"/>
        </w:rPr>
        <w:t xml:space="preserve">              - </w:t>
      </w:r>
      <w:r w:rsidR="00F07C20">
        <w:rPr>
          <w:rFonts w:ascii="GHEA Mariam" w:hAnsi="GHEA Mariam"/>
          <w:sz w:val="24"/>
          <w:szCs w:val="24"/>
          <w:lang w:val="hy-AM"/>
        </w:rPr>
        <w:t>Լ</w:t>
      </w:r>
    </w:p>
    <w:p w:rsidR="005841D3" w:rsidRPr="00303787" w:rsidRDefault="005841D3" w:rsidP="00A71CED">
      <w:pPr>
        <w:jc w:val="center"/>
        <w:rPr>
          <w:rFonts w:ascii="GHEA Mariam" w:hAnsi="GHEA Mariam"/>
          <w:sz w:val="22"/>
          <w:szCs w:val="24"/>
        </w:rPr>
      </w:pPr>
    </w:p>
    <w:p w:rsidR="005841D3" w:rsidRPr="00303787" w:rsidRDefault="005841D3" w:rsidP="00A71CED">
      <w:pPr>
        <w:jc w:val="center"/>
        <w:rPr>
          <w:rFonts w:ascii="GHEA Mariam" w:hAnsi="GHEA Mariam"/>
          <w:sz w:val="22"/>
          <w:szCs w:val="24"/>
        </w:rPr>
      </w:pPr>
    </w:p>
    <w:p w:rsidR="005841D3" w:rsidRPr="00A0078C" w:rsidRDefault="005841D3" w:rsidP="00A71CED">
      <w:pPr>
        <w:jc w:val="center"/>
        <w:rPr>
          <w:rFonts w:ascii="GHEA Mariam" w:hAnsi="GHEA Mariam"/>
          <w:sz w:val="24"/>
          <w:szCs w:val="24"/>
        </w:rPr>
      </w:pPr>
    </w:p>
    <w:p w:rsidR="00F07C20" w:rsidRPr="00F07C20" w:rsidRDefault="00F07C20" w:rsidP="00F07C20">
      <w:pPr>
        <w:pStyle w:val="mechtex"/>
        <w:rPr>
          <w:rFonts w:ascii="GHEA Mariam" w:hAnsi="GHEA Mariam"/>
          <w:sz w:val="24"/>
          <w:szCs w:val="24"/>
        </w:rPr>
      </w:pPr>
      <w:r w:rsidRPr="00F07C20">
        <w:rPr>
          <w:rFonts w:ascii="GHEA Mariam" w:hAnsi="GHEA Mariam" w:cs="Arial"/>
          <w:sz w:val="24"/>
          <w:szCs w:val="24"/>
        </w:rPr>
        <w:t>ՀԱՅԱՍՏԱՆԻ</w:t>
      </w:r>
      <w:r w:rsidRPr="00F07C20">
        <w:rPr>
          <w:rFonts w:ascii="GHEA Mariam" w:hAnsi="GHEA Mariam"/>
          <w:sz w:val="24"/>
          <w:szCs w:val="24"/>
        </w:rPr>
        <w:t xml:space="preserve"> </w:t>
      </w:r>
      <w:r w:rsidRPr="00F07C20">
        <w:rPr>
          <w:rFonts w:ascii="GHEA Mariam" w:hAnsi="GHEA Mariam" w:cs="Arial"/>
          <w:sz w:val="24"/>
          <w:szCs w:val="24"/>
        </w:rPr>
        <w:t>ՀԱՆՐԱՊԵՏՈՒԹՅԱՆ</w:t>
      </w:r>
      <w:r w:rsidRPr="00F07C20">
        <w:rPr>
          <w:rFonts w:ascii="GHEA Mariam" w:hAnsi="GHEA Mariam"/>
          <w:sz w:val="24"/>
          <w:szCs w:val="24"/>
        </w:rPr>
        <w:t xml:space="preserve"> </w:t>
      </w:r>
      <w:r w:rsidRPr="00F07C20">
        <w:rPr>
          <w:rFonts w:ascii="GHEA Mariam" w:hAnsi="GHEA Mariam" w:cs="Arial"/>
          <w:sz w:val="24"/>
          <w:szCs w:val="24"/>
        </w:rPr>
        <w:t>ԿԱՌԱՎԱՐՈՒԹՅԱՆ</w:t>
      </w:r>
      <w:r w:rsidRPr="00F07C20">
        <w:rPr>
          <w:rFonts w:ascii="GHEA Mariam" w:hAnsi="GHEA Mariam"/>
          <w:sz w:val="24"/>
          <w:szCs w:val="24"/>
        </w:rPr>
        <w:t xml:space="preserve"> 2023 </w:t>
      </w:r>
      <w:r w:rsidRPr="00F07C20">
        <w:rPr>
          <w:rFonts w:ascii="GHEA Mariam" w:hAnsi="GHEA Mariam" w:cs="Arial"/>
          <w:sz w:val="24"/>
          <w:szCs w:val="24"/>
        </w:rPr>
        <w:t>ԹՎԱԿԱՆԻ</w:t>
      </w:r>
      <w:r w:rsidRPr="00F07C20">
        <w:rPr>
          <w:rFonts w:ascii="GHEA Mariam" w:hAnsi="GHEA Mariam"/>
          <w:sz w:val="24"/>
          <w:szCs w:val="24"/>
        </w:rPr>
        <w:t xml:space="preserve"> </w:t>
      </w:r>
    </w:p>
    <w:p w:rsidR="00F07C20" w:rsidRPr="00F07C20" w:rsidRDefault="00F07C20" w:rsidP="00F07C20">
      <w:pPr>
        <w:pStyle w:val="mechtex"/>
        <w:rPr>
          <w:rFonts w:ascii="GHEA Mariam" w:hAnsi="GHEA Mariam"/>
          <w:sz w:val="24"/>
          <w:szCs w:val="24"/>
        </w:rPr>
      </w:pPr>
      <w:r w:rsidRPr="00F07C20">
        <w:rPr>
          <w:rFonts w:ascii="GHEA Mariam" w:hAnsi="GHEA Mariam" w:cs="Arial"/>
          <w:sz w:val="24"/>
          <w:szCs w:val="24"/>
        </w:rPr>
        <w:t>ՍԵՊՏԵՄԲԵՐԻ</w:t>
      </w:r>
      <w:r w:rsidRPr="00F07C20">
        <w:rPr>
          <w:rFonts w:ascii="GHEA Mariam" w:hAnsi="GHEA Mariam"/>
          <w:sz w:val="24"/>
          <w:szCs w:val="24"/>
        </w:rPr>
        <w:t xml:space="preserve"> 7-</w:t>
      </w:r>
      <w:r w:rsidRPr="00F07C20">
        <w:rPr>
          <w:rFonts w:ascii="GHEA Mariam" w:hAnsi="GHEA Mariam" w:cs="Arial"/>
          <w:sz w:val="24"/>
          <w:szCs w:val="24"/>
        </w:rPr>
        <w:t>Ի</w:t>
      </w:r>
      <w:r w:rsidRPr="00F07C20">
        <w:rPr>
          <w:rFonts w:ascii="GHEA Mariam" w:hAnsi="GHEA Mariam"/>
          <w:sz w:val="24"/>
          <w:szCs w:val="24"/>
        </w:rPr>
        <w:t xml:space="preserve"> N 1530-</w:t>
      </w:r>
      <w:r w:rsidRPr="00F07C20">
        <w:rPr>
          <w:rFonts w:ascii="GHEA Mariam" w:hAnsi="GHEA Mariam" w:cs="Arial"/>
          <w:sz w:val="24"/>
          <w:szCs w:val="24"/>
        </w:rPr>
        <w:t>Լ</w:t>
      </w:r>
      <w:r w:rsidRPr="00F07C20">
        <w:rPr>
          <w:rFonts w:ascii="GHEA Mariam" w:hAnsi="GHEA Mariam"/>
          <w:sz w:val="24"/>
          <w:szCs w:val="24"/>
        </w:rPr>
        <w:t xml:space="preserve"> </w:t>
      </w:r>
      <w:r w:rsidRPr="00F07C20">
        <w:rPr>
          <w:rFonts w:ascii="GHEA Mariam" w:hAnsi="GHEA Mariam" w:cs="Arial"/>
          <w:sz w:val="24"/>
          <w:szCs w:val="24"/>
        </w:rPr>
        <w:t>ՈՐՈՇՄԱՆ</w:t>
      </w:r>
      <w:r w:rsidRPr="00F07C20">
        <w:rPr>
          <w:rFonts w:ascii="GHEA Mariam" w:hAnsi="GHEA Mariam"/>
          <w:sz w:val="24"/>
          <w:szCs w:val="24"/>
        </w:rPr>
        <w:t xml:space="preserve"> </w:t>
      </w:r>
      <w:r w:rsidRPr="00F07C20">
        <w:rPr>
          <w:rFonts w:ascii="GHEA Mariam" w:hAnsi="GHEA Mariam" w:cs="Arial"/>
          <w:sz w:val="24"/>
          <w:szCs w:val="24"/>
        </w:rPr>
        <w:t>ՄԵՋ</w:t>
      </w:r>
      <w:r w:rsidRPr="00F07C20">
        <w:rPr>
          <w:rFonts w:ascii="GHEA Mariam" w:hAnsi="GHEA Mariam"/>
          <w:sz w:val="24"/>
          <w:szCs w:val="24"/>
        </w:rPr>
        <w:t xml:space="preserve"> </w:t>
      </w:r>
      <w:r w:rsidRPr="00F07C20">
        <w:rPr>
          <w:rFonts w:ascii="GHEA Mariam" w:hAnsi="GHEA Mariam" w:cs="Arial"/>
          <w:sz w:val="24"/>
          <w:szCs w:val="24"/>
        </w:rPr>
        <w:t>ՓՈՓՈԽՈՒԹՅՈՒՆՆԵՐ</w:t>
      </w:r>
      <w:r w:rsidRPr="00F07C20">
        <w:rPr>
          <w:rFonts w:ascii="GHEA Mariam" w:hAnsi="GHEA Mariam"/>
          <w:sz w:val="24"/>
          <w:szCs w:val="24"/>
        </w:rPr>
        <w:t xml:space="preserve"> </w:t>
      </w:r>
      <w:r w:rsidRPr="00F07C20">
        <w:rPr>
          <w:rFonts w:ascii="GHEA Mariam" w:hAnsi="GHEA Mariam" w:cs="Arial"/>
          <w:sz w:val="24"/>
          <w:szCs w:val="24"/>
        </w:rPr>
        <w:t>ԵՎ</w:t>
      </w:r>
      <w:r w:rsidRPr="00F07C20">
        <w:rPr>
          <w:rFonts w:ascii="GHEA Mariam" w:hAnsi="GHEA Mariam"/>
          <w:sz w:val="24"/>
          <w:szCs w:val="24"/>
        </w:rPr>
        <w:t xml:space="preserve"> </w:t>
      </w:r>
      <w:proofErr w:type="gramStart"/>
      <w:r w:rsidRPr="00F07C20">
        <w:rPr>
          <w:rFonts w:ascii="GHEA Mariam" w:hAnsi="GHEA Mariam" w:cs="Arial"/>
          <w:sz w:val="24"/>
          <w:szCs w:val="24"/>
        </w:rPr>
        <w:t>ԼՐԱՑՈՒՄՆԵՐ</w:t>
      </w:r>
      <w:r w:rsidRPr="00F07C20">
        <w:rPr>
          <w:rFonts w:ascii="GHEA Mariam" w:hAnsi="GHEA Mariam"/>
          <w:sz w:val="24"/>
          <w:szCs w:val="24"/>
        </w:rPr>
        <w:t xml:space="preserve">  </w:t>
      </w:r>
      <w:r w:rsidRPr="00F07C20">
        <w:rPr>
          <w:rFonts w:ascii="GHEA Mariam" w:hAnsi="GHEA Mariam" w:cs="Arial"/>
          <w:sz w:val="24"/>
          <w:szCs w:val="24"/>
        </w:rPr>
        <w:t>ԿԱՏԱՐԵԼՈՒ</w:t>
      </w:r>
      <w:proofErr w:type="gramEnd"/>
      <w:r w:rsidRPr="00F07C20">
        <w:rPr>
          <w:rFonts w:ascii="GHEA Mariam" w:hAnsi="GHEA Mariam"/>
          <w:sz w:val="24"/>
          <w:szCs w:val="24"/>
        </w:rPr>
        <w:t xml:space="preserve"> </w:t>
      </w:r>
      <w:r w:rsidRPr="00F07C20">
        <w:rPr>
          <w:rFonts w:ascii="GHEA Mariam" w:hAnsi="GHEA Mariam" w:cs="Arial"/>
          <w:sz w:val="24"/>
          <w:szCs w:val="24"/>
        </w:rPr>
        <w:t>ՄԱՍԻՆ</w:t>
      </w:r>
    </w:p>
    <w:p w:rsidR="00F07C20" w:rsidRPr="00F07C20" w:rsidRDefault="00F07C20" w:rsidP="00F07C2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07C20">
        <w:rPr>
          <w:lang w:val="af-ZA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F07C20" w:rsidRDefault="00F07C20" w:rsidP="00F07C20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F07C20" w:rsidRPr="008E1B5A" w:rsidRDefault="00F07C2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07C20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F07C20">
        <w:rPr>
          <w:rFonts w:ascii="GHEA Mariam" w:hAnsi="GHEA Mariam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 Armenian"/>
          <w:sz w:val="24"/>
          <w:szCs w:val="24"/>
          <w:lang w:val="hy-AM"/>
        </w:rPr>
        <w:t>«</w:t>
      </w:r>
      <w:r w:rsidRPr="00F07C20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07C20">
        <w:rPr>
          <w:rFonts w:ascii="GHEA Mariam" w:hAnsi="GHEA Mariam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07C20">
        <w:rPr>
          <w:rFonts w:ascii="GHEA Mariam" w:hAnsi="GHEA Mariam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ակտերի</w:t>
      </w:r>
      <w:r w:rsidRPr="00F07C20">
        <w:rPr>
          <w:rFonts w:ascii="GHEA Mariam" w:hAnsi="GHEA Mariam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մասին</w:t>
      </w:r>
      <w:r w:rsidRPr="00F07C20">
        <w:rPr>
          <w:rFonts w:ascii="GHEA Mariam" w:hAnsi="GHEA Mariam" w:cs="Arial Armenian"/>
          <w:sz w:val="24"/>
          <w:szCs w:val="24"/>
          <w:lang w:val="hy-AM"/>
        </w:rPr>
        <w:t>»</w:t>
      </w:r>
      <w:r w:rsidRPr="00F07C20">
        <w:rPr>
          <w:rFonts w:ascii="GHEA Mariam" w:hAnsi="GHEA Mariam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օրենքի</w:t>
      </w:r>
      <w:r w:rsidRPr="00F07C20">
        <w:rPr>
          <w:rFonts w:ascii="GHEA Mariam" w:hAnsi="GHEA Mariam"/>
          <w:sz w:val="24"/>
          <w:szCs w:val="24"/>
          <w:lang w:val="hy-AM"/>
        </w:rPr>
        <w:t xml:space="preserve"> 33-</w:t>
      </w:r>
      <w:r w:rsidRPr="00F07C20">
        <w:rPr>
          <w:rFonts w:ascii="GHEA Mariam" w:hAnsi="GHEA Mariam" w:cs="Arial"/>
          <w:sz w:val="24"/>
          <w:szCs w:val="24"/>
          <w:lang w:val="hy-AM"/>
        </w:rPr>
        <w:t>րդ</w:t>
      </w:r>
      <w:r w:rsidRPr="00F07C2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F07C20">
        <w:rPr>
          <w:rFonts w:ascii="GHEA Mariam" w:hAnsi="GHEA Mariam" w:cs="Arial"/>
          <w:sz w:val="24"/>
          <w:szCs w:val="24"/>
          <w:lang w:val="hy-AM"/>
        </w:rPr>
        <w:t>և</w:t>
      </w:r>
      <w:r w:rsidRPr="00F07C20">
        <w:rPr>
          <w:rFonts w:ascii="GHEA Mariam" w:hAnsi="GHEA Mariam"/>
          <w:sz w:val="24"/>
          <w:szCs w:val="24"/>
          <w:lang w:val="hy-AM"/>
        </w:rPr>
        <w:t xml:space="preserve"> 34-</w:t>
      </w:r>
      <w:r w:rsidRPr="00F07C20">
        <w:rPr>
          <w:rFonts w:ascii="GHEA Mariam" w:hAnsi="GHEA Mariam" w:cs="Arial"/>
          <w:sz w:val="24"/>
          <w:szCs w:val="24"/>
          <w:lang w:val="hy-AM"/>
        </w:rPr>
        <w:t>րդ</w:t>
      </w:r>
      <w:r w:rsidRPr="00F07C20">
        <w:rPr>
          <w:rFonts w:ascii="GHEA Mariam" w:hAnsi="GHEA Mariam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հոդվածներով՝</w:t>
      </w:r>
      <w:r w:rsidRPr="00F07C2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af-ZA"/>
        </w:rPr>
      </w:pPr>
      <w:r w:rsidRPr="00F07C20">
        <w:rPr>
          <w:rFonts w:ascii="GHEA Mariam" w:hAnsi="GHEA Mariam"/>
          <w:sz w:val="24"/>
          <w:szCs w:val="24"/>
          <w:lang w:val="af-ZA"/>
        </w:rPr>
        <w:t xml:space="preserve">1. </w:t>
      </w:r>
      <w:bookmarkStart w:id="0" w:name="_Hlk137469140"/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Հանրապետության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 xml:space="preserve"> </w:t>
      </w:r>
      <w:bookmarkEnd w:id="0"/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կառավարության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 xml:space="preserve"> 2023 </w:t>
      </w:r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թվականի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սեպ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z w:val="24"/>
          <w:szCs w:val="24"/>
          <w:lang w:val="af-ZA"/>
        </w:rPr>
        <w:t>տեմ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z w:val="24"/>
          <w:szCs w:val="24"/>
          <w:lang w:val="af-ZA"/>
        </w:rPr>
        <w:t>բերի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 xml:space="preserve"> 7-</w:t>
      </w:r>
      <w:r w:rsidRPr="00F07C20">
        <w:rPr>
          <w:rFonts w:ascii="GHEA Mariam" w:hAnsi="GHEA Mariam" w:cs="Arial"/>
          <w:sz w:val="24"/>
          <w:szCs w:val="24"/>
          <w:lang w:val="af-ZA"/>
        </w:rPr>
        <w:t>ի</w:t>
      </w:r>
      <w:r w:rsidRPr="00F07C2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z w:val="24"/>
          <w:szCs w:val="24"/>
          <w:lang w:val="af-ZA"/>
        </w:rPr>
        <w:t>«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2023 </w:t>
      </w:r>
      <w:r w:rsidRPr="00F07C20">
        <w:rPr>
          <w:rFonts w:ascii="GHEA Mariam" w:hAnsi="GHEA Mariam" w:cs="Arial"/>
          <w:sz w:val="24"/>
          <w:szCs w:val="24"/>
          <w:lang w:val="hy-AM"/>
        </w:rPr>
        <w:t>թվականին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խաղողի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մթերումներ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տնտեսա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C20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C20">
        <w:rPr>
          <w:rFonts w:ascii="GHEA Mariam" w:hAnsi="GHEA Mariam" w:cs="Arial"/>
          <w:sz w:val="24"/>
          <w:szCs w:val="24"/>
          <w:lang w:val="hy-AM"/>
        </w:rPr>
        <w:t>րողներին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գյուղատնտեսական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մթերումների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F07C20">
        <w:rPr>
          <w:rFonts w:ascii="GHEA Mariam" w:hAnsi="GHEA Mariam" w:cs="Arial"/>
          <w:sz w:val="24"/>
          <w:szCs w:val="24"/>
          <w:lang w:val="hy-AM"/>
        </w:rPr>
        <w:t>գնումների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F07C20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վարկերի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երաշխիքների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տրա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C20">
        <w:rPr>
          <w:rFonts w:ascii="GHEA Mariam" w:hAnsi="GHEA Mariam" w:cs="Arial"/>
          <w:sz w:val="24"/>
          <w:szCs w:val="24"/>
          <w:lang w:val="hy-AM"/>
        </w:rPr>
        <w:t>մադրման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կարգը</w:t>
      </w:r>
      <w:r w:rsidRPr="00F07C20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F07C20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>» N 1530-</w:t>
      </w:r>
      <w:r w:rsidRPr="00F07C20">
        <w:rPr>
          <w:rFonts w:ascii="GHEA Mariam" w:hAnsi="GHEA Mariam" w:cs="Arial"/>
          <w:sz w:val="24"/>
          <w:szCs w:val="24"/>
          <w:lang w:val="af-ZA"/>
        </w:rPr>
        <w:t>Լ</w:t>
      </w:r>
      <w:r w:rsidRPr="00F07C20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որոշման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Pr="00F07C20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F07C2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F07C20">
        <w:rPr>
          <w:rFonts w:ascii="GHEA Mariam" w:hAnsi="GHEA Mariam" w:cs="Sylfaen"/>
          <w:sz w:val="24"/>
          <w:szCs w:val="24"/>
          <w:lang w:val="af-ZA"/>
        </w:rPr>
        <w:t xml:space="preserve">) </w:t>
      </w:r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մեջ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կատարել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հետևյալ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փոփոխությունները</w:t>
      </w:r>
      <w:proofErr w:type="spellEnd"/>
      <w:r w:rsidRPr="00F07C2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z w:val="24"/>
          <w:szCs w:val="24"/>
          <w:lang w:val="af-ZA"/>
        </w:rPr>
        <w:t>և</w:t>
      </w:r>
      <w:r w:rsidRPr="00F07C20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z w:val="24"/>
          <w:szCs w:val="24"/>
          <w:lang w:val="af-ZA"/>
        </w:rPr>
        <w:t>լրացումները</w:t>
      </w:r>
      <w:proofErr w:type="spellEnd"/>
      <w:r w:rsidRPr="00F07C20">
        <w:rPr>
          <w:rFonts w:ascii="GHEA Mariam" w:hAnsi="GHEA Mariam" w:cs="Arial"/>
          <w:sz w:val="24"/>
          <w:szCs w:val="24"/>
          <w:lang w:val="af-ZA"/>
        </w:rPr>
        <w:t>՝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>
        <w:rPr>
          <w:rFonts w:ascii="GHEA Mariam" w:hAnsi="GHEA Mariam" w:cs="Arial"/>
          <w:snapToGrid w:val="0"/>
          <w:sz w:val="24"/>
          <w:szCs w:val="24"/>
          <w:lang w:val="hy-AM"/>
        </w:rPr>
        <w:t>1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)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որոշման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վերնագրում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փոխարինել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ԵՎ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ԹՎԱԿԱՆՆԵՐԻՆ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Cambria Math" w:eastAsia="MS Gothic" w:hAnsi="Cambria Math" w:cs="Cambria Math"/>
          <w:snapToGrid w:val="0"/>
          <w:sz w:val="24"/>
          <w:szCs w:val="24"/>
          <w:lang w:val="af-ZA"/>
        </w:rPr>
        <w:t>․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>
        <w:rPr>
          <w:rFonts w:ascii="GHEA Mariam" w:hAnsi="GHEA Mariam" w:cs="Arial"/>
          <w:snapToGrid w:val="0"/>
          <w:sz w:val="24"/>
          <w:szCs w:val="24"/>
          <w:lang w:val="hy-AM"/>
        </w:rPr>
        <w:t>2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)</w:t>
      </w:r>
      <w:r>
        <w:rPr>
          <w:rFonts w:ascii="GHEA Mariam" w:hAnsi="GHEA Mariam" w:cs="Arial"/>
          <w:snapToGrid w:val="0"/>
          <w:sz w:val="24"/>
          <w:szCs w:val="24"/>
          <w:lang w:val="hy-AM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որոշման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1-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ին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փոխարինել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թվականներին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Cambria Math" w:eastAsia="MS Gothic" w:hAnsi="Cambria Math" w:cs="Cambria Math"/>
          <w:snapToGrid w:val="0"/>
          <w:sz w:val="24"/>
          <w:szCs w:val="24"/>
          <w:lang w:val="af-ZA"/>
        </w:rPr>
        <w:t>․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>
        <w:rPr>
          <w:rFonts w:ascii="GHEA Mariam" w:hAnsi="GHEA Mariam" w:cs="Arial"/>
          <w:snapToGrid w:val="0"/>
          <w:sz w:val="24"/>
          <w:szCs w:val="24"/>
          <w:lang w:val="hy-AM"/>
        </w:rPr>
        <w:lastRenderedPageBreak/>
        <w:t>3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)</w:t>
      </w:r>
      <w:r>
        <w:rPr>
          <w:rFonts w:ascii="GHEA Mariam" w:hAnsi="GHEA Mariam" w:cs="Arial"/>
          <w:snapToGrid w:val="0"/>
          <w:sz w:val="24"/>
          <w:szCs w:val="24"/>
          <w:lang w:val="hy-AM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որոշման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bookmarkStart w:id="1" w:name="_Hlk173839319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2-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1-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ին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ենթակետ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t>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30-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ը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բառից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հետո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լրացնել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օգոստոսի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1-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ից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մինչև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դեկտեմբերի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30-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ը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bookmarkEnd w:id="1"/>
      <w:proofErr w:type="spellEnd"/>
      <w:r w:rsidRPr="00F07C20">
        <w:rPr>
          <w:rFonts w:ascii="Cambria Math" w:eastAsia="MS Gothic" w:hAnsi="Cambria Math" w:cs="Cambria Math"/>
          <w:snapToGrid w:val="0"/>
          <w:sz w:val="24"/>
          <w:szCs w:val="24"/>
          <w:lang w:val="af-ZA"/>
        </w:rPr>
        <w:t>․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>
        <w:rPr>
          <w:rFonts w:ascii="GHEA Mariam" w:hAnsi="GHEA Mariam" w:cs="Arial"/>
          <w:snapToGrid w:val="0"/>
          <w:sz w:val="24"/>
          <w:szCs w:val="24"/>
          <w:lang w:val="hy-AM"/>
        </w:rPr>
        <w:t>4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)</w:t>
      </w:r>
      <w:r>
        <w:rPr>
          <w:rFonts w:ascii="GHEA Mariam" w:hAnsi="GHEA Mariam" w:cs="Arial"/>
          <w:snapToGrid w:val="0"/>
          <w:sz w:val="24"/>
          <w:szCs w:val="24"/>
          <w:lang w:val="hy-AM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որոշման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4-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Mariam" w:hAnsi="GHEA Mariam" w:cs="Arial"/>
          <w:snapToGrid w:val="0"/>
          <w:sz w:val="24"/>
          <w:szCs w:val="24"/>
          <w:lang w:val="af-ZA"/>
        </w:rPr>
        <w:t>ենթակետը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համար</w:t>
      </w:r>
      <w:proofErr w:type="spellEnd"/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բառից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հետո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լրացնել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2023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proofErr w:type="spellEnd"/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,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իսկ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քառասունհինգ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բառից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հետո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լրացնել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,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իսկ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proofErr w:type="spellEnd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՝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</w:rPr>
        <w:t>առավելագույնը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</w:rPr>
        <w:t>մինչև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քսանյոթ</w:t>
      </w:r>
      <w:proofErr w:type="spellEnd"/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Cambria Math" w:eastAsia="MS Gothic" w:hAnsi="Cambria Math" w:cs="Cambria Math"/>
          <w:snapToGrid w:val="0"/>
          <w:sz w:val="24"/>
          <w:szCs w:val="24"/>
          <w:lang w:val="af-ZA"/>
        </w:rPr>
        <w:t>․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>
        <w:rPr>
          <w:rFonts w:ascii="GHEA Mariam" w:hAnsi="GHEA Mariam" w:cs="Arial"/>
          <w:snapToGrid w:val="0"/>
          <w:sz w:val="24"/>
          <w:szCs w:val="24"/>
          <w:lang w:val="hy-AM"/>
        </w:rPr>
        <w:t>5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)</w:t>
      </w:r>
      <w:r>
        <w:rPr>
          <w:rFonts w:ascii="GHEA Mariam" w:hAnsi="GHEA Mariam" w:cs="Arial"/>
          <w:snapToGrid w:val="0"/>
          <w:sz w:val="24"/>
          <w:szCs w:val="24"/>
          <w:lang w:val="hy-AM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որոշման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6-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Mariam" w:hAnsi="GHEA Mariam" w:cs="Arial"/>
          <w:snapToGrid w:val="0"/>
          <w:sz w:val="24"/>
          <w:szCs w:val="24"/>
          <w:lang w:val="af-ZA"/>
        </w:rPr>
        <w:t>ենթակետը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տրամադրվող</w:t>
      </w:r>
      <w:proofErr w:type="spellEnd"/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բառից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հետո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լրացնել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,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ինչպես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նաև</w:t>
      </w:r>
      <w:proofErr w:type="spellEnd"/>
      <w:r w:rsidRPr="00F07C20">
        <w:rPr>
          <w:rFonts w:ascii="GHEA Mariam" w:eastAsiaTheme="minorHAnsi" w:hAnsi="GHEA Mariam" w:cstheme="minorBidi"/>
          <w:kern w:val="2"/>
          <w:sz w:val="24"/>
          <w:szCs w:val="24"/>
          <w:shd w:val="clear" w:color="auto" w:fill="FFFFFF"/>
          <w:lang w:val="af-ZA"/>
          <w14:ligatures w14:val="standardContextual"/>
        </w:rPr>
        <w:t xml:space="preserve"> 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2022 </w:t>
      </w:r>
      <w:r w:rsidRPr="00F07C20">
        <w:rPr>
          <w:rFonts w:ascii="GHEA Mariam" w:hAnsi="GHEA Mariam" w:cs="Arial"/>
          <w:snapToGrid w:val="0"/>
          <w:sz w:val="24"/>
          <w:szCs w:val="24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2023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</w:rPr>
        <w:t>թվականներին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</w:rPr>
        <w:t>տրամադրված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</w:rPr>
        <w:t>թվականին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</w:rPr>
        <w:t>տրամադրվող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Cambria Math" w:eastAsia="MS Gothic" w:hAnsi="Cambria Math" w:cs="Cambria Math"/>
          <w:snapToGrid w:val="0"/>
          <w:sz w:val="24"/>
          <w:szCs w:val="24"/>
          <w:lang w:val="af-ZA"/>
        </w:rPr>
        <w:t>․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hy-AM"/>
        </w:rPr>
      </w:pPr>
      <w:r>
        <w:rPr>
          <w:rFonts w:ascii="GHEA Mariam" w:hAnsi="GHEA Mariam" w:cs="Arial"/>
          <w:snapToGrid w:val="0"/>
          <w:sz w:val="24"/>
          <w:szCs w:val="24"/>
          <w:lang w:val="hy-AM"/>
        </w:rPr>
        <w:t>6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)</w:t>
      </w:r>
      <w:r>
        <w:rPr>
          <w:rFonts w:ascii="GHEA Mariam" w:hAnsi="GHEA Mariam" w:cs="Arial"/>
          <w:snapToGrid w:val="0"/>
          <w:sz w:val="24"/>
          <w:szCs w:val="24"/>
          <w:lang w:val="hy-AM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որոշման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6-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ենթակետից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հետո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լրացնել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հետևյալ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բովան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դա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կու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թյամբ</w:t>
      </w:r>
      <w:proofErr w:type="spellEnd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նոր</w:t>
      </w:r>
      <w:proofErr w:type="spellEnd"/>
      <w:r>
        <w:rPr>
          <w:rFonts w:ascii="GHEA Mariam" w:hAnsi="GHEA Mariam" w:cs="Arial"/>
          <w:snapToGrid w:val="0"/>
          <w:sz w:val="24"/>
          <w:szCs w:val="24"/>
          <w:lang w:val="hy-AM"/>
        </w:rPr>
        <w:t>՝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7-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ենթակետ</w:t>
      </w:r>
      <w:r>
        <w:rPr>
          <w:rFonts w:ascii="GHEA Mariam" w:hAnsi="GHEA Mariam" w:cs="Sylfaen"/>
          <w:snapToGrid w:val="0"/>
          <w:sz w:val="24"/>
          <w:szCs w:val="24"/>
          <w:lang w:val="af-ZA"/>
        </w:rPr>
        <w:t>ով</w:t>
      </w:r>
      <w:proofErr w:type="spellEnd"/>
      <w:r>
        <w:rPr>
          <w:rFonts w:ascii="GHEA Mariam" w:hAnsi="GHEA Mariam" w:cs="Sylfaen"/>
          <w:snapToGrid w:val="0"/>
          <w:sz w:val="24"/>
          <w:szCs w:val="24"/>
          <w:lang w:val="hy-AM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eastAsia="MS Mincho" w:hAnsi="GHEA Mariam" w:cs="MS Mincho"/>
          <w:snapToGrid w:val="0"/>
          <w:sz w:val="24"/>
          <w:szCs w:val="24"/>
          <w:lang w:val="af-ZA"/>
        </w:rPr>
      </w:pP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«7)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եթե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տնտեսավարողը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բյուջետային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երաշխիքի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գործողության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ժամկե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ունեցել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է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երաշխիքով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ապահովված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պարտավորությունների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մարման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90 </w:t>
      </w:r>
      <w:r w:rsidRPr="00F07C20">
        <w:rPr>
          <w:rFonts w:ascii="GHEA Mariam" w:hAnsi="GHEA Mariam" w:cs="Arial"/>
          <w:snapToGrid w:val="0"/>
          <w:sz w:val="24"/>
          <w:szCs w:val="24"/>
          <w:lang w:val="hy-AM"/>
        </w:rPr>
        <w:t>օր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  <w:lang w:val="hy-AM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  <w:lang w:val="hy-AM"/>
        </w:rPr>
        <w:t>ավելի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  <w:lang w:val="hy-AM"/>
        </w:rPr>
        <w:t>ժամկետանց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  <w:lang w:val="hy-AM"/>
        </w:rPr>
        <w:t>պարտավորություններ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,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ապա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բյուջետային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երաշխիքի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տրա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մադրման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աջակցությունից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չի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կարող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օգտվել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տարի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:»</w:t>
      </w:r>
      <w:r w:rsidRPr="00F07C20">
        <w:rPr>
          <w:rFonts w:ascii="Cambria Math" w:eastAsia="MS Gothic" w:hAnsi="Cambria Math" w:cs="Cambria Math"/>
          <w:snapToGrid w:val="0"/>
          <w:sz w:val="24"/>
          <w:szCs w:val="24"/>
          <w:lang w:val="af-ZA"/>
        </w:rPr>
        <w:t>․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eastAsia="MS Mincho" w:hAnsi="GHEA Mariam" w:cs="MS Mincho"/>
          <w:snapToGrid w:val="0"/>
          <w:sz w:val="24"/>
          <w:szCs w:val="24"/>
          <w:lang w:val="af-ZA"/>
        </w:rPr>
      </w:pPr>
      <w:r>
        <w:rPr>
          <w:rFonts w:ascii="GHEA Mariam" w:hAnsi="GHEA Mariam" w:cs="Sylfaen"/>
          <w:snapToGrid w:val="0"/>
          <w:sz w:val="24"/>
          <w:szCs w:val="24"/>
          <w:lang w:val="hy-AM"/>
        </w:rPr>
        <w:t>7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)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որոշման</w:t>
      </w:r>
      <w:proofErr w:type="spellEnd"/>
      <w:r w:rsidRPr="00F07C20">
        <w:rPr>
          <w:rFonts w:ascii="GHEA Mariam" w:eastAsia="MS Mincho" w:hAnsi="GHEA Mariam" w:cs="MS Mincho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3-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</w:rPr>
        <w:t>րդ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Mariam" w:hAnsi="GHEA Mariam" w:cs="Arial"/>
          <w:snapToGrid w:val="0"/>
          <w:sz w:val="24"/>
          <w:szCs w:val="24"/>
        </w:rPr>
        <w:t>կետը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«30-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ը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բառից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հետո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լրացնել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օգոստոսի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1-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ից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մինչև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դեկտեմբերի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30-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ը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Cambria Math" w:eastAsia="MS Gothic" w:hAnsi="Cambria Math" w:cs="Cambria Math"/>
          <w:snapToGrid w:val="0"/>
          <w:sz w:val="24"/>
          <w:szCs w:val="24"/>
          <w:lang w:val="af-ZA"/>
        </w:rPr>
        <w:t>․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F07C20">
        <w:rPr>
          <w:rFonts w:ascii="GHEA Mariam" w:hAnsi="GHEA Mariam" w:cs="Arial"/>
          <w:snapToGrid w:val="0"/>
          <w:spacing w:val="-4"/>
          <w:sz w:val="24"/>
          <w:szCs w:val="24"/>
          <w:lang w:val="hy-AM"/>
        </w:rPr>
        <w:t>8</w:t>
      </w:r>
      <w:r w:rsidRPr="00F07C20">
        <w:rPr>
          <w:rFonts w:ascii="GHEA Mariam" w:hAnsi="GHEA Mariam" w:cs="Arial"/>
          <w:snapToGrid w:val="0"/>
          <w:spacing w:val="-4"/>
          <w:sz w:val="24"/>
          <w:szCs w:val="24"/>
          <w:lang w:val="af-ZA"/>
        </w:rPr>
        <w:t>)</w:t>
      </w:r>
      <w:r w:rsidRPr="00F07C20">
        <w:rPr>
          <w:rFonts w:ascii="GHEA Mariam" w:hAnsi="GHEA Mariam" w:cs="Arial"/>
          <w:snapToGrid w:val="0"/>
          <w:spacing w:val="-4"/>
          <w:sz w:val="24"/>
          <w:szCs w:val="24"/>
          <w:lang w:val="hy-AM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pacing w:val="-4"/>
          <w:sz w:val="24"/>
          <w:szCs w:val="24"/>
          <w:lang w:val="af-ZA"/>
        </w:rPr>
        <w:t>որոշման</w:t>
      </w:r>
      <w:proofErr w:type="spellEnd"/>
      <w:r w:rsidRPr="00F07C20">
        <w:rPr>
          <w:rFonts w:ascii="GHEA Mariam" w:hAnsi="GHEA Mariam" w:cs="Sylfaen"/>
          <w:snapToGrid w:val="0"/>
          <w:spacing w:val="-4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pacing w:val="-4"/>
          <w:sz w:val="24"/>
          <w:szCs w:val="24"/>
          <w:lang w:val="af-ZA"/>
        </w:rPr>
        <w:t>հավելվածի</w:t>
      </w:r>
      <w:proofErr w:type="spellEnd"/>
      <w:r w:rsidRPr="00F07C20">
        <w:rPr>
          <w:rFonts w:ascii="GHEA Mariam" w:hAnsi="GHEA Mariam" w:cs="Sylfaen"/>
          <w:snapToGrid w:val="0"/>
          <w:spacing w:val="-4"/>
          <w:sz w:val="24"/>
          <w:szCs w:val="24"/>
          <w:lang w:val="af-ZA"/>
        </w:rPr>
        <w:t xml:space="preserve"> (</w:t>
      </w:r>
      <w:proofErr w:type="spellStart"/>
      <w:r w:rsidRPr="00F07C20">
        <w:rPr>
          <w:rFonts w:ascii="GHEA Mariam" w:hAnsi="GHEA Mariam" w:cs="Arial"/>
          <w:snapToGrid w:val="0"/>
          <w:spacing w:val="-4"/>
          <w:sz w:val="24"/>
          <w:szCs w:val="24"/>
          <w:lang w:val="af-ZA"/>
        </w:rPr>
        <w:t>այսուհետ</w:t>
      </w:r>
      <w:proofErr w:type="spellEnd"/>
      <w:r w:rsidRPr="00F07C20">
        <w:rPr>
          <w:rFonts w:ascii="GHEA Mariam" w:hAnsi="GHEA Mariam" w:cs="Arial"/>
          <w:snapToGrid w:val="0"/>
          <w:spacing w:val="-4"/>
          <w:sz w:val="24"/>
          <w:szCs w:val="24"/>
          <w:lang w:val="af-ZA"/>
        </w:rPr>
        <w:t>՝</w:t>
      </w:r>
      <w:r w:rsidRPr="00F07C20">
        <w:rPr>
          <w:rFonts w:ascii="GHEA Mariam" w:hAnsi="GHEA Mariam" w:cs="Sylfaen"/>
          <w:snapToGrid w:val="0"/>
          <w:spacing w:val="-4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pacing w:val="-4"/>
          <w:sz w:val="24"/>
          <w:szCs w:val="24"/>
          <w:lang w:val="af-ZA"/>
        </w:rPr>
        <w:t>հավելված</w:t>
      </w:r>
      <w:proofErr w:type="spellEnd"/>
      <w:r w:rsidRPr="00F07C20">
        <w:rPr>
          <w:rFonts w:ascii="GHEA Mariam" w:hAnsi="GHEA Mariam" w:cs="Sylfaen"/>
          <w:snapToGrid w:val="0"/>
          <w:spacing w:val="-4"/>
          <w:sz w:val="24"/>
          <w:szCs w:val="24"/>
          <w:lang w:val="af-ZA"/>
        </w:rPr>
        <w:t xml:space="preserve">) </w:t>
      </w:r>
      <w:proofErr w:type="spellStart"/>
      <w:r w:rsidRPr="00F07C20">
        <w:rPr>
          <w:rFonts w:ascii="GHEA Mariam" w:hAnsi="GHEA Mariam" w:cs="Arial"/>
          <w:snapToGrid w:val="0"/>
          <w:spacing w:val="-4"/>
          <w:sz w:val="24"/>
          <w:szCs w:val="24"/>
          <w:lang w:val="af-ZA"/>
        </w:rPr>
        <w:t>վերնագրում</w:t>
      </w:r>
      <w:proofErr w:type="spellEnd"/>
      <w:r w:rsidRPr="00F07C20">
        <w:rPr>
          <w:rFonts w:ascii="GHEA Mariam" w:hAnsi="GHEA Mariam" w:cs="Sylfaen"/>
          <w:snapToGrid w:val="0"/>
          <w:spacing w:val="-4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pacing w:val="-4"/>
          <w:sz w:val="24"/>
          <w:szCs w:val="24"/>
          <w:lang w:val="af-ZA"/>
        </w:rPr>
        <w:t>«</w:t>
      </w:r>
      <w:r w:rsidRPr="00F07C20">
        <w:rPr>
          <w:rFonts w:ascii="GHEA Mariam" w:hAnsi="GHEA Mariam" w:cs="Arial"/>
          <w:snapToGrid w:val="0"/>
          <w:spacing w:val="-4"/>
          <w:sz w:val="24"/>
          <w:szCs w:val="24"/>
          <w:lang w:val="af-ZA"/>
        </w:rPr>
        <w:t>ԹՎԱ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ԿԱՆԻՆ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փոխարինել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ԵՎ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ԹՎԱԿԱՆՆԵՐԻՆ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>
        <w:rPr>
          <w:rFonts w:ascii="GHEA Mariam" w:hAnsi="GHEA Mariam" w:cs="Arial"/>
          <w:snapToGrid w:val="0"/>
          <w:sz w:val="24"/>
          <w:szCs w:val="24"/>
          <w:lang w:val="hy-AM"/>
        </w:rPr>
        <w:t>9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)</w:t>
      </w:r>
      <w:r>
        <w:rPr>
          <w:rFonts w:ascii="GHEA Mariam" w:hAnsi="GHEA Mariam" w:cs="Arial"/>
          <w:snapToGrid w:val="0"/>
          <w:sz w:val="24"/>
          <w:szCs w:val="24"/>
          <w:lang w:val="hy-AM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հավելվածի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1-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ին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proofErr w:type="spellEnd"/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փոխարինել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կան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ներին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>
        <w:rPr>
          <w:rFonts w:ascii="GHEA Mariam" w:hAnsi="GHEA Mariam" w:cs="Arial"/>
          <w:snapToGrid w:val="0"/>
          <w:sz w:val="24"/>
          <w:szCs w:val="24"/>
          <w:lang w:val="hy-AM"/>
        </w:rPr>
        <w:t>10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)</w:t>
      </w:r>
      <w:r>
        <w:rPr>
          <w:rFonts w:ascii="GHEA Mariam" w:hAnsi="GHEA Mariam" w:cs="Arial"/>
          <w:snapToGrid w:val="0"/>
          <w:sz w:val="24"/>
          <w:szCs w:val="24"/>
          <w:lang w:val="hy-AM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հավելվածի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Mariam" w:hAnsi="GHEA Mariam" w:cs="Arial"/>
          <w:snapToGrid w:val="0"/>
          <w:sz w:val="24"/>
          <w:szCs w:val="24"/>
          <w:lang w:val="af-ZA"/>
        </w:rPr>
        <w:t>ենթակետը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իրականացրած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բառից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հետո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լրացնել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,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ինչպես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նաև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խաղողի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գնումներ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իրականացնող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2023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արտահանումներ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իրականացրած</w:t>
      </w:r>
      <w:proofErr w:type="spellEnd"/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»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>
        <w:rPr>
          <w:rFonts w:ascii="GHEA Mariam" w:hAnsi="GHEA Mariam" w:cs="Arial"/>
          <w:snapToGrid w:val="0"/>
          <w:sz w:val="24"/>
          <w:szCs w:val="24"/>
          <w:lang w:val="hy-AM"/>
        </w:rPr>
        <w:t>11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)</w:t>
      </w:r>
      <w:r>
        <w:rPr>
          <w:rFonts w:ascii="GHEA Mariam" w:hAnsi="GHEA Mariam" w:cs="Arial"/>
          <w:snapToGrid w:val="0"/>
          <w:sz w:val="24"/>
          <w:szCs w:val="24"/>
          <w:lang w:val="hy-AM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հավելվածի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3-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շարադրել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հետևյալ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="0047731F">
        <w:rPr>
          <w:rFonts w:ascii="GHEA Mariam" w:hAnsi="GHEA Mariam" w:cs="Arial"/>
          <w:snapToGrid w:val="0"/>
          <w:sz w:val="24"/>
          <w:szCs w:val="24"/>
          <w:lang w:val="af-ZA"/>
        </w:rPr>
        <w:t>խմբագրությամբ</w:t>
      </w:r>
      <w:proofErr w:type="spellEnd"/>
      <w:r w:rsidR="0047731F">
        <w:rPr>
          <w:rFonts w:ascii="GHEA Mariam" w:hAnsi="GHEA Mariam" w:cs="Arial"/>
          <w:snapToGrid w:val="0"/>
          <w:sz w:val="24"/>
          <w:szCs w:val="24"/>
          <w:lang w:val="af-ZA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«3</w:t>
      </w:r>
      <w:r w:rsidRPr="00F07C20">
        <w:rPr>
          <w:rFonts w:ascii="Cambria Math" w:eastAsia="MS Gothic" w:hAnsi="Cambria Math" w:cs="Cambria Math"/>
          <w:snapToGrid w:val="0"/>
          <w:sz w:val="24"/>
          <w:szCs w:val="24"/>
          <w:lang w:val="af-ZA"/>
        </w:rPr>
        <w:t>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Calibri" w:hAnsi="Calibri" w:cs="Calibri"/>
          <w:snapToGrid w:val="0"/>
          <w:sz w:val="24"/>
          <w:szCs w:val="24"/>
          <w:lang w:val="af-ZA"/>
        </w:rPr>
        <w:t> 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Սույն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կարգի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հիման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վրա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բյուջետային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երաշխիքներն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առանց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ապահովման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միջոցի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կարող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տրամադրվել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խաղողի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մթերումներ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իրակա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նացնող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տնտեսավարողներին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վարկի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հիմնական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գումարի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մարումներն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առաջ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նային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կարգով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բյուջետային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երաշխիքներով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ապահովված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պարտավորու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թյուն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ների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մարմանն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ուղղելու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պայմանով</w:t>
      </w:r>
      <w:proofErr w:type="spellEnd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՝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eastAsia="MS Mincho" w:hAnsi="GHEA Mariam" w:cs="MS Mincho"/>
          <w:snapToGrid w:val="0"/>
          <w:sz w:val="24"/>
          <w:szCs w:val="24"/>
          <w:lang w:val="af-ZA"/>
        </w:rPr>
      </w:pPr>
      <w:r w:rsidRPr="0047731F">
        <w:rPr>
          <w:rFonts w:ascii="GHEA Mariam" w:hAnsi="GHEA Mariam" w:cs="Sylfaen"/>
          <w:snapToGrid w:val="0"/>
          <w:spacing w:val="-2"/>
          <w:sz w:val="24"/>
          <w:szCs w:val="24"/>
          <w:lang w:val="af-ZA"/>
        </w:rPr>
        <w:lastRenderedPageBreak/>
        <w:t xml:space="preserve">1) 2023 </w:t>
      </w:r>
      <w:proofErr w:type="spellStart"/>
      <w:r w:rsidRPr="0047731F">
        <w:rPr>
          <w:rFonts w:ascii="GHEA Mariam" w:hAnsi="GHEA Mariam" w:cs="Arial"/>
          <w:snapToGrid w:val="0"/>
          <w:spacing w:val="-2"/>
          <w:sz w:val="24"/>
          <w:szCs w:val="24"/>
          <w:lang w:val="af-ZA"/>
        </w:rPr>
        <w:t>թվականի</w:t>
      </w:r>
      <w:proofErr w:type="spellEnd"/>
      <w:r w:rsidRPr="0047731F">
        <w:rPr>
          <w:rFonts w:ascii="GHEA Mariam" w:hAnsi="GHEA Mariam" w:cs="Sylfaen"/>
          <w:snapToGrid w:val="0"/>
          <w:spacing w:val="-2"/>
          <w:sz w:val="24"/>
          <w:szCs w:val="24"/>
          <w:lang w:val="af-ZA"/>
        </w:rPr>
        <w:t xml:space="preserve"> </w:t>
      </w:r>
      <w:proofErr w:type="spellStart"/>
      <w:r w:rsidRPr="0047731F">
        <w:rPr>
          <w:rFonts w:ascii="GHEA Mariam" w:hAnsi="GHEA Mariam" w:cs="Arial"/>
          <w:snapToGrid w:val="0"/>
          <w:spacing w:val="-2"/>
          <w:sz w:val="24"/>
          <w:szCs w:val="24"/>
          <w:lang w:val="af-ZA"/>
        </w:rPr>
        <w:t>սեպտեմբերի</w:t>
      </w:r>
      <w:proofErr w:type="spellEnd"/>
      <w:r w:rsidRPr="0047731F">
        <w:rPr>
          <w:rFonts w:ascii="GHEA Mariam" w:hAnsi="GHEA Mariam" w:cs="Sylfaen"/>
          <w:snapToGrid w:val="0"/>
          <w:spacing w:val="-2"/>
          <w:sz w:val="24"/>
          <w:szCs w:val="24"/>
          <w:lang w:val="af-ZA"/>
        </w:rPr>
        <w:t xml:space="preserve"> 11-</w:t>
      </w:r>
      <w:r w:rsidRPr="0047731F">
        <w:rPr>
          <w:rFonts w:ascii="GHEA Mariam" w:hAnsi="GHEA Mariam" w:cs="Arial"/>
          <w:snapToGrid w:val="0"/>
          <w:spacing w:val="-2"/>
          <w:sz w:val="24"/>
          <w:szCs w:val="24"/>
          <w:lang w:val="af-ZA"/>
        </w:rPr>
        <w:t>ից</w:t>
      </w:r>
      <w:r w:rsidRPr="0047731F">
        <w:rPr>
          <w:rFonts w:ascii="GHEA Mariam" w:hAnsi="GHEA Mariam" w:cs="Sylfaen"/>
          <w:snapToGrid w:val="0"/>
          <w:spacing w:val="-2"/>
          <w:sz w:val="24"/>
          <w:szCs w:val="24"/>
          <w:lang w:val="af-ZA"/>
        </w:rPr>
        <w:t xml:space="preserve"> </w:t>
      </w:r>
      <w:proofErr w:type="spellStart"/>
      <w:r w:rsidRPr="0047731F">
        <w:rPr>
          <w:rFonts w:ascii="GHEA Mariam" w:hAnsi="GHEA Mariam" w:cs="Arial"/>
          <w:snapToGrid w:val="0"/>
          <w:spacing w:val="-2"/>
          <w:sz w:val="24"/>
          <w:szCs w:val="24"/>
          <w:lang w:val="af-ZA"/>
        </w:rPr>
        <w:t>մինչև</w:t>
      </w:r>
      <w:proofErr w:type="spellEnd"/>
      <w:r w:rsidRPr="0047731F">
        <w:rPr>
          <w:rFonts w:ascii="GHEA Mariam" w:hAnsi="GHEA Mariam" w:cs="Sylfaen"/>
          <w:snapToGrid w:val="0"/>
          <w:spacing w:val="-2"/>
          <w:sz w:val="24"/>
          <w:szCs w:val="24"/>
          <w:lang w:val="af-ZA"/>
        </w:rPr>
        <w:t xml:space="preserve"> 2023 </w:t>
      </w:r>
      <w:proofErr w:type="spellStart"/>
      <w:r w:rsidRPr="0047731F">
        <w:rPr>
          <w:rFonts w:ascii="GHEA Mariam" w:hAnsi="GHEA Mariam" w:cs="Arial"/>
          <w:snapToGrid w:val="0"/>
          <w:spacing w:val="-2"/>
          <w:sz w:val="24"/>
          <w:szCs w:val="24"/>
          <w:lang w:val="af-ZA"/>
        </w:rPr>
        <w:t>թվականի</w:t>
      </w:r>
      <w:proofErr w:type="spellEnd"/>
      <w:r w:rsidRPr="0047731F">
        <w:rPr>
          <w:rFonts w:ascii="GHEA Mariam" w:hAnsi="GHEA Mariam" w:cs="Sylfaen"/>
          <w:snapToGrid w:val="0"/>
          <w:spacing w:val="-2"/>
          <w:sz w:val="24"/>
          <w:szCs w:val="24"/>
          <w:lang w:val="af-ZA"/>
        </w:rPr>
        <w:t xml:space="preserve"> </w:t>
      </w:r>
      <w:proofErr w:type="spellStart"/>
      <w:r w:rsidRPr="0047731F">
        <w:rPr>
          <w:rFonts w:ascii="GHEA Mariam" w:hAnsi="GHEA Mariam" w:cs="Arial"/>
          <w:snapToGrid w:val="0"/>
          <w:spacing w:val="-2"/>
          <w:sz w:val="24"/>
          <w:szCs w:val="24"/>
          <w:lang w:val="af-ZA"/>
        </w:rPr>
        <w:t>դեկտեմբերի</w:t>
      </w:r>
      <w:proofErr w:type="spellEnd"/>
      <w:r w:rsidRPr="0047731F">
        <w:rPr>
          <w:rFonts w:ascii="GHEA Mariam" w:hAnsi="GHEA Mariam" w:cs="Sylfaen"/>
          <w:snapToGrid w:val="0"/>
          <w:spacing w:val="-2"/>
          <w:sz w:val="24"/>
          <w:szCs w:val="24"/>
          <w:lang w:val="af-ZA"/>
        </w:rPr>
        <w:t xml:space="preserve"> 30-</w:t>
      </w:r>
      <w:r w:rsidRPr="0047731F">
        <w:rPr>
          <w:rFonts w:ascii="GHEA Mariam" w:hAnsi="GHEA Mariam" w:cs="Arial"/>
          <w:snapToGrid w:val="0"/>
          <w:spacing w:val="-2"/>
          <w:sz w:val="24"/>
          <w:szCs w:val="24"/>
          <w:lang w:val="af-ZA"/>
        </w:rPr>
        <w:t>ը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տրամադրվող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վարկերի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համար</w:t>
      </w:r>
      <w:proofErr w:type="spellEnd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՝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առավելագույնը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մինչև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քառասունհինգ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ամիս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մարման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ժամկետով</w:t>
      </w:r>
      <w:proofErr w:type="spellEnd"/>
      <w:r w:rsidRPr="00F07C20">
        <w:rPr>
          <w:rFonts w:ascii="Cambria Math" w:eastAsia="MS Gothic" w:hAnsi="Cambria Math" w:cs="Cambria Math"/>
          <w:snapToGrid w:val="0"/>
          <w:sz w:val="24"/>
          <w:szCs w:val="24"/>
          <w:lang w:val="af-ZA"/>
        </w:rPr>
        <w:t>․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2)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օգոստոսի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1-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ից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մինչև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դեկտեմբերի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30-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ը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տրամադրվող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վարկերի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համար</w:t>
      </w:r>
      <w:proofErr w:type="spellEnd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՝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առավելագույնը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մինչև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քսանյոթ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ամիս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մարման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ժամկետով</w:t>
      </w:r>
      <w:proofErr w:type="spellEnd"/>
      <w:r w:rsidRPr="00F07C20">
        <w:rPr>
          <w:rFonts w:ascii="GHEA Mariam" w:hAnsi="GHEA Mariam"/>
          <w:sz w:val="24"/>
          <w:szCs w:val="24"/>
          <w:shd w:val="clear" w:color="auto" w:fill="FFFFFF"/>
        </w:rPr>
        <w:t>։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».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12)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հավելվածի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4-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«2022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փոխարինել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նախորդ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տարվա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ընթացքում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13)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հավելվածի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8-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Mariam" w:hAnsi="GHEA Mariam" w:cs="Arial"/>
          <w:snapToGrid w:val="0"/>
          <w:sz w:val="24"/>
          <w:szCs w:val="24"/>
          <w:lang w:val="af-ZA"/>
        </w:rPr>
        <w:t>կետից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«2023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14)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հավելվածի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12-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ենթակետում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bookmarkStart w:id="2" w:name="_GoBack"/>
      <w:bookmarkEnd w:id="2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«2022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փոխարինել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նախորդ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տարվա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ընթացքում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15)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հավելվածի</w:t>
      </w:r>
      <w:proofErr w:type="spellEnd"/>
      <w:r w:rsidRPr="00F07C20">
        <w:rPr>
          <w:rFonts w:ascii="GHEA Mariam" w:eastAsia="MS Mincho" w:hAnsi="GHEA Mariam" w:cs="MS Mincho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15-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կետի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3-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րդ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ենթակետում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«2022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</w:t>
      </w:r>
      <w:proofErr w:type="spellEnd"/>
      <w:r w:rsidRPr="00F07C20">
        <w:rPr>
          <w:rFonts w:ascii="GHEA Mariam" w:hAnsi="GHEA Mariam" w:cs="Arial"/>
          <w:snapToGrid w:val="0"/>
          <w:sz w:val="24"/>
          <w:szCs w:val="24"/>
          <w:lang w:val="hy-AM"/>
        </w:rPr>
        <w:t>եր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ը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փոխարինել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կամ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նախորդ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տարվա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ընթացքում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բառերով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16)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հավելվածի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NN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snapToGrid w:val="0"/>
          <w:sz w:val="24"/>
          <w:szCs w:val="24"/>
          <w:lang w:val="af-ZA"/>
        </w:rPr>
        <w:t>1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snapToGrid w:val="0"/>
          <w:sz w:val="24"/>
          <w:szCs w:val="24"/>
          <w:lang w:val="af-ZA"/>
        </w:rPr>
        <w:t>2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 xml:space="preserve"> </w:t>
      </w:r>
      <w:proofErr w:type="spellStart"/>
      <w:r>
        <w:rPr>
          <w:rFonts w:ascii="GHEA Mariam" w:hAnsi="GHEA Mariam" w:cs="Arial"/>
          <w:snapToGrid w:val="0"/>
          <w:sz w:val="24"/>
          <w:szCs w:val="24"/>
          <w:lang w:val="af-ZA"/>
        </w:rPr>
        <w:t>ձ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և</w:t>
      </w:r>
      <w:proofErr w:type="spellEnd"/>
      <w:r>
        <w:rPr>
          <w:rFonts w:ascii="GHEA Mariam" w:hAnsi="GHEA Mariam" w:cs="Arial"/>
          <w:snapToGrid w:val="0"/>
          <w:sz w:val="24"/>
          <w:szCs w:val="24"/>
          <w:lang w:val="hy-AM"/>
        </w:rPr>
        <w:t>եր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«2023»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թիվը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փոխարինել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202  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թվով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.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eastAsia="MS Mincho" w:hAnsi="GHEA Mariam" w:cs="MS Mincho"/>
          <w:snapToGrid w:val="0"/>
          <w:sz w:val="24"/>
          <w:szCs w:val="24"/>
          <w:lang w:val="af-ZA"/>
        </w:rPr>
      </w:pP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17)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հավելվածի</w:t>
      </w:r>
      <w:proofErr w:type="spellEnd"/>
      <w:r w:rsidRPr="00F07C20">
        <w:rPr>
          <w:rFonts w:ascii="GHEA Mariam" w:eastAsia="MS Mincho" w:hAnsi="GHEA Mariam" w:cs="MS Mincho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>N 2</w:t>
      </w:r>
      <w:r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 ձ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ևում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«2021» 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 «2022»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թվերը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փոխարինել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 Armenian"/>
          <w:snapToGrid w:val="0"/>
          <w:sz w:val="24"/>
          <w:szCs w:val="24"/>
          <w:lang w:val="af-ZA"/>
        </w:rPr>
        <w:t>«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202  »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թվով</w:t>
      </w:r>
      <w:proofErr w:type="spellEnd"/>
      <w:r w:rsidRPr="00F07C20">
        <w:rPr>
          <w:rFonts w:ascii="GHEA Mariam" w:eastAsia="MS Mincho" w:hAnsi="GHEA Mariam" w:cs="MS Mincho"/>
          <w:snapToGrid w:val="0"/>
          <w:sz w:val="24"/>
          <w:szCs w:val="24"/>
          <w:lang w:val="af-ZA"/>
        </w:rPr>
        <w:t>։</w:t>
      </w:r>
    </w:p>
    <w:p w:rsidR="00F07C20" w:rsidRPr="00F07C20" w:rsidRDefault="00F07C20" w:rsidP="00F07C20">
      <w:pPr>
        <w:pStyle w:val="norm"/>
        <w:spacing w:line="360" w:lineRule="auto"/>
        <w:ind w:firstLine="706"/>
        <w:rPr>
          <w:rFonts w:ascii="GHEA Mariam" w:hAnsi="GHEA Mariam" w:cs="Sylfaen"/>
          <w:snapToGrid w:val="0"/>
          <w:sz w:val="24"/>
          <w:szCs w:val="24"/>
          <w:lang w:val="hy-AM"/>
        </w:rPr>
      </w:pP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2.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Սույն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որոշումն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ուժի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մեջ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է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մտնում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հրապարակմանը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հաջորդող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օրվանից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և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տարածվում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է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2024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թվականի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օգոստոսի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1-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ից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մինչև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դեկտեմբերի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30-</w:t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ը</w:t>
      </w:r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տրա</w:t>
      </w:r>
      <w:r>
        <w:rPr>
          <w:rFonts w:ascii="GHEA Mariam" w:hAnsi="GHEA Mariam" w:cs="Arial"/>
          <w:snapToGrid w:val="0"/>
          <w:sz w:val="24"/>
          <w:szCs w:val="24"/>
          <w:lang w:val="af-ZA"/>
        </w:rPr>
        <w:softHyphen/>
      </w:r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մադրվող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վարկերի</w:t>
      </w:r>
      <w:proofErr w:type="spellEnd"/>
      <w:r w:rsidRPr="00F07C20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proofErr w:type="spellStart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նկատմամբ</w:t>
      </w:r>
      <w:proofErr w:type="spellEnd"/>
      <w:r w:rsidRPr="00F07C20">
        <w:rPr>
          <w:rFonts w:ascii="GHEA Mariam" w:hAnsi="GHEA Mariam" w:cs="Arial"/>
          <w:snapToGrid w:val="0"/>
          <w:sz w:val="24"/>
          <w:szCs w:val="24"/>
          <w:lang w:val="af-ZA"/>
        </w:rPr>
        <w:t>։</w:t>
      </w:r>
    </w:p>
    <w:p w:rsidR="005841D3" w:rsidRPr="005732E1" w:rsidRDefault="005841D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5841D3" w:rsidRPr="005732E1" w:rsidRDefault="005841D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841D3" w:rsidRPr="005732E1" w:rsidRDefault="005841D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841D3" w:rsidRPr="005732E1" w:rsidRDefault="005841D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841D3" w:rsidRPr="005732E1" w:rsidRDefault="005841D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32E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32E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32E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841D3" w:rsidRPr="005732E1" w:rsidRDefault="005841D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732E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732E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732E1">
        <w:rPr>
          <w:rFonts w:ascii="GHEA Mariam" w:hAnsi="GHEA Mariam" w:cs="Arial Armenian"/>
          <w:sz w:val="24"/>
          <w:szCs w:val="24"/>
          <w:lang w:val="hy-AM"/>
        </w:rPr>
        <w:tab/>
      </w:r>
      <w:r w:rsidRPr="005732E1">
        <w:rPr>
          <w:rFonts w:ascii="GHEA Mariam" w:hAnsi="GHEA Mariam" w:cs="Arial Armenian"/>
          <w:sz w:val="24"/>
          <w:szCs w:val="24"/>
          <w:lang w:val="hy-AM"/>
        </w:rPr>
        <w:tab/>
      </w:r>
      <w:r w:rsidRPr="005732E1">
        <w:rPr>
          <w:rFonts w:ascii="GHEA Mariam" w:hAnsi="GHEA Mariam" w:cs="Arial Armenian"/>
          <w:sz w:val="24"/>
          <w:szCs w:val="24"/>
          <w:lang w:val="hy-AM"/>
        </w:rPr>
        <w:tab/>
      </w:r>
      <w:r w:rsidRPr="005732E1">
        <w:rPr>
          <w:rFonts w:ascii="GHEA Mariam" w:hAnsi="GHEA Mariam" w:cs="Arial Armenian"/>
          <w:sz w:val="24"/>
          <w:szCs w:val="24"/>
          <w:lang w:val="hy-AM"/>
        </w:rPr>
        <w:tab/>
      </w:r>
      <w:r w:rsidRPr="005732E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732E1">
        <w:rPr>
          <w:rFonts w:ascii="GHEA Mariam" w:hAnsi="GHEA Mariam" w:cs="Sylfaen"/>
          <w:sz w:val="24"/>
          <w:szCs w:val="24"/>
          <w:lang w:val="hy-AM"/>
        </w:rPr>
        <w:t>.</w:t>
      </w:r>
      <w:r w:rsidRPr="005732E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732E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841D3" w:rsidRPr="005732E1" w:rsidRDefault="005841D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47731F" w:rsidRDefault="005841D3" w:rsidP="00F07C20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5732E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2D65F3" w:rsidRPr="005732E1">
        <w:rPr>
          <w:rFonts w:ascii="GHEA Mariam" w:hAnsi="GHEA Mariam" w:cs="Arial"/>
          <w:sz w:val="24"/>
          <w:szCs w:val="24"/>
          <w:lang w:val="hy-AM"/>
        </w:rPr>
        <w:br w:type="textWrapping" w:clear="all"/>
      </w:r>
    </w:p>
    <w:sectPr w:rsidR="001F225D" w:rsidRPr="0047731F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042" w:rsidRDefault="00DE2042">
      <w:r>
        <w:separator/>
      </w:r>
    </w:p>
  </w:endnote>
  <w:endnote w:type="continuationSeparator" w:id="0">
    <w:p w:rsidR="00DE2042" w:rsidRDefault="00DE2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5241">
      <w:rPr>
        <w:noProof/>
        <w:sz w:val="18"/>
      </w:rPr>
      <w:t>voroshumKK350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3B0" w:rsidRPr="005B5241" w:rsidRDefault="00DE2042" w:rsidP="005B524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B5241">
      <w:rPr>
        <w:noProof/>
      </w:rPr>
      <w:t>voroshumKK350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042" w:rsidRDefault="00DE2042">
      <w:r>
        <w:separator/>
      </w:r>
    </w:p>
  </w:footnote>
  <w:footnote w:type="continuationSeparator" w:id="0">
    <w:p w:rsidR="00DE2042" w:rsidRDefault="00DE2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31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B3031"/>
    <w:multiLevelType w:val="hybridMultilevel"/>
    <w:tmpl w:val="39748D2A"/>
    <w:lvl w:ilvl="0" w:tplc="1398EEC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B092A"/>
    <w:multiLevelType w:val="hybridMultilevel"/>
    <w:tmpl w:val="00C0436E"/>
    <w:lvl w:ilvl="0" w:tplc="3BE2BEB0">
      <w:start w:val="1"/>
      <w:numFmt w:val="decimal"/>
      <w:lvlText w:val="%1."/>
      <w:lvlJc w:val="left"/>
      <w:pPr>
        <w:ind w:left="1080" w:hanging="705"/>
      </w:pPr>
      <w:rPr>
        <w:rFonts w:ascii="GHEA Mariam" w:hAnsi="GHEA Mariam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E124F18"/>
    <w:multiLevelType w:val="hybridMultilevel"/>
    <w:tmpl w:val="B406D60E"/>
    <w:lvl w:ilvl="0" w:tplc="954279B6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1D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5F3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31F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2E1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1D3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241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43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4FE8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44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2A2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042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3B0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4FD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C20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221DD7"/>
  <w15:chartTrackingRefBased/>
  <w15:docId w15:val="{D8B413C7-1286-4B68-A1E1-C3D428A29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841D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841D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841D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rsid w:val="005841D3"/>
    <w:rPr>
      <w:sz w:val="24"/>
      <w:szCs w:val="24"/>
    </w:rPr>
  </w:style>
  <w:style w:type="character" w:customStyle="1" w:styleId="FooterChar">
    <w:name w:val="Footer Char"/>
    <w:link w:val="Footer"/>
    <w:locked/>
    <w:rsid w:val="005841D3"/>
    <w:rPr>
      <w:rFonts w:ascii="Arial Armenian" w:hAnsi="Arial Armenian"/>
      <w:lang w:eastAsia="ru-RU"/>
    </w:rPr>
  </w:style>
  <w:style w:type="paragraph" w:styleId="BodyTextIndent">
    <w:name w:val="Body Text Indent"/>
    <w:aliases w:val=" Char, Char Char Char Char,Char Char Char Char"/>
    <w:basedOn w:val="Normal"/>
    <w:link w:val="BodyTextIndentChar"/>
    <w:rsid w:val="002D65F3"/>
    <w:pPr>
      <w:spacing w:line="360" w:lineRule="auto"/>
      <w:ind w:firstLine="720"/>
      <w:jc w:val="both"/>
    </w:pPr>
    <w:rPr>
      <w:rFonts w:ascii="Arial LatArm" w:hAnsi="Arial LatArm"/>
      <w:i/>
      <w:lang w:val="en-AU" w:eastAsia="en-US"/>
    </w:rPr>
  </w:style>
  <w:style w:type="character" w:customStyle="1" w:styleId="BodyTextIndentChar">
    <w:name w:val="Body Text Indent Char"/>
    <w:aliases w:val=" Char Char, Char Char Char Char Char,Char Char Char Char Char"/>
    <w:basedOn w:val="DefaultParagraphFont"/>
    <w:link w:val="BodyTextIndent"/>
    <w:rsid w:val="002D65F3"/>
    <w:rPr>
      <w:rFonts w:ascii="Arial LatArm" w:hAnsi="Arial LatArm"/>
      <w:i/>
      <w:lang w:val="en-AU"/>
    </w:rPr>
  </w:style>
  <w:style w:type="paragraph" w:styleId="ListParagraph">
    <w:name w:val="List Paragraph"/>
    <w:basedOn w:val="Normal"/>
    <w:uiPriority w:val="34"/>
    <w:qFormat/>
    <w:rsid w:val="002D65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E103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103B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https:/mul2.gov.am/tasks/1029232/oneclick/voroshumMK-324.docx?token=49e59524f7db6b936cc1e86a21c97c82</cp:keywords>
  <dc:description/>
  <cp:lastModifiedBy>Kristina Papyan</cp:lastModifiedBy>
  <cp:revision>5</cp:revision>
  <cp:lastPrinted>2024-09-17T06:49:00Z</cp:lastPrinted>
  <dcterms:created xsi:type="dcterms:W3CDTF">2024-09-17T06:49:00Z</dcterms:created>
  <dcterms:modified xsi:type="dcterms:W3CDTF">2024-09-17T12:19:00Z</dcterms:modified>
</cp:coreProperties>
</file>