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03880A" w14:textId="77777777" w:rsidR="00C2501F" w:rsidRPr="00FC58A6" w:rsidRDefault="00C2501F" w:rsidP="00C2501F">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rPr>
      </w:pPr>
      <w:r w:rsidRPr="00FC58A6">
        <w:rPr>
          <w:rFonts w:ascii="GHEA Grapalat" w:eastAsia="GHEA Grapalat" w:hAnsi="GHEA Grapalat" w:cs="GHEA Grapalat"/>
          <w:b/>
        </w:rPr>
        <w:t>ԱՄՓՈՓԱԹԵՐԹ</w:t>
      </w:r>
    </w:p>
    <w:p w14:paraId="53DC4C6C" w14:textId="77777777" w:rsidR="00450B83" w:rsidRPr="00F5614A" w:rsidRDefault="00450B83" w:rsidP="00450B83">
      <w:pPr>
        <w:autoSpaceDE w:val="0"/>
        <w:autoSpaceDN w:val="0"/>
        <w:adjustRightInd w:val="0"/>
        <w:ind w:left="-709" w:right="-284"/>
        <w:jc w:val="center"/>
        <w:rPr>
          <w:rFonts w:cs="CIDFont+F3"/>
          <w:b/>
        </w:rPr>
      </w:pPr>
      <w:r w:rsidRPr="00F5614A">
        <w:rPr>
          <w:rFonts w:cs="CIDFont+F3"/>
          <w:b/>
        </w:rPr>
        <w:t>«</w:t>
      </w:r>
      <w:r w:rsidRPr="00F5614A">
        <w:rPr>
          <w:rFonts w:cs="Sylfaen"/>
          <w:b/>
        </w:rPr>
        <w:t>ՀԱՅԱՍՏԱՆԻ</w:t>
      </w:r>
      <w:r w:rsidRPr="00F5614A">
        <w:rPr>
          <w:rFonts w:cs="CIDFont+F3"/>
          <w:b/>
        </w:rPr>
        <w:t xml:space="preserve"> </w:t>
      </w:r>
      <w:r w:rsidRPr="00F5614A">
        <w:rPr>
          <w:rFonts w:cs="Sylfaen"/>
          <w:b/>
        </w:rPr>
        <w:t>ՀԱՆՐԱՊԵՏՈՒԹՅԱՆ</w:t>
      </w:r>
      <w:r w:rsidRPr="00F5614A">
        <w:rPr>
          <w:rFonts w:cs="CIDFont+F3"/>
          <w:b/>
        </w:rPr>
        <w:t xml:space="preserve"> 2024 </w:t>
      </w:r>
      <w:r w:rsidRPr="00F5614A">
        <w:rPr>
          <w:rFonts w:cs="Sylfaen"/>
          <w:b/>
        </w:rPr>
        <w:t>ԹՎԱԿԱՆԻ</w:t>
      </w:r>
      <w:r w:rsidRPr="00F5614A">
        <w:rPr>
          <w:rFonts w:cs="CIDFont+F3"/>
          <w:b/>
        </w:rPr>
        <w:t xml:space="preserve"> </w:t>
      </w:r>
      <w:r w:rsidRPr="00F5614A">
        <w:rPr>
          <w:rFonts w:cs="Sylfaen"/>
          <w:b/>
        </w:rPr>
        <w:t>ՊԵՏԱԿԱՆ</w:t>
      </w:r>
      <w:r w:rsidRPr="00F5614A">
        <w:rPr>
          <w:rFonts w:cs="CIDFont+F3"/>
          <w:b/>
        </w:rPr>
        <w:t xml:space="preserve"> </w:t>
      </w:r>
      <w:r w:rsidRPr="00F5614A">
        <w:rPr>
          <w:rFonts w:cs="Sylfaen"/>
          <w:b/>
        </w:rPr>
        <w:t>ԲՅՈՒՋԵԻ</w:t>
      </w:r>
    </w:p>
    <w:p w14:paraId="456CAAD8" w14:textId="77777777" w:rsidR="00450B83" w:rsidRPr="00F5614A" w:rsidRDefault="00450B83" w:rsidP="00450B83">
      <w:pPr>
        <w:autoSpaceDE w:val="0"/>
        <w:autoSpaceDN w:val="0"/>
        <w:adjustRightInd w:val="0"/>
        <w:ind w:left="-709" w:right="-284"/>
        <w:jc w:val="center"/>
        <w:rPr>
          <w:rFonts w:cs="Sylfaen"/>
          <w:b/>
        </w:rPr>
      </w:pPr>
      <w:r w:rsidRPr="00F5614A">
        <w:rPr>
          <w:rFonts w:cs="Sylfaen"/>
          <w:b/>
        </w:rPr>
        <w:t>ՄԱՍԻՆ</w:t>
      </w:r>
      <w:r w:rsidRPr="00F5614A">
        <w:rPr>
          <w:rFonts w:cs="CIDFont+F3"/>
          <w:b/>
        </w:rPr>
        <w:t xml:space="preserve">» </w:t>
      </w:r>
      <w:r w:rsidRPr="00F5614A">
        <w:rPr>
          <w:rFonts w:cs="Sylfaen"/>
          <w:b/>
        </w:rPr>
        <w:t>ՕՐԵՆՔՈՒՄ</w:t>
      </w:r>
      <w:r w:rsidRPr="00F5614A">
        <w:rPr>
          <w:rFonts w:cs="CIDFont+F3"/>
          <w:b/>
        </w:rPr>
        <w:t xml:space="preserve"> </w:t>
      </w:r>
      <w:r w:rsidRPr="00F5614A">
        <w:rPr>
          <w:rFonts w:cs="Sylfaen"/>
          <w:b/>
        </w:rPr>
        <w:t>ՎԵՐԱԲԱՇԽՈՒՄ</w:t>
      </w:r>
      <w:r w:rsidRPr="00F5614A">
        <w:rPr>
          <w:rFonts w:cs="CIDFont+F3"/>
          <w:b/>
        </w:rPr>
        <w:t xml:space="preserve"> ԵՎ </w:t>
      </w:r>
      <w:r w:rsidRPr="00F5614A">
        <w:rPr>
          <w:rFonts w:cs="Sylfaen"/>
          <w:b/>
        </w:rPr>
        <w:t>ՀԱՅԱՍՏԱՆԻ</w:t>
      </w:r>
      <w:r w:rsidRPr="00F5614A">
        <w:rPr>
          <w:rFonts w:cs="CIDFont+F3"/>
          <w:b/>
        </w:rPr>
        <w:t xml:space="preserve"> </w:t>
      </w:r>
      <w:r w:rsidRPr="00F5614A">
        <w:rPr>
          <w:rFonts w:cs="Sylfaen"/>
          <w:b/>
        </w:rPr>
        <w:t>ՀԱՆՐԱՊԵՏՈՒԹՅԱՆ ԿԱՌԱՎԱՐՈՒԹՅԱՆ</w:t>
      </w:r>
      <w:r w:rsidRPr="00F5614A">
        <w:rPr>
          <w:rFonts w:cs="CIDFont+F3"/>
          <w:b/>
        </w:rPr>
        <w:t xml:space="preserve"> 2023 </w:t>
      </w:r>
      <w:r w:rsidRPr="00F5614A">
        <w:rPr>
          <w:rFonts w:cs="Sylfaen"/>
          <w:b/>
        </w:rPr>
        <w:t>ԹՎԱԿԱՆԻ</w:t>
      </w:r>
      <w:r w:rsidRPr="00F5614A">
        <w:rPr>
          <w:rFonts w:cs="CIDFont+F3"/>
          <w:b/>
        </w:rPr>
        <w:t xml:space="preserve"> </w:t>
      </w:r>
      <w:r w:rsidRPr="00F5614A">
        <w:rPr>
          <w:rFonts w:cs="Sylfaen"/>
          <w:b/>
        </w:rPr>
        <w:t>ԴԵԿՏԵՄԲԵՐԻ</w:t>
      </w:r>
      <w:r w:rsidRPr="00F5614A">
        <w:rPr>
          <w:rFonts w:cs="CIDFont+F3"/>
          <w:b/>
        </w:rPr>
        <w:t xml:space="preserve"> 28-</w:t>
      </w:r>
      <w:r w:rsidRPr="00F5614A">
        <w:rPr>
          <w:rFonts w:cs="Sylfaen"/>
          <w:b/>
        </w:rPr>
        <w:t>Ի</w:t>
      </w:r>
      <w:r w:rsidRPr="00F5614A">
        <w:rPr>
          <w:rFonts w:cs="CIDFont+F3"/>
          <w:b/>
        </w:rPr>
        <w:t xml:space="preserve"> N 2323-</w:t>
      </w:r>
      <w:r w:rsidRPr="00F5614A">
        <w:rPr>
          <w:rFonts w:cs="Sylfaen"/>
          <w:b/>
        </w:rPr>
        <w:t>Ն</w:t>
      </w:r>
      <w:r w:rsidRPr="00F5614A">
        <w:rPr>
          <w:rFonts w:cs="CIDFont+F3"/>
          <w:b/>
        </w:rPr>
        <w:t xml:space="preserve"> </w:t>
      </w:r>
      <w:r w:rsidRPr="00F5614A">
        <w:rPr>
          <w:rFonts w:cs="Sylfaen"/>
          <w:b/>
        </w:rPr>
        <w:t>ՈՐՈՇՄԱՆ ՄԵՋ</w:t>
      </w:r>
      <w:r w:rsidRPr="00F5614A">
        <w:rPr>
          <w:rFonts w:cs="CIDFont+F3"/>
          <w:b/>
        </w:rPr>
        <w:t xml:space="preserve"> </w:t>
      </w:r>
      <w:r w:rsidRPr="00F5614A">
        <w:rPr>
          <w:rFonts w:cs="Sylfaen"/>
          <w:b/>
        </w:rPr>
        <w:t>ՓՈՓՈԽՈՒԹՅՈՒՆՆԵՐ</w:t>
      </w:r>
      <w:r w:rsidRPr="00F5614A">
        <w:rPr>
          <w:rFonts w:cs="CIDFont+F3"/>
          <w:b/>
        </w:rPr>
        <w:t xml:space="preserve"> </w:t>
      </w:r>
      <w:r w:rsidRPr="00F5614A">
        <w:rPr>
          <w:rFonts w:cs="Sylfaen"/>
          <w:b/>
        </w:rPr>
        <w:t>ԵՎ</w:t>
      </w:r>
      <w:r w:rsidRPr="00F5614A">
        <w:rPr>
          <w:rFonts w:cs="CIDFont+F3"/>
          <w:b/>
        </w:rPr>
        <w:t xml:space="preserve"> </w:t>
      </w:r>
      <w:r w:rsidRPr="00F5614A">
        <w:rPr>
          <w:rFonts w:cs="Sylfaen"/>
          <w:b/>
        </w:rPr>
        <w:t>ԼՐԱՑՈՒՄՆԵՐ</w:t>
      </w:r>
      <w:r w:rsidRPr="00F5614A">
        <w:rPr>
          <w:rFonts w:cs="CIDFont+F3"/>
          <w:b/>
        </w:rPr>
        <w:t xml:space="preserve"> </w:t>
      </w:r>
      <w:r w:rsidRPr="00F5614A">
        <w:rPr>
          <w:rFonts w:cs="Sylfaen"/>
          <w:b/>
        </w:rPr>
        <w:t>ԿԱՏԱՐԵԼՈՒ</w:t>
      </w:r>
      <w:r w:rsidRPr="00F5614A">
        <w:rPr>
          <w:rFonts w:cs="CIDFont+F3"/>
          <w:b/>
        </w:rPr>
        <w:t xml:space="preserve"> ԵՎ ՀԱՅԱՍՏԱՆԻ ՀԱՆՐԱՊԵՏՈՒԹՅԱՆ ՏԱՐԱԾՔԱՅԻՆ ԿԱՌԱՎԱՐՄԱՆ ԵՎ ԵՆԹԱԿԱՌՈՒՑՎԱԾՔՆԵՐԻ ՆԱԽԱՐԱՐՈՒԹՅԱՆԸ ԳՈՒՄԱՐ ՀԱՏԿԱՑՆԵԼՈՒ ՄԱՍԻՆ»</w:t>
      </w:r>
    </w:p>
    <w:p w14:paraId="1F86ADD8" w14:textId="141A3779" w:rsidR="00C2501F" w:rsidRPr="00FC58A6" w:rsidRDefault="00C2501F" w:rsidP="00C2501F">
      <w:pPr>
        <w:spacing w:line="360" w:lineRule="auto"/>
        <w:jc w:val="center"/>
        <w:rPr>
          <w:rFonts w:ascii="GHEA Grapalat" w:hAnsi="GHEA Grapalat"/>
          <w:b/>
          <w:color w:val="000000" w:themeColor="text1"/>
        </w:rPr>
      </w:pPr>
      <w:r w:rsidRPr="00FC58A6">
        <w:rPr>
          <w:rFonts w:ascii="GHEA Grapalat" w:hAnsi="GHEA Grapalat"/>
          <w:b/>
          <w:color w:val="000000" w:themeColor="text1"/>
        </w:rPr>
        <w:t>ՀՀ ԿԱՌԱՎԱՐՈՒԹՅԱՆ</w:t>
      </w:r>
      <w:r w:rsidR="00C12445" w:rsidRPr="00FC58A6">
        <w:rPr>
          <w:rFonts w:ascii="GHEA Grapalat" w:hAnsi="GHEA Grapalat"/>
          <w:b/>
          <w:color w:val="000000" w:themeColor="text1"/>
        </w:rPr>
        <w:t xml:space="preserve"> </w:t>
      </w:r>
      <w:r w:rsidRPr="00FC58A6">
        <w:rPr>
          <w:rFonts w:ascii="GHEA Grapalat" w:hAnsi="GHEA Grapalat"/>
          <w:b/>
          <w:color w:val="000000" w:themeColor="text1"/>
        </w:rPr>
        <w:t>ՈՐՈՇՄԱՆ ՆԱԽԱԳԾԻ</w:t>
      </w:r>
    </w:p>
    <w:p w14:paraId="0CC7F284" w14:textId="77777777" w:rsidR="00BD63AF" w:rsidRPr="00497280" w:rsidRDefault="00BD63AF"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rPr>
      </w:pPr>
    </w:p>
    <w:tbl>
      <w:tblPr>
        <w:tblStyle w:val="TableGrid"/>
        <w:tblW w:w="15119" w:type="dxa"/>
        <w:tblInd w:w="-431" w:type="dxa"/>
        <w:tblLayout w:type="fixed"/>
        <w:tblLook w:val="04A0" w:firstRow="1" w:lastRow="0" w:firstColumn="1" w:lastColumn="0" w:noHBand="0" w:noVBand="1"/>
      </w:tblPr>
      <w:tblGrid>
        <w:gridCol w:w="9719"/>
        <w:gridCol w:w="5400"/>
      </w:tblGrid>
      <w:tr w:rsidR="00E878A0" w:rsidRPr="00497280" w14:paraId="103386F6" w14:textId="77777777" w:rsidTr="001E3A82">
        <w:trPr>
          <w:trHeight w:val="318"/>
        </w:trPr>
        <w:tc>
          <w:tcPr>
            <w:tcW w:w="9719" w:type="dxa"/>
            <w:vMerge w:val="restart"/>
            <w:shd w:val="clear" w:color="auto" w:fill="BFBFBF" w:themeFill="background1" w:themeFillShade="BF"/>
            <w:vAlign w:val="center"/>
          </w:tcPr>
          <w:p w14:paraId="6DAF6A86" w14:textId="77777777" w:rsidR="00E878A0" w:rsidRPr="00497280" w:rsidRDefault="00E878A0" w:rsidP="00E878A0">
            <w:pPr>
              <w:spacing w:line="276" w:lineRule="auto"/>
              <w:jc w:val="center"/>
              <w:rPr>
                <w:rFonts w:ascii="GHEA Grapalat" w:eastAsia="GHEA Grapalat" w:hAnsi="GHEA Grapalat" w:cs="GHEA Grapalat"/>
                <w:b/>
                <w:color w:val="000000"/>
              </w:rPr>
            </w:pPr>
            <w:r w:rsidRPr="00497280">
              <w:rPr>
                <w:rFonts w:ascii="GHEA Grapalat" w:eastAsia="GHEA Grapalat" w:hAnsi="GHEA Grapalat" w:cs="GHEA Grapalat"/>
                <w:b/>
                <w:color w:val="000000"/>
              </w:rPr>
              <w:t>1. ՀՀ ֆիանանսների նախարարություն</w:t>
            </w:r>
          </w:p>
        </w:tc>
        <w:tc>
          <w:tcPr>
            <w:tcW w:w="5400" w:type="dxa"/>
            <w:shd w:val="clear" w:color="auto" w:fill="BFBFBF" w:themeFill="background1" w:themeFillShade="BF"/>
            <w:vAlign w:val="center"/>
          </w:tcPr>
          <w:p w14:paraId="7D9675D6" w14:textId="4C0C0A09" w:rsidR="00E878A0" w:rsidRPr="00497280" w:rsidRDefault="00080B0E" w:rsidP="00E878A0">
            <w:pPr>
              <w:spacing w:line="360" w:lineRule="auto"/>
              <w:jc w:val="center"/>
              <w:rPr>
                <w:rFonts w:ascii="GHEA Grapalat" w:eastAsia="GHEA Grapalat" w:hAnsi="GHEA Grapalat" w:cs="GHEA Grapalat"/>
                <w:b/>
                <w:color w:val="000000"/>
              </w:rPr>
            </w:pPr>
            <w:r>
              <w:rPr>
                <w:rFonts w:ascii="GHEA Grapalat" w:hAnsi="GHEA Grapalat"/>
                <w:b/>
                <w:lang w:val="en-US"/>
              </w:rPr>
              <w:t>10</w:t>
            </w:r>
            <w:r w:rsidR="00E83804">
              <w:rPr>
                <w:rFonts w:ascii="GHEA Grapalat" w:hAnsi="GHEA Grapalat"/>
                <w:b/>
                <w:lang w:val="en-US"/>
              </w:rPr>
              <w:t>.</w:t>
            </w:r>
            <w:r w:rsidR="00E83804">
              <w:rPr>
                <w:rFonts w:ascii="GHEA Grapalat" w:hAnsi="GHEA Grapalat"/>
                <w:b/>
              </w:rPr>
              <w:t>0</w:t>
            </w:r>
            <w:r w:rsidR="00FC58A6">
              <w:rPr>
                <w:rFonts w:ascii="GHEA Grapalat" w:hAnsi="GHEA Grapalat"/>
                <w:b/>
              </w:rPr>
              <w:t>9</w:t>
            </w:r>
            <w:r w:rsidR="00E83804">
              <w:rPr>
                <w:rFonts w:ascii="GHEA Grapalat" w:hAnsi="GHEA Grapalat"/>
                <w:b/>
                <w:lang w:val="en-US"/>
              </w:rPr>
              <w:t>.</w:t>
            </w:r>
            <w:r w:rsidR="00E83804" w:rsidRPr="006E2120">
              <w:rPr>
                <w:rFonts w:ascii="GHEA Grapalat" w:hAnsi="GHEA Grapalat"/>
                <w:b/>
                <w:lang w:val="en-US"/>
              </w:rPr>
              <w:t>202</w:t>
            </w:r>
            <w:r w:rsidR="00E83804">
              <w:rPr>
                <w:rFonts w:ascii="GHEA Grapalat" w:hAnsi="GHEA Grapalat"/>
                <w:b/>
                <w:lang w:val="en-US"/>
              </w:rPr>
              <w:t>4</w:t>
            </w:r>
            <w:r w:rsidR="00E83804" w:rsidRPr="00A771A2">
              <w:rPr>
                <w:rFonts w:ascii="GHEA Grapalat" w:hAnsi="GHEA Grapalat"/>
                <w:b/>
                <w:lang w:val="en-US"/>
              </w:rPr>
              <w:t>թ</w:t>
            </w:r>
            <w:r w:rsidR="00E83804" w:rsidRPr="006E2120">
              <w:rPr>
                <w:rFonts w:ascii="GHEA Grapalat" w:hAnsi="GHEA Grapalat"/>
                <w:b/>
                <w:lang w:val="en-US"/>
              </w:rPr>
              <w:t>.</w:t>
            </w:r>
          </w:p>
        </w:tc>
      </w:tr>
      <w:tr w:rsidR="00E878A0" w:rsidRPr="00497280" w14:paraId="460673C6" w14:textId="77777777" w:rsidTr="001E3A82">
        <w:tc>
          <w:tcPr>
            <w:tcW w:w="9719" w:type="dxa"/>
            <w:vMerge/>
            <w:shd w:val="clear" w:color="auto" w:fill="BFBFBF" w:themeFill="background1" w:themeFillShade="BF"/>
            <w:vAlign w:val="center"/>
          </w:tcPr>
          <w:p w14:paraId="23CD345B" w14:textId="77777777" w:rsidR="00E878A0" w:rsidRPr="00497280" w:rsidRDefault="00E878A0" w:rsidP="00E878A0">
            <w:pPr>
              <w:spacing w:line="360" w:lineRule="auto"/>
              <w:jc w:val="center"/>
              <w:rPr>
                <w:rFonts w:ascii="GHEA Grapalat" w:eastAsia="GHEA Grapalat" w:hAnsi="GHEA Grapalat" w:cs="GHEA Grapalat"/>
                <w:i/>
                <w:color w:val="000000"/>
              </w:rPr>
            </w:pPr>
          </w:p>
        </w:tc>
        <w:tc>
          <w:tcPr>
            <w:tcW w:w="5400" w:type="dxa"/>
            <w:shd w:val="clear" w:color="auto" w:fill="BFBFBF" w:themeFill="background1" w:themeFillShade="BF"/>
            <w:vAlign w:val="center"/>
          </w:tcPr>
          <w:p w14:paraId="125E4840" w14:textId="67AC8A87" w:rsidR="00E878A0" w:rsidRPr="00B729AE" w:rsidRDefault="00E83804" w:rsidP="00B729AE">
            <w:pPr>
              <w:widowControl w:val="0"/>
              <w:spacing w:line="276" w:lineRule="auto"/>
              <w:ind w:right="210"/>
              <w:contextualSpacing/>
              <w:jc w:val="center"/>
              <w:rPr>
                <w:rFonts w:ascii="GHEA Grapalat" w:hAnsi="GHEA Grapalat"/>
              </w:rPr>
            </w:pPr>
            <w:r>
              <w:rPr>
                <w:rFonts w:ascii="GHEA Grapalat" w:hAnsi="GHEA Grapalat"/>
                <w:b/>
              </w:rPr>
              <w:t>Թ</w:t>
            </w:r>
            <w:r w:rsidRPr="006E2120">
              <w:rPr>
                <w:rFonts w:ascii="GHEA Grapalat" w:hAnsi="GHEA Grapalat"/>
                <w:b/>
              </w:rPr>
              <w:t>իվ</w:t>
            </w:r>
            <w:r>
              <w:rPr>
                <w:rFonts w:ascii="GHEA Grapalat" w:hAnsi="GHEA Grapalat"/>
                <w:b/>
                <w:lang w:val="en-US"/>
              </w:rPr>
              <w:t xml:space="preserve">  01/9-1/</w:t>
            </w:r>
            <w:r w:rsidR="00FC58A6">
              <w:rPr>
                <w:rFonts w:ascii="GHEA Grapalat" w:hAnsi="GHEA Grapalat"/>
                <w:b/>
                <w:lang w:val="en-US"/>
              </w:rPr>
              <w:t>1</w:t>
            </w:r>
            <w:r w:rsidR="009C0D5A">
              <w:rPr>
                <w:rFonts w:ascii="GHEA Grapalat" w:hAnsi="GHEA Grapalat"/>
                <w:b/>
                <w:lang w:val="en-US"/>
              </w:rPr>
              <w:t>9092</w:t>
            </w:r>
            <w:r>
              <w:rPr>
                <w:rFonts w:ascii="GHEA Grapalat" w:hAnsi="GHEA Grapalat"/>
                <w:b/>
                <w:lang w:val="en-US"/>
              </w:rPr>
              <w:t>-2024</w:t>
            </w:r>
          </w:p>
        </w:tc>
      </w:tr>
      <w:tr w:rsidR="00E878A0" w:rsidRPr="00497280" w14:paraId="5C430E6E" w14:textId="77777777" w:rsidTr="001E3A82">
        <w:tc>
          <w:tcPr>
            <w:tcW w:w="9719" w:type="dxa"/>
          </w:tcPr>
          <w:p w14:paraId="758734F0" w14:textId="7BBE8785" w:rsidR="009C0D5A" w:rsidRPr="00A228B6" w:rsidRDefault="009C0D5A" w:rsidP="009C0D5A">
            <w:pPr>
              <w:pStyle w:val="NormalWeb"/>
              <w:shd w:val="clear" w:color="auto" w:fill="FFFFFF"/>
              <w:tabs>
                <w:tab w:val="left" w:pos="851"/>
              </w:tabs>
              <w:spacing w:before="0" w:beforeAutospacing="0" w:after="0" w:afterAutospacing="0" w:line="360" w:lineRule="auto"/>
              <w:jc w:val="both"/>
              <w:rPr>
                <w:rFonts w:ascii="GHEA Grapalat" w:hAnsi="GHEA Grapalat" w:cs="GHEA Grapalat"/>
                <w:lang w:val="hy-AM"/>
              </w:rPr>
            </w:pPr>
            <w:r>
              <w:rPr>
                <w:rFonts w:ascii="GHEA Grapalat" w:hAnsi="GHEA Grapalat"/>
                <w:lang w:val="hy-AM"/>
              </w:rPr>
              <w:t xml:space="preserve">   </w:t>
            </w:r>
            <w:r w:rsidRPr="00A228B6">
              <w:rPr>
                <w:rFonts w:ascii="GHEA Grapalat" w:hAnsi="GHEA Grapalat"/>
                <w:lang w:val="hy-AM"/>
              </w:rPr>
              <w:t>Ի կատարումն ՀՀ փոխվարչապետի 05.09.2024թ. N 03.1/03.65/30559-2024</w:t>
            </w:r>
            <w:r>
              <w:rPr>
                <w:rFonts w:ascii="GHEA Grapalat" w:hAnsi="GHEA Grapalat"/>
                <w:b/>
                <w:lang w:val="hy-AM"/>
              </w:rPr>
              <w:t xml:space="preserve"> </w:t>
            </w:r>
            <w:r w:rsidRPr="00A228B6">
              <w:rPr>
                <w:rFonts w:ascii="GHEA Grapalat" w:hAnsi="GHEA Grapalat"/>
                <w:lang w:val="hy-AM"/>
              </w:rPr>
              <w:t xml:space="preserve"> հանձնարարականի՝ </w:t>
            </w:r>
            <w:r w:rsidRPr="00A228B6">
              <w:rPr>
                <w:rFonts w:ascii="GHEA Grapalat" w:hAnsi="GHEA Grapalat" w:cs="GHEA Grapalat"/>
                <w:lang w:val="hy-AM"/>
              </w:rPr>
              <w:t xml:space="preserve">««Հայաստանի Հանրապետության 2024 թվականի պետական բյուջեի մասին» Հայաստանի Հանրապետության օրենքում վերաբաշխում և </w:t>
            </w:r>
            <w:proofErr w:type="spellStart"/>
            <w:r w:rsidRPr="00A228B6">
              <w:rPr>
                <w:rFonts w:ascii="GHEA Grapalat" w:hAnsi="GHEA Grapalat" w:cs="GHEA Grapalat"/>
                <w:lang w:val="de-LU"/>
              </w:rPr>
              <w:t>Հայաստանի</w:t>
            </w:r>
            <w:proofErr w:type="spellEnd"/>
            <w:r w:rsidRPr="00A228B6">
              <w:rPr>
                <w:rFonts w:ascii="GHEA Grapalat" w:hAnsi="GHEA Grapalat" w:cs="GHEA Grapalat"/>
                <w:lang w:val="hy-AM"/>
              </w:rPr>
              <w:t xml:space="preserve"> </w:t>
            </w:r>
            <w:proofErr w:type="spellStart"/>
            <w:r w:rsidRPr="00A228B6">
              <w:rPr>
                <w:rFonts w:ascii="GHEA Grapalat" w:hAnsi="GHEA Grapalat" w:cs="GHEA Grapalat"/>
                <w:lang w:val="de-LU"/>
              </w:rPr>
              <w:t>Հանրապետության</w:t>
            </w:r>
            <w:proofErr w:type="spellEnd"/>
            <w:r w:rsidRPr="00A228B6">
              <w:rPr>
                <w:rFonts w:ascii="GHEA Grapalat" w:hAnsi="GHEA Grapalat" w:cs="GHEA Grapalat"/>
                <w:lang w:val="hy-AM"/>
              </w:rPr>
              <w:t xml:space="preserve"> </w:t>
            </w:r>
            <w:proofErr w:type="spellStart"/>
            <w:r w:rsidRPr="00A228B6">
              <w:rPr>
                <w:rFonts w:ascii="GHEA Grapalat" w:hAnsi="GHEA Grapalat" w:cs="GHEA Grapalat"/>
                <w:lang w:val="de-LU"/>
              </w:rPr>
              <w:t>կառավարության</w:t>
            </w:r>
            <w:proofErr w:type="spellEnd"/>
            <w:r w:rsidRPr="00A228B6">
              <w:rPr>
                <w:rFonts w:ascii="GHEA Grapalat" w:hAnsi="GHEA Grapalat" w:cs="GHEA Grapalat"/>
                <w:lang w:val="de-LU"/>
              </w:rPr>
              <w:t xml:space="preserve"> 202</w:t>
            </w:r>
            <w:r w:rsidRPr="00A228B6">
              <w:rPr>
                <w:rFonts w:ascii="GHEA Grapalat" w:hAnsi="GHEA Grapalat" w:cs="GHEA Grapalat"/>
                <w:lang w:val="hy-AM"/>
              </w:rPr>
              <w:t>3</w:t>
            </w:r>
            <w:r w:rsidRPr="00A228B6">
              <w:rPr>
                <w:rFonts w:ascii="GHEA Grapalat" w:hAnsi="GHEA Grapalat" w:cs="GHEA Grapalat"/>
                <w:lang w:val="de-LU"/>
              </w:rPr>
              <w:t xml:space="preserve"> </w:t>
            </w:r>
            <w:proofErr w:type="spellStart"/>
            <w:r w:rsidRPr="00A228B6">
              <w:rPr>
                <w:rFonts w:ascii="GHEA Grapalat" w:hAnsi="GHEA Grapalat" w:cs="GHEA Grapalat"/>
                <w:lang w:val="de-LU"/>
              </w:rPr>
              <w:t>թվականի</w:t>
            </w:r>
            <w:proofErr w:type="spellEnd"/>
            <w:r w:rsidRPr="00A228B6">
              <w:rPr>
                <w:rFonts w:ascii="GHEA Grapalat" w:hAnsi="GHEA Grapalat" w:cs="GHEA Grapalat"/>
                <w:lang w:val="de-LU"/>
              </w:rPr>
              <w:t xml:space="preserve"> </w:t>
            </w:r>
            <w:proofErr w:type="spellStart"/>
            <w:r w:rsidRPr="00A228B6">
              <w:rPr>
                <w:rFonts w:ascii="GHEA Grapalat" w:hAnsi="GHEA Grapalat" w:cs="GHEA Grapalat"/>
                <w:lang w:val="de-LU"/>
              </w:rPr>
              <w:t>դեկտեմբերի</w:t>
            </w:r>
            <w:proofErr w:type="spellEnd"/>
            <w:r w:rsidRPr="00A228B6">
              <w:rPr>
                <w:rFonts w:ascii="GHEA Grapalat" w:hAnsi="GHEA Grapalat" w:cs="GHEA Grapalat"/>
                <w:lang w:val="de-LU"/>
              </w:rPr>
              <w:t xml:space="preserve"> 2</w:t>
            </w:r>
            <w:r w:rsidRPr="00A228B6">
              <w:rPr>
                <w:rFonts w:ascii="GHEA Grapalat" w:hAnsi="GHEA Grapalat" w:cs="GHEA Grapalat"/>
                <w:lang w:val="hy-AM"/>
              </w:rPr>
              <w:t>8</w:t>
            </w:r>
            <w:r w:rsidRPr="00A228B6">
              <w:rPr>
                <w:rFonts w:ascii="GHEA Grapalat" w:hAnsi="GHEA Grapalat" w:cs="GHEA Grapalat"/>
                <w:lang w:val="de-LU"/>
              </w:rPr>
              <w:t>-ի N 2</w:t>
            </w:r>
            <w:r w:rsidRPr="00A228B6">
              <w:rPr>
                <w:rFonts w:ascii="GHEA Grapalat" w:hAnsi="GHEA Grapalat" w:cs="GHEA Grapalat"/>
                <w:lang w:val="hy-AM"/>
              </w:rPr>
              <w:t>323</w:t>
            </w:r>
            <w:r w:rsidRPr="00A228B6">
              <w:rPr>
                <w:rFonts w:ascii="GHEA Grapalat" w:hAnsi="GHEA Grapalat" w:cs="GHEA Grapalat"/>
                <w:lang w:val="de-LU"/>
              </w:rPr>
              <w:t xml:space="preserve">-Ն </w:t>
            </w:r>
            <w:proofErr w:type="spellStart"/>
            <w:r w:rsidRPr="00A228B6">
              <w:rPr>
                <w:rFonts w:ascii="GHEA Grapalat" w:hAnsi="GHEA Grapalat" w:cs="GHEA Grapalat"/>
                <w:lang w:val="de-LU"/>
              </w:rPr>
              <w:t>որոշման</w:t>
            </w:r>
            <w:proofErr w:type="spellEnd"/>
            <w:r w:rsidRPr="00A228B6">
              <w:rPr>
                <w:rFonts w:ascii="GHEA Grapalat" w:hAnsi="GHEA Grapalat" w:cs="GHEA Grapalat"/>
                <w:lang w:val="de-LU"/>
              </w:rPr>
              <w:t xml:space="preserve"> </w:t>
            </w:r>
            <w:proofErr w:type="spellStart"/>
            <w:r w:rsidRPr="00A228B6">
              <w:rPr>
                <w:rFonts w:ascii="GHEA Grapalat" w:hAnsi="GHEA Grapalat" w:cs="GHEA Grapalat"/>
                <w:lang w:val="de-LU"/>
              </w:rPr>
              <w:t>մեջ</w:t>
            </w:r>
            <w:proofErr w:type="spellEnd"/>
            <w:r w:rsidRPr="00A228B6">
              <w:rPr>
                <w:rFonts w:ascii="GHEA Grapalat" w:hAnsi="GHEA Grapalat" w:cs="GHEA Grapalat"/>
                <w:lang w:val="de-LU"/>
              </w:rPr>
              <w:t xml:space="preserve"> </w:t>
            </w:r>
            <w:proofErr w:type="spellStart"/>
            <w:r w:rsidRPr="00A228B6">
              <w:rPr>
                <w:rFonts w:ascii="GHEA Grapalat" w:hAnsi="GHEA Grapalat" w:cs="GHEA Grapalat"/>
                <w:lang w:val="de-LU"/>
              </w:rPr>
              <w:t>փոփոխություններ</w:t>
            </w:r>
            <w:proofErr w:type="spellEnd"/>
            <w:r w:rsidRPr="00A228B6">
              <w:rPr>
                <w:rFonts w:ascii="GHEA Grapalat" w:hAnsi="GHEA Grapalat" w:cs="GHEA Grapalat"/>
                <w:lang w:val="de-LU"/>
              </w:rPr>
              <w:t xml:space="preserve"> և </w:t>
            </w:r>
            <w:proofErr w:type="spellStart"/>
            <w:r w:rsidRPr="00A228B6">
              <w:rPr>
                <w:rFonts w:ascii="GHEA Grapalat" w:hAnsi="GHEA Grapalat" w:cs="GHEA Grapalat"/>
                <w:lang w:val="de-LU"/>
              </w:rPr>
              <w:t>լրացումներ</w:t>
            </w:r>
            <w:proofErr w:type="spellEnd"/>
            <w:r w:rsidRPr="00A228B6">
              <w:rPr>
                <w:rFonts w:ascii="GHEA Grapalat" w:hAnsi="GHEA Grapalat" w:cs="GHEA Grapalat"/>
                <w:lang w:val="de-LU"/>
              </w:rPr>
              <w:t xml:space="preserve"> </w:t>
            </w:r>
            <w:proofErr w:type="spellStart"/>
            <w:r w:rsidRPr="00A228B6">
              <w:rPr>
                <w:rFonts w:ascii="GHEA Grapalat" w:hAnsi="GHEA Grapalat" w:cs="GHEA Grapalat"/>
                <w:lang w:val="de-LU"/>
              </w:rPr>
              <w:t>կատարելո</w:t>
            </w:r>
            <w:proofErr w:type="spellEnd"/>
            <w:r w:rsidRPr="00A228B6">
              <w:rPr>
                <w:rFonts w:ascii="GHEA Grapalat" w:hAnsi="GHEA Grapalat" w:cs="GHEA Grapalat"/>
                <w:lang w:val="hy-AM"/>
              </w:rPr>
              <w:t>ւ  և Հ</w:t>
            </w:r>
            <w:r w:rsidRPr="00A228B6">
              <w:rPr>
                <w:rFonts w:ascii="GHEA Grapalat" w:eastAsia="GHEA Grapalat" w:hAnsi="GHEA Grapalat" w:cs="CIDFont+F3"/>
                <w:lang w:val="hy-AM"/>
              </w:rPr>
              <w:t>այաստանի</w:t>
            </w:r>
            <w:r w:rsidRPr="00A228B6">
              <w:rPr>
                <w:rFonts w:ascii="GHEA Grapalat" w:eastAsia="GHEA Grapalat" w:hAnsi="GHEA Grapalat" w:cs="CIDFont+F3"/>
                <w:lang w:val="af-ZA"/>
              </w:rPr>
              <w:t xml:space="preserve"> </w:t>
            </w:r>
            <w:r w:rsidRPr="00A228B6">
              <w:rPr>
                <w:rFonts w:ascii="GHEA Grapalat" w:eastAsia="GHEA Grapalat" w:hAnsi="GHEA Grapalat" w:cs="CIDFont+F3"/>
                <w:lang w:val="hy-AM"/>
              </w:rPr>
              <w:t>Հանրապետության</w:t>
            </w:r>
            <w:r w:rsidRPr="00A228B6">
              <w:rPr>
                <w:rFonts w:ascii="GHEA Grapalat" w:eastAsia="GHEA Grapalat" w:hAnsi="GHEA Grapalat" w:cs="CIDFont+F3"/>
                <w:lang w:val="af-ZA"/>
              </w:rPr>
              <w:t xml:space="preserve"> </w:t>
            </w:r>
            <w:r w:rsidRPr="00A228B6">
              <w:rPr>
                <w:rFonts w:ascii="GHEA Grapalat" w:eastAsia="GHEA Grapalat" w:hAnsi="GHEA Grapalat" w:cs="CIDFont+F3"/>
                <w:lang w:val="hy-AM"/>
              </w:rPr>
              <w:t>տարածքային</w:t>
            </w:r>
            <w:r w:rsidRPr="00A228B6">
              <w:rPr>
                <w:rFonts w:ascii="GHEA Grapalat" w:eastAsia="GHEA Grapalat" w:hAnsi="GHEA Grapalat" w:cs="CIDFont+F3"/>
                <w:lang w:val="af-ZA"/>
              </w:rPr>
              <w:t xml:space="preserve"> </w:t>
            </w:r>
            <w:r w:rsidRPr="00A228B6">
              <w:rPr>
                <w:rFonts w:ascii="GHEA Grapalat" w:eastAsia="GHEA Grapalat" w:hAnsi="GHEA Grapalat" w:cs="CIDFont+F3"/>
                <w:lang w:val="hy-AM"/>
              </w:rPr>
              <w:t>կառավարման</w:t>
            </w:r>
            <w:r w:rsidRPr="00A228B6">
              <w:rPr>
                <w:rFonts w:ascii="GHEA Grapalat" w:eastAsia="GHEA Grapalat" w:hAnsi="GHEA Grapalat" w:cs="CIDFont+F3"/>
                <w:lang w:val="af-ZA"/>
              </w:rPr>
              <w:t xml:space="preserve"> </w:t>
            </w:r>
            <w:r w:rsidRPr="00A228B6">
              <w:rPr>
                <w:rFonts w:ascii="GHEA Grapalat" w:eastAsia="GHEA Grapalat" w:hAnsi="GHEA Grapalat" w:cs="CIDFont+F3"/>
                <w:lang w:val="hy-AM"/>
              </w:rPr>
              <w:t>և</w:t>
            </w:r>
            <w:r w:rsidRPr="00A228B6">
              <w:rPr>
                <w:rFonts w:ascii="GHEA Grapalat" w:eastAsia="GHEA Grapalat" w:hAnsi="GHEA Grapalat" w:cs="CIDFont+F3"/>
                <w:lang w:val="af-ZA"/>
              </w:rPr>
              <w:t xml:space="preserve"> </w:t>
            </w:r>
            <w:r w:rsidRPr="00A228B6">
              <w:rPr>
                <w:rFonts w:ascii="GHEA Grapalat" w:eastAsia="GHEA Grapalat" w:hAnsi="GHEA Grapalat" w:cs="CIDFont+F3"/>
                <w:lang w:val="hy-AM"/>
              </w:rPr>
              <w:t>ենթակառուցվածքների</w:t>
            </w:r>
            <w:r w:rsidRPr="00A228B6">
              <w:rPr>
                <w:rFonts w:ascii="GHEA Grapalat" w:eastAsia="GHEA Grapalat" w:hAnsi="GHEA Grapalat" w:cs="CIDFont+F3"/>
                <w:lang w:val="af-ZA"/>
              </w:rPr>
              <w:t xml:space="preserve"> </w:t>
            </w:r>
            <w:r w:rsidRPr="00A228B6">
              <w:rPr>
                <w:rFonts w:ascii="GHEA Grapalat" w:eastAsia="GHEA Grapalat" w:hAnsi="GHEA Grapalat" w:cs="CIDFont+F3"/>
                <w:lang w:val="hy-AM"/>
              </w:rPr>
              <w:t>նախարարությանը</w:t>
            </w:r>
            <w:r w:rsidRPr="00A228B6">
              <w:rPr>
                <w:rFonts w:ascii="GHEA Grapalat" w:eastAsia="GHEA Grapalat" w:hAnsi="GHEA Grapalat" w:cs="CIDFont+F3"/>
                <w:lang w:val="af-ZA"/>
              </w:rPr>
              <w:t xml:space="preserve"> </w:t>
            </w:r>
            <w:r w:rsidRPr="00A228B6">
              <w:rPr>
                <w:rFonts w:ascii="GHEA Grapalat" w:eastAsia="GHEA Grapalat" w:hAnsi="GHEA Grapalat" w:cs="CIDFont+F3"/>
                <w:lang w:val="hy-AM"/>
              </w:rPr>
              <w:t>գումար</w:t>
            </w:r>
            <w:r w:rsidRPr="00A228B6">
              <w:rPr>
                <w:rFonts w:ascii="GHEA Grapalat" w:eastAsia="GHEA Grapalat" w:hAnsi="GHEA Grapalat" w:cs="CIDFont+F3"/>
                <w:lang w:val="af-ZA"/>
              </w:rPr>
              <w:t xml:space="preserve"> </w:t>
            </w:r>
            <w:r w:rsidRPr="00A228B6">
              <w:rPr>
                <w:rFonts w:ascii="GHEA Grapalat" w:eastAsia="GHEA Grapalat" w:hAnsi="GHEA Grapalat" w:cs="CIDFont+F3"/>
                <w:lang w:val="hy-AM"/>
              </w:rPr>
              <w:t>հատկացնելու</w:t>
            </w:r>
            <w:r w:rsidRPr="00A228B6">
              <w:rPr>
                <w:rFonts w:ascii="GHEA Grapalat" w:eastAsia="GHEA Grapalat" w:hAnsi="GHEA Grapalat" w:cs="CIDFont+F3"/>
                <w:lang w:val="af-ZA"/>
              </w:rPr>
              <w:t xml:space="preserve"> </w:t>
            </w:r>
            <w:r w:rsidRPr="00A228B6">
              <w:rPr>
                <w:rFonts w:ascii="GHEA Grapalat" w:hAnsi="GHEA Grapalat" w:cs="GHEA Grapalat"/>
                <w:lang w:val="hy-AM"/>
              </w:rPr>
              <w:t>մասին</w:t>
            </w:r>
            <w:r w:rsidRPr="00A228B6">
              <w:rPr>
                <w:rFonts w:ascii="GHEA Grapalat" w:hAnsi="GHEA Grapalat" w:cs="GHEA Grapalat"/>
                <w:lang w:val="de-LU"/>
              </w:rPr>
              <w:t>»</w:t>
            </w:r>
            <w:r w:rsidRPr="00A228B6">
              <w:rPr>
                <w:rFonts w:ascii="GHEA Grapalat" w:hAnsi="GHEA Grapalat" w:cs="GHEA Grapalat"/>
                <w:lang w:val="hy-AM"/>
              </w:rPr>
              <w:t xml:space="preserve"> ՀՀ կառավարության որոշման նախագծի վերաբերյալ, որով առաջարկվում է ՀՀ Լոռու և Տավուշի մարզերում 2024թ. մայիսի 25-26-ը տեղացած հորդառատ անձրևներով պայմանավորված ֆիզիկական անձանց տրանսպորտային միջոցներին պատճառված վնասի փոխհատուցման նպատակով ՀՀ 2024թ. պետական բյուջեով նախատեսված ՀՀ կառավարության պահուստային ֆոնդից ՀՀ Լոռու և Տավուշի մարզպետների աշխատակազմերին հատկացնել 123.4 մլն դրամ, հայտնում ենք հետևյալը.</w:t>
            </w:r>
          </w:p>
          <w:p w14:paraId="5F06C090" w14:textId="77777777" w:rsidR="009C0D5A" w:rsidRPr="00A228B6" w:rsidRDefault="009C0D5A" w:rsidP="009C0D5A">
            <w:pPr>
              <w:pStyle w:val="NormalWeb"/>
              <w:numPr>
                <w:ilvl w:val="0"/>
                <w:numId w:val="22"/>
              </w:numPr>
              <w:shd w:val="clear" w:color="auto" w:fill="FFFFFF"/>
              <w:tabs>
                <w:tab w:val="left" w:pos="851"/>
              </w:tabs>
              <w:spacing w:before="0" w:beforeAutospacing="0" w:after="0" w:afterAutospacing="0" w:line="360" w:lineRule="auto"/>
              <w:ind w:left="0" w:firstLine="567"/>
              <w:jc w:val="both"/>
              <w:rPr>
                <w:rFonts w:ascii="GHEA Grapalat" w:hAnsi="GHEA Grapalat" w:cs="GHEA Grapalat"/>
                <w:lang w:val="af-ZA"/>
              </w:rPr>
            </w:pPr>
            <w:r>
              <w:rPr>
                <w:rFonts w:ascii="GHEA Grapalat" w:hAnsi="GHEA Grapalat"/>
                <w:color w:val="000000"/>
                <w:shd w:val="clear" w:color="auto" w:fill="FFFFFF"/>
                <w:lang w:val="hy-AM"/>
              </w:rPr>
              <w:t>Հաշվի առնելով 2024թ</w:t>
            </w:r>
            <w:r w:rsidRPr="00A228B6">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պետական բյուջեի փաստացի կատարողականը, </w:t>
            </w:r>
            <w:r>
              <w:rPr>
                <w:rFonts w:ascii="GHEA Grapalat" w:hAnsi="GHEA Grapalat"/>
                <w:color w:val="000000"/>
                <w:shd w:val="clear" w:color="auto" w:fill="FFFFFF"/>
                <w:lang w:val="hy-AM"/>
              </w:rPr>
              <w:lastRenderedPageBreak/>
              <w:t>ինչպես նաև մինչ տարեվերջ ակնկալվող դրամական հոսքերը, հայտնում ենք, որ ներկա պահին ՀՀ կառավարության պահուստային ֆոնդում ըստ էության  հասանելի ռեսուրսներ առկա չեն։ Ուստի ա</w:t>
            </w:r>
            <w:r w:rsidRPr="00A228B6">
              <w:rPr>
                <w:rFonts w:ascii="GHEA Grapalat" w:hAnsi="GHEA Grapalat"/>
                <w:color w:val="000000"/>
                <w:shd w:val="clear" w:color="auto" w:fill="FFFFFF"/>
                <w:lang w:val="hy-AM"/>
              </w:rPr>
              <w:t>ռաջարկում ենք</w:t>
            </w:r>
            <w:r w:rsidRPr="00A228B6">
              <w:rPr>
                <w:rFonts w:ascii="GHEA Grapalat" w:hAnsi="GHEA Grapalat" w:cs="Sylfaen"/>
                <w:lang w:val="hy-AM"/>
              </w:rPr>
              <w:t xml:space="preserve"> </w:t>
            </w:r>
            <w:r w:rsidRPr="00A228B6">
              <w:rPr>
                <w:rFonts w:ascii="GHEA Grapalat" w:hAnsi="GHEA Grapalat"/>
                <w:color w:val="000000"/>
                <w:shd w:val="clear" w:color="auto" w:fill="FFFFFF"/>
                <w:lang w:val="hy-AM"/>
              </w:rPr>
              <w:t xml:space="preserve">զերծ մնալ ՀՀ կառավարության պահուստային ֆոնդը </w:t>
            </w:r>
            <w:r w:rsidRPr="00A228B6">
              <w:rPr>
                <w:rFonts w:ascii="GHEA Grapalat" w:hAnsi="GHEA Grapalat" w:cs="Arial"/>
                <w:lang w:val="hy-AM"/>
              </w:rPr>
              <w:t xml:space="preserve">որպես </w:t>
            </w:r>
            <w:r>
              <w:rPr>
                <w:rFonts w:ascii="GHEA Grapalat" w:hAnsi="GHEA Grapalat" w:cs="Arial"/>
                <w:lang w:val="hy-AM"/>
              </w:rPr>
              <w:t xml:space="preserve">ծախսերի </w:t>
            </w:r>
            <w:r w:rsidRPr="00A228B6">
              <w:rPr>
                <w:rFonts w:ascii="GHEA Grapalat" w:hAnsi="GHEA Grapalat" w:cs="Arial"/>
                <w:lang w:val="hy-AM"/>
              </w:rPr>
              <w:t>ֆինանսա</w:t>
            </w:r>
            <w:r w:rsidRPr="00A228B6">
              <w:rPr>
                <w:rFonts w:ascii="GHEA Grapalat" w:hAnsi="GHEA Grapalat" w:cs="Arial"/>
                <w:lang w:val="hy-AM"/>
              </w:rPr>
              <w:softHyphen/>
              <w:t>վորման աղբյուր դիտարկելուց</w:t>
            </w:r>
            <w:r w:rsidRPr="00A228B6">
              <w:rPr>
                <w:rFonts w:ascii="GHEA Grapalat" w:hAnsi="GHEA Grapalat"/>
                <w:color w:val="000000"/>
                <w:shd w:val="clear" w:color="auto" w:fill="FFFFFF"/>
                <w:lang w:val="hy-AM"/>
              </w:rPr>
              <w:t xml:space="preserve"> և </w:t>
            </w:r>
            <w:r>
              <w:rPr>
                <w:rFonts w:ascii="GHEA Grapalat" w:hAnsi="GHEA Grapalat"/>
                <w:color w:val="000000"/>
                <w:shd w:val="clear" w:color="auto" w:fill="FFFFFF"/>
                <w:lang w:val="hy-AM"/>
              </w:rPr>
              <w:t xml:space="preserve">անհրաժեշտության դեպքում </w:t>
            </w:r>
            <w:r w:rsidRPr="00A228B6">
              <w:rPr>
                <w:rFonts w:ascii="GHEA Grapalat" w:hAnsi="GHEA Grapalat"/>
                <w:color w:val="000000"/>
                <w:shd w:val="clear" w:color="auto" w:fill="FFFFFF"/>
                <w:lang w:val="hy-AM"/>
              </w:rPr>
              <w:t xml:space="preserve">հարցը կարգավորել ՀՀ 2024թ. պետական բյուջեով ՀՀ տարածքային կառավարման և ենթակառուցվածքների նախարարության գծով նախատեսված ընդհանուր հատկացումների շրջանակներում։ </w:t>
            </w:r>
          </w:p>
          <w:p w14:paraId="21164B60" w14:textId="77777777" w:rsidR="009C0D5A" w:rsidRPr="00A228B6" w:rsidRDefault="009C0D5A" w:rsidP="009C0D5A">
            <w:pPr>
              <w:pStyle w:val="NormalWeb"/>
              <w:numPr>
                <w:ilvl w:val="0"/>
                <w:numId w:val="22"/>
              </w:numPr>
              <w:shd w:val="clear" w:color="auto" w:fill="FFFFFF"/>
              <w:tabs>
                <w:tab w:val="left" w:pos="851"/>
              </w:tabs>
              <w:spacing w:before="0" w:beforeAutospacing="0" w:after="0" w:afterAutospacing="0" w:line="360" w:lineRule="auto"/>
              <w:ind w:left="0" w:firstLine="567"/>
              <w:jc w:val="both"/>
              <w:rPr>
                <w:rFonts w:ascii="GHEA Grapalat" w:hAnsi="GHEA Grapalat"/>
                <w:lang w:val="af-ZA"/>
              </w:rPr>
            </w:pPr>
            <w:r w:rsidRPr="00A228B6">
              <w:rPr>
                <w:rFonts w:ascii="GHEA Grapalat" w:hAnsi="GHEA Grapalat"/>
                <w:color w:val="000000"/>
                <w:shd w:val="clear" w:color="auto" w:fill="FFFFFF"/>
                <w:lang w:val="hy-AM"/>
              </w:rPr>
              <w:t>Նախագծի հիմնավորման համաձայն արտակարգ իրավիճակի հետևանքով պատճառված վնասները գնահատող</w:t>
            </w:r>
            <w:r w:rsidRPr="00A228B6">
              <w:rPr>
                <w:rFonts w:ascii="GHEA Grapalat" w:hAnsi="GHEA Grapalat"/>
                <w:lang w:val="af-ZA"/>
              </w:rPr>
              <w:t xml:space="preserve"> </w:t>
            </w:r>
            <w:proofErr w:type="spellStart"/>
            <w:r w:rsidRPr="00A228B6">
              <w:rPr>
                <w:rFonts w:ascii="GHEA Grapalat" w:hAnsi="GHEA Grapalat"/>
              </w:rPr>
              <w:t>հանրապետական</w:t>
            </w:r>
            <w:proofErr w:type="spellEnd"/>
            <w:r w:rsidRPr="00A228B6">
              <w:rPr>
                <w:rFonts w:ascii="GHEA Grapalat" w:hAnsi="GHEA Grapalat"/>
                <w:lang w:val="af-ZA"/>
              </w:rPr>
              <w:t xml:space="preserve"> </w:t>
            </w:r>
            <w:proofErr w:type="spellStart"/>
            <w:r w:rsidRPr="00A228B6">
              <w:rPr>
                <w:rFonts w:ascii="GHEA Grapalat" w:hAnsi="GHEA Grapalat"/>
              </w:rPr>
              <w:t>հանձնաժողովն</w:t>
            </w:r>
            <w:proofErr w:type="spellEnd"/>
            <w:r w:rsidRPr="00A228B6">
              <w:rPr>
                <w:rFonts w:ascii="GHEA Grapalat" w:hAnsi="GHEA Grapalat"/>
                <w:lang w:val="af-ZA"/>
              </w:rPr>
              <w:t xml:space="preserve"> </w:t>
            </w:r>
            <w:proofErr w:type="spellStart"/>
            <w:r w:rsidRPr="00A228B6">
              <w:rPr>
                <w:rFonts w:ascii="GHEA Grapalat" w:hAnsi="GHEA Grapalat"/>
              </w:rPr>
              <w:t>ամփոփել</w:t>
            </w:r>
            <w:proofErr w:type="spellEnd"/>
            <w:r w:rsidRPr="00A228B6">
              <w:rPr>
                <w:rFonts w:ascii="GHEA Grapalat" w:hAnsi="GHEA Grapalat"/>
                <w:lang w:val="af-ZA"/>
              </w:rPr>
              <w:t xml:space="preserve"> </w:t>
            </w:r>
            <w:r w:rsidRPr="00A228B6">
              <w:rPr>
                <w:rFonts w:ascii="GHEA Grapalat" w:hAnsi="GHEA Grapalat"/>
              </w:rPr>
              <w:t>է</w:t>
            </w:r>
            <w:r w:rsidRPr="00A228B6">
              <w:rPr>
                <w:rFonts w:ascii="GHEA Grapalat" w:hAnsi="GHEA Grapalat"/>
                <w:lang w:val="af-ZA"/>
              </w:rPr>
              <w:t xml:space="preserve"> </w:t>
            </w:r>
            <w:proofErr w:type="spellStart"/>
            <w:r w:rsidRPr="00A228B6">
              <w:rPr>
                <w:rFonts w:ascii="GHEA Grapalat" w:hAnsi="GHEA Grapalat"/>
              </w:rPr>
              <w:t>արտակարգ</w:t>
            </w:r>
            <w:proofErr w:type="spellEnd"/>
            <w:r w:rsidRPr="00A228B6">
              <w:rPr>
                <w:rFonts w:ascii="GHEA Grapalat" w:hAnsi="GHEA Grapalat"/>
                <w:lang w:val="af-ZA"/>
              </w:rPr>
              <w:t xml:space="preserve"> </w:t>
            </w:r>
            <w:proofErr w:type="spellStart"/>
            <w:r w:rsidRPr="00A228B6">
              <w:rPr>
                <w:rFonts w:ascii="GHEA Grapalat" w:hAnsi="GHEA Grapalat"/>
              </w:rPr>
              <w:t>իրավիճակների</w:t>
            </w:r>
            <w:proofErr w:type="spellEnd"/>
            <w:r w:rsidRPr="00A228B6">
              <w:rPr>
                <w:rFonts w:ascii="GHEA Grapalat" w:hAnsi="GHEA Grapalat"/>
                <w:lang w:val="af-ZA"/>
              </w:rPr>
              <w:t xml:space="preserve"> </w:t>
            </w:r>
            <w:proofErr w:type="spellStart"/>
            <w:r w:rsidRPr="00A228B6">
              <w:rPr>
                <w:rFonts w:ascii="GHEA Grapalat" w:hAnsi="GHEA Grapalat"/>
              </w:rPr>
              <w:t>հետևանքով</w:t>
            </w:r>
            <w:proofErr w:type="spellEnd"/>
            <w:r w:rsidRPr="00A228B6">
              <w:rPr>
                <w:rFonts w:ascii="GHEA Grapalat" w:hAnsi="GHEA Grapalat"/>
                <w:lang w:val="af-ZA"/>
              </w:rPr>
              <w:t xml:space="preserve"> </w:t>
            </w:r>
            <w:proofErr w:type="spellStart"/>
            <w:r w:rsidRPr="00A228B6">
              <w:rPr>
                <w:rFonts w:ascii="GHEA Grapalat" w:hAnsi="GHEA Grapalat"/>
              </w:rPr>
              <w:t>ֆիզիկական</w:t>
            </w:r>
            <w:proofErr w:type="spellEnd"/>
            <w:r w:rsidRPr="00A228B6">
              <w:rPr>
                <w:rFonts w:ascii="GHEA Grapalat" w:hAnsi="GHEA Grapalat"/>
                <w:lang w:val="af-ZA"/>
              </w:rPr>
              <w:t xml:space="preserve"> </w:t>
            </w:r>
            <w:proofErr w:type="spellStart"/>
            <w:r w:rsidRPr="00A228B6">
              <w:rPr>
                <w:rFonts w:ascii="GHEA Grapalat" w:hAnsi="GHEA Grapalat"/>
              </w:rPr>
              <w:t>անձանց</w:t>
            </w:r>
            <w:proofErr w:type="spellEnd"/>
            <w:r w:rsidRPr="00A228B6">
              <w:rPr>
                <w:rFonts w:ascii="GHEA Grapalat" w:hAnsi="GHEA Grapalat"/>
                <w:lang w:val="af-ZA"/>
              </w:rPr>
              <w:t xml:space="preserve"> </w:t>
            </w:r>
            <w:proofErr w:type="spellStart"/>
            <w:r w:rsidRPr="00A228B6">
              <w:rPr>
                <w:rFonts w:ascii="GHEA Grapalat" w:hAnsi="GHEA Grapalat"/>
              </w:rPr>
              <w:t>տրանսպորտային</w:t>
            </w:r>
            <w:proofErr w:type="spellEnd"/>
            <w:r w:rsidRPr="00A228B6">
              <w:rPr>
                <w:rFonts w:ascii="GHEA Grapalat" w:hAnsi="GHEA Grapalat"/>
                <w:lang w:val="af-ZA"/>
              </w:rPr>
              <w:t xml:space="preserve"> </w:t>
            </w:r>
            <w:proofErr w:type="spellStart"/>
            <w:r w:rsidRPr="00A228B6">
              <w:rPr>
                <w:rFonts w:ascii="GHEA Grapalat" w:hAnsi="GHEA Grapalat"/>
              </w:rPr>
              <w:t>միջոցներին</w:t>
            </w:r>
            <w:proofErr w:type="spellEnd"/>
            <w:r w:rsidRPr="00A228B6">
              <w:rPr>
                <w:rFonts w:ascii="GHEA Grapalat" w:hAnsi="GHEA Grapalat"/>
                <w:lang w:val="af-ZA"/>
              </w:rPr>
              <w:t xml:space="preserve"> </w:t>
            </w:r>
            <w:proofErr w:type="spellStart"/>
            <w:r w:rsidRPr="00A228B6">
              <w:rPr>
                <w:rFonts w:ascii="GHEA Grapalat" w:hAnsi="GHEA Grapalat"/>
              </w:rPr>
              <w:t>պատճառված</w:t>
            </w:r>
            <w:proofErr w:type="spellEnd"/>
            <w:r w:rsidRPr="00A228B6">
              <w:rPr>
                <w:rFonts w:ascii="GHEA Grapalat" w:hAnsi="GHEA Grapalat"/>
                <w:lang w:val="af-ZA"/>
              </w:rPr>
              <w:t xml:space="preserve"> </w:t>
            </w:r>
            <w:proofErr w:type="spellStart"/>
            <w:r w:rsidRPr="00A228B6">
              <w:rPr>
                <w:rFonts w:ascii="GHEA Grapalat" w:hAnsi="GHEA Grapalat"/>
              </w:rPr>
              <w:t>վնասները</w:t>
            </w:r>
            <w:proofErr w:type="spellEnd"/>
            <w:r w:rsidRPr="00A228B6">
              <w:rPr>
                <w:rFonts w:ascii="GHEA Grapalat" w:hAnsi="GHEA Grapalat"/>
                <w:lang w:val="af-ZA"/>
              </w:rPr>
              <w:t xml:space="preserve">, </w:t>
            </w:r>
            <w:proofErr w:type="spellStart"/>
            <w:r w:rsidRPr="00A228B6">
              <w:rPr>
                <w:rFonts w:ascii="GHEA Grapalat" w:hAnsi="GHEA Grapalat"/>
              </w:rPr>
              <w:t>ինչի</w:t>
            </w:r>
            <w:proofErr w:type="spellEnd"/>
            <w:r w:rsidRPr="00A228B6">
              <w:rPr>
                <w:rFonts w:ascii="GHEA Grapalat" w:hAnsi="GHEA Grapalat"/>
                <w:lang w:val="af-ZA"/>
              </w:rPr>
              <w:t xml:space="preserve"> </w:t>
            </w:r>
            <w:proofErr w:type="spellStart"/>
            <w:r w:rsidRPr="00A228B6">
              <w:rPr>
                <w:rFonts w:ascii="GHEA Grapalat" w:hAnsi="GHEA Grapalat"/>
              </w:rPr>
              <w:t>արդյունքում</w:t>
            </w:r>
            <w:proofErr w:type="spellEnd"/>
            <w:r w:rsidRPr="00A228B6">
              <w:rPr>
                <w:rFonts w:ascii="GHEA Grapalat" w:hAnsi="GHEA Grapalat"/>
                <w:lang w:val="af-ZA"/>
              </w:rPr>
              <w:t xml:space="preserve"> </w:t>
            </w:r>
            <w:r w:rsidRPr="00A228B6">
              <w:rPr>
                <w:rFonts w:ascii="GHEA Grapalat" w:hAnsi="GHEA Grapalat"/>
              </w:rPr>
              <w:t>ՀՀ</w:t>
            </w:r>
            <w:r w:rsidRPr="00A228B6">
              <w:rPr>
                <w:rFonts w:ascii="GHEA Grapalat" w:hAnsi="GHEA Grapalat"/>
                <w:lang w:val="af-ZA"/>
              </w:rPr>
              <w:t xml:space="preserve"> </w:t>
            </w:r>
            <w:proofErr w:type="spellStart"/>
            <w:r w:rsidRPr="00A228B6">
              <w:rPr>
                <w:rFonts w:ascii="GHEA Grapalat" w:hAnsi="GHEA Grapalat"/>
              </w:rPr>
              <w:t>Տավուշի</w:t>
            </w:r>
            <w:proofErr w:type="spellEnd"/>
            <w:r w:rsidRPr="00A228B6">
              <w:rPr>
                <w:rFonts w:ascii="GHEA Grapalat" w:hAnsi="GHEA Grapalat"/>
                <w:lang w:val="af-ZA"/>
              </w:rPr>
              <w:t xml:space="preserve"> </w:t>
            </w:r>
            <w:proofErr w:type="spellStart"/>
            <w:r w:rsidRPr="00A228B6">
              <w:rPr>
                <w:rFonts w:ascii="GHEA Grapalat" w:hAnsi="GHEA Grapalat"/>
              </w:rPr>
              <w:t>մարզպետի</w:t>
            </w:r>
            <w:proofErr w:type="spellEnd"/>
            <w:r w:rsidRPr="00A228B6">
              <w:rPr>
                <w:rFonts w:ascii="GHEA Grapalat" w:hAnsi="GHEA Grapalat"/>
                <w:lang w:val="af-ZA"/>
              </w:rPr>
              <w:t xml:space="preserve"> </w:t>
            </w:r>
            <w:proofErr w:type="spellStart"/>
            <w:r w:rsidRPr="00A228B6">
              <w:rPr>
                <w:rFonts w:ascii="GHEA Grapalat" w:hAnsi="GHEA Grapalat"/>
              </w:rPr>
              <w:t>աշխատակազմին</w:t>
            </w:r>
            <w:proofErr w:type="spellEnd"/>
            <w:r w:rsidRPr="00A228B6">
              <w:rPr>
                <w:rFonts w:ascii="GHEA Grapalat" w:hAnsi="GHEA Grapalat"/>
                <w:lang w:val="af-ZA"/>
              </w:rPr>
              <w:t xml:space="preserve"> </w:t>
            </w:r>
            <w:proofErr w:type="spellStart"/>
            <w:r w:rsidRPr="00A228B6">
              <w:rPr>
                <w:rFonts w:ascii="GHEA Grapalat" w:hAnsi="GHEA Grapalat"/>
              </w:rPr>
              <w:t>առաջարկվում</w:t>
            </w:r>
            <w:proofErr w:type="spellEnd"/>
            <w:r w:rsidRPr="00A228B6">
              <w:rPr>
                <w:rFonts w:ascii="GHEA Grapalat" w:hAnsi="GHEA Grapalat"/>
                <w:lang w:val="af-ZA"/>
              </w:rPr>
              <w:t xml:space="preserve"> </w:t>
            </w:r>
            <w:r w:rsidRPr="00A228B6">
              <w:rPr>
                <w:rFonts w:ascii="GHEA Grapalat" w:hAnsi="GHEA Grapalat"/>
              </w:rPr>
              <w:t>է</w:t>
            </w:r>
            <w:r w:rsidRPr="00A228B6">
              <w:rPr>
                <w:rFonts w:ascii="GHEA Grapalat" w:hAnsi="GHEA Grapalat"/>
                <w:lang w:val="af-ZA"/>
              </w:rPr>
              <w:t xml:space="preserve"> </w:t>
            </w:r>
            <w:proofErr w:type="spellStart"/>
            <w:r w:rsidRPr="00A228B6">
              <w:rPr>
                <w:rFonts w:ascii="GHEA Grapalat" w:hAnsi="GHEA Grapalat"/>
              </w:rPr>
              <w:t>հատկացնել</w:t>
            </w:r>
            <w:proofErr w:type="spellEnd"/>
            <w:r w:rsidRPr="00A228B6">
              <w:rPr>
                <w:rFonts w:ascii="GHEA Grapalat" w:hAnsi="GHEA Grapalat"/>
                <w:lang w:val="af-ZA"/>
              </w:rPr>
              <w:t xml:space="preserve"> 31.2 </w:t>
            </w:r>
            <w:proofErr w:type="spellStart"/>
            <w:r w:rsidRPr="00A228B6">
              <w:rPr>
                <w:rFonts w:ascii="GHEA Grapalat" w:hAnsi="GHEA Grapalat"/>
              </w:rPr>
              <w:t>մլն</w:t>
            </w:r>
            <w:proofErr w:type="spellEnd"/>
            <w:r w:rsidRPr="00A228B6">
              <w:rPr>
                <w:rFonts w:ascii="GHEA Grapalat" w:hAnsi="GHEA Grapalat"/>
                <w:lang w:val="af-ZA"/>
              </w:rPr>
              <w:t xml:space="preserve"> </w:t>
            </w:r>
            <w:proofErr w:type="spellStart"/>
            <w:r w:rsidRPr="00A228B6">
              <w:rPr>
                <w:rFonts w:ascii="GHEA Grapalat" w:hAnsi="GHEA Grapalat"/>
              </w:rPr>
              <w:t>դրամ</w:t>
            </w:r>
            <w:proofErr w:type="spellEnd"/>
            <w:r w:rsidRPr="00A228B6">
              <w:rPr>
                <w:rFonts w:ascii="GHEA Grapalat" w:hAnsi="GHEA Grapalat"/>
                <w:lang w:val="af-ZA"/>
              </w:rPr>
              <w:t xml:space="preserve"> (30 </w:t>
            </w:r>
            <w:proofErr w:type="spellStart"/>
            <w:r w:rsidRPr="00A228B6">
              <w:rPr>
                <w:rFonts w:ascii="GHEA Grapalat" w:hAnsi="GHEA Grapalat"/>
              </w:rPr>
              <w:t>տրանսպորտային</w:t>
            </w:r>
            <w:proofErr w:type="spellEnd"/>
            <w:r w:rsidRPr="00A228B6">
              <w:rPr>
                <w:rFonts w:ascii="GHEA Grapalat" w:hAnsi="GHEA Grapalat"/>
                <w:lang w:val="af-ZA"/>
              </w:rPr>
              <w:t xml:space="preserve"> </w:t>
            </w:r>
            <w:proofErr w:type="spellStart"/>
            <w:r w:rsidRPr="00A228B6">
              <w:rPr>
                <w:rFonts w:ascii="GHEA Grapalat" w:hAnsi="GHEA Grapalat"/>
              </w:rPr>
              <w:t>միջոց</w:t>
            </w:r>
            <w:proofErr w:type="spellEnd"/>
            <w:r w:rsidRPr="00A228B6">
              <w:rPr>
                <w:rFonts w:ascii="GHEA Grapalat" w:hAnsi="GHEA Grapalat"/>
                <w:lang w:val="af-ZA"/>
              </w:rPr>
              <w:t xml:space="preserve">), </w:t>
            </w:r>
            <w:proofErr w:type="spellStart"/>
            <w:r w:rsidRPr="00A228B6">
              <w:rPr>
                <w:rFonts w:ascii="GHEA Grapalat" w:hAnsi="GHEA Grapalat"/>
              </w:rPr>
              <w:t>իսկ</w:t>
            </w:r>
            <w:proofErr w:type="spellEnd"/>
            <w:r w:rsidRPr="00A228B6">
              <w:rPr>
                <w:rFonts w:ascii="GHEA Grapalat" w:hAnsi="GHEA Grapalat"/>
                <w:lang w:val="af-ZA"/>
              </w:rPr>
              <w:t xml:space="preserve"> </w:t>
            </w:r>
            <w:r w:rsidRPr="00A228B6">
              <w:rPr>
                <w:rFonts w:ascii="GHEA Grapalat" w:hAnsi="GHEA Grapalat"/>
              </w:rPr>
              <w:t>ՀՀ</w:t>
            </w:r>
            <w:r w:rsidRPr="00A228B6">
              <w:rPr>
                <w:rFonts w:ascii="GHEA Grapalat" w:hAnsi="GHEA Grapalat"/>
                <w:lang w:val="af-ZA"/>
              </w:rPr>
              <w:t xml:space="preserve"> </w:t>
            </w:r>
            <w:proofErr w:type="spellStart"/>
            <w:r w:rsidRPr="00A228B6">
              <w:rPr>
                <w:rFonts w:ascii="GHEA Grapalat" w:hAnsi="GHEA Grapalat"/>
              </w:rPr>
              <w:t>Լոռու</w:t>
            </w:r>
            <w:proofErr w:type="spellEnd"/>
            <w:r w:rsidRPr="00A228B6">
              <w:rPr>
                <w:rFonts w:ascii="GHEA Grapalat" w:hAnsi="GHEA Grapalat"/>
                <w:lang w:val="af-ZA"/>
              </w:rPr>
              <w:t xml:space="preserve"> </w:t>
            </w:r>
            <w:proofErr w:type="spellStart"/>
            <w:r w:rsidRPr="00A228B6">
              <w:rPr>
                <w:rFonts w:ascii="GHEA Grapalat" w:hAnsi="GHEA Grapalat"/>
              </w:rPr>
              <w:t>մարզպետի</w:t>
            </w:r>
            <w:proofErr w:type="spellEnd"/>
            <w:r w:rsidRPr="00A228B6">
              <w:rPr>
                <w:rFonts w:ascii="GHEA Grapalat" w:hAnsi="GHEA Grapalat"/>
                <w:lang w:val="af-ZA"/>
              </w:rPr>
              <w:t xml:space="preserve"> </w:t>
            </w:r>
            <w:proofErr w:type="spellStart"/>
            <w:r w:rsidRPr="00A228B6">
              <w:rPr>
                <w:rFonts w:ascii="GHEA Grapalat" w:hAnsi="GHEA Grapalat"/>
              </w:rPr>
              <w:t>աշխատակազմին</w:t>
            </w:r>
            <w:proofErr w:type="spellEnd"/>
            <w:r w:rsidRPr="00A228B6">
              <w:rPr>
                <w:rFonts w:ascii="GHEA Grapalat" w:hAnsi="GHEA Grapalat"/>
              </w:rPr>
              <w:t>՝</w:t>
            </w:r>
            <w:r w:rsidRPr="00A228B6">
              <w:rPr>
                <w:rFonts w:ascii="GHEA Grapalat" w:hAnsi="GHEA Grapalat"/>
                <w:lang w:val="af-ZA"/>
              </w:rPr>
              <w:t xml:space="preserve"> 91.1 </w:t>
            </w:r>
            <w:proofErr w:type="spellStart"/>
            <w:r w:rsidRPr="00A228B6">
              <w:rPr>
                <w:rFonts w:ascii="GHEA Grapalat" w:hAnsi="GHEA Grapalat"/>
              </w:rPr>
              <w:t>մլն</w:t>
            </w:r>
            <w:proofErr w:type="spellEnd"/>
            <w:r w:rsidRPr="00A228B6">
              <w:rPr>
                <w:rFonts w:ascii="GHEA Grapalat" w:hAnsi="GHEA Grapalat"/>
                <w:lang w:val="af-ZA"/>
              </w:rPr>
              <w:t xml:space="preserve"> </w:t>
            </w:r>
            <w:proofErr w:type="spellStart"/>
            <w:r w:rsidRPr="00A228B6">
              <w:rPr>
                <w:rFonts w:ascii="GHEA Grapalat" w:hAnsi="GHEA Grapalat"/>
              </w:rPr>
              <w:t>դրամ</w:t>
            </w:r>
            <w:proofErr w:type="spellEnd"/>
            <w:r w:rsidRPr="00A228B6">
              <w:rPr>
                <w:rFonts w:ascii="GHEA Grapalat" w:hAnsi="GHEA Grapalat"/>
                <w:lang w:val="af-ZA"/>
              </w:rPr>
              <w:t xml:space="preserve"> (161 </w:t>
            </w:r>
            <w:proofErr w:type="spellStart"/>
            <w:r w:rsidRPr="00A228B6">
              <w:rPr>
                <w:rFonts w:ascii="GHEA Grapalat" w:hAnsi="GHEA Grapalat"/>
              </w:rPr>
              <w:t>տրանսպորտային</w:t>
            </w:r>
            <w:proofErr w:type="spellEnd"/>
            <w:r w:rsidRPr="00A228B6">
              <w:rPr>
                <w:rFonts w:ascii="GHEA Grapalat" w:hAnsi="GHEA Grapalat"/>
                <w:lang w:val="af-ZA"/>
              </w:rPr>
              <w:t xml:space="preserve"> </w:t>
            </w:r>
            <w:proofErr w:type="spellStart"/>
            <w:r w:rsidRPr="00A228B6">
              <w:rPr>
                <w:rFonts w:ascii="GHEA Grapalat" w:hAnsi="GHEA Grapalat"/>
              </w:rPr>
              <w:t>միջոց</w:t>
            </w:r>
            <w:proofErr w:type="spellEnd"/>
            <w:r w:rsidRPr="00A228B6">
              <w:rPr>
                <w:rFonts w:ascii="GHEA Grapalat" w:hAnsi="GHEA Grapalat"/>
                <w:lang w:val="af-ZA"/>
              </w:rPr>
              <w:t>)</w:t>
            </w:r>
            <w:r w:rsidRPr="00A228B6">
              <w:rPr>
                <w:rFonts w:ascii="GHEA Grapalat" w:hAnsi="GHEA Grapalat"/>
              </w:rPr>
              <w:t>։</w:t>
            </w:r>
            <w:r>
              <w:rPr>
                <w:rFonts w:ascii="GHEA Grapalat" w:hAnsi="GHEA Grapalat"/>
                <w:lang w:val="af-ZA"/>
              </w:rPr>
              <w:t xml:space="preserve"> </w:t>
            </w:r>
            <w:r>
              <w:rPr>
                <w:rFonts w:ascii="GHEA Grapalat" w:hAnsi="GHEA Grapalat"/>
                <w:lang w:val="hy-AM"/>
              </w:rPr>
              <w:t>Այս կապակցությամբ առկա է ստորև ներկայացված դիտարկումը.</w:t>
            </w:r>
            <w:r w:rsidRPr="00A228B6">
              <w:rPr>
                <w:rFonts w:ascii="GHEA Grapalat" w:hAnsi="GHEA Grapalat"/>
                <w:lang w:val="af-ZA"/>
              </w:rPr>
              <w:t xml:space="preserve"> </w:t>
            </w:r>
          </w:p>
          <w:p w14:paraId="6F566D66" w14:textId="77777777" w:rsidR="009C0D5A" w:rsidRPr="00A228B6" w:rsidRDefault="009C0D5A" w:rsidP="009C0D5A">
            <w:pPr>
              <w:pStyle w:val="NormalWeb"/>
              <w:shd w:val="clear" w:color="auto" w:fill="FFFFFF"/>
              <w:tabs>
                <w:tab w:val="left" w:pos="851"/>
              </w:tabs>
              <w:spacing w:before="0" w:beforeAutospacing="0" w:after="0" w:afterAutospacing="0" w:line="360" w:lineRule="auto"/>
              <w:ind w:firstLine="567"/>
              <w:jc w:val="both"/>
              <w:rPr>
                <w:rFonts w:ascii="GHEA Grapalat" w:hAnsi="GHEA Grapalat"/>
                <w:lang w:val="af-ZA"/>
              </w:rPr>
            </w:pPr>
            <w:r w:rsidRPr="00A228B6">
              <w:rPr>
                <w:rFonts w:ascii="GHEA Grapalat" w:hAnsi="GHEA Grapalat"/>
                <w:color w:val="000000"/>
                <w:shd w:val="clear" w:color="auto" w:fill="FFFFFF"/>
                <w:lang w:val="hy-AM"/>
              </w:rPr>
              <w:t>ՀՀ կառավարության 04.07.2024թ. N 1043-Ն որոշմամբ հաստատված՝ ՀՀ Լ</w:t>
            </w:r>
            <w:r w:rsidRPr="00A228B6">
              <w:rPr>
                <w:rFonts w:ascii="GHEA Grapalat" w:hAnsi="GHEA Grapalat"/>
                <w:bCs/>
                <w:lang w:val="hy-AM"/>
              </w:rPr>
              <w:t xml:space="preserve">ոռու </w:t>
            </w:r>
            <w:r w:rsidRPr="00A228B6">
              <w:rPr>
                <w:rFonts w:ascii="GHEA Grapalat" w:hAnsi="GHEA Grapalat"/>
                <w:bCs/>
              </w:rPr>
              <w:t>և</w:t>
            </w:r>
            <w:r w:rsidRPr="00A228B6">
              <w:rPr>
                <w:rFonts w:ascii="GHEA Grapalat" w:hAnsi="GHEA Grapalat"/>
                <w:bCs/>
                <w:lang w:val="af-ZA"/>
              </w:rPr>
              <w:t xml:space="preserve"> </w:t>
            </w:r>
            <w:r w:rsidRPr="00A228B6">
              <w:rPr>
                <w:rFonts w:ascii="GHEA Grapalat" w:hAnsi="GHEA Grapalat"/>
                <w:bCs/>
              </w:rPr>
              <w:t>Տ</w:t>
            </w:r>
            <w:r w:rsidRPr="00A228B6">
              <w:rPr>
                <w:rFonts w:ascii="GHEA Grapalat" w:hAnsi="GHEA Grapalat"/>
                <w:bCs/>
                <w:lang w:val="hy-AM"/>
              </w:rPr>
              <w:t>ավուշի մարզերում 2024թ</w:t>
            </w:r>
            <w:r w:rsidRPr="00A228B6">
              <w:rPr>
                <w:rFonts w:ascii="GHEA Grapalat" w:hAnsi="GHEA Grapalat"/>
                <w:bCs/>
                <w:lang w:val="af-ZA"/>
              </w:rPr>
              <w:t>.</w:t>
            </w:r>
            <w:r w:rsidRPr="00A228B6">
              <w:rPr>
                <w:rFonts w:ascii="GHEA Grapalat" w:hAnsi="GHEA Grapalat"/>
                <w:bCs/>
                <w:lang w:val="hy-AM"/>
              </w:rPr>
              <w:t xml:space="preserve"> մայիսի 25-26-ը տեղացած հորդառատ անձր</w:t>
            </w:r>
            <w:r w:rsidRPr="00A228B6">
              <w:rPr>
                <w:rFonts w:ascii="GHEA Grapalat" w:hAnsi="GHEA Grapalat"/>
                <w:bCs/>
              </w:rPr>
              <w:t>և</w:t>
            </w:r>
            <w:r w:rsidRPr="00A228B6">
              <w:rPr>
                <w:rFonts w:ascii="GHEA Grapalat" w:hAnsi="GHEA Grapalat"/>
                <w:bCs/>
                <w:lang w:val="hy-AM"/>
              </w:rPr>
              <w:t>ներով պայմանավորված հեղեղումների պատճառով առաջացած արտակարգ իրավիճակի հետ</w:t>
            </w:r>
            <w:r w:rsidRPr="00A228B6">
              <w:rPr>
                <w:rFonts w:ascii="GHEA Grapalat" w:hAnsi="GHEA Grapalat"/>
                <w:bCs/>
              </w:rPr>
              <w:t>և</w:t>
            </w:r>
            <w:r w:rsidRPr="00A228B6">
              <w:rPr>
                <w:rFonts w:ascii="GHEA Grapalat" w:hAnsi="GHEA Grapalat"/>
                <w:bCs/>
                <w:lang w:val="hy-AM"/>
              </w:rPr>
              <w:t>անքով աղետի գոտում ֆիզիկական անձանց պատճառված վնասի փոխհատուցման</w:t>
            </w:r>
            <w:r w:rsidRPr="00A228B6">
              <w:rPr>
                <w:rFonts w:ascii="GHEA Grapalat" w:hAnsi="GHEA Grapalat"/>
                <w:bCs/>
                <w:lang w:val="af-ZA"/>
              </w:rPr>
              <w:t xml:space="preserve"> </w:t>
            </w:r>
            <w:proofErr w:type="spellStart"/>
            <w:r w:rsidRPr="00A228B6">
              <w:rPr>
                <w:rFonts w:ascii="GHEA Grapalat" w:hAnsi="GHEA Grapalat"/>
                <w:bCs/>
              </w:rPr>
              <w:t>կարգի</w:t>
            </w:r>
            <w:proofErr w:type="spellEnd"/>
            <w:r w:rsidRPr="00A228B6">
              <w:rPr>
                <w:rFonts w:ascii="GHEA Grapalat" w:hAnsi="GHEA Grapalat"/>
                <w:bCs/>
                <w:lang w:val="af-ZA"/>
              </w:rPr>
              <w:t xml:space="preserve"> 12.2-</w:t>
            </w:r>
            <w:proofErr w:type="spellStart"/>
            <w:r w:rsidRPr="00A228B6">
              <w:rPr>
                <w:rFonts w:ascii="GHEA Grapalat" w:hAnsi="GHEA Grapalat"/>
                <w:bCs/>
              </w:rPr>
              <w:t>րդ</w:t>
            </w:r>
            <w:proofErr w:type="spellEnd"/>
            <w:r w:rsidRPr="00A228B6">
              <w:rPr>
                <w:rFonts w:ascii="GHEA Grapalat" w:hAnsi="GHEA Grapalat"/>
                <w:bCs/>
                <w:lang w:val="af-ZA"/>
              </w:rPr>
              <w:t xml:space="preserve"> </w:t>
            </w:r>
            <w:proofErr w:type="spellStart"/>
            <w:r w:rsidRPr="00A228B6">
              <w:rPr>
                <w:rFonts w:ascii="GHEA Grapalat" w:hAnsi="GHEA Grapalat"/>
                <w:bCs/>
              </w:rPr>
              <w:t>կետի</w:t>
            </w:r>
            <w:proofErr w:type="spellEnd"/>
            <w:r w:rsidRPr="00A228B6">
              <w:rPr>
                <w:rFonts w:ascii="GHEA Grapalat" w:hAnsi="GHEA Grapalat"/>
                <w:bCs/>
                <w:lang w:val="af-ZA"/>
              </w:rPr>
              <w:t xml:space="preserve"> </w:t>
            </w:r>
            <w:proofErr w:type="spellStart"/>
            <w:r w:rsidRPr="00A228B6">
              <w:rPr>
                <w:rFonts w:ascii="GHEA Grapalat" w:hAnsi="GHEA Grapalat"/>
                <w:bCs/>
              </w:rPr>
              <w:t>համաձայն</w:t>
            </w:r>
            <w:proofErr w:type="spellEnd"/>
            <w:r w:rsidRPr="00A228B6">
              <w:rPr>
                <w:rFonts w:ascii="GHEA Grapalat" w:hAnsi="GHEA Grapalat"/>
                <w:bCs/>
                <w:lang w:val="af-ZA"/>
              </w:rPr>
              <w:t xml:space="preserve"> </w:t>
            </w:r>
            <w:r w:rsidRPr="00A228B6">
              <w:rPr>
                <w:rFonts w:ascii="GHEA Grapalat" w:hAnsi="GHEA Grapalat"/>
                <w:bCs/>
                <w:i/>
              </w:rPr>
              <w:t>տ</w:t>
            </w:r>
            <w:r w:rsidRPr="00A228B6">
              <w:rPr>
                <w:rFonts w:ascii="GHEA Grapalat" w:hAnsi="GHEA Grapalat"/>
                <w:i/>
                <w:color w:val="000000"/>
                <w:shd w:val="clear" w:color="auto" w:fill="FFFFFF"/>
                <w:lang w:val="hy-AM"/>
              </w:rPr>
              <w:t xml:space="preserve">րանսպորտային միջոցի կորստի դեպքում փոխհատուցման ենթակա գումարի չափը, իսկ տրանսպորտային միջոցի </w:t>
            </w:r>
            <w:r w:rsidRPr="00A228B6">
              <w:rPr>
                <w:rFonts w:ascii="GHEA Grapalat" w:hAnsi="GHEA Grapalat"/>
                <w:i/>
                <w:color w:val="000000"/>
                <w:shd w:val="clear" w:color="auto" w:fill="FFFFFF"/>
                <w:lang w:val="hy-AM"/>
              </w:rPr>
              <w:lastRenderedPageBreak/>
              <w:t>վնասվածության դեպքում՝ վնասվածության աստիճանը և դրա հիման վրա փոխհատուցման ենթակա գումարի չափը հաստատվում են ԱՊՊԱ ոլորտում շարժական գույքին պատճառված վնասները գնահատող այն որակավորված փորձագիտական կազմակերպությունների կողմից կատարված փորձաքննության արդյունքում տրված եզրակացությամբ, որոնք փորձաքննություն իրականացնում և եզրակացություն տալիս են Հայաստանի Հանրապետության ներքին գործերի նախարարության կողմից փորձագիտական ծառայությունների ձեռքբերման շրջանակներում</w:t>
            </w:r>
            <w:r w:rsidRPr="00A228B6">
              <w:rPr>
                <w:rFonts w:ascii="GHEA Grapalat" w:hAnsi="GHEA Grapalat"/>
                <w:color w:val="000000"/>
                <w:shd w:val="clear" w:color="auto" w:fill="FFFFFF"/>
                <w:lang w:val="hy-AM"/>
              </w:rPr>
              <w:t>։</w:t>
            </w:r>
            <w:r w:rsidRPr="00A228B6">
              <w:rPr>
                <w:rFonts w:ascii="GHEA Grapalat" w:hAnsi="GHEA Grapalat"/>
                <w:lang w:val="af-ZA"/>
              </w:rPr>
              <w:t xml:space="preserve"> </w:t>
            </w:r>
          </w:p>
          <w:p w14:paraId="61AFE5DA" w14:textId="77777777" w:rsidR="009C0D5A" w:rsidRPr="00A228B6" w:rsidRDefault="009C0D5A" w:rsidP="009C0D5A">
            <w:pPr>
              <w:pStyle w:val="NormalWeb"/>
              <w:shd w:val="clear" w:color="auto" w:fill="FFFFFF"/>
              <w:tabs>
                <w:tab w:val="left" w:pos="851"/>
              </w:tabs>
              <w:spacing w:before="0" w:beforeAutospacing="0" w:after="0" w:afterAutospacing="0" w:line="360" w:lineRule="auto"/>
              <w:ind w:firstLine="567"/>
              <w:jc w:val="both"/>
              <w:rPr>
                <w:rFonts w:ascii="GHEA Grapalat" w:hAnsi="GHEA Grapalat"/>
                <w:color w:val="000000"/>
                <w:shd w:val="clear" w:color="auto" w:fill="FFFFFF"/>
                <w:lang w:val="hy-AM"/>
              </w:rPr>
            </w:pPr>
            <w:r w:rsidRPr="00A228B6">
              <w:rPr>
                <w:rFonts w:ascii="GHEA Grapalat" w:hAnsi="GHEA Grapalat"/>
                <w:color w:val="000000"/>
                <w:shd w:val="clear" w:color="auto" w:fill="FFFFFF"/>
                <w:lang w:val="hy-AM"/>
              </w:rPr>
              <w:t>Ուստի հաշվի առնելով վերը նշվածները, հայտնում ենք, որ Նախագծով ներկայացված փոխհատուցման գումարի</w:t>
            </w:r>
            <w:r>
              <w:rPr>
                <w:rFonts w:ascii="GHEA Grapalat" w:hAnsi="GHEA Grapalat"/>
                <w:color w:val="000000"/>
                <w:shd w:val="clear" w:color="auto" w:fill="FFFFFF"/>
                <w:lang w:val="hy-AM"/>
              </w:rPr>
              <w:t xml:space="preserve"> հատկացման և </w:t>
            </w:r>
            <w:r w:rsidRPr="00A228B6">
              <w:rPr>
                <w:rFonts w:ascii="GHEA Grapalat" w:hAnsi="GHEA Grapalat"/>
                <w:color w:val="000000"/>
                <w:shd w:val="clear" w:color="auto" w:fill="FFFFFF"/>
                <w:lang w:val="hy-AM"/>
              </w:rPr>
              <w:t xml:space="preserve">չափի վերաբերյալ կարծիք հնարավոր է հայտնել փորձաքննության արդյունքում տրված եզրակացությունների առկայության պարագայում։    </w:t>
            </w:r>
          </w:p>
          <w:p w14:paraId="0E948096" w14:textId="64E71E47" w:rsidR="00AC2DC6" w:rsidRPr="0017086A" w:rsidRDefault="00AC2DC6" w:rsidP="009C0D5A">
            <w:pPr>
              <w:tabs>
                <w:tab w:val="left" w:pos="851"/>
              </w:tabs>
              <w:spacing w:line="360" w:lineRule="auto"/>
              <w:jc w:val="both"/>
              <w:rPr>
                <w:rFonts w:ascii="GHEA Grapalat" w:hAnsi="GHEA Grapalat" w:cs="Arial"/>
              </w:rPr>
            </w:pPr>
          </w:p>
        </w:tc>
        <w:tc>
          <w:tcPr>
            <w:tcW w:w="5400" w:type="dxa"/>
          </w:tcPr>
          <w:p w14:paraId="1547BBB5" w14:textId="77777777" w:rsidR="00AC2DC6" w:rsidRPr="0017086A" w:rsidRDefault="00AC2DC6" w:rsidP="005F6FCE">
            <w:pPr>
              <w:spacing w:line="276" w:lineRule="auto"/>
              <w:ind w:firstLine="446"/>
              <w:jc w:val="both"/>
              <w:rPr>
                <w:rFonts w:ascii="GHEA Grapalat" w:hAnsi="GHEA Grapalat"/>
                <w:color w:val="000000"/>
              </w:rPr>
            </w:pPr>
          </w:p>
          <w:p w14:paraId="7BF8CD04" w14:textId="77777777" w:rsidR="00AC2DC6" w:rsidRPr="0017086A" w:rsidRDefault="00AC2DC6" w:rsidP="005F6FCE">
            <w:pPr>
              <w:spacing w:line="276" w:lineRule="auto"/>
              <w:ind w:firstLine="446"/>
              <w:jc w:val="both"/>
              <w:rPr>
                <w:rFonts w:ascii="GHEA Grapalat" w:hAnsi="GHEA Grapalat"/>
                <w:color w:val="000000"/>
              </w:rPr>
            </w:pPr>
          </w:p>
          <w:p w14:paraId="12DE107C" w14:textId="77777777" w:rsidR="00AC2DC6" w:rsidRPr="0017086A" w:rsidRDefault="00AC2DC6" w:rsidP="005F6FCE">
            <w:pPr>
              <w:spacing w:line="276" w:lineRule="auto"/>
              <w:ind w:firstLine="446"/>
              <w:jc w:val="both"/>
              <w:rPr>
                <w:rFonts w:ascii="GHEA Grapalat" w:hAnsi="GHEA Grapalat"/>
                <w:color w:val="000000"/>
              </w:rPr>
            </w:pPr>
          </w:p>
          <w:p w14:paraId="6C2B2C9A" w14:textId="77777777" w:rsidR="00AC2DC6" w:rsidRPr="0017086A" w:rsidRDefault="00AC2DC6" w:rsidP="005F6FCE">
            <w:pPr>
              <w:spacing w:line="276" w:lineRule="auto"/>
              <w:ind w:firstLine="446"/>
              <w:jc w:val="both"/>
              <w:rPr>
                <w:rFonts w:ascii="GHEA Grapalat" w:hAnsi="GHEA Grapalat"/>
                <w:color w:val="000000"/>
              </w:rPr>
            </w:pPr>
          </w:p>
          <w:p w14:paraId="4F5AFBB1" w14:textId="77777777" w:rsidR="00AC2DC6" w:rsidRPr="0017086A" w:rsidRDefault="00AC2DC6" w:rsidP="005F6FCE">
            <w:pPr>
              <w:spacing w:line="276" w:lineRule="auto"/>
              <w:ind w:firstLine="446"/>
              <w:jc w:val="both"/>
              <w:rPr>
                <w:rFonts w:ascii="GHEA Grapalat" w:hAnsi="GHEA Grapalat"/>
                <w:color w:val="000000"/>
              </w:rPr>
            </w:pPr>
          </w:p>
          <w:p w14:paraId="707696EE" w14:textId="77777777" w:rsidR="00AC2DC6" w:rsidRPr="0017086A" w:rsidRDefault="00AC2DC6" w:rsidP="005F6FCE">
            <w:pPr>
              <w:spacing w:line="276" w:lineRule="auto"/>
              <w:ind w:firstLine="446"/>
              <w:jc w:val="both"/>
              <w:rPr>
                <w:rFonts w:ascii="GHEA Grapalat" w:hAnsi="GHEA Grapalat"/>
                <w:color w:val="000000"/>
              </w:rPr>
            </w:pPr>
          </w:p>
          <w:p w14:paraId="10891C4E" w14:textId="77777777" w:rsidR="00AC2DC6" w:rsidRPr="0017086A" w:rsidRDefault="00AC2DC6" w:rsidP="005F6FCE">
            <w:pPr>
              <w:spacing w:line="276" w:lineRule="auto"/>
              <w:ind w:firstLine="446"/>
              <w:jc w:val="both"/>
              <w:rPr>
                <w:rFonts w:ascii="GHEA Grapalat" w:hAnsi="GHEA Grapalat"/>
                <w:color w:val="000000"/>
              </w:rPr>
            </w:pPr>
          </w:p>
          <w:p w14:paraId="70F4ABA2" w14:textId="77777777" w:rsidR="00080B0E" w:rsidRPr="0017086A" w:rsidRDefault="00080B0E" w:rsidP="005F6FCE">
            <w:pPr>
              <w:spacing w:line="276" w:lineRule="auto"/>
              <w:ind w:firstLine="446"/>
              <w:jc w:val="both"/>
              <w:rPr>
                <w:rFonts w:ascii="GHEA Grapalat" w:hAnsi="GHEA Grapalat"/>
                <w:color w:val="000000"/>
              </w:rPr>
            </w:pPr>
          </w:p>
          <w:p w14:paraId="6335E11B" w14:textId="77777777" w:rsidR="00080B0E" w:rsidRPr="0017086A" w:rsidRDefault="00080B0E" w:rsidP="005F6FCE">
            <w:pPr>
              <w:spacing w:line="276" w:lineRule="auto"/>
              <w:ind w:firstLine="446"/>
              <w:jc w:val="both"/>
              <w:rPr>
                <w:rFonts w:ascii="GHEA Grapalat" w:hAnsi="GHEA Grapalat"/>
                <w:color w:val="000000"/>
              </w:rPr>
            </w:pPr>
          </w:p>
          <w:p w14:paraId="02A812D2" w14:textId="77777777" w:rsidR="00080B0E" w:rsidRPr="0017086A" w:rsidRDefault="00080B0E" w:rsidP="005F6FCE">
            <w:pPr>
              <w:spacing w:line="276" w:lineRule="auto"/>
              <w:ind w:firstLine="446"/>
              <w:jc w:val="both"/>
              <w:rPr>
                <w:rFonts w:ascii="GHEA Grapalat" w:hAnsi="GHEA Grapalat"/>
                <w:color w:val="000000"/>
              </w:rPr>
            </w:pPr>
          </w:p>
          <w:p w14:paraId="1F039278" w14:textId="77777777" w:rsidR="00080B0E" w:rsidRPr="0017086A" w:rsidRDefault="00080B0E" w:rsidP="005F6FCE">
            <w:pPr>
              <w:spacing w:line="276" w:lineRule="auto"/>
              <w:ind w:firstLine="446"/>
              <w:jc w:val="both"/>
              <w:rPr>
                <w:rFonts w:ascii="GHEA Grapalat" w:hAnsi="GHEA Grapalat"/>
                <w:color w:val="000000"/>
              </w:rPr>
            </w:pPr>
          </w:p>
          <w:p w14:paraId="718F11A7" w14:textId="77777777" w:rsidR="00080B0E" w:rsidRPr="0017086A" w:rsidRDefault="00080B0E" w:rsidP="005F6FCE">
            <w:pPr>
              <w:spacing w:line="276" w:lineRule="auto"/>
              <w:ind w:firstLine="446"/>
              <w:jc w:val="both"/>
              <w:rPr>
                <w:rFonts w:ascii="GHEA Grapalat" w:hAnsi="GHEA Grapalat"/>
                <w:color w:val="000000"/>
              </w:rPr>
            </w:pPr>
          </w:p>
          <w:p w14:paraId="40AD1B8F" w14:textId="77777777" w:rsidR="0017086A" w:rsidRDefault="009C0D5A" w:rsidP="0017086A">
            <w:pPr>
              <w:spacing w:line="276" w:lineRule="auto"/>
              <w:jc w:val="both"/>
              <w:rPr>
                <w:rFonts w:ascii="GHEA Grapalat" w:hAnsi="GHEA Grapalat"/>
              </w:rPr>
            </w:pPr>
            <w:r>
              <w:rPr>
                <w:rFonts w:ascii="GHEA Grapalat" w:hAnsi="GHEA Grapalat"/>
              </w:rPr>
              <w:t xml:space="preserve">   -</w:t>
            </w:r>
            <w:r w:rsidRPr="009C0D5A">
              <w:rPr>
                <w:rFonts w:ascii="GHEA Grapalat" w:hAnsi="GHEA Grapalat"/>
                <w:b/>
                <w:bCs/>
              </w:rPr>
              <w:t>Չի ընդունվել</w:t>
            </w:r>
          </w:p>
          <w:p w14:paraId="239186A0" w14:textId="77777777" w:rsidR="009C0D5A" w:rsidRDefault="009C0D5A" w:rsidP="0017086A">
            <w:pPr>
              <w:spacing w:line="276" w:lineRule="auto"/>
              <w:jc w:val="both"/>
              <w:rPr>
                <w:rFonts w:ascii="GHEA Grapalat" w:hAnsi="GHEA Grapalat"/>
                <w:color w:val="000000"/>
                <w:shd w:val="clear" w:color="auto" w:fill="FFFFFF"/>
              </w:rPr>
            </w:pPr>
            <w:r>
              <w:rPr>
                <w:rFonts w:ascii="GHEA Grapalat" w:hAnsi="GHEA Grapalat"/>
              </w:rPr>
              <w:t xml:space="preserve">Միաժամանակ հայտնում ենք, որ </w:t>
            </w:r>
            <w:r w:rsidRPr="00A228B6">
              <w:rPr>
                <w:rFonts w:ascii="GHEA Grapalat" w:hAnsi="GHEA Grapalat"/>
                <w:color w:val="000000"/>
                <w:shd w:val="clear" w:color="auto" w:fill="FFFFFF"/>
              </w:rPr>
              <w:t>ՀՀ 2024թ. պետական բյուջեով ՀՀ տարածքային կառավարման և ենթակառուցվածքների նախարարության գծով նախատեսված ընդհանուր հատկացումների շրջանակներում</w:t>
            </w:r>
            <w:r>
              <w:rPr>
                <w:rFonts w:ascii="GHEA Grapalat" w:hAnsi="GHEA Grapalat"/>
                <w:color w:val="000000"/>
                <w:shd w:val="clear" w:color="auto" w:fill="FFFFFF"/>
              </w:rPr>
              <w:t xml:space="preserve">  տնտեսված միջոցներ առկա չեն։</w:t>
            </w:r>
          </w:p>
          <w:p w14:paraId="43C48D0B" w14:textId="77777777" w:rsidR="009C0D5A" w:rsidRDefault="009C0D5A" w:rsidP="0017086A">
            <w:pPr>
              <w:spacing w:line="276" w:lineRule="auto"/>
              <w:jc w:val="both"/>
              <w:rPr>
                <w:rFonts w:ascii="GHEA Grapalat" w:hAnsi="GHEA Grapalat"/>
                <w:color w:val="000000"/>
                <w:shd w:val="clear" w:color="auto" w:fill="FFFFFF"/>
              </w:rPr>
            </w:pPr>
          </w:p>
          <w:p w14:paraId="1B6333A8" w14:textId="77777777" w:rsidR="009C0D5A" w:rsidRDefault="009C0D5A" w:rsidP="0017086A">
            <w:pPr>
              <w:spacing w:line="276" w:lineRule="auto"/>
              <w:jc w:val="both"/>
              <w:rPr>
                <w:rFonts w:ascii="GHEA Grapalat" w:hAnsi="GHEA Grapalat"/>
                <w:color w:val="000000"/>
                <w:shd w:val="clear" w:color="auto" w:fill="FFFFFF"/>
              </w:rPr>
            </w:pPr>
          </w:p>
          <w:p w14:paraId="64CBD3F2" w14:textId="77777777" w:rsidR="009C0D5A" w:rsidRDefault="009C0D5A" w:rsidP="0017086A">
            <w:pPr>
              <w:spacing w:line="276" w:lineRule="auto"/>
              <w:jc w:val="both"/>
              <w:rPr>
                <w:rFonts w:ascii="GHEA Grapalat" w:hAnsi="GHEA Grapalat"/>
                <w:color w:val="000000"/>
                <w:shd w:val="clear" w:color="auto" w:fill="FFFFFF"/>
              </w:rPr>
            </w:pPr>
          </w:p>
          <w:p w14:paraId="52D6E982" w14:textId="77777777" w:rsidR="009C0D5A" w:rsidRDefault="009C0D5A" w:rsidP="0017086A">
            <w:pPr>
              <w:spacing w:line="276" w:lineRule="auto"/>
              <w:jc w:val="both"/>
              <w:rPr>
                <w:rFonts w:ascii="GHEA Grapalat" w:hAnsi="GHEA Grapalat"/>
                <w:color w:val="000000"/>
                <w:shd w:val="clear" w:color="auto" w:fill="FFFFFF"/>
              </w:rPr>
            </w:pPr>
          </w:p>
          <w:p w14:paraId="4EDAA816" w14:textId="77777777" w:rsidR="009C0D5A" w:rsidRDefault="009C0D5A" w:rsidP="0017086A">
            <w:pPr>
              <w:spacing w:line="276" w:lineRule="auto"/>
              <w:jc w:val="both"/>
              <w:rPr>
                <w:rFonts w:ascii="GHEA Grapalat" w:hAnsi="GHEA Grapalat"/>
                <w:color w:val="000000"/>
                <w:shd w:val="clear" w:color="auto" w:fill="FFFFFF"/>
              </w:rPr>
            </w:pPr>
          </w:p>
          <w:p w14:paraId="085D321A" w14:textId="77777777" w:rsidR="009C0D5A" w:rsidRDefault="009C0D5A" w:rsidP="0017086A">
            <w:pPr>
              <w:spacing w:line="276" w:lineRule="auto"/>
              <w:jc w:val="both"/>
              <w:rPr>
                <w:rFonts w:ascii="GHEA Grapalat" w:hAnsi="GHEA Grapalat"/>
                <w:color w:val="000000"/>
                <w:shd w:val="clear" w:color="auto" w:fill="FFFFFF"/>
              </w:rPr>
            </w:pPr>
          </w:p>
          <w:p w14:paraId="1495A122" w14:textId="77777777" w:rsidR="009C0D5A" w:rsidRDefault="009C0D5A" w:rsidP="0017086A">
            <w:pPr>
              <w:spacing w:line="276" w:lineRule="auto"/>
              <w:jc w:val="both"/>
              <w:rPr>
                <w:rFonts w:ascii="GHEA Grapalat" w:hAnsi="GHEA Grapalat"/>
                <w:color w:val="000000"/>
                <w:shd w:val="clear" w:color="auto" w:fill="FFFFFF"/>
              </w:rPr>
            </w:pPr>
          </w:p>
          <w:p w14:paraId="22169002" w14:textId="77777777" w:rsidR="00744E6B" w:rsidRDefault="00744E6B" w:rsidP="0017086A">
            <w:pPr>
              <w:spacing w:line="276" w:lineRule="auto"/>
              <w:jc w:val="both"/>
              <w:rPr>
                <w:rFonts w:ascii="GHEA Grapalat" w:hAnsi="GHEA Grapalat"/>
                <w:color w:val="000000"/>
                <w:shd w:val="clear" w:color="auto" w:fill="FFFFFF"/>
              </w:rPr>
            </w:pPr>
          </w:p>
          <w:p w14:paraId="55CA36ED" w14:textId="77777777" w:rsidR="009C0D5A" w:rsidRDefault="009C0D5A" w:rsidP="0017086A">
            <w:pPr>
              <w:spacing w:line="276" w:lineRule="auto"/>
              <w:jc w:val="both"/>
              <w:rPr>
                <w:rFonts w:ascii="GHEA Grapalat" w:hAnsi="GHEA Grapalat"/>
                <w:color w:val="000000"/>
                <w:shd w:val="clear" w:color="auto" w:fill="FFFFFF"/>
              </w:rPr>
            </w:pPr>
          </w:p>
          <w:p w14:paraId="1C5213E9" w14:textId="01C929BC" w:rsidR="009C0D5A" w:rsidRDefault="009C0D5A" w:rsidP="0017086A">
            <w:pPr>
              <w:spacing w:line="276" w:lineRule="auto"/>
              <w:jc w:val="both"/>
              <w:rPr>
                <w:rFonts w:ascii="GHEA Grapalat" w:hAnsi="GHEA Grapalat"/>
                <w:b/>
                <w:bCs/>
                <w:color w:val="000000"/>
                <w:shd w:val="clear" w:color="auto" w:fill="FFFFFF"/>
              </w:rPr>
            </w:pPr>
            <w:r>
              <w:rPr>
                <w:rFonts w:ascii="GHEA Grapalat" w:hAnsi="GHEA Grapalat"/>
                <w:color w:val="000000"/>
                <w:shd w:val="clear" w:color="auto" w:fill="FFFFFF"/>
              </w:rPr>
              <w:t>-</w:t>
            </w:r>
            <w:r w:rsidRPr="009C0D5A">
              <w:rPr>
                <w:rFonts w:ascii="GHEA Grapalat" w:hAnsi="GHEA Grapalat"/>
                <w:b/>
                <w:bCs/>
                <w:color w:val="000000"/>
                <w:shd w:val="clear" w:color="auto" w:fill="FFFFFF"/>
              </w:rPr>
              <w:t>Ընդունվել է ի գիտություն</w:t>
            </w:r>
          </w:p>
          <w:p w14:paraId="09318A2E" w14:textId="77777777" w:rsidR="009C0D5A" w:rsidRDefault="009C0D5A" w:rsidP="0017086A">
            <w:pPr>
              <w:spacing w:line="276" w:lineRule="auto"/>
              <w:jc w:val="both"/>
              <w:rPr>
                <w:rFonts w:ascii="GHEA Grapalat" w:hAnsi="GHEA Grapalat"/>
                <w:color w:val="000000"/>
                <w:shd w:val="clear" w:color="auto" w:fill="FFFFFF"/>
              </w:rPr>
            </w:pPr>
          </w:p>
          <w:p w14:paraId="0F01BFA9" w14:textId="0CD21037" w:rsidR="009C0D5A" w:rsidRPr="00A228B6" w:rsidRDefault="009C0D5A" w:rsidP="009C0D5A">
            <w:pPr>
              <w:pStyle w:val="NormalWeb"/>
              <w:shd w:val="clear" w:color="auto" w:fill="FFFFFF"/>
              <w:tabs>
                <w:tab w:val="left" w:pos="851"/>
              </w:tabs>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Pr="00A228B6">
              <w:rPr>
                <w:rFonts w:ascii="GHEA Grapalat" w:hAnsi="GHEA Grapalat"/>
                <w:color w:val="000000"/>
                <w:shd w:val="clear" w:color="auto" w:fill="FFFFFF"/>
                <w:lang w:val="hy-AM"/>
              </w:rPr>
              <w:t>փորձաքննության արդյունքում տրված եզրա</w:t>
            </w:r>
            <w:r w:rsidR="00744E6B">
              <w:rPr>
                <w:rFonts w:ascii="GHEA Grapalat" w:hAnsi="GHEA Grapalat"/>
                <w:color w:val="000000"/>
                <w:shd w:val="clear" w:color="auto" w:fill="FFFFFF"/>
                <w:lang w:val="hy-AM"/>
              </w:rPr>
              <w:t>կացությունները կցվում են։</w:t>
            </w:r>
          </w:p>
          <w:p w14:paraId="7C4ACA62" w14:textId="51226E37" w:rsidR="009C0D5A" w:rsidRPr="009C0D5A" w:rsidRDefault="009C0D5A" w:rsidP="0017086A">
            <w:pPr>
              <w:spacing w:line="276" w:lineRule="auto"/>
              <w:jc w:val="both"/>
              <w:rPr>
                <w:rFonts w:ascii="GHEA Grapalat" w:hAnsi="GHEA Grapalat"/>
              </w:rPr>
            </w:pPr>
          </w:p>
        </w:tc>
      </w:tr>
    </w:tbl>
    <w:p w14:paraId="20FD90F0" w14:textId="77777777" w:rsidR="009B379B" w:rsidRPr="00497280" w:rsidRDefault="009B379B" w:rsidP="002508EE">
      <w:pPr>
        <w:pBdr>
          <w:top w:val="nil"/>
          <w:left w:val="nil"/>
          <w:bottom w:val="nil"/>
          <w:right w:val="nil"/>
          <w:between w:val="nil"/>
        </w:pBdr>
        <w:shd w:val="clear" w:color="auto" w:fill="FFFFFF"/>
        <w:rPr>
          <w:rFonts w:ascii="GHEA Grapalat" w:eastAsia="GHEA Grapalat" w:hAnsi="GHEA Grapalat" w:cs="GHEA Grapalat"/>
          <w:b/>
          <w:color w:val="000000"/>
        </w:rPr>
      </w:pPr>
    </w:p>
    <w:sectPr w:rsidR="009B379B" w:rsidRPr="00497280" w:rsidSect="00B2405E">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DEBC4F" w14:textId="77777777" w:rsidR="003E3C2A" w:rsidRDefault="003E3C2A" w:rsidP="00FB0A3E">
      <w:r>
        <w:separator/>
      </w:r>
    </w:p>
  </w:endnote>
  <w:endnote w:type="continuationSeparator" w:id="0">
    <w:p w14:paraId="440F49FF" w14:textId="77777777" w:rsidR="003E3C2A" w:rsidRDefault="003E3C2A"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Sylfaen">
    <w:panose1 w:val="010A0502050306030303"/>
    <w:charset w:val="00"/>
    <w:family w:val="roman"/>
    <w:pitch w:val="variable"/>
    <w:sig w:usb0="04000687" w:usb1="00000000"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4D550" w14:textId="77777777" w:rsidR="00B83299" w:rsidRDefault="00D30423">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024BAB">
      <w:rPr>
        <w:noProof/>
        <w:color w:val="000000"/>
      </w:rPr>
      <w:t>1</w:t>
    </w:r>
    <w:r>
      <w:rPr>
        <w:color w:val="000000"/>
      </w:rPr>
      <w:fldChar w:fldCharType="end"/>
    </w:r>
  </w:p>
  <w:p w14:paraId="1B583176"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659F42" w14:textId="77777777" w:rsidR="003E3C2A" w:rsidRDefault="003E3C2A" w:rsidP="00FB0A3E">
      <w:r>
        <w:separator/>
      </w:r>
    </w:p>
  </w:footnote>
  <w:footnote w:type="continuationSeparator" w:id="0">
    <w:p w14:paraId="2A25950F" w14:textId="77777777" w:rsidR="003E3C2A" w:rsidRDefault="003E3C2A"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B80D64"/>
    <w:multiLevelType w:val="hybridMultilevel"/>
    <w:tmpl w:val="90C0A822"/>
    <w:lvl w:ilvl="0" w:tplc="EE10697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7"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634D0D"/>
    <w:multiLevelType w:val="hybridMultilevel"/>
    <w:tmpl w:val="BAFCE410"/>
    <w:lvl w:ilvl="0" w:tplc="05B0A39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A400750"/>
    <w:multiLevelType w:val="hybridMultilevel"/>
    <w:tmpl w:val="94701758"/>
    <w:lvl w:ilvl="0" w:tplc="1A8824B4">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5" w15:restartNumberingAfterBreak="0">
    <w:nsid w:val="65E83777"/>
    <w:multiLevelType w:val="hybridMultilevel"/>
    <w:tmpl w:val="A13018BC"/>
    <w:lvl w:ilvl="0" w:tplc="8C5E80CC">
      <w:start w:val="3"/>
      <w:numFmt w:val="bullet"/>
      <w:lvlText w:val="-"/>
      <w:lvlJc w:val="left"/>
      <w:pPr>
        <w:ind w:left="960" w:hanging="360"/>
      </w:pPr>
      <w:rPr>
        <w:rFonts w:ascii="GHEA Grapalat" w:eastAsia="Times New Roman" w:hAnsi="GHEA Grapalat"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6" w15:restartNumberingAfterBreak="0">
    <w:nsid w:val="6D006981"/>
    <w:multiLevelType w:val="hybridMultilevel"/>
    <w:tmpl w:val="FAE00800"/>
    <w:lvl w:ilvl="0" w:tplc="787A6A4A">
      <w:start w:val="1"/>
      <w:numFmt w:val="decimal"/>
      <w:lvlText w:val="%1."/>
      <w:lvlJc w:val="left"/>
      <w:pPr>
        <w:ind w:left="177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18"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9"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1446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77778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2934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30505">
    <w:abstractNumId w:val="9"/>
  </w:num>
  <w:num w:numId="5" w16cid:durableId="1127311887">
    <w:abstractNumId w:val="2"/>
  </w:num>
  <w:num w:numId="6" w16cid:durableId="6524904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163522">
    <w:abstractNumId w:val="5"/>
  </w:num>
  <w:num w:numId="8" w16cid:durableId="1603143889">
    <w:abstractNumId w:val="10"/>
  </w:num>
  <w:num w:numId="9" w16cid:durableId="1479179405">
    <w:abstractNumId w:val="19"/>
  </w:num>
  <w:num w:numId="10" w16cid:durableId="224293733">
    <w:abstractNumId w:val="20"/>
  </w:num>
  <w:num w:numId="11" w16cid:durableId="9431482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84626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993699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73090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4264588">
    <w:abstractNumId w:val="3"/>
  </w:num>
  <w:num w:numId="16" w16cid:durableId="1599766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46943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4237777">
    <w:abstractNumId w:val="11"/>
  </w:num>
  <w:num w:numId="19" w16cid:durableId="739182764">
    <w:abstractNumId w:val="15"/>
  </w:num>
  <w:num w:numId="20" w16cid:durableId="934441456">
    <w:abstractNumId w:val="12"/>
  </w:num>
  <w:num w:numId="21" w16cid:durableId="1030836211">
    <w:abstractNumId w:val="16"/>
  </w:num>
  <w:num w:numId="22" w16cid:durableId="5728542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0A3E"/>
    <w:rsid w:val="000017CE"/>
    <w:rsid w:val="000022CE"/>
    <w:rsid w:val="0000517A"/>
    <w:rsid w:val="00006086"/>
    <w:rsid w:val="0001377A"/>
    <w:rsid w:val="00013CE9"/>
    <w:rsid w:val="00014F95"/>
    <w:rsid w:val="00017B3E"/>
    <w:rsid w:val="00017BAA"/>
    <w:rsid w:val="000200D2"/>
    <w:rsid w:val="00020499"/>
    <w:rsid w:val="00021C58"/>
    <w:rsid w:val="00022789"/>
    <w:rsid w:val="000233AC"/>
    <w:rsid w:val="00023E41"/>
    <w:rsid w:val="00024BAB"/>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ABE"/>
    <w:rsid w:val="00042DC4"/>
    <w:rsid w:val="0004523B"/>
    <w:rsid w:val="00047FCE"/>
    <w:rsid w:val="00050FAE"/>
    <w:rsid w:val="000511ED"/>
    <w:rsid w:val="00051636"/>
    <w:rsid w:val="00051B7A"/>
    <w:rsid w:val="00051DC1"/>
    <w:rsid w:val="00051EB8"/>
    <w:rsid w:val="00053DC1"/>
    <w:rsid w:val="00054A98"/>
    <w:rsid w:val="00055DED"/>
    <w:rsid w:val="00057452"/>
    <w:rsid w:val="00057995"/>
    <w:rsid w:val="00057A91"/>
    <w:rsid w:val="00057AAA"/>
    <w:rsid w:val="00060C38"/>
    <w:rsid w:val="0006185E"/>
    <w:rsid w:val="00061F2A"/>
    <w:rsid w:val="000658FF"/>
    <w:rsid w:val="00066C8F"/>
    <w:rsid w:val="00066D1E"/>
    <w:rsid w:val="00067850"/>
    <w:rsid w:val="00070414"/>
    <w:rsid w:val="0007160D"/>
    <w:rsid w:val="0007215B"/>
    <w:rsid w:val="0007481B"/>
    <w:rsid w:val="00075CA5"/>
    <w:rsid w:val="00080B0E"/>
    <w:rsid w:val="00080CDB"/>
    <w:rsid w:val="00083252"/>
    <w:rsid w:val="00085384"/>
    <w:rsid w:val="0008553C"/>
    <w:rsid w:val="00086923"/>
    <w:rsid w:val="00090A14"/>
    <w:rsid w:val="00096597"/>
    <w:rsid w:val="0009673E"/>
    <w:rsid w:val="00096A34"/>
    <w:rsid w:val="00096A3D"/>
    <w:rsid w:val="00096E9D"/>
    <w:rsid w:val="000A0771"/>
    <w:rsid w:val="000A2BC8"/>
    <w:rsid w:val="000A2DF3"/>
    <w:rsid w:val="000A3C8C"/>
    <w:rsid w:val="000A46E5"/>
    <w:rsid w:val="000A4EF6"/>
    <w:rsid w:val="000A62EF"/>
    <w:rsid w:val="000A6BAD"/>
    <w:rsid w:val="000A6DB7"/>
    <w:rsid w:val="000B00CE"/>
    <w:rsid w:val="000B34E6"/>
    <w:rsid w:val="000B38C6"/>
    <w:rsid w:val="000B4B60"/>
    <w:rsid w:val="000B55D6"/>
    <w:rsid w:val="000B709B"/>
    <w:rsid w:val="000B72EB"/>
    <w:rsid w:val="000C0336"/>
    <w:rsid w:val="000C0B75"/>
    <w:rsid w:val="000C2AFC"/>
    <w:rsid w:val="000C2F87"/>
    <w:rsid w:val="000C32D3"/>
    <w:rsid w:val="000C46C0"/>
    <w:rsid w:val="000C5879"/>
    <w:rsid w:val="000C5BF7"/>
    <w:rsid w:val="000C6706"/>
    <w:rsid w:val="000C7988"/>
    <w:rsid w:val="000D019C"/>
    <w:rsid w:val="000D02CB"/>
    <w:rsid w:val="000D1C67"/>
    <w:rsid w:val="000D2047"/>
    <w:rsid w:val="000D2A8C"/>
    <w:rsid w:val="000D2D87"/>
    <w:rsid w:val="000D755A"/>
    <w:rsid w:val="000D7B47"/>
    <w:rsid w:val="000D7E0C"/>
    <w:rsid w:val="000E0433"/>
    <w:rsid w:val="000E19C2"/>
    <w:rsid w:val="000E2D2A"/>
    <w:rsid w:val="000E2EC2"/>
    <w:rsid w:val="000E319E"/>
    <w:rsid w:val="000E335D"/>
    <w:rsid w:val="000E346C"/>
    <w:rsid w:val="000E3FBC"/>
    <w:rsid w:val="000E4B94"/>
    <w:rsid w:val="000E7780"/>
    <w:rsid w:val="000F066E"/>
    <w:rsid w:val="000F1271"/>
    <w:rsid w:val="000F1B51"/>
    <w:rsid w:val="000F1C45"/>
    <w:rsid w:val="000F24DB"/>
    <w:rsid w:val="000F2AE3"/>
    <w:rsid w:val="000F3274"/>
    <w:rsid w:val="000F4BA7"/>
    <w:rsid w:val="000F6401"/>
    <w:rsid w:val="000F665E"/>
    <w:rsid w:val="000F6B2B"/>
    <w:rsid w:val="000F7779"/>
    <w:rsid w:val="000F7A25"/>
    <w:rsid w:val="000F7AD3"/>
    <w:rsid w:val="000F7F02"/>
    <w:rsid w:val="0010245F"/>
    <w:rsid w:val="00103138"/>
    <w:rsid w:val="00105733"/>
    <w:rsid w:val="00105BA1"/>
    <w:rsid w:val="00111C71"/>
    <w:rsid w:val="001121DA"/>
    <w:rsid w:val="001125FC"/>
    <w:rsid w:val="00112B8B"/>
    <w:rsid w:val="001140D9"/>
    <w:rsid w:val="001141CA"/>
    <w:rsid w:val="00120C15"/>
    <w:rsid w:val="00120DA8"/>
    <w:rsid w:val="001232B6"/>
    <w:rsid w:val="00124DCF"/>
    <w:rsid w:val="00126418"/>
    <w:rsid w:val="00126459"/>
    <w:rsid w:val="001278DF"/>
    <w:rsid w:val="00130137"/>
    <w:rsid w:val="00130B2B"/>
    <w:rsid w:val="00132C18"/>
    <w:rsid w:val="001331B4"/>
    <w:rsid w:val="001342E7"/>
    <w:rsid w:val="00134526"/>
    <w:rsid w:val="00134C41"/>
    <w:rsid w:val="001359FC"/>
    <w:rsid w:val="001377C7"/>
    <w:rsid w:val="00137BCA"/>
    <w:rsid w:val="001400EE"/>
    <w:rsid w:val="00141077"/>
    <w:rsid w:val="0014126B"/>
    <w:rsid w:val="00142CEF"/>
    <w:rsid w:val="00142F16"/>
    <w:rsid w:val="00143A2D"/>
    <w:rsid w:val="001446D5"/>
    <w:rsid w:val="00145BBA"/>
    <w:rsid w:val="00146062"/>
    <w:rsid w:val="0015056A"/>
    <w:rsid w:val="00150C56"/>
    <w:rsid w:val="00152640"/>
    <w:rsid w:val="001550CB"/>
    <w:rsid w:val="00157534"/>
    <w:rsid w:val="00160470"/>
    <w:rsid w:val="00160AEB"/>
    <w:rsid w:val="00162441"/>
    <w:rsid w:val="00163BE5"/>
    <w:rsid w:val="00164867"/>
    <w:rsid w:val="001652EC"/>
    <w:rsid w:val="0016538E"/>
    <w:rsid w:val="00166602"/>
    <w:rsid w:val="0016695F"/>
    <w:rsid w:val="0017086A"/>
    <w:rsid w:val="001708A1"/>
    <w:rsid w:val="00170B2B"/>
    <w:rsid w:val="0017158C"/>
    <w:rsid w:val="0017283F"/>
    <w:rsid w:val="001730A1"/>
    <w:rsid w:val="001737F3"/>
    <w:rsid w:val="00174463"/>
    <w:rsid w:val="001745E6"/>
    <w:rsid w:val="00181183"/>
    <w:rsid w:val="00181A38"/>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305C"/>
    <w:rsid w:val="001C4206"/>
    <w:rsid w:val="001C4754"/>
    <w:rsid w:val="001C4AF0"/>
    <w:rsid w:val="001C4C7D"/>
    <w:rsid w:val="001C5C4E"/>
    <w:rsid w:val="001C789E"/>
    <w:rsid w:val="001C7A6D"/>
    <w:rsid w:val="001C7FCE"/>
    <w:rsid w:val="001D0BFD"/>
    <w:rsid w:val="001D1557"/>
    <w:rsid w:val="001D1965"/>
    <w:rsid w:val="001D3FE8"/>
    <w:rsid w:val="001D40A5"/>
    <w:rsid w:val="001D5424"/>
    <w:rsid w:val="001D65DA"/>
    <w:rsid w:val="001D689B"/>
    <w:rsid w:val="001D6B9A"/>
    <w:rsid w:val="001D6F23"/>
    <w:rsid w:val="001D73B2"/>
    <w:rsid w:val="001D77B9"/>
    <w:rsid w:val="001D78F7"/>
    <w:rsid w:val="001D795E"/>
    <w:rsid w:val="001E0912"/>
    <w:rsid w:val="001E2431"/>
    <w:rsid w:val="001E3A82"/>
    <w:rsid w:val="001E4FC3"/>
    <w:rsid w:val="001E5932"/>
    <w:rsid w:val="001E5A2B"/>
    <w:rsid w:val="001E5DE0"/>
    <w:rsid w:val="001E65C5"/>
    <w:rsid w:val="001F261A"/>
    <w:rsid w:val="001F2F13"/>
    <w:rsid w:val="001F2F2D"/>
    <w:rsid w:val="001F300B"/>
    <w:rsid w:val="001F35FA"/>
    <w:rsid w:val="001F6D58"/>
    <w:rsid w:val="001F7CC6"/>
    <w:rsid w:val="002007C3"/>
    <w:rsid w:val="0020123A"/>
    <w:rsid w:val="002036A7"/>
    <w:rsid w:val="00203BA7"/>
    <w:rsid w:val="00204106"/>
    <w:rsid w:val="00206FE7"/>
    <w:rsid w:val="00211B5C"/>
    <w:rsid w:val="00212A14"/>
    <w:rsid w:val="00213E1F"/>
    <w:rsid w:val="00214EA3"/>
    <w:rsid w:val="002164E7"/>
    <w:rsid w:val="00216573"/>
    <w:rsid w:val="002165FE"/>
    <w:rsid w:val="00216856"/>
    <w:rsid w:val="00216F21"/>
    <w:rsid w:val="00217637"/>
    <w:rsid w:val="002179DF"/>
    <w:rsid w:val="00220D8F"/>
    <w:rsid w:val="00220E03"/>
    <w:rsid w:val="00221D2F"/>
    <w:rsid w:val="002232A1"/>
    <w:rsid w:val="00225B72"/>
    <w:rsid w:val="00226012"/>
    <w:rsid w:val="00226143"/>
    <w:rsid w:val="00226C40"/>
    <w:rsid w:val="002274C6"/>
    <w:rsid w:val="00230DDF"/>
    <w:rsid w:val="00230FDA"/>
    <w:rsid w:val="002315B2"/>
    <w:rsid w:val="00231BEB"/>
    <w:rsid w:val="00234BE4"/>
    <w:rsid w:val="002359DD"/>
    <w:rsid w:val="002363DB"/>
    <w:rsid w:val="00236427"/>
    <w:rsid w:val="0023650E"/>
    <w:rsid w:val="00240A07"/>
    <w:rsid w:val="002449E9"/>
    <w:rsid w:val="00244B25"/>
    <w:rsid w:val="002452C2"/>
    <w:rsid w:val="00246C6B"/>
    <w:rsid w:val="0024786C"/>
    <w:rsid w:val="002508EE"/>
    <w:rsid w:val="002514B4"/>
    <w:rsid w:val="00253E80"/>
    <w:rsid w:val="00254D94"/>
    <w:rsid w:val="00255CC8"/>
    <w:rsid w:val="0025758C"/>
    <w:rsid w:val="00257FF3"/>
    <w:rsid w:val="002600C5"/>
    <w:rsid w:val="002613E8"/>
    <w:rsid w:val="002613E9"/>
    <w:rsid w:val="002615E9"/>
    <w:rsid w:val="00261638"/>
    <w:rsid w:val="00262A1D"/>
    <w:rsid w:val="00262C5A"/>
    <w:rsid w:val="00262C7D"/>
    <w:rsid w:val="00264793"/>
    <w:rsid w:val="00265AB5"/>
    <w:rsid w:val="002666B4"/>
    <w:rsid w:val="002721FA"/>
    <w:rsid w:val="00272E56"/>
    <w:rsid w:val="002744C1"/>
    <w:rsid w:val="00275096"/>
    <w:rsid w:val="002758A9"/>
    <w:rsid w:val="002764DB"/>
    <w:rsid w:val="0027790A"/>
    <w:rsid w:val="00280169"/>
    <w:rsid w:val="00284CE8"/>
    <w:rsid w:val="00284EA7"/>
    <w:rsid w:val="002858BA"/>
    <w:rsid w:val="00285DB6"/>
    <w:rsid w:val="0028625D"/>
    <w:rsid w:val="00287117"/>
    <w:rsid w:val="00287520"/>
    <w:rsid w:val="00290223"/>
    <w:rsid w:val="00290DA4"/>
    <w:rsid w:val="002918F3"/>
    <w:rsid w:val="00291CF9"/>
    <w:rsid w:val="0029453D"/>
    <w:rsid w:val="00294700"/>
    <w:rsid w:val="002A0902"/>
    <w:rsid w:val="002A0C83"/>
    <w:rsid w:val="002A1D7C"/>
    <w:rsid w:val="002A1EFC"/>
    <w:rsid w:val="002A31C6"/>
    <w:rsid w:val="002A5361"/>
    <w:rsid w:val="002A55BF"/>
    <w:rsid w:val="002A66C1"/>
    <w:rsid w:val="002A6F11"/>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5A56"/>
    <w:rsid w:val="002C6952"/>
    <w:rsid w:val="002C75FE"/>
    <w:rsid w:val="002C7AAD"/>
    <w:rsid w:val="002D0FE4"/>
    <w:rsid w:val="002D1F8A"/>
    <w:rsid w:val="002D23E5"/>
    <w:rsid w:val="002D4297"/>
    <w:rsid w:val="002D48EB"/>
    <w:rsid w:val="002D6D99"/>
    <w:rsid w:val="002D6E29"/>
    <w:rsid w:val="002E1474"/>
    <w:rsid w:val="002E1826"/>
    <w:rsid w:val="002E1C0E"/>
    <w:rsid w:val="002E26CD"/>
    <w:rsid w:val="002E3AD3"/>
    <w:rsid w:val="002E669B"/>
    <w:rsid w:val="002E7EAF"/>
    <w:rsid w:val="002F0485"/>
    <w:rsid w:val="002F0F4E"/>
    <w:rsid w:val="002F1BA3"/>
    <w:rsid w:val="002F2303"/>
    <w:rsid w:val="002F241A"/>
    <w:rsid w:val="002F2A23"/>
    <w:rsid w:val="002F316A"/>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1A"/>
    <w:rsid w:val="003233BA"/>
    <w:rsid w:val="0032451E"/>
    <w:rsid w:val="00324FD9"/>
    <w:rsid w:val="003259DB"/>
    <w:rsid w:val="00325EB7"/>
    <w:rsid w:val="0032654A"/>
    <w:rsid w:val="00327870"/>
    <w:rsid w:val="003314A5"/>
    <w:rsid w:val="00333D3D"/>
    <w:rsid w:val="0033502F"/>
    <w:rsid w:val="0033583D"/>
    <w:rsid w:val="0033654F"/>
    <w:rsid w:val="003365BD"/>
    <w:rsid w:val="00336639"/>
    <w:rsid w:val="003418F7"/>
    <w:rsid w:val="00342323"/>
    <w:rsid w:val="00345F46"/>
    <w:rsid w:val="003536E2"/>
    <w:rsid w:val="00355850"/>
    <w:rsid w:val="00355A05"/>
    <w:rsid w:val="00355E18"/>
    <w:rsid w:val="003568C2"/>
    <w:rsid w:val="003571DF"/>
    <w:rsid w:val="0035736F"/>
    <w:rsid w:val="00357B92"/>
    <w:rsid w:val="00360240"/>
    <w:rsid w:val="00361813"/>
    <w:rsid w:val="003618BF"/>
    <w:rsid w:val="0036433F"/>
    <w:rsid w:val="00365AF4"/>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5DDE"/>
    <w:rsid w:val="003D6A08"/>
    <w:rsid w:val="003D7E09"/>
    <w:rsid w:val="003E0D3D"/>
    <w:rsid w:val="003E3C2A"/>
    <w:rsid w:val="003E4CFD"/>
    <w:rsid w:val="003E4DA9"/>
    <w:rsid w:val="003E771A"/>
    <w:rsid w:val="003F0DB6"/>
    <w:rsid w:val="003F17B4"/>
    <w:rsid w:val="003F6113"/>
    <w:rsid w:val="003F6D94"/>
    <w:rsid w:val="003F7CD3"/>
    <w:rsid w:val="0040046B"/>
    <w:rsid w:val="00401016"/>
    <w:rsid w:val="004021CE"/>
    <w:rsid w:val="00403D76"/>
    <w:rsid w:val="00404E57"/>
    <w:rsid w:val="004068B2"/>
    <w:rsid w:val="0041053D"/>
    <w:rsid w:val="00410937"/>
    <w:rsid w:val="0041094B"/>
    <w:rsid w:val="0041298A"/>
    <w:rsid w:val="00413E20"/>
    <w:rsid w:val="00413FC6"/>
    <w:rsid w:val="004154CC"/>
    <w:rsid w:val="00421459"/>
    <w:rsid w:val="00421EC9"/>
    <w:rsid w:val="00424BB8"/>
    <w:rsid w:val="00425A30"/>
    <w:rsid w:val="00425B90"/>
    <w:rsid w:val="0043016D"/>
    <w:rsid w:val="00430443"/>
    <w:rsid w:val="00430756"/>
    <w:rsid w:val="00430951"/>
    <w:rsid w:val="00431E46"/>
    <w:rsid w:val="0043446E"/>
    <w:rsid w:val="0043498C"/>
    <w:rsid w:val="00434B9C"/>
    <w:rsid w:val="00434D10"/>
    <w:rsid w:val="004357B2"/>
    <w:rsid w:val="00436448"/>
    <w:rsid w:val="00442B87"/>
    <w:rsid w:val="00442CA9"/>
    <w:rsid w:val="004448DB"/>
    <w:rsid w:val="00444989"/>
    <w:rsid w:val="00444FE5"/>
    <w:rsid w:val="00446A30"/>
    <w:rsid w:val="00447520"/>
    <w:rsid w:val="00450B83"/>
    <w:rsid w:val="004521AA"/>
    <w:rsid w:val="004524DC"/>
    <w:rsid w:val="00452C7B"/>
    <w:rsid w:val="00455E6D"/>
    <w:rsid w:val="00460BD9"/>
    <w:rsid w:val="004613B4"/>
    <w:rsid w:val="00461DCB"/>
    <w:rsid w:val="00462536"/>
    <w:rsid w:val="0046302F"/>
    <w:rsid w:val="0046600B"/>
    <w:rsid w:val="00466CB8"/>
    <w:rsid w:val="0047105B"/>
    <w:rsid w:val="00471E31"/>
    <w:rsid w:val="0047646C"/>
    <w:rsid w:val="00480268"/>
    <w:rsid w:val="00481165"/>
    <w:rsid w:val="00481899"/>
    <w:rsid w:val="00481D8C"/>
    <w:rsid w:val="00483FDC"/>
    <w:rsid w:val="00485D1B"/>
    <w:rsid w:val="00487B7D"/>
    <w:rsid w:val="00487FC8"/>
    <w:rsid w:val="004915CD"/>
    <w:rsid w:val="00492799"/>
    <w:rsid w:val="004943FB"/>
    <w:rsid w:val="00494FCF"/>
    <w:rsid w:val="00495355"/>
    <w:rsid w:val="00497280"/>
    <w:rsid w:val="00497504"/>
    <w:rsid w:val="004A5522"/>
    <w:rsid w:val="004A64CD"/>
    <w:rsid w:val="004B13A9"/>
    <w:rsid w:val="004B25A9"/>
    <w:rsid w:val="004B2ACB"/>
    <w:rsid w:val="004B4830"/>
    <w:rsid w:val="004B56F7"/>
    <w:rsid w:val="004B6CD1"/>
    <w:rsid w:val="004C075D"/>
    <w:rsid w:val="004C077A"/>
    <w:rsid w:val="004C085A"/>
    <w:rsid w:val="004C1BDE"/>
    <w:rsid w:val="004C1CB3"/>
    <w:rsid w:val="004C4D60"/>
    <w:rsid w:val="004C69E5"/>
    <w:rsid w:val="004C745F"/>
    <w:rsid w:val="004C75EA"/>
    <w:rsid w:val="004C7E21"/>
    <w:rsid w:val="004D0DD4"/>
    <w:rsid w:val="004D183C"/>
    <w:rsid w:val="004D1E1E"/>
    <w:rsid w:val="004D213D"/>
    <w:rsid w:val="004D73AF"/>
    <w:rsid w:val="004E289F"/>
    <w:rsid w:val="004E4EA4"/>
    <w:rsid w:val="004E7D5C"/>
    <w:rsid w:val="004F108A"/>
    <w:rsid w:val="004F20C1"/>
    <w:rsid w:val="004F2783"/>
    <w:rsid w:val="004F4063"/>
    <w:rsid w:val="004F43B6"/>
    <w:rsid w:val="004F5153"/>
    <w:rsid w:val="004F614A"/>
    <w:rsid w:val="004F713B"/>
    <w:rsid w:val="00500741"/>
    <w:rsid w:val="00501939"/>
    <w:rsid w:val="00506B67"/>
    <w:rsid w:val="00507985"/>
    <w:rsid w:val="005115F6"/>
    <w:rsid w:val="0051696C"/>
    <w:rsid w:val="00516CF6"/>
    <w:rsid w:val="00520050"/>
    <w:rsid w:val="005203AC"/>
    <w:rsid w:val="005223D9"/>
    <w:rsid w:val="00523058"/>
    <w:rsid w:val="005234E5"/>
    <w:rsid w:val="00524100"/>
    <w:rsid w:val="00527C35"/>
    <w:rsid w:val="00530201"/>
    <w:rsid w:val="0053219F"/>
    <w:rsid w:val="005355A9"/>
    <w:rsid w:val="00535BD2"/>
    <w:rsid w:val="00536C5F"/>
    <w:rsid w:val="005378A0"/>
    <w:rsid w:val="00540362"/>
    <w:rsid w:val="005406C9"/>
    <w:rsid w:val="005410FC"/>
    <w:rsid w:val="00541D68"/>
    <w:rsid w:val="00543153"/>
    <w:rsid w:val="00543CEF"/>
    <w:rsid w:val="00543F23"/>
    <w:rsid w:val="00544387"/>
    <w:rsid w:val="00544923"/>
    <w:rsid w:val="00544C85"/>
    <w:rsid w:val="00544ECD"/>
    <w:rsid w:val="00544F07"/>
    <w:rsid w:val="0054562D"/>
    <w:rsid w:val="0054583F"/>
    <w:rsid w:val="00545997"/>
    <w:rsid w:val="00545EB3"/>
    <w:rsid w:val="005461C3"/>
    <w:rsid w:val="005472B1"/>
    <w:rsid w:val="005500C0"/>
    <w:rsid w:val="00550630"/>
    <w:rsid w:val="005522B3"/>
    <w:rsid w:val="00553889"/>
    <w:rsid w:val="005558E2"/>
    <w:rsid w:val="00555DDF"/>
    <w:rsid w:val="00557227"/>
    <w:rsid w:val="005602F9"/>
    <w:rsid w:val="005605A3"/>
    <w:rsid w:val="005657D8"/>
    <w:rsid w:val="005671B7"/>
    <w:rsid w:val="00570125"/>
    <w:rsid w:val="00570DB8"/>
    <w:rsid w:val="00573F65"/>
    <w:rsid w:val="00574AF8"/>
    <w:rsid w:val="00575175"/>
    <w:rsid w:val="00576EE5"/>
    <w:rsid w:val="00577CCC"/>
    <w:rsid w:val="0058018C"/>
    <w:rsid w:val="00580B57"/>
    <w:rsid w:val="00580ECE"/>
    <w:rsid w:val="005819E4"/>
    <w:rsid w:val="00581C45"/>
    <w:rsid w:val="00582623"/>
    <w:rsid w:val="005847E9"/>
    <w:rsid w:val="005851A1"/>
    <w:rsid w:val="005865BE"/>
    <w:rsid w:val="00586CB0"/>
    <w:rsid w:val="005914C5"/>
    <w:rsid w:val="00592012"/>
    <w:rsid w:val="005929E2"/>
    <w:rsid w:val="005937BE"/>
    <w:rsid w:val="00595085"/>
    <w:rsid w:val="00595C1B"/>
    <w:rsid w:val="00595D83"/>
    <w:rsid w:val="00595DDD"/>
    <w:rsid w:val="005963B8"/>
    <w:rsid w:val="0059735D"/>
    <w:rsid w:val="005973A0"/>
    <w:rsid w:val="005A3976"/>
    <w:rsid w:val="005A4740"/>
    <w:rsid w:val="005A5003"/>
    <w:rsid w:val="005A6126"/>
    <w:rsid w:val="005A7B04"/>
    <w:rsid w:val="005B190D"/>
    <w:rsid w:val="005B2A6C"/>
    <w:rsid w:val="005B2F30"/>
    <w:rsid w:val="005B33F7"/>
    <w:rsid w:val="005B3C1C"/>
    <w:rsid w:val="005B72D4"/>
    <w:rsid w:val="005B72F6"/>
    <w:rsid w:val="005C0DB2"/>
    <w:rsid w:val="005C15C2"/>
    <w:rsid w:val="005C39A8"/>
    <w:rsid w:val="005C3AFF"/>
    <w:rsid w:val="005C4BC2"/>
    <w:rsid w:val="005C53D5"/>
    <w:rsid w:val="005C5F64"/>
    <w:rsid w:val="005C6E02"/>
    <w:rsid w:val="005C7AB1"/>
    <w:rsid w:val="005C7EBC"/>
    <w:rsid w:val="005C7FFD"/>
    <w:rsid w:val="005D0172"/>
    <w:rsid w:val="005D1B1C"/>
    <w:rsid w:val="005E0C7F"/>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5F6FCE"/>
    <w:rsid w:val="005F7B53"/>
    <w:rsid w:val="00600236"/>
    <w:rsid w:val="00602C08"/>
    <w:rsid w:val="00605654"/>
    <w:rsid w:val="00605887"/>
    <w:rsid w:val="00612E69"/>
    <w:rsid w:val="00613A55"/>
    <w:rsid w:val="00614854"/>
    <w:rsid w:val="00615070"/>
    <w:rsid w:val="00615176"/>
    <w:rsid w:val="00615760"/>
    <w:rsid w:val="006163D2"/>
    <w:rsid w:val="00616830"/>
    <w:rsid w:val="00617F08"/>
    <w:rsid w:val="00621042"/>
    <w:rsid w:val="006221DA"/>
    <w:rsid w:val="00622E5B"/>
    <w:rsid w:val="00625989"/>
    <w:rsid w:val="00626A4C"/>
    <w:rsid w:val="006311F3"/>
    <w:rsid w:val="00631DFF"/>
    <w:rsid w:val="00632A05"/>
    <w:rsid w:val="006341FA"/>
    <w:rsid w:val="00634668"/>
    <w:rsid w:val="00634BC5"/>
    <w:rsid w:val="006360D5"/>
    <w:rsid w:val="00637AFF"/>
    <w:rsid w:val="0064029C"/>
    <w:rsid w:val="00640A41"/>
    <w:rsid w:val="00641535"/>
    <w:rsid w:val="006417E0"/>
    <w:rsid w:val="00643184"/>
    <w:rsid w:val="0064338E"/>
    <w:rsid w:val="006456E3"/>
    <w:rsid w:val="00646C12"/>
    <w:rsid w:val="00647F00"/>
    <w:rsid w:val="00650011"/>
    <w:rsid w:val="00650F75"/>
    <w:rsid w:val="00652663"/>
    <w:rsid w:val="00652C65"/>
    <w:rsid w:val="0065369E"/>
    <w:rsid w:val="00653A8F"/>
    <w:rsid w:val="00653E60"/>
    <w:rsid w:val="00656F7B"/>
    <w:rsid w:val="006602A2"/>
    <w:rsid w:val="00660A99"/>
    <w:rsid w:val="00663212"/>
    <w:rsid w:val="00663C40"/>
    <w:rsid w:val="00663E9D"/>
    <w:rsid w:val="006645B0"/>
    <w:rsid w:val="0066663E"/>
    <w:rsid w:val="0066697B"/>
    <w:rsid w:val="0066711F"/>
    <w:rsid w:val="0067003E"/>
    <w:rsid w:val="0067241F"/>
    <w:rsid w:val="006730A6"/>
    <w:rsid w:val="00673F00"/>
    <w:rsid w:val="00674175"/>
    <w:rsid w:val="0067428C"/>
    <w:rsid w:val="0067532D"/>
    <w:rsid w:val="0067638C"/>
    <w:rsid w:val="00676E04"/>
    <w:rsid w:val="006774E5"/>
    <w:rsid w:val="00680885"/>
    <w:rsid w:val="006809E3"/>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D05"/>
    <w:rsid w:val="006A6E0F"/>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31C0"/>
    <w:rsid w:val="006C566A"/>
    <w:rsid w:val="006C5935"/>
    <w:rsid w:val="006C61DC"/>
    <w:rsid w:val="006C6B30"/>
    <w:rsid w:val="006D18BE"/>
    <w:rsid w:val="006D2E8C"/>
    <w:rsid w:val="006D5D3A"/>
    <w:rsid w:val="006D6F25"/>
    <w:rsid w:val="006E0A26"/>
    <w:rsid w:val="006E1EFE"/>
    <w:rsid w:val="006E2516"/>
    <w:rsid w:val="006E40EF"/>
    <w:rsid w:val="006E528E"/>
    <w:rsid w:val="006E5C44"/>
    <w:rsid w:val="006E6614"/>
    <w:rsid w:val="006E6D9D"/>
    <w:rsid w:val="006E7276"/>
    <w:rsid w:val="006E7683"/>
    <w:rsid w:val="006F2B47"/>
    <w:rsid w:val="006F2B90"/>
    <w:rsid w:val="006F4288"/>
    <w:rsid w:val="006F542E"/>
    <w:rsid w:val="006F5BA1"/>
    <w:rsid w:val="006F6037"/>
    <w:rsid w:val="006F6ADD"/>
    <w:rsid w:val="006F7B8F"/>
    <w:rsid w:val="006F7F76"/>
    <w:rsid w:val="007005E2"/>
    <w:rsid w:val="007020DE"/>
    <w:rsid w:val="007022CA"/>
    <w:rsid w:val="007034B8"/>
    <w:rsid w:val="00705B85"/>
    <w:rsid w:val="00706011"/>
    <w:rsid w:val="00706029"/>
    <w:rsid w:val="007063DC"/>
    <w:rsid w:val="007066E8"/>
    <w:rsid w:val="007109E3"/>
    <w:rsid w:val="007110A4"/>
    <w:rsid w:val="007110F4"/>
    <w:rsid w:val="00714935"/>
    <w:rsid w:val="00714DA1"/>
    <w:rsid w:val="00715C35"/>
    <w:rsid w:val="0071694B"/>
    <w:rsid w:val="00720288"/>
    <w:rsid w:val="007211C3"/>
    <w:rsid w:val="00721DF9"/>
    <w:rsid w:val="00722972"/>
    <w:rsid w:val="00722CDF"/>
    <w:rsid w:val="00722FE2"/>
    <w:rsid w:val="00723185"/>
    <w:rsid w:val="0072326C"/>
    <w:rsid w:val="00724388"/>
    <w:rsid w:val="00724E34"/>
    <w:rsid w:val="00727A28"/>
    <w:rsid w:val="00727DB3"/>
    <w:rsid w:val="00730095"/>
    <w:rsid w:val="0073040E"/>
    <w:rsid w:val="00732397"/>
    <w:rsid w:val="00732AEE"/>
    <w:rsid w:val="00733AFD"/>
    <w:rsid w:val="00736484"/>
    <w:rsid w:val="00740024"/>
    <w:rsid w:val="00742BB8"/>
    <w:rsid w:val="007432C7"/>
    <w:rsid w:val="00744E6B"/>
    <w:rsid w:val="00745D43"/>
    <w:rsid w:val="00745F21"/>
    <w:rsid w:val="007467EA"/>
    <w:rsid w:val="00746BAF"/>
    <w:rsid w:val="007504DA"/>
    <w:rsid w:val="0075164D"/>
    <w:rsid w:val="00751F92"/>
    <w:rsid w:val="0075300E"/>
    <w:rsid w:val="0075483A"/>
    <w:rsid w:val="007553EC"/>
    <w:rsid w:val="007572F1"/>
    <w:rsid w:val="0075790A"/>
    <w:rsid w:val="00757AC6"/>
    <w:rsid w:val="00757C2A"/>
    <w:rsid w:val="00761591"/>
    <w:rsid w:val="00762F86"/>
    <w:rsid w:val="00763481"/>
    <w:rsid w:val="0076465C"/>
    <w:rsid w:val="0076477C"/>
    <w:rsid w:val="00766468"/>
    <w:rsid w:val="007675A6"/>
    <w:rsid w:val="0077018D"/>
    <w:rsid w:val="00770469"/>
    <w:rsid w:val="007714C5"/>
    <w:rsid w:val="00771E70"/>
    <w:rsid w:val="007722A5"/>
    <w:rsid w:val="007728D7"/>
    <w:rsid w:val="00774036"/>
    <w:rsid w:val="00774BF7"/>
    <w:rsid w:val="00775EA9"/>
    <w:rsid w:val="00777403"/>
    <w:rsid w:val="00777F47"/>
    <w:rsid w:val="0078131C"/>
    <w:rsid w:val="0078257D"/>
    <w:rsid w:val="00785E8F"/>
    <w:rsid w:val="007871D1"/>
    <w:rsid w:val="0079083E"/>
    <w:rsid w:val="00792D3F"/>
    <w:rsid w:val="00793553"/>
    <w:rsid w:val="00793DC7"/>
    <w:rsid w:val="00796021"/>
    <w:rsid w:val="00797CE2"/>
    <w:rsid w:val="007A5023"/>
    <w:rsid w:val="007B050A"/>
    <w:rsid w:val="007B0698"/>
    <w:rsid w:val="007B0841"/>
    <w:rsid w:val="007B091D"/>
    <w:rsid w:val="007B2685"/>
    <w:rsid w:val="007B67B7"/>
    <w:rsid w:val="007C070E"/>
    <w:rsid w:val="007C088D"/>
    <w:rsid w:val="007C1B19"/>
    <w:rsid w:val="007C322D"/>
    <w:rsid w:val="007C4049"/>
    <w:rsid w:val="007C5D00"/>
    <w:rsid w:val="007D0166"/>
    <w:rsid w:val="007D0D2B"/>
    <w:rsid w:val="007D23B0"/>
    <w:rsid w:val="007D2577"/>
    <w:rsid w:val="007D2E81"/>
    <w:rsid w:val="007D4AD6"/>
    <w:rsid w:val="007E0047"/>
    <w:rsid w:val="007E030B"/>
    <w:rsid w:val="007E035A"/>
    <w:rsid w:val="007E0817"/>
    <w:rsid w:val="007E1EA9"/>
    <w:rsid w:val="007E25AD"/>
    <w:rsid w:val="007E281F"/>
    <w:rsid w:val="007E3529"/>
    <w:rsid w:val="007E3C32"/>
    <w:rsid w:val="007F0189"/>
    <w:rsid w:val="007F0C41"/>
    <w:rsid w:val="007F1174"/>
    <w:rsid w:val="007F12A3"/>
    <w:rsid w:val="007F158C"/>
    <w:rsid w:val="007F3962"/>
    <w:rsid w:val="007F427C"/>
    <w:rsid w:val="007F434D"/>
    <w:rsid w:val="007F583E"/>
    <w:rsid w:val="007F60C8"/>
    <w:rsid w:val="007F6B52"/>
    <w:rsid w:val="0080023D"/>
    <w:rsid w:val="0080172E"/>
    <w:rsid w:val="00801A56"/>
    <w:rsid w:val="00804A59"/>
    <w:rsid w:val="008050C2"/>
    <w:rsid w:val="008079F1"/>
    <w:rsid w:val="008115DB"/>
    <w:rsid w:val="00811B81"/>
    <w:rsid w:val="008120C5"/>
    <w:rsid w:val="008123E6"/>
    <w:rsid w:val="008138A0"/>
    <w:rsid w:val="00814367"/>
    <w:rsid w:val="0082065B"/>
    <w:rsid w:val="008206C3"/>
    <w:rsid w:val="00821F22"/>
    <w:rsid w:val="00822C2E"/>
    <w:rsid w:val="00825C33"/>
    <w:rsid w:val="0082697E"/>
    <w:rsid w:val="0082760A"/>
    <w:rsid w:val="00830BC2"/>
    <w:rsid w:val="00830E5E"/>
    <w:rsid w:val="00830E72"/>
    <w:rsid w:val="008318C4"/>
    <w:rsid w:val="00831F13"/>
    <w:rsid w:val="00832053"/>
    <w:rsid w:val="008364C4"/>
    <w:rsid w:val="00837E70"/>
    <w:rsid w:val="008422B3"/>
    <w:rsid w:val="008437DB"/>
    <w:rsid w:val="00843DA4"/>
    <w:rsid w:val="0084497A"/>
    <w:rsid w:val="0084511A"/>
    <w:rsid w:val="008452ED"/>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601C7"/>
    <w:rsid w:val="0086026E"/>
    <w:rsid w:val="00860768"/>
    <w:rsid w:val="00860A99"/>
    <w:rsid w:val="00862DED"/>
    <w:rsid w:val="008631C8"/>
    <w:rsid w:val="008645A6"/>
    <w:rsid w:val="008656CB"/>
    <w:rsid w:val="00865B3D"/>
    <w:rsid w:val="008664BB"/>
    <w:rsid w:val="00866EAB"/>
    <w:rsid w:val="00870305"/>
    <w:rsid w:val="0087080F"/>
    <w:rsid w:val="00872E90"/>
    <w:rsid w:val="008737CF"/>
    <w:rsid w:val="00873C6D"/>
    <w:rsid w:val="008742FF"/>
    <w:rsid w:val="008755EE"/>
    <w:rsid w:val="00875E52"/>
    <w:rsid w:val="00880AA6"/>
    <w:rsid w:val="008823B1"/>
    <w:rsid w:val="00882867"/>
    <w:rsid w:val="0088312E"/>
    <w:rsid w:val="0088392A"/>
    <w:rsid w:val="00885C5D"/>
    <w:rsid w:val="0088614C"/>
    <w:rsid w:val="00886B75"/>
    <w:rsid w:val="008900A9"/>
    <w:rsid w:val="008904E2"/>
    <w:rsid w:val="00890562"/>
    <w:rsid w:val="00892637"/>
    <w:rsid w:val="00892831"/>
    <w:rsid w:val="00894112"/>
    <w:rsid w:val="00894159"/>
    <w:rsid w:val="00894BF2"/>
    <w:rsid w:val="00896569"/>
    <w:rsid w:val="00896FA6"/>
    <w:rsid w:val="008A2B47"/>
    <w:rsid w:val="008A2D2E"/>
    <w:rsid w:val="008A4ABB"/>
    <w:rsid w:val="008A5158"/>
    <w:rsid w:val="008A7BAE"/>
    <w:rsid w:val="008A7CA9"/>
    <w:rsid w:val="008B355F"/>
    <w:rsid w:val="008B35BC"/>
    <w:rsid w:val="008B4D6E"/>
    <w:rsid w:val="008B61A9"/>
    <w:rsid w:val="008B68D9"/>
    <w:rsid w:val="008B7188"/>
    <w:rsid w:val="008C0084"/>
    <w:rsid w:val="008C0486"/>
    <w:rsid w:val="008C283D"/>
    <w:rsid w:val="008C4718"/>
    <w:rsid w:val="008C475C"/>
    <w:rsid w:val="008C4F75"/>
    <w:rsid w:val="008C59F1"/>
    <w:rsid w:val="008C6202"/>
    <w:rsid w:val="008C7B4C"/>
    <w:rsid w:val="008C7F56"/>
    <w:rsid w:val="008D080A"/>
    <w:rsid w:val="008D09B1"/>
    <w:rsid w:val="008D1D93"/>
    <w:rsid w:val="008D3462"/>
    <w:rsid w:val="008D3817"/>
    <w:rsid w:val="008D3958"/>
    <w:rsid w:val="008D6A67"/>
    <w:rsid w:val="008E0AAA"/>
    <w:rsid w:val="008E3090"/>
    <w:rsid w:val="008E34FE"/>
    <w:rsid w:val="008E4BC8"/>
    <w:rsid w:val="008E5D2A"/>
    <w:rsid w:val="008E604A"/>
    <w:rsid w:val="008F18A9"/>
    <w:rsid w:val="008F3B3E"/>
    <w:rsid w:val="008F422D"/>
    <w:rsid w:val="008F646C"/>
    <w:rsid w:val="008F694B"/>
    <w:rsid w:val="008F6A87"/>
    <w:rsid w:val="008F6E75"/>
    <w:rsid w:val="008F6EBF"/>
    <w:rsid w:val="008F6ED6"/>
    <w:rsid w:val="008F7294"/>
    <w:rsid w:val="008F759F"/>
    <w:rsid w:val="009013EA"/>
    <w:rsid w:val="009024B7"/>
    <w:rsid w:val="00903F31"/>
    <w:rsid w:val="0090457B"/>
    <w:rsid w:val="0090466E"/>
    <w:rsid w:val="0090503A"/>
    <w:rsid w:val="009059AB"/>
    <w:rsid w:val="00905E7C"/>
    <w:rsid w:val="00906298"/>
    <w:rsid w:val="009072AF"/>
    <w:rsid w:val="00912791"/>
    <w:rsid w:val="00912CC5"/>
    <w:rsid w:val="00913581"/>
    <w:rsid w:val="0091374F"/>
    <w:rsid w:val="009166D7"/>
    <w:rsid w:val="009202C0"/>
    <w:rsid w:val="009219A1"/>
    <w:rsid w:val="0092218C"/>
    <w:rsid w:val="00922415"/>
    <w:rsid w:val="009251D7"/>
    <w:rsid w:val="00925874"/>
    <w:rsid w:val="00927993"/>
    <w:rsid w:val="0093077D"/>
    <w:rsid w:val="00930BF9"/>
    <w:rsid w:val="00930CB8"/>
    <w:rsid w:val="00930ED6"/>
    <w:rsid w:val="00932B4B"/>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2B3A"/>
    <w:rsid w:val="00964BE0"/>
    <w:rsid w:val="00967727"/>
    <w:rsid w:val="00970B97"/>
    <w:rsid w:val="00970EB2"/>
    <w:rsid w:val="0097134C"/>
    <w:rsid w:val="00971F75"/>
    <w:rsid w:val="00973CC4"/>
    <w:rsid w:val="0097602D"/>
    <w:rsid w:val="009760E3"/>
    <w:rsid w:val="00977CD9"/>
    <w:rsid w:val="009813BA"/>
    <w:rsid w:val="00982931"/>
    <w:rsid w:val="00983814"/>
    <w:rsid w:val="0098449E"/>
    <w:rsid w:val="00985D12"/>
    <w:rsid w:val="00994014"/>
    <w:rsid w:val="009952CF"/>
    <w:rsid w:val="009957D3"/>
    <w:rsid w:val="00995A03"/>
    <w:rsid w:val="00996158"/>
    <w:rsid w:val="009A0680"/>
    <w:rsid w:val="009A2807"/>
    <w:rsid w:val="009A36EF"/>
    <w:rsid w:val="009A408E"/>
    <w:rsid w:val="009A40A8"/>
    <w:rsid w:val="009A6B29"/>
    <w:rsid w:val="009B0A3F"/>
    <w:rsid w:val="009B0F8C"/>
    <w:rsid w:val="009B2C07"/>
    <w:rsid w:val="009B379B"/>
    <w:rsid w:val="009B4254"/>
    <w:rsid w:val="009B4760"/>
    <w:rsid w:val="009B5899"/>
    <w:rsid w:val="009B7025"/>
    <w:rsid w:val="009C01D0"/>
    <w:rsid w:val="009C0A3B"/>
    <w:rsid w:val="009C0D5A"/>
    <w:rsid w:val="009C1B64"/>
    <w:rsid w:val="009C2401"/>
    <w:rsid w:val="009C25A9"/>
    <w:rsid w:val="009C420B"/>
    <w:rsid w:val="009C4A89"/>
    <w:rsid w:val="009C5D79"/>
    <w:rsid w:val="009C62B8"/>
    <w:rsid w:val="009C7001"/>
    <w:rsid w:val="009D0EDB"/>
    <w:rsid w:val="009D160A"/>
    <w:rsid w:val="009D23FC"/>
    <w:rsid w:val="009D2DFC"/>
    <w:rsid w:val="009D4D9D"/>
    <w:rsid w:val="009D55A9"/>
    <w:rsid w:val="009D684E"/>
    <w:rsid w:val="009E0445"/>
    <w:rsid w:val="009E0C4E"/>
    <w:rsid w:val="009E0ECD"/>
    <w:rsid w:val="009E15AE"/>
    <w:rsid w:val="009E2185"/>
    <w:rsid w:val="009E21AA"/>
    <w:rsid w:val="009E2341"/>
    <w:rsid w:val="009E3203"/>
    <w:rsid w:val="009E43BC"/>
    <w:rsid w:val="009E4BDB"/>
    <w:rsid w:val="009E6CE3"/>
    <w:rsid w:val="009E6E6C"/>
    <w:rsid w:val="009F018A"/>
    <w:rsid w:val="009F0C27"/>
    <w:rsid w:val="009F0C2D"/>
    <w:rsid w:val="009F286F"/>
    <w:rsid w:val="009F61A3"/>
    <w:rsid w:val="00A12286"/>
    <w:rsid w:val="00A12C56"/>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2F97"/>
    <w:rsid w:val="00A5345C"/>
    <w:rsid w:val="00A53B1E"/>
    <w:rsid w:val="00A5461B"/>
    <w:rsid w:val="00A5498B"/>
    <w:rsid w:val="00A57829"/>
    <w:rsid w:val="00A613C8"/>
    <w:rsid w:val="00A62D1D"/>
    <w:rsid w:val="00A637F2"/>
    <w:rsid w:val="00A64435"/>
    <w:rsid w:val="00A6470A"/>
    <w:rsid w:val="00A64F16"/>
    <w:rsid w:val="00A6533D"/>
    <w:rsid w:val="00A675F6"/>
    <w:rsid w:val="00A7315E"/>
    <w:rsid w:val="00A7412D"/>
    <w:rsid w:val="00A76892"/>
    <w:rsid w:val="00A76B9D"/>
    <w:rsid w:val="00A77491"/>
    <w:rsid w:val="00A82F6E"/>
    <w:rsid w:val="00A83847"/>
    <w:rsid w:val="00A84172"/>
    <w:rsid w:val="00A84401"/>
    <w:rsid w:val="00A8587C"/>
    <w:rsid w:val="00A85EE5"/>
    <w:rsid w:val="00A86CB7"/>
    <w:rsid w:val="00A87DA5"/>
    <w:rsid w:val="00A9110E"/>
    <w:rsid w:val="00A9147E"/>
    <w:rsid w:val="00A9175F"/>
    <w:rsid w:val="00A92095"/>
    <w:rsid w:val="00A9277A"/>
    <w:rsid w:val="00A94EAC"/>
    <w:rsid w:val="00A97AAD"/>
    <w:rsid w:val="00AA0C2E"/>
    <w:rsid w:val="00AA1144"/>
    <w:rsid w:val="00AA177F"/>
    <w:rsid w:val="00AA321A"/>
    <w:rsid w:val="00AA36B7"/>
    <w:rsid w:val="00AA461B"/>
    <w:rsid w:val="00AA5304"/>
    <w:rsid w:val="00AB090C"/>
    <w:rsid w:val="00AB19A4"/>
    <w:rsid w:val="00AB2A97"/>
    <w:rsid w:val="00AB2D82"/>
    <w:rsid w:val="00AB5ADB"/>
    <w:rsid w:val="00AC1BA4"/>
    <w:rsid w:val="00AC20DA"/>
    <w:rsid w:val="00AC2916"/>
    <w:rsid w:val="00AC2DC6"/>
    <w:rsid w:val="00AC3856"/>
    <w:rsid w:val="00AC6756"/>
    <w:rsid w:val="00AC7113"/>
    <w:rsid w:val="00AC7E5C"/>
    <w:rsid w:val="00AC7FEF"/>
    <w:rsid w:val="00AD085D"/>
    <w:rsid w:val="00AD2A8C"/>
    <w:rsid w:val="00AD346E"/>
    <w:rsid w:val="00AD4131"/>
    <w:rsid w:val="00AD48C8"/>
    <w:rsid w:val="00AD5303"/>
    <w:rsid w:val="00AD741F"/>
    <w:rsid w:val="00AE34CE"/>
    <w:rsid w:val="00AE35F4"/>
    <w:rsid w:val="00AE3C0A"/>
    <w:rsid w:val="00AE4FB4"/>
    <w:rsid w:val="00AF00F4"/>
    <w:rsid w:val="00AF04E0"/>
    <w:rsid w:val="00AF2301"/>
    <w:rsid w:val="00AF5676"/>
    <w:rsid w:val="00AF63BB"/>
    <w:rsid w:val="00AF7B11"/>
    <w:rsid w:val="00B00557"/>
    <w:rsid w:val="00B01083"/>
    <w:rsid w:val="00B02A1E"/>
    <w:rsid w:val="00B0331B"/>
    <w:rsid w:val="00B06C8F"/>
    <w:rsid w:val="00B070A7"/>
    <w:rsid w:val="00B07C47"/>
    <w:rsid w:val="00B10457"/>
    <w:rsid w:val="00B111FD"/>
    <w:rsid w:val="00B11238"/>
    <w:rsid w:val="00B11AAA"/>
    <w:rsid w:val="00B11AF3"/>
    <w:rsid w:val="00B1298D"/>
    <w:rsid w:val="00B1465C"/>
    <w:rsid w:val="00B153AC"/>
    <w:rsid w:val="00B1553E"/>
    <w:rsid w:val="00B15FA3"/>
    <w:rsid w:val="00B170A2"/>
    <w:rsid w:val="00B201E6"/>
    <w:rsid w:val="00B21183"/>
    <w:rsid w:val="00B214E3"/>
    <w:rsid w:val="00B21739"/>
    <w:rsid w:val="00B2201A"/>
    <w:rsid w:val="00B2405E"/>
    <w:rsid w:val="00B258A2"/>
    <w:rsid w:val="00B25C05"/>
    <w:rsid w:val="00B2696D"/>
    <w:rsid w:val="00B2763E"/>
    <w:rsid w:val="00B27C98"/>
    <w:rsid w:val="00B3067D"/>
    <w:rsid w:val="00B313AD"/>
    <w:rsid w:val="00B31532"/>
    <w:rsid w:val="00B31ED4"/>
    <w:rsid w:val="00B320F6"/>
    <w:rsid w:val="00B32572"/>
    <w:rsid w:val="00B353BE"/>
    <w:rsid w:val="00B377DE"/>
    <w:rsid w:val="00B40737"/>
    <w:rsid w:val="00B4282C"/>
    <w:rsid w:val="00B437A5"/>
    <w:rsid w:val="00B449D9"/>
    <w:rsid w:val="00B45D4D"/>
    <w:rsid w:val="00B47D3C"/>
    <w:rsid w:val="00B47F5A"/>
    <w:rsid w:val="00B54BAA"/>
    <w:rsid w:val="00B55998"/>
    <w:rsid w:val="00B55F24"/>
    <w:rsid w:val="00B56E33"/>
    <w:rsid w:val="00B60834"/>
    <w:rsid w:val="00B60C63"/>
    <w:rsid w:val="00B61548"/>
    <w:rsid w:val="00B625B9"/>
    <w:rsid w:val="00B63472"/>
    <w:rsid w:val="00B63BE5"/>
    <w:rsid w:val="00B66C58"/>
    <w:rsid w:val="00B7196F"/>
    <w:rsid w:val="00B729AE"/>
    <w:rsid w:val="00B734E6"/>
    <w:rsid w:val="00B7358F"/>
    <w:rsid w:val="00B73CA3"/>
    <w:rsid w:val="00B7515A"/>
    <w:rsid w:val="00B7786F"/>
    <w:rsid w:val="00B82232"/>
    <w:rsid w:val="00B82B0C"/>
    <w:rsid w:val="00B83299"/>
    <w:rsid w:val="00B84EBC"/>
    <w:rsid w:val="00B8637D"/>
    <w:rsid w:val="00B8715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44FF"/>
    <w:rsid w:val="00BA47CE"/>
    <w:rsid w:val="00BA5340"/>
    <w:rsid w:val="00BA6132"/>
    <w:rsid w:val="00BA692E"/>
    <w:rsid w:val="00BA735B"/>
    <w:rsid w:val="00BA7E3B"/>
    <w:rsid w:val="00BB1620"/>
    <w:rsid w:val="00BB1C1B"/>
    <w:rsid w:val="00BB316E"/>
    <w:rsid w:val="00BB3928"/>
    <w:rsid w:val="00BB43A0"/>
    <w:rsid w:val="00BB5DF8"/>
    <w:rsid w:val="00BB7EA6"/>
    <w:rsid w:val="00BC0561"/>
    <w:rsid w:val="00BC06E8"/>
    <w:rsid w:val="00BC1716"/>
    <w:rsid w:val="00BC2D7F"/>
    <w:rsid w:val="00BC3860"/>
    <w:rsid w:val="00BC3DE9"/>
    <w:rsid w:val="00BC5BD5"/>
    <w:rsid w:val="00BD0622"/>
    <w:rsid w:val="00BD27EB"/>
    <w:rsid w:val="00BD28E5"/>
    <w:rsid w:val="00BD2ACB"/>
    <w:rsid w:val="00BD2EB1"/>
    <w:rsid w:val="00BD63AF"/>
    <w:rsid w:val="00BE2029"/>
    <w:rsid w:val="00BE4824"/>
    <w:rsid w:val="00BE48B4"/>
    <w:rsid w:val="00BE7326"/>
    <w:rsid w:val="00BE787D"/>
    <w:rsid w:val="00BF06C9"/>
    <w:rsid w:val="00BF20FD"/>
    <w:rsid w:val="00BF377F"/>
    <w:rsid w:val="00BF3A85"/>
    <w:rsid w:val="00BF43A2"/>
    <w:rsid w:val="00BF5A37"/>
    <w:rsid w:val="00BF68CD"/>
    <w:rsid w:val="00BF6B65"/>
    <w:rsid w:val="00BF7E0A"/>
    <w:rsid w:val="00C01AB4"/>
    <w:rsid w:val="00C02AA6"/>
    <w:rsid w:val="00C04E27"/>
    <w:rsid w:val="00C05708"/>
    <w:rsid w:val="00C0615B"/>
    <w:rsid w:val="00C06DE9"/>
    <w:rsid w:val="00C072A5"/>
    <w:rsid w:val="00C12445"/>
    <w:rsid w:val="00C13BDB"/>
    <w:rsid w:val="00C16A5A"/>
    <w:rsid w:val="00C1728E"/>
    <w:rsid w:val="00C20EE4"/>
    <w:rsid w:val="00C23A23"/>
    <w:rsid w:val="00C246BB"/>
    <w:rsid w:val="00C24B2E"/>
    <w:rsid w:val="00C24BE4"/>
    <w:rsid w:val="00C2501F"/>
    <w:rsid w:val="00C256B5"/>
    <w:rsid w:val="00C276C6"/>
    <w:rsid w:val="00C30405"/>
    <w:rsid w:val="00C31770"/>
    <w:rsid w:val="00C32526"/>
    <w:rsid w:val="00C34B8D"/>
    <w:rsid w:val="00C35161"/>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0F80"/>
    <w:rsid w:val="00C710C4"/>
    <w:rsid w:val="00C72155"/>
    <w:rsid w:val="00C7261E"/>
    <w:rsid w:val="00C72E93"/>
    <w:rsid w:val="00C737E2"/>
    <w:rsid w:val="00C73E0A"/>
    <w:rsid w:val="00C74C57"/>
    <w:rsid w:val="00C7530F"/>
    <w:rsid w:val="00C75CB6"/>
    <w:rsid w:val="00C75D2E"/>
    <w:rsid w:val="00C76A62"/>
    <w:rsid w:val="00C830DE"/>
    <w:rsid w:val="00C84B6C"/>
    <w:rsid w:val="00C84DC5"/>
    <w:rsid w:val="00C86728"/>
    <w:rsid w:val="00C870C9"/>
    <w:rsid w:val="00C9131E"/>
    <w:rsid w:val="00C93500"/>
    <w:rsid w:val="00C93612"/>
    <w:rsid w:val="00C93997"/>
    <w:rsid w:val="00C94460"/>
    <w:rsid w:val="00C95734"/>
    <w:rsid w:val="00C9624E"/>
    <w:rsid w:val="00C97544"/>
    <w:rsid w:val="00CA1C94"/>
    <w:rsid w:val="00CA1EDF"/>
    <w:rsid w:val="00CA1F2C"/>
    <w:rsid w:val="00CA4CCE"/>
    <w:rsid w:val="00CA5D67"/>
    <w:rsid w:val="00CA6261"/>
    <w:rsid w:val="00CB19DD"/>
    <w:rsid w:val="00CB36FB"/>
    <w:rsid w:val="00CC1FA1"/>
    <w:rsid w:val="00CC30D2"/>
    <w:rsid w:val="00CC4C4E"/>
    <w:rsid w:val="00CC57B3"/>
    <w:rsid w:val="00CC68C2"/>
    <w:rsid w:val="00CC6A00"/>
    <w:rsid w:val="00CC7830"/>
    <w:rsid w:val="00CC7DFE"/>
    <w:rsid w:val="00CD0CF3"/>
    <w:rsid w:val="00CD1B0B"/>
    <w:rsid w:val="00CD262B"/>
    <w:rsid w:val="00CD2982"/>
    <w:rsid w:val="00CD2FDF"/>
    <w:rsid w:val="00CD3313"/>
    <w:rsid w:val="00CD405B"/>
    <w:rsid w:val="00CD43B6"/>
    <w:rsid w:val="00CD520E"/>
    <w:rsid w:val="00CD63D6"/>
    <w:rsid w:val="00CD674E"/>
    <w:rsid w:val="00CE032A"/>
    <w:rsid w:val="00CE11E9"/>
    <w:rsid w:val="00CE2A0D"/>
    <w:rsid w:val="00CE379B"/>
    <w:rsid w:val="00CE40D7"/>
    <w:rsid w:val="00CE4921"/>
    <w:rsid w:val="00CE66A4"/>
    <w:rsid w:val="00CE79A7"/>
    <w:rsid w:val="00CF0463"/>
    <w:rsid w:val="00CF26DC"/>
    <w:rsid w:val="00CF2D23"/>
    <w:rsid w:val="00CF3366"/>
    <w:rsid w:val="00CF3609"/>
    <w:rsid w:val="00CF3B8E"/>
    <w:rsid w:val="00CF4755"/>
    <w:rsid w:val="00CF625B"/>
    <w:rsid w:val="00D00226"/>
    <w:rsid w:val="00D009E7"/>
    <w:rsid w:val="00D03409"/>
    <w:rsid w:val="00D0404A"/>
    <w:rsid w:val="00D06B84"/>
    <w:rsid w:val="00D103D9"/>
    <w:rsid w:val="00D10F80"/>
    <w:rsid w:val="00D11DD0"/>
    <w:rsid w:val="00D12308"/>
    <w:rsid w:val="00D12C56"/>
    <w:rsid w:val="00D13B30"/>
    <w:rsid w:val="00D14D48"/>
    <w:rsid w:val="00D16B8D"/>
    <w:rsid w:val="00D170AC"/>
    <w:rsid w:val="00D170F7"/>
    <w:rsid w:val="00D17883"/>
    <w:rsid w:val="00D239E1"/>
    <w:rsid w:val="00D24497"/>
    <w:rsid w:val="00D24C6C"/>
    <w:rsid w:val="00D26129"/>
    <w:rsid w:val="00D267DC"/>
    <w:rsid w:val="00D273DE"/>
    <w:rsid w:val="00D2770A"/>
    <w:rsid w:val="00D30423"/>
    <w:rsid w:val="00D32374"/>
    <w:rsid w:val="00D3243C"/>
    <w:rsid w:val="00D334F0"/>
    <w:rsid w:val="00D33C57"/>
    <w:rsid w:val="00D34B5F"/>
    <w:rsid w:val="00D3568B"/>
    <w:rsid w:val="00D35D20"/>
    <w:rsid w:val="00D362E2"/>
    <w:rsid w:val="00D36C06"/>
    <w:rsid w:val="00D37862"/>
    <w:rsid w:val="00D4078F"/>
    <w:rsid w:val="00D435DF"/>
    <w:rsid w:val="00D44D09"/>
    <w:rsid w:val="00D45577"/>
    <w:rsid w:val="00D45770"/>
    <w:rsid w:val="00D5061B"/>
    <w:rsid w:val="00D51261"/>
    <w:rsid w:val="00D51BC6"/>
    <w:rsid w:val="00D52329"/>
    <w:rsid w:val="00D52C6D"/>
    <w:rsid w:val="00D539D4"/>
    <w:rsid w:val="00D54D54"/>
    <w:rsid w:val="00D5590E"/>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6712"/>
    <w:rsid w:val="00D77FFE"/>
    <w:rsid w:val="00D803AF"/>
    <w:rsid w:val="00D80F47"/>
    <w:rsid w:val="00D82A79"/>
    <w:rsid w:val="00D82E62"/>
    <w:rsid w:val="00D83CFA"/>
    <w:rsid w:val="00D83D17"/>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4B5"/>
    <w:rsid w:val="00DA2DD4"/>
    <w:rsid w:val="00DA3649"/>
    <w:rsid w:val="00DA3E8D"/>
    <w:rsid w:val="00DA404F"/>
    <w:rsid w:val="00DA5136"/>
    <w:rsid w:val="00DA5FC8"/>
    <w:rsid w:val="00DB011A"/>
    <w:rsid w:val="00DB5D58"/>
    <w:rsid w:val="00DC18C3"/>
    <w:rsid w:val="00DC22D9"/>
    <w:rsid w:val="00DC285E"/>
    <w:rsid w:val="00DC307E"/>
    <w:rsid w:val="00DC345C"/>
    <w:rsid w:val="00DC34BF"/>
    <w:rsid w:val="00DC3785"/>
    <w:rsid w:val="00DC3E84"/>
    <w:rsid w:val="00DC75A7"/>
    <w:rsid w:val="00DC795E"/>
    <w:rsid w:val="00DC7BEC"/>
    <w:rsid w:val="00DD05AC"/>
    <w:rsid w:val="00DD0875"/>
    <w:rsid w:val="00DD1DF9"/>
    <w:rsid w:val="00DD2B91"/>
    <w:rsid w:val="00DD40EB"/>
    <w:rsid w:val="00DD4A1C"/>
    <w:rsid w:val="00DD6CED"/>
    <w:rsid w:val="00DE0769"/>
    <w:rsid w:val="00DE0ADA"/>
    <w:rsid w:val="00DE0E28"/>
    <w:rsid w:val="00DE35D2"/>
    <w:rsid w:val="00DE3A27"/>
    <w:rsid w:val="00DE744E"/>
    <w:rsid w:val="00DE76E3"/>
    <w:rsid w:val="00DF0748"/>
    <w:rsid w:val="00DF098F"/>
    <w:rsid w:val="00DF1B5B"/>
    <w:rsid w:val="00DF2000"/>
    <w:rsid w:val="00DF271F"/>
    <w:rsid w:val="00DF4501"/>
    <w:rsid w:val="00DF5270"/>
    <w:rsid w:val="00DF6C23"/>
    <w:rsid w:val="00DF6CE5"/>
    <w:rsid w:val="00DF7445"/>
    <w:rsid w:val="00E00C14"/>
    <w:rsid w:val="00E00D26"/>
    <w:rsid w:val="00E01F00"/>
    <w:rsid w:val="00E036A7"/>
    <w:rsid w:val="00E03BC7"/>
    <w:rsid w:val="00E0483A"/>
    <w:rsid w:val="00E04A9E"/>
    <w:rsid w:val="00E04EEB"/>
    <w:rsid w:val="00E05453"/>
    <w:rsid w:val="00E0557F"/>
    <w:rsid w:val="00E060E4"/>
    <w:rsid w:val="00E0668D"/>
    <w:rsid w:val="00E07867"/>
    <w:rsid w:val="00E1173A"/>
    <w:rsid w:val="00E11EE5"/>
    <w:rsid w:val="00E1277B"/>
    <w:rsid w:val="00E12D40"/>
    <w:rsid w:val="00E138C0"/>
    <w:rsid w:val="00E16A3D"/>
    <w:rsid w:val="00E16D69"/>
    <w:rsid w:val="00E16F66"/>
    <w:rsid w:val="00E17018"/>
    <w:rsid w:val="00E20060"/>
    <w:rsid w:val="00E21BD5"/>
    <w:rsid w:val="00E239C3"/>
    <w:rsid w:val="00E240B7"/>
    <w:rsid w:val="00E30548"/>
    <w:rsid w:val="00E307AE"/>
    <w:rsid w:val="00E309C1"/>
    <w:rsid w:val="00E31977"/>
    <w:rsid w:val="00E31C7A"/>
    <w:rsid w:val="00E31E44"/>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4E3"/>
    <w:rsid w:val="00E7077D"/>
    <w:rsid w:val="00E71069"/>
    <w:rsid w:val="00E718B7"/>
    <w:rsid w:val="00E71B8B"/>
    <w:rsid w:val="00E72085"/>
    <w:rsid w:val="00E730EA"/>
    <w:rsid w:val="00E7326A"/>
    <w:rsid w:val="00E74A12"/>
    <w:rsid w:val="00E77013"/>
    <w:rsid w:val="00E82D71"/>
    <w:rsid w:val="00E82DEA"/>
    <w:rsid w:val="00E83804"/>
    <w:rsid w:val="00E8443E"/>
    <w:rsid w:val="00E878A0"/>
    <w:rsid w:val="00E9195F"/>
    <w:rsid w:val="00E920A6"/>
    <w:rsid w:val="00E931BC"/>
    <w:rsid w:val="00E94EC1"/>
    <w:rsid w:val="00E957FE"/>
    <w:rsid w:val="00E95981"/>
    <w:rsid w:val="00E96B05"/>
    <w:rsid w:val="00E96C3A"/>
    <w:rsid w:val="00E97088"/>
    <w:rsid w:val="00E97F55"/>
    <w:rsid w:val="00EA00A1"/>
    <w:rsid w:val="00EA0563"/>
    <w:rsid w:val="00EA2BA9"/>
    <w:rsid w:val="00EA35C8"/>
    <w:rsid w:val="00EA4B1C"/>
    <w:rsid w:val="00EA4F6B"/>
    <w:rsid w:val="00EA6102"/>
    <w:rsid w:val="00EB1FCA"/>
    <w:rsid w:val="00EB4AAA"/>
    <w:rsid w:val="00EB501B"/>
    <w:rsid w:val="00EB5182"/>
    <w:rsid w:val="00EB7581"/>
    <w:rsid w:val="00EC037D"/>
    <w:rsid w:val="00EC25D9"/>
    <w:rsid w:val="00EC2850"/>
    <w:rsid w:val="00EC2DCE"/>
    <w:rsid w:val="00EC3E8D"/>
    <w:rsid w:val="00EC4390"/>
    <w:rsid w:val="00ED24AF"/>
    <w:rsid w:val="00ED267B"/>
    <w:rsid w:val="00ED4886"/>
    <w:rsid w:val="00ED634B"/>
    <w:rsid w:val="00EE0174"/>
    <w:rsid w:val="00EE2409"/>
    <w:rsid w:val="00EE26F9"/>
    <w:rsid w:val="00EE296F"/>
    <w:rsid w:val="00EE4FB1"/>
    <w:rsid w:val="00EE55FA"/>
    <w:rsid w:val="00EE56CE"/>
    <w:rsid w:val="00EE6E29"/>
    <w:rsid w:val="00EE712F"/>
    <w:rsid w:val="00EE7DCF"/>
    <w:rsid w:val="00EF04C5"/>
    <w:rsid w:val="00EF0E3F"/>
    <w:rsid w:val="00EF24C6"/>
    <w:rsid w:val="00EF274F"/>
    <w:rsid w:val="00EF35A1"/>
    <w:rsid w:val="00EF4224"/>
    <w:rsid w:val="00EF5626"/>
    <w:rsid w:val="00EF7273"/>
    <w:rsid w:val="00EF7890"/>
    <w:rsid w:val="00F010AC"/>
    <w:rsid w:val="00F01845"/>
    <w:rsid w:val="00F02437"/>
    <w:rsid w:val="00F04200"/>
    <w:rsid w:val="00F0437D"/>
    <w:rsid w:val="00F04729"/>
    <w:rsid w:val="00F04CF2"/>
    <w:rsid w:val="00F053F6"/>
    <w:rsid w:val="00F062A5"/>
    <w:rsid w:val="00F1087F"/>
    <w:rsid w:val="00F10B5C"/>
    <w:rsid w:val="00F11E42"/>
    <w:rsid w:val="00F124E8"/>
    <w:rsid w:val="00F128C2"/>
    <w:rsid w:val="00F12A7A"/>
    <w:rsid w:val="00F147B9"/>
    <w:rsid w:val="00F15945"/>
    <w:rsid w:val="00F15E17"/>
    <w:rsid w:val="00F170DC"/>
    <w:rsid w:val="00F1743E"/>
    <w:rsid w:val="00F175A9"/>
    <w:rsid w:val="00F20BAD"/>
    <w:rsid w:val="00F22A6F"/>
    <w:rsid w:val="00F22BF0"/>
    <w:rsid w:val="00F24E08"/>
    <w:rsid w:val="00F251E2"/>
    <w:rsid w:val="00F257AD"/>
    <w:rsid w:val="00F25F39"/>
    <w:rsid w:val="00F313A9"/>
    <w:rsid w:val="00F3150A"/>
    <w:rsid w:val="00F32949"/>
    <w:rsid w:val="00F340CF"/>
    <w:rsid w:val="00F354DC"/>
    <w:rsid w:val="00F35BBF"/>
    <w:rsid w:val="00F35CB0"/>
    <w:rsid w:val="00F3719A"/>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D79"/>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413F"/>
    <w:rsid w:val="00F75FC7"/>
    <w:rsid w:val="00F80BE7"/>
    <w:rsid w:val="00F814A3"/>
    <w:rsid w:val="00F82430"/>
    <w:rsid w:val="00F82FC2"/>
    <w:rsid w:val="00F830DB"/>
    <w:rsid w:val="00F848EB"/>
    <w:rsid w:val="00F86A76"/>
    <w:rsid w:val="00F86C7C"/>
    <w:rsid w:val="00F87267"/>
    <w:rsid w:val="00F87C4B"/>
    <w:rsid w:val="00F905A6"/>
    <w:rsid w:val="00F90B62"/>
    <w:rsid w:val="00F92FA1"/>
    <w:rsid w:val="00F9374B"/>
    <w:rsid w:val="00F94479"/>
    <w:rsid w:val="00F952C4"/>
    <w:rsid w:val="00F95CD8"/>
    <w:rsid w:val="00F96E5C"/>
    <w:rsid w:val="00F970C6"/>
    <w:rsid w:val="00FA1423"/>
    <w:rsid w:val="00FA1B05"/>
    <w:rsid w:val="00FA45BC"/>
    <w:rsid w:val="00FA7B87"/>
    <w:rsid w:val="00FB0A3E"/>
    <w:rsid w:val="00FB0AC9"/>
    <w:rsid w:val="00FB1916"/>
    <w:rsid w:val="00FB3C19"/>
    <w:rsid w:val="00FB4BEE"/>
    <w:rsid w:val="00FB6B03"/>
    <w:rsid w:val="00FB6CC6"/>
    <w:rsid w:val="00FB7870"/>
    <w:rsid w:val="00FB7F3D"/>
    <w:rsid w:val="00FC05A8"/>
    <w:rsid w:val="00FC0CD1"/>
    <w:rsid w:val="00FC2299"/>
    <w:rsid w:val="00FC4645"/>
    <w:rsid w:val="00FC58A6"/>
    <w:rsid w:val="00FD0DBF"/>
    <w:rsid w:val="00FD1342"/>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 w:val="00FF6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F898E"/>
  <w15:docId w15:val="{08855D2A-0BD7-4C84-8982-8580279B7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016"/>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Çíàê Çíàê Çíàê Çíàê"/>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character" w:customStyle="1" w:styleId="2Exact">
    <w:name w:val="Основной текст (2) Exact"/>
    <w:basedOn w:val="DefaultParagraphFont"/>
    <w:rsid w:val="00DC795E"/>
    <w:rPr>
      <w:rFonts w:ascii="Tahoma" w:eastAsia="Tahoma" w:hAnsi="Tahoma" w:cs="Tahoma" w:hint="default"/>
      <w:b w:val="0"/>
      <w:bCs w:val="0"/>
      <w:i w:val="0"/>
      <w:iCs w:val="0"/>
      <w:smallCaps w:val="0"/>
      <w:strike w:val="0"/>
      <w:dstrike w:val="0"/>
      <w:color w:val="3F3B3F"/>
      <w:sz w:val="16"/>
      <w:szCs w:val="16"/>
      <w:u w:val="none"/>
      <w:effect w:val="none"/>
      <w:shd w:val="clear" w:color="auto" w:fill="FFFFFF"/>
    </w:rPr>
  </w:style>
  <w:style w:type="character" w:customStyle="1" w:styleId="10">
    <w:name w:val="Верхний колонтитул Знак1"/>
    <w:basedOn w:val="DefaultParagraphFont"/>
    <w:uiPriority w:val="99"/>
    <w:rsid w:val="002508EE"/>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19211">
      <w:bodyDiv w:val="1"/>
      <w:marLeft w:val="0"/>
      <w:marRight w:val="0"/>
      <w:marTop w:val="0"/>
      <w:marBottom w:val="0"/>
      <w:divBdr>
        <w:top w:val="none" w:sz="0" w:space="0" w:color="auto"/>
        <w:left w:val="none" w:sz="0" w:space="0" w:color="auto"/>
        <w:bottom w:val="none" w:sz="0" w:space="0" w:color="auto"/>
        <w:right w:val="none" w:sz="0" w:space="0" w:color="auto"/>
      </w:divBdr>
    </w:div>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79649681">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59942885">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33689109">
      <w:bodyDiv w:val="1"/>
      <w:marLeft w:val="0"/>
      <w:marRight w:val="0"/>
      <w:marTop w:val="0"/>
      <w:marBottom w:val="0"/>
      <w:divBdr>
        <w:top w:val="none" w:sz="0" w:space="0" w:color="auto"/>
        <w:left w:val="none" w:sz="0" w:space="0" w:color="auto"/>
        <w:bottom w:val="none" w:sz="0" w:space="0" w:color="auto"/>
        <w:right w:val="none" w:sz="0" w:space="0" w:color="auto"/>
      </w:divBdr>
    </w:div>
    <w:div w:id="563293589">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597836638">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64306831">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24822828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623660">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51704099">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57060239">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3411505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Props1.xml><?xml version="1.0" encoding="utf-8"?>
<ds:datastoreItem xmlns:ds="http://schemas.openxmlformats.org/officeDocument/2006/customXml" ds:itemID="{D7D9C258-2B39-4A89-9EDE-21007B1920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3</Pages>
  <Words>550</Words>
  <Characters>3139</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https:/mul2-mta.gov.am/tasks/1023215/oneclick/Ampopatert-revized-1.docx?token=f14b8c583eae7db2e8452c4c37bc239e</cp:keywords>
  <cp:lastModifiedBy>Siranush Chteyan</cp:lastModifiedBy>
  <cp:revision>62</cp:revision>
  <cp:lastPrinted>2024-09-10T07:37:00Z</cp:lastPrinted>
  <dcterms:created xsi:type="dcterms:W3CDTF">2024-04-19T11:40:00Z</dcterms:created>
  <dcterms:modified xsi:type="dcterms:W3CDTF">2024-09-12T13:58:00Z</dcterms:modified>
</cp:coreProperties>
</file>