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A8B" w:rsidRDefault="00DC3A8B" w:rsidP="00DC3A8B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DC3A8B" w:rsidRDefault="00DC3A8B" w:rsidP="00DC3A8B">
      <w:pPr>
        <w:tabs>
          <w:tab w:val="left" w:pos="-660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Arial Armenian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Arial Armenian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ԿԱՌԱՎԱՐՈՒԹՅՈՒՆ</w:t>
      </w:r>
    </w:p>
    <w:p w:rsidR="00DC3A8B" w:rsidRDefault="00DC3A8B" w:rsidP="00DC3A8B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Շ</w:t>
      </w:r>
      <w:r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ՈԻ</w:t>
      </w:r>
      <w:r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</w:p>
    <w:p w:rsidR="00DC3A8B" w:rsidRDefault="00DC3A8B" w:rsidP="00DC3A8B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>«   »  սեպտեմբեր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2024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 Armenian"/>
          <w:lang w:val="hy-AM"/>
        </w:rPr>
        <w:t xml:space="preserve"> N    - Ն</w:t>
      </w:r>
    </w:p>
    <w:p w:rsidR="00DC3A8B" w:rsidRDefault="00DC3A8B" w:rsidP="00DC3A8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2024 ԹՎԱԿԱՆԻ ՊԵՏԱԿԱՆ ԲՅՈՒՋԵԻ ՄԱՍԻՆ» ՀԱՅԱՍՏԱՆԻ ՀԱՆՐԱՊԵՏՈՒԹՅԱՆ ՕՐԵՆՔՈՒՄ </w:t>
      </w: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ՎԵՐԱԲԱՇԽՈՒՄ, </w:t>
      </w:r>
      <w:r>
        <w:rPr>
          <w:rFonts w:ascii="GHEA Grapalat" w:hAnsi="GHEA Grapalat" w:cs="Sylfaen"/>
          <w:b/>
          <w:lang w:val="hy-AM"/>
        </w:rPr>
        <w:t xml:space="preserve">ՀԱՅԱՍՏԱՆԻ  ՀԱՆՐԱՊԵՏՈՒԹՅԱՆ ԿԱՌԱՎԱՐՈՒԹՅԱՆ  2023  ԹՎԱԿԱՆԻ ԴԵԿՏԵՄԲԵՐԻ 28-Ի N 2323-Ն ՈՐՈՇՄԱՆ ՄԵՋ ՓՈՓՈԽՈՒԹՅՈՒՆՆԵՐ ԿԱՏԱՐԵԼՈՒ ԵՎ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>
        <w:rPr>
          <w:rFonts w:ascii="GHEA Grapalat" w:hAnsi="GHEA Grapalat" w:cs="Sylfaen"/>
          <w:b/>
          <w:lang w:val="hy-AM"/>
        </w:rPr>
        <w:t>ԳՈՒՄԱՐ ՀԱՏԿԱՑՆԵԼՈՒ ՄԱՍԻՆ</w:t>
      </w:r>
    </w:p>
    <w:p w:rsidR="00DC3A8B" w:rsidRDefault="00DC3A8B" w:rsidP="00DC3A8B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 19-րդ հոդվածի 3-րդ մասին, 23-րդ հոդվածի 3-րդ մասին և «Նորմատիվ իրավական ակտերի մասին» Հայաստանի Հանրապետության օրենքի  33-րդ հոդվածին  համապատասխան՝ Հայաստանի Հանրապետության կառավարությունը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որոշում է.</w:t>
      </w:r>
    </w:p>
    <w:p w:rsidR="00DC3A8B" w:rsidRDefault="00DC3A8B" w:rsidP="00DC3A8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N 2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վերաբաշխում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23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28</w:t>
      </w:r>
      <w:r>
        <w:rPr>
          <w:rFonts w:ascii="GHEA Grapalat" w:hAnsi="GHEA Grapalat"/>
          <w:sz w:val="24"/>
          <w:szCs w:val="24"/>
          <w:lang w:val="pt-BR"/>
        </w:rPr>
        <w:t>-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N</w:t>
      </w:r>
      <w:r>
        <w:rPr>
          <w:rFonts w:ascii="GHEA Grapalat" w:hAnsi="GHEA Grapalat"/>
          <w:sz w:val="24"/>
          <w:szCs w:val="24"/>
          <w:lang w:val="hy-AM"/>
        </w:rPr>
        <w:t xml:space="preserve"> 2323</w:t>
      </w:r>
      <w:r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NN 3, 4,</w:t>
      </w:r>
      <w:r>
        <w:rPr>
          <w:rFonts w:ascii="GHEA Grapalat" w:hAnsi="GHEA Grapalat"/>
          <w:sz w:val="24"/>
          <w:szCs w:val="24"/>
          <w:lang w:val="hy-AM"/>
        </w:rPr>
        <w:t xml:space="preserve"> 5, 9, 9.1 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10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փոփոխություններ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NN 1, 2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3, 4 և 5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:</w:t>
      </w:r>
    </w:p>
    <w:p w:rsidR="00DC3A8B" w:rsidRDefault="00DC3A8B" w:rsidP="00DC3A8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>
        <w:rPr>
          <w:rFonts w:ascii="GHEA Grapalat" w:hAnsi="GHEA Grapalat"/>
          <w:sz w:val="24"/>
          <w:szCs w:val="24"/>
          <w:lang w:val="hy-AM"/>
        </w:rPr>
        <w:t>պաշտոնական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DC3A8B" w:rsidRDefault="00DC3A8B" w:rsidP="00DC3A8B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DC3A8B" w:rsidRDefault="00DC3A8B" w:rsidP="00DC3A8B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ab/>
        <w:t xml:space="preserve">  </w:t>
      </w:r>
      <w:r>
        <w:rPr>
          <w:rFonts w:ascii="GHEA Grapalat" w:hAnsi="GHEA Grapalat"/>
          <w:lang w:val="hy-AM"/>
        </w:rPr>
        <w:t>ՀԱՅԱՍՏԱՆԻ ՀԱՆՐԱՊԵՏՈՒԹՅԱՆ</w:t>
      </w:r>
    </w:p>
    <w:p w:rsidR="00DC3A8B" w:rsidRDefault="00DC3A8B" w:rsidP="00DC3A8B">
      <w:pPr>
        <w:tabs>
          <w:tab w:val="left" w:pos="856"/>
        </w:tabs>
        <w:spacing w:line="360" w:lineRule="auto"/>
        <w:rPr>
          <w:lang w:val="hy-AM"/>
        </w:rPr>
      </w:pPr>
      <w:r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p w:rsidR="000B1BBF" w:rsidRPr="00227A01" w:rsidRDefault="000B1BBF" w:rsidP="00DC3A8B">
      <w:pPr>
        <w:tabs>
          <w:tab w:val="left" w:pos="-6600"/>
        </w:tabs>
        <w:spacing w:line="360" w:lineRule="auto"/>
        <w:contextualSpacing/>
        <w:jc w:val="center"/>
        <w:rPr>
          <w:lang w:val="hy-AM"/>
        </w:rPr>
      </w:pPr>
    </w:p>
    <w:sectPr w:rsidR="000B1BBF" w:rsidRPr="00227A01" w:rsidSect="00EE4B06">
      <w:pgSz w:w="12240" w:h="15840"/>
      <w:pgMar w:top="360" w:right="144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73CA0"/>
    <w:multiLevelType w:val="hybridMultilevel"/>
    <w:tmpl w:val="4A46D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903B0"/>
    <w:rsid w:val="000A4719"/>
    <w:rsid w:val="000B1BBF"/>
    <w:rsid w:val="000C2379"/>
    <w:rsid w:val="000D4C4A"/>
    <w:rsid w:val="001675FA"/>
    <w:rsid w:val="001D2736"/>
    <w:rsid w:val="001D7F81"/>
    <w:rsid w:val="001F62DD"/>
    <w:rsid w:val="00227A01"/>
    <w:rsid w:val="00264043"/>
    <w:rsid w:val="00292036"/>
    <w:rsid w:val="003878B7"/>
    <w:rsid w:val="0045412F"/>
    <w:rsid w:val="00551F53"/>
    <w:rsid w:val="00565A61"/>
    <w:rsid w:val="005A6FC0"/>
    <w:rsid w:val="005A7A11"/>
    <w:rsid w:val="005C562F"/>
    <w:rsid w:val="00687B53"/>
    <w:rsid w:val="006E49AD"/>
    <w:rsid w:val="00712544"/>
    <w:rsid w:val="007410AE"/>
    <w:rsid w:val="007866D9"/>
    <w:rsid w:val="00810439"/>
    <w:rsid w:val="008D6A42"/>
    <w:rsid w:val="008E05F2"/>
    <w:rsid w:val="0092465C"/>
    <w:rsid w:val="009E7807"/>
    <w:rsid w:val="00A0088A"/>
    <w:rsid w:val="00AB6E58"/>
    <w:rsid w:val="00AF1A89"/>
    <w:rsid w:val="00B35463"/>
    <w:rsid w:val="00BF504D"/>
    <w:rsid w:val="00C20288"/>
    <w:rsid w:val="00C5620C"/>
    <w:rsid w:val="00C87306"/>
    <w:rsid w:val="00CC73B8"/>
    <w:rsid w:val="00D30F54"/>
    <w:rsid w:val="00D61A97"/>
    <w:rsid w:val="00DC3A8B"/>
    <w:rsid w:val="00E655DF"/>
    <w:rsid w:val="00EE4B06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97453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47</cp:revision>
  <cp:lastPrinted>2023-01-23T15:24:00Z</cp:lastPrinted>
  <dcterms:created xsi:type="dcterms:W3CDTF">2022-07-11T12:37:00Z</dcterms:created>
  <dcterms:modified xsi:type="dcterms:W3CDTF">2024-09-12T04:39:00Z</dcterms:modified>
</cp:coreProperties>
</file>