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7A1FD" w14:textId="48160E15" w:rsidR="00A26915" w:rsidRPr="00CC0CB7" w:rsidRDefault="00A26915" w:rsidP="00A26915">
      <w:pPr>
        <w:spacing w:before="120" w:after="120" w:line="23" w:lineRule="atLeast"/>
        <w:jc w:val="center"/>
        <w:rPr>
          <w:rFonts w:ascii="GHEA Grapalat" w:hAnsi="GHEA Grapalat"/>
          <w:b/>
          <w:bCs/>
          <w:spacing w:val="40"/>
          <w:lang w:val="af-ZA"/>
        </w:rPr>
      </w:pPr>
      <w:r>
        <w:rPr>
          <w:rFonts w:ascii="GHEA Grapalat" w:hAnsi="GHEA Grapalat"/>
          <w:b/>
          <w:bCs/>
          <w:spacing w:val="40"/>
          <w:lang w:val="en-US"/>
        </w:rPr>
        <w:t>ՏԵՂԵԿԱՆՔ</w:t>
      </w:r>
      <w:r w:rsidR="006413BC">
        <w:rPr>
          <w:rFonts w:ascii="GHEA Grapalat" w:hAnsi="GHEA Grapalat"/>
          <w:b/>
          <w:bCs/>
          <w:spacing w:val="40"/>
          <w:lang w:val="en-US"/>
        </w:rPr>
        <w:t xml:space="preserve"> </w:t>
      </w:r>
      <w:r>
        <w:rPr>
          <w:rFonts w:ascii="GHEA Grapalat" w:hAnsi="GHEA Grapalat"/>
          <w:b/>
          <w:bCs/>
          <w:spacing w:val="40"/>
          <w:lang w:val="en-US"/>
        </w:rPr>
        <w:t>-</w:t>
      </w:r>
      <w:r w:rsidRPr="00CC0CB7">
        <w:rPr>
          <w:rFonts w:ascii="GHEA Grapalat" w:hAnsi="GHEA Grapalat"/>
          <w:b/>
          <w:bCs/>
          <w:spacing w:val="40"/>
        </w:rPr>
        <w:t>ՀԻՄՆԱՎՈՐՈՒՄ</w:t>
      </w:r>
    </w:p>
    <w:p w14:paraId="7C9E4AF0" w14:textId="75E8561C" w:rsidR="0088127D" w:rsidRPr="00AF75BF" w:rsidRDefault="00A26915" w:rsidP="0090760D">
      <w:pPr>
        <w:spacing w:line="360" w:lineRule="auto"/>
        <w:jc w:val="center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«</w:t>
      </w:r>
      <w:proofErr w:type="spellStart"/>
      <w:r w:rsidRPr="00C34475">
        <w:rPr>
          <w:rFonts w:ascii="GHEA Grapalat" w:hAnsi="GHEA Grapalat" w:cs="Sylfaen"/>
        </w:rPr>
        <w:t>Հայաստանի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Հանրապետության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r w:rsidR="00817BC6" w:rsidRPr="00717EDB">
        <w:rPr>
          <w:rFonts w:ascii="GHEA Grapalat" w:hAnsi="GHEA Grapalat" w:cs="Sylfaen"/>
          <w:lang w:val="af-ZA"/>
        </w:rPr>
        <w:t>202</w:t>
      </w:r>
      <w:r w:rsidR="00355922">
        <w:rPr>
          <w:rFonts w:ascii="GHEA Grapalat" w:hAnsi="GHEA Grapalat" w:cs="Sylfaen"/>
          <w:lang w:val="af-ZA"/>
        </w:rPr>
        <w:t>4</w:t>
      </w:r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թվականի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պետական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bookmarkStart w:id="0" w:name="_Hlk173918209"/>
      <w:proofErr w:type="spellStart"/>
      <w:r>
        <w:rPr>
          <w:rFonts w:ascii="GHEA Grapalat" w:hAnsi="GHEA Grapalat" w:cs="Sylfaen"/>
          <w:lang w:val="en-US"/>
        </w:rPr>
        <w:t>բյուջե</w:t>
      </w:r>
      <w:r w:rsidR="005559B3">
        <w:rPr>
          <w:rFonts w:ascii="GHEA Grapalat" w:hAnsi="GHEA Grapalat" w:cs="Sylfaen"/>
          <w:lang w:val="en-US"/>
        </w:rPr>
        <w:t>ի</w:t>
      </w:r>
      <w:proofErr w:type="spellEnd"/>
      <w:r w:rsidR="005559B3" w:rsidRPr="005559B3">
        <w:rPr>
          <w:rFonts w:ascii="GHEA Grapalat" w:hAnsi="GHEA Grapalat" w:cs="Sylfaen"/>
          <w:lang w:val="af-ZA"/>
        </w:rPr>
        <w:t xml:space="preserve"> </w:t>
      </w:r>
      <w:r w:rsidR="005559B3">
        <w:rPr>
          <w:rFonts w:ascii="GHEA Grapalat" w:hAnsi="GHEA Grapalat" w:cs="Sylfaen"/>
          <w:lang w:val="af-ZA"/>
        </w:rPr>
        <w:t>մասին» ՀՀ օրենքում</w:t>
      </w:r>
      <w:bookmarkEnd w:id="0"/>
      <w:r w:rsidRPr="008D3D35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վերաբաշխում</w:t>
      </w:r>
      <w:proofErr w:type="spellEnd"/>
      <w:r w:rsidRPr="008D3D35">
        <w:rPr>
          <w:rFonts w:ascii="GHEA Grapalat" w:hAnsi="GHEA Grapalat" w:cs="Sylfaen"/>
          <w:lang w:val="af-ZA"/>
        </w:rPr>
        <w:t xml:space="preserve">, </w:t>
      </w:r>
      <w:proofErr w:type="spellStart"/>
      <w:r w:rsidRPr="00C34475">
        <w:rPr>
          <w:rFonts w:ascii="GHEA Grapalat" w:hAnsi="GHEA Grapalat" w:cs="Sylfaen"/>
        </w:rPr>
        <w:t>Հայաստանի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Հանրապետության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կառավարության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20</w:t>
      </w:r>
      <w:r w:rsidR="00AF75BF">
        <w:rPr>
          <w:rFonts w:ascii="GHEA Grapalat" w:hAnsi="GHEA Grapalat" w:cs="Sylfaen"/>
          <w:lang w:val="af-ZA"/>
        </w:rPr>
        <w:t>2</w:t>
      </w:r>
      <w:r w:rsidR="00355922">
        <w:rPr>
          <w:rFonts w:ascii="GHEA Grapalat" w:hAnsi="GHEA Grapalat" w:cs="Sylfaen"/>
          <w:lang w:val="af-ZA"/>
        </w:rPr>
        <w:t>3</w:t>
      </w:r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թվականի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դեկտեմբերի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r w:rsidR="00435CD0">
        <w:rPr>
          <w:rFonts w:ascii="GHEA Grapalat" w:hAnsi="GHEA Grapalat" w:cs="Sylfaen"/>
          <w:lang w:val="af-ZA"/>
        </w:rPr>
        <w:t>2</w:t>
      </w:r>
      <w:r w:rsidR="00355922">
        <w:rPr>
          <w:rFonts w:ascii="GHEA Grapalat" w:hAnsi="GHEA Grapalat" w:cs="Sylfaen"/>
          <w:lang w:val="af-ZA"/>
        </w:rPr>
        <w:t>8</w:t>
      </w:r>
      <w:r w:rsidRPr="00C34475">
        <w:rPr>
          <w:rFonts w:ascii="GHEA Grapalat" w:hAnsi="GHEA Grapalat" w:cs="Sylfaen"/>
          <w:lang w:val="af-ZA"/>
        </w:rPr>
        <w:t>-</w:t>
      </w:r>
      <w:r w:rsidRPr="00C34475">
        <w:rPr>
          <w:rFonts w:ascii="GHEA Grapalat" w:hAnsi="GHEA Grapalat" w:cs="Sylfaen"/>
        </w:rPr>
        <w:t>ի</w:t>
      </w:r>
      <w:r w:rsidRPr="00C34475">
        <w:rPr>
          <w:rFonts w:ascii="GHEA Grapalat" w:hAnsi="GHEA Grapalat" w:cs="Sylfaen"/>
          <w:lang w:val="af-ZA"/>
        </w:rPr>
        <w:t xml:space="preserve">  N </w:t>
      </w:r>
      <w:r w:rsidR="00435CD0">
        <w:rPr>
          <w:rFonts w:ascii="GHEA Grapalat" w:hAnsi="GHEA Grapalat" w:cs="Sylfaen"/>
          <w:lang w:val="af-ZA"/>
        </w:rPr>
        <w:t>2</w:t>
      </w:r>
      <w:r w:rsidR="00355922">
        <w:rPr>
          <w:rFonts w:ascii="GHEA Grapalat" w:hAnsi="GHEA Grapalat" w:cs="Sylfaen"/>
          <w:lang w:val="af-ZA"/>
        </w:rPr>
        <w:t>3</w:t>
      </w:r>
      <w:r w:rsidR="00435CD0">
        <w:rPr>
          <w:rFonts w:ascii="GHEA Grapalat" w:hAnsi="GHEA Grapalat" w:cs="Sylfaen"/>
          <w:lang w:val="af-ZA"/>
        </w:rPr>
        <w:t>2</w:t>
      </w:r>
      <w:r w:rsidR="00355922">
        <w:rPr>
          <w:rFonts w:ascii="GHEA Grapalat" w:hAnsi="GHEA Grapalat" w:cs="Sylfaen"/>
          <w:lang w:val="af-ZA"/>
        </w:rPr>
        <w:t>3</w:t>
      </w:r>
      <w:r w:rsidRPr="00C34475">
        <w:rPr>
          <w:rFonts w:ascii="GHEA Grapalat" w:hAnsi="GHEA Grapalat" w:cs="Sylfaen"/>
          <w:lang w:val="af-ZA"/>
        </w:rPr>
        <w:t>-</w:t>
      </w:r>
      <w:r w:rsidRPr="00C34475">
        <w:rPr>
          <w:rFonts w:ascii="GHEA Grapalat" w:hAnsi="GHEA Grapalat" w:cs="Sylfaen"/>
        </w:rPr>
        <w:t>Ն</w:t>
      </w:r>
      <w:r w:rsidRPr="00C34475">
        <w:rPr>
          <w:rFonts w:ascii="GHEA Grapalat" w:hAnsi="GHEA Grapalat" w:cs="Sylfaen"/>
          <w:lang w:val="af-ZA"/>
        </w:rPr>
        <w:t xml:space="preserve">  </w:t>
      </w:r>
      <w:proofErr w:type="spellStart"/>
      <w:r w:rsidRPr="00C34475">
        <w:rPr>
          <w:rFonts w:ascii="GHEA Grapalat" w:hAnsi="GHEA Grapalat" w:cs="Sylfaen"/>
        </w:rPr>
        <w:t>որոշմ</w:t>
      </w:r>
      <w:proofErr w:type="spellEnd"/>
      <w:r w:rsidRPr="00C34475">
        <w:rPr>
          <w:rFonts w:ascii="GHEA Grapalat" w:hAnsi="GHEA Grapalat" w:cs="Sylfaen"/>
          <w:lang w:val="en-US"/>
        </w:rPr>
        <w:t>ա</w:t>
      </w:r>
      <w:r w:rsidRPr="00C34475">
        <w:rPr>
          <w:rFonts w:ascii="GHEA Grapalat" w:hAnsi="GHEA Grapalat" w:cs="Sylfaen"/>
        </w:rPr>
        <w:t>ն</w:t>
      </w:r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մեջ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փոփոխություններ </w:t>
      </w:r>
      <w:proofErr w:type="spellStart"/>
      <w:r w:rsidRPr="00C34475">
        <w:rPr>
          <w:rFonts w:ascii="GHEA Grapalat" w:hAnsi="GHEA Grapalat" w:cs="Sylfaen"/>
        </w:rPr>
        <w:t>կատարելու</w:t>
      </w:r>
      <w:proofErr w:type="spellEnd"/>
      <w:r w:rsidRPr="008D3D35">
        <w:rPr>
          <w:rFonts w:ascii="GHEA Grapalat" w:hAnsi="GHEA Grapalat" w:cs="Sylfaen"/>
          <w:lang w:val="af-ZA"/>
        </w:rPr>
        <w:t xml:space="preserve"> </w:t>
      </w:r>
      <w:r w:rsidR="00035B9C">
        <w:rPr>
          <w:rFonts w:ascii="GHEA Grapalat" w:hAnsi="GHEA Grapalat" w:cs="Sylfaen"/>
          <w:lang w:val="af-ZA"/>
        </w:rPr>
        <w:t xml:space="preserve">և Հեռուստատեսության և ռադիոյի հանձնաժողովին գումար հատկացնելու </w:t>
      </w:r>
      <w:proofErr w:type="spellStart"/>
      <w:r w:rsidRPr="00C34475"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Sylfaen"/>
          <w:lang w:val="af-ZA"/>
        </w:rPr>
        <w:t xml:space="preserve">» </w:t>
      </w:r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Հայաստանի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Հանրապետության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կառավարության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որոշման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նախագծի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ընդունման</w:t>
      </w:r>
      <w:proofErr w:type="spellEnd"/>
      <w:r w:rsidRPr="00C34475">
        <w:rPr>
          <w:rFonts w:ascii="GHEA Grapalat" w:hAnsi="GHEA Grapalat" w:cs="Sylfaen"/>
          <w:lang w:val="af-ZA"/>
        </w:rPr>
        <w:t xml:space="preserve"> </w:t>
      </w:r>
      <w:proofErr w:type="spellStart"/>
      <w:r w:rsidRPr="00C34475">
        <w:rPr>
          <w:rFonts w:ascii="GHEA Grapalat" w:hAnsi="GHEA Grapalat" w:cs="Sylfaen"/>
        </w:rPr>
        <w:t>անհրաժեշտության</w:t>
      </w:r>
      <w:proofErr w:type="spellEnd"/>
    </w:p>
    <w:p w14:paraId="5FADC5D5" w14:textId="77777777" w:rsidR="00A17923" w:rsidRPr="00AF75BF" w:rsidRDefault="00A17923" w:rsidP="00A26915">
      <w:pPr>
        <w:rPr>
          <w:rFonts w:ascii="GHEA Grapalat" w:hAnsi="GHEA Grapalat" w:cs="Sylfaen"/>
          <w:lang w:val="af-ZA"/>
        </w:rPr>
      </w:pPr>
    </w:p>
    <w:p w14:paraId="288B64E8" w14:textId="77777777" w:rsidR="00A17923" w:rsidRPr="00A17923" w:rsidRDefault="00A17923" w:rsidP="00A17923">
      <w:pPr>
        <w:pStyle w:val="ListParagraph"/>
        <w:numPr>
          <w:ilvl w:val="0"/>
          <w:numId w:val="1"/>
        </w:numPr>
        <w:rPr>
          <w:lang w:val="en-US"/>
        </w:rPr>
      </w:pPr>
      <w:r w:rsidRPr="00A17923">
        <w:rPr>
          <w:rFonts w:ascii="GHEA Grapalat" w:hAnsi="GHEA Grapalat" w:cs="Sylfaen"/>
          <w:b/>
          <w:lang w:val="hy-AM"/>
        </w:rPr>
        <w:t>Իրավական</w:t>
      </w:r>
      <w:r w:rsidRPr="00A17923">
        <w:rPr>
          <w:rFonts w:ascii="GHEA Grapalat" w:hAnsi="GHEA Grapalat"/>
          <w:b/>
          <w:lang w:val="hy-AM"/>
        </w:rPr>
        <w:t xml:space="preserve"> </w:t>
      </w:r>
      <w:r w:rsidRPr="00A17923">
        <w:rPr>
          <w:rFonts w:ascii="GHEA Grapalat" w:hAnsi="GHEA Grapalat" w:cs="Sylfaen"/>
          <w:b/>
          <w:lang w:val="hy-AM"/>
        </w:rPr>
        <w:t>ակտի</w:t>
      </w:r>
      <w:r w:rsidRPr="00A17923">
        <w:rPr>
          <w:rFonts w:ascii="GHEA Grapalat" w:hAnsi="GHEA Grapalat"/>
          <w:b/>
          <w:lang w:val="hy-AM"/>
        </w:rPr>
        <w:t xml:space="preserve"> </w:t>
      </w:r>
      <w:r w:rsidRPr="00A17923">
        <w:rPr>
          <w:rFonts w:ascii="GHEA Grapalat" w:hAnsi="GHEA Grapalat" w:cs="Sylfaen"/>
          <w:b/>
          <w:lang w:val="hy-AM"/>
        </w:rPr>
        <w:t>անհրաժեշտությունը</w:t>
      </w:r>
    </w:p>
    <w:p w14:paraId="06AADAAC" w14:textId="77777777" w:rsidR="00A17923" w:rsidRPr="00A17923" w:rsidRDefault="00A17923" w:rsidP="001D5DD8">
      <w:pPr>
        <w:ind w:left="360"/>
        <w:rPr>
          <w:lang w:val="en-US"/>
        </w:rPr>
      </w:pPr>
    </w:p>
    <w:p w14:paraId="01FAE0B6" w14:textId="06C80104" w:rsidR="006C043A" w:rsidRDefault="00817BC6" w:rsidP="006C043A">
      <w:pPr>
        <w:shd w:val="clear" w:color="auto" w:fill="FFFFFF"/>
        <w:spacing w:after="160" w:line="360" w:lineRule="auto"/>
        <w:ind w:firstLine="708"/>
        <w:jc w:val="both"/>
        <w:rPr>
          <w:rFonts w:ascii="GHEA Grapalat" w:hAnsi="GHEA Grapalat" w:cs="Calibri"/>
          <w:color w:val="222222"/>
          <w:lang w:val="hy-AM"/>
        </w:rPr>
      </w:pPr>
      <w:r>
        <w:rPr>
          <w:rFonts w:ascii="GHEA Grapalat" w:hAnsi="GHEA Grapalat"/>
          <w:lang w:val="hy-AM"/>
        </w:rPr>
        <w:t>«Հայաստանի Հանրապետության  20</w:t>
      </w:r>
      <w:r>
        <w:rPr>
          <w:rFonts w:ascii="GHEA Grapalat" w:hAnsi="GHEA Grapalat"/>
          <w:lang w:val="en-US"/>
        </w:rPr>
        <w:t>2</w:t>
      </w:r>
      <w:r w:rsidR="00355922">
        <w:rPr>
          <w:rFonts w:ascii="GHEA Grapalat" w:hAnsi="GHEA Grapalat"/>
          <w:lang w:val="en-US"/>
        </w:rPr>
        <w:t>4</w:t>
      </w:r>
      <w:r w:rsidR="00A17923" w:rsidRPr="00A17923">
        <w:rPr>
          <w:rFonts w:ascii="GHEA Grapalat" w:hAnsi="GHEA Grapalat"/>
          <w:lang w:val="hy-AM"/>
        </w:rPr>
        <w:t xml:space="preserve"> թվականի պետական </w:t>
      </w:r>
      <w:proofErr w:type="spellStart"/>
      <w:r w:rsidR="005559B3">
        <w:rPr>
          <w:rFonts w:ascii="GHEA Grapalat" w:hAnsi="GHEA Grapalat" w:cs="Sylfaen"/>
          <w:lang w:val="en-US"/>
        </w:rPr>
        <w:t>բյուջեի</w:t>
      </w:r>
      <w:proofErr w:type="spellEnd"/>
      <w:r w:rsidR="005559B3" w:rsidRPr="005559B3">
        <w:rPr>
          <w:rFonts w:ascii="GHEA Grapalat" w:hAnsi="GHEA Grapalat" w:cs="Sylfaen"/>
          <w:lang w:val="af-ZA"/>
        </w:rPr>
        <w:t xml:space="preserve"> </w:t>
      </w:r>
      <w:r w:rsidR="005559B3">
        <w:rPr>
          <w:rFonts w:ascii="GHEA Grapalat" w:hAnsi="GHEA Grapalat" w:cs="Sylfaen"/>
          <w:lang w:val="af-ZA"/>
        </w:rPr>
        <w:t>մասին» ՀՀ օրենքում</w:t>
      </w:r>
      <w:r w:rsidR="005559B3" w:rsidRPr="00A17923">
        <w:rPr>
          <w:rFonts w:ascii="GHEA Grapalat" w:hAnsi="GHEA Grapalat"/>
          <w:lang w:val="hy-AM"/>
        </w:rPr>
        <w:t xml:space="preserve"> </w:t>
      </w:r>
      <w:r w:rsidR="00A17923" w:rsidRPr="00A17923">
        <w:rPr>
          <w:rFonts w:ascii="GHEA Grapalat" w:hAnsi="GHEA Grapalat"/>
          <w:lang w:val="hy-AM"/>
        </w:rPr>
        <w:t>վերաբաշխում և Հայաստանի Հանրապետության  կառավարության 20</w:t>
      </w:r>
      <w:r w:rsidR="00AF75BF">
        <w:rPr>
          <w:rFonts w:ascii="GHEA Grapalat" w:hAnsi="GHEA Grapalat"/>
          <w:lang w:val="en-US"/>
        </w:rPr>
        <w:t>2</w:t>
      </w:r>
      <w:r w:rsidR="00035B9C">
        <w:rPr>
          <w:rFonts w:ascii="GHEA Grapalat" w:hAnsi="GHEA Grapalat"/>
          <w:lang w:val="en-US"/>
        </w:rPr>
        <w:t>3</w:t>
      </w:r>
      <w:r w:rsidR="00A17923" w:rsidRPr="00A17923">
        <w:rPr>
          <w:rFonts w:ascii="GHEA Grapalat" w:hAnsi="GHEA Grapalat"/>
          <w:lang w:val="hy-AM"/>
        </w:rPr>
        <w:t xml:space="preserve"> թվականի դեկտեմբերի </w:t>
      </w:r>
      <w:r w:rsidR="00435CD0">
        <w:rPr>
          <w:rFonts w:ascii="GHEA Grapalat" w:hAnsi="GHEA Grapalat"/>
          <w:lang w:val="en-US"/>
        </w:rPr>
        <w:t>2</w:t>
      </w:r>
      <w:r w:rsidR="00355922">
        <w:rPr>
          <w:rFonts w:ascii="GHEA Grapalat" w:hAnsi="GHEA Grapalat"/>
          <w:lang w:val="en-US"/>
        </w:rPr>
        <w:t>8</w:t>
      </w:r>
      <w:r w:rsidR="00A17923" w:rsidRPr="00A17923">
        <w:rPr>
          <w:rFonts w:ascii="GHEA Grapalat" w:hAnsi="GHEA Grapalat"/>
          <w:lang w:val="hy-AM"/>
        </w:rPr>
        <w:t xml:space="preserve">-ի N </w:t>
      </w:r>
      <w:r w:rsidR="00AF75BF">
        <w:rPr>
          <w:rFonts w:ascii="GHEA Grapalat" w:hAnsi="GHEA Grapalat"/>
          <w:lang w:val="en-US"/>
        </w:rPr>
        <w:t>2</w:t>
      </w:r>
      <w:r w:rsidR="00355922">
        <w:rPr>
          <w:rFonts w:ascii="GHEA Grapalat" w:hAnsi="GHEA Grapalat"/>
          <w:lang w:val="en-US"/>
        </w:rPr>
        <w:t>3</w:t>
      </w:r>
      <w:r w:rsidR="00AF75BF">
        <w:rPr>
          <w:rFonts w:ascii="GHEA Grapalat" w:hAnsi="GHEA Grapalat"/>
          <w:lang w:val="en-US"/>
        </w:rPr>
        <w:t>2</w:t>
      </w:r>
      <w:r w:rsidR="00355922">
        <w:rPr>
          <w:rFonts w:ascii="GHEA Grapalat" w:hAnsi="GHEA Grapalat"/>
          <w:lang w:val="en-US"/>
        </w:rPr>
        <w:t>3</w:t>
      </w:r>
      <w:r w:rsidR="00A17923" w:rsidRPr="00A17923">
        <w:rPr>
          <w:rFonts w:ascii="GHEA Grapalat" w:hAnsi="GHEA Grapalat"/>
          <w:lang w:val="hy-AM"/>
        </w:rPr>
        <w:t xml:space="preserve">-Ն որոշման մեջ փոփոխություններ կատարելու </w:t>
      </w:r>
      <w:r w:rsidR="00EB2793">
        <w:rPr>
          <w:rFonts w:ascii="GHEA Grapalat" w:hAnsi="GHEA Grapalat" w:cs="Sylfaen"/>
          <w:lang w:val="af-ZA"/>
        </w:rPr>
        <w:t xml:space="preserve">և Հեռուստատեսության և ռադիոյի հանձնաժողովին գումար հատկացնելու </w:t>
      </w:r>
      <w:proofErr w:type="spellStart"/>
      <w:r w:rsidR="00EB2793" w:rsidRPr="00C34475">
        <w:rPr>
          <w:rFonts w:ascii="GHEA Grapalat" w:hAnsi="GHEA Grapalat" w:cs="Sylfaen"/>
        </w:rPr>
        <w:t>մասին</w:t>
      </w:r>
      <w:proofErr w:type="spellEnd"/>
      <w:r w:rsidR="0030403E">
        <w:rPr>
          <w:rFonts w:ascii="GHEA Grapalat" w:hAnsi="GHEA Grapalat"/>
          <w:lang w:val="hy-AM"/>
        </w:rPr>
        <w:t>» որոշման նախագծի ընդու</w:t>
      </w:r>
      <w:proofErr w:type="spellStart"/>
      <w:r w:rsidR="0030403E">
        <w:rPr>
          <w:rFonts w:ascii="GHEA Grapalat" w:hAnsi="GHEA Grapalat"/>
          <w:lang w:val="en-US"/>
        </w:rPr>
        <w:t>նման</w:t>
      </w:r>
      <w:proofErr w:type="spellEnd"/>
      <w:r w:rsidR="0030403E">
        <w:rPr>
          <w:rFonts w:ascii="GHEA Grapalat" w:hAnsi="GHEA Grapalat"/>
          <w:lang w:val="en-US"/>
        </w:rPr>
        <w:t xml:space="preserve"> </w:t>
      </w:r>
      <w:proofErr w:type="spellStart"/>
      <w:r w:rsidR="0030403E">
        <w:rPr>
          <w:rFonts w:ascii="GHEA Grapalat" w:hAnsi="GHEA Grapalat"/>
          <w:lang w:val="en-US"/>
        </w:rPr>
        <w:t>անհրաժեշտությունը</w:t>
      </w:r>
      <w:proofErr w:type="spellEnd"/>
      <w:r w:rsidR="00A17923" w:rsidRPr="00A17923">
        <w:rPr>
          <w:rFonts w:ascii="GHEA Grapalat" w:hAnsi="GHEA Grapalat"/>
          <w:lang w:val="hy-AM"/>
        </w:rPr>
        <w:t xml:space="preserve"> պայմանավորված է </w:t>
      </w:r>
      <w:r w:rsidR="00D420A5">
        <w:rPr>
          <w:rFonts w:ascii="GHEA Grapalat" w:hAnsi="GHEA Grapalat" w:cs="Calibri"/>
          <w:color w:val="222222"/>
          <w:lang w:val="hy-AM"/>
        </w:rPr>
        <w:t>Հեռուստատեսության և ռադիոյի հանձնաժողով</w:t>
      </w:r>
      <w:r w:rsidR="00355922">
        <w:rPr>
          <w:rFonts w:ascii="GHEA Grapalat" w:hAnsi="GHEA Grapalat" w:cs="Calibri"/>
          <w:color w:val="222222"/>
          <w:lang w:val="hy-AM"/>
        </w:rPr>
        <w:t>ի</w:t>
      </w:r>
      <w:r w:rsidR="006413BC">
        <w:rPr>
          <w:rFonts w:ascii="GHEA Grapalat" w:hAnsi="GHEA Grapalat" w:cs="Calibri"/>
          <w:color w:val="222222"/>
          <w:lang w:val="hy-AM"/>
        </w:rPr>
        <w:t xml:space="preserve"> </w:t>
      </w:r>
      <w:r w:rsidR="00102321">
        <w:rPr>
          <w:rFonts w:ascii="GHEA Grapalat" w:hAnsi="GHEA Grapalat" w:cs="Calibri"/>
          <w:color w:val="222222"/>
          <w:lang w:val="hy-AM"/>
        </w:rPr>
        <w:t>(այսուհետ՝ Հանձնաժողով)</w:t>
      </w:r>
      <w:r w:rsidR="00355922">
        <w:rPr>
          <w:rFonts w:ascii="GHEA Grapalat" w:hAnsi="GHEA Grapalat" w:cs="Calibri"/>
          <w:color w:val="222222"/>
          <w:lang w:val="hy-AM"/>
        </w:rPr>
        <w:t xml:space="preserve"> նախագահի և անդամն</w:t>
      </w:r>
      <w:r w:rsidR="006C043A">
        <w:rPr>
          <w:rFonts w:ascii="GHEA Grapalat" w:hAnsi="GHEA Grapalat" w:cs="Calibri"/>
          <w:color w:val="222222"/>
          <w:lang w:val="hy-AM"/>
        </w:rPr>
        <w:t>ե</w:t>
      </w:r>
      <w:r w:rsidR="00355922">
        <w:rPr>
          <w:rFonts w:ascii="GHEA Grapalat" w:hAnsi="GHEA Grapalat" w:cs="Calibri"/>
          <w:color w:val="222222"/>
          <w:lang w:val="hy-AM"/>
        </w:rPr>
        <w:t xml:space="preserve">րի </w:t>
      </w:r>
      <w:r w:rsidR="006C043A">
        <w:rPr>
          <w:rFonts w:ascii="GHEA Grapalat" w:hAnsi="GHEA Grapalat" w:cs="Calibri"/>
          <w:color w:val="222222"/>
          <w:lang w:val="hy-AM"/>
        </w:rPr>
        <w:t xml:space="preserve">պաշտոնային դրույքաչափերի հաշվարկման գործակիցների </w:t>
      </w:r>
      <w:r w:rsidR="00D43061">
        <w:rPr>
          <w:rFonts w:ascii="GHEA Grapalat" w:hAnsi="GHEA Grapalat" w:cs="Calibri"/>
          <w:color w:val="222222"/>
          <w:lang w:val="hy-AM"/>
        </w:rPr>
        <w:t>բարձրացմամբ</w:t>
      </w:r>
      <w:r w:rsidR="00035B9C">
        <w:rPr>
          <w:rFonts w:ascii="GHEA Grapalat" w:hAnsi="GHEA Grapalat" w:cs="Calibri"/>
          <w:color w:val="222222"/>
          <w:lang w:val="hy-AM"/>
        </w:rPr>
        <w:t>՝</w:t>
      </w:r>
      <w:r w:rsidR="006C043A">
        <w:rPr>
          <w:rFonts w:ascii="GHEA Grapalat" w:hAnsi="GHEA Grapalat" w:cs="Calibri"/>
          <w:color w:val="222222"/>
          <w:lang w:val="hy-AM"/>
        </w:rPr>
        <w:t xml:space="preserve"> համաձայն </w:t>
      </w:r>
      <w:r w:rsidR="006C043A">
        <w:rPr>
          <w:rFonts w:ascii="GHEA Grapalat" w:hAnsi="GHEA Grapalat"/>
          <w:lang w:val="hy-AM"/>
        </w:rPr>
        <w:t>«Պետական պաշտոններ և պետական ծառայության պաշտոններ զբաղեցնող անձանց վարձատրության մասին»</w:t>
      </w:r>
      <w:r w:rsidR="00355922">
        <w:rPr>
          <w:rFonts w:ascii="GHEA Grapalat" w:hAnsi="GHEA Grapalat" w:cs="Calibri"/>
          <w:color w:val="222222"/>
          <w:lang w:val="hy-AM"/>
        </w:rPr>
        <w:t xml:space="preserve"> </w:t>
      </w:r>
      <w:r w:rsidR="006C043A">
        <w:rPr>
          <w:rFonts w:ascii="GHEA Grapalat" w:hAnsi="GHEA Grapalat" w:cs="Calibri"/>
          <w:color w:val="222222"/>
          <w:lang w:val="hy-AM"/>
        </w:rPr>
        <w:t xml:space="preserve">Հայաստանի </w:t>
      </w:r>
      <w:r w:rsidR="006C043A" w:rsidRPr="006C043A">
        <w:rPr>
          <w:rFonts w:ascii="GHEA Grapalat" w:hAnsi="GHEA Grapalat" w:cs="Calibri"/>
          <w:color w:val="222222"/>
          <w:lang w:val="hy-AM"/>
        </w:rPr>
        <w:t xml:space="preserve">Հանրապետության </w:t>
      </w:r>
      <w:r w:rsidR="006C043A">
        <w:rPr>
          <w:rFonts w:ascii="GHEA Grapalat" w:hAnsi="GHEA Grapalat" w:cs="Calibri"/>
          <w:color w:val="222222"/>
          <w:lang w:val="hy-AM"/>
        </w:rPr>
        <w:t>ՀՕ-157-Ն օրենքի հավելված 1-ի</w:t>
      </w:r>
      <w:r w:rsidR="00035B9C">
        <w:rPr>
          <w:rFonts w:ascii="GHEA Grapalat" w:hAnsi="GHEA Grapalat" w:cs="Calibri"/>
          <w:color w:val="222222"/>
          <w:lang w:val="hy-AM"/>
        </w:rPr>
        <w:t xml:space="preserve"> (փոփոխությունը կատարվել է ՀՕ-224-Ն օրենքով՝</w:t>
      </w:r>
      <w:r w:rsidR="00EB2793">
        <w:rPr>
          <w:rFonts w:ascii="GHEA Grapalat" w:hAnsi="GHEA Grapalat" w:cs="Calibri"/>
          <w:color w:val="222222"/>
          <w:lang w:val="hy-AM"/>
        </w:rPr>
        <w:t xml:space="preserve"> </w:t>
      </w:r>
      <w:r w:rsidR="00035B9C">
        <w:rPr>
          <w:rFonts w:ascii="GHEA Grapalat" w:hAnsi="GHEA Grapalat" w:cs="Calibri"/>
          <w:color w:val="222222"/>
          <w:lang w:val="hy-AM"/>
        </w:rPr>
        <w:t>ուժի մեջ է մտել 22.05.2024թ.)</w:t>
      </w:r>
      <w:r w:rsidR="0090760D">
        <w:rPr>
          <w:rFonts w:ascii="GHEA Grapalat" w:hAnsi="GHEA Grapalat" w:cs="Calibri"/>
          <w:color w:val="222222"/>
          <w:lang w:val="hy-AM"/>
        </w:rPr>
        <w:t>:</w:t>
      </w:r>
      <w:r w:rsidR="00A51002">
        <w:rPr>
          <w:rFonts w:ascii="GHEA Grapalat" w:hAnsi="GHEA Grapalat" w:cs="Calibri"/>
          <w:color w:val="222222"/>
          <w:lang w:val="hy-AM"/>
        </w:rPr>
        <w:t xml:space="preserve"> </w:t>
      </w:r>
    </w:p>
    <w:p w14:paraId="2C58B0D2" w14:textId="0C2EADC8" w:rsidR="008D6BF4" w:rsidRPr="00D25A39" w:rsidRDefault="008D6BF4" w:rsidP="00F726A9">
      <w:pPr>
        <w:pStyle w:val="ListParagraph"/>
        <w:numPr>
          <w:ilvl w:val="0"/>
          <w:numId w:val="1"/>
        </w:numPr>
        <w:spacing w:line="276" w:lineRule="auto"/>
        <w:jc w:val="both"/>
        <w:rPr>
          <w:lang w:val="en-US"/>
        </w:rPr>
      </w:pPr>
      <w:proofErr w:type="spellStart"/>
      <w:r w:rsidRPr="00D25A39">
        <w:rPr>
          <w:rFonts w:ascii="GHEA Grapalat" w:hAnsi="GHEA Grapalat" w:cs="Sylfaen"/>
          <w:b/>
        </w:rPr>
        <w:t>Կարգավորման</w:t>
      </w:r>
      <w:proofErr w:type="spellEnd"/>
      <w:r w:rsidRPr="00D25A39">
        <w:rPr>
          <w:rFonts w:ascii="GHEA Grapalat" w:hAnsi="GHEA Grapalat" w:cs="Sylfaen"/>
          <w:b/>
        </w:rPr>
        <w:t xml:space="preserve"> </w:t>
      </w:r>
      <w:proofErr w:type="spellStart"/>
      <w:r w:rsidRPr="00D25A39">
        <w:rPr>
          <w:rFonts w:ascii="GHEA Grapalat" w:hAnsi="GHEA Grapalat" w:cs="Sylfaen"/>
          <w:b/>
        </w:rPr>
        <w:t>բնույթը</w:t>
      </w:r>
      <w:proofErr w:type="spellEnd"/>
    </w:p>
    <w:p w14:paraId="61843803" w14:textId="77777777" w:rsidR="00AF4407" w:rsidRPr="00D25A39" w:rsidRDefault="00AF4407" w:rsidP="001D5DD8">
      <w:pPr>
        <w:spacing w:line="276" w:lineRule="auto"/>
        <w:ind w:left="360"/>
        <w:jc w:val="both"/>
        <w:rPr>
          <w:lang w:val="en-US"/>
        </w:rPr>
      </w:pPr>
    </w:p>
    <w:p w14:paraId="00D35D52" w14:textId="03A1A552" w:rsidR="003461D0" w:rsidRDefault="004B24D5" w:rsidP="00E5731E">
      <w:pPr>
        <w:spacing w:line="360" w:lineRule="auto"/>
        <w:ind w:firstLine="218"/>
        <w:jc w:val="both"/>
        <w:rPr>
          <w:rFonts w:ascii="GHEA Grapalat" w:hAnsi="GHEA Grapalat"/>
          <w:lang w:val="hy-AM"/>
        </w:rPr>
      </w:pPr>
      <w:r w:rsidRPr="00D25A39">
        <w:rPr>
          <w:rFonts w:ascii="GHEA Grapalat" w:hAnsi="GHEA Grapalat" w:cs="Arial"/>
          <w:lang w:val="en-US"/>
        </w:rPr>
        <w:t xml:space="preserve">  </w:t>
      </w:r>
      <w:r w:rsidR="008D4533" w:rsidRPr="00D25A39">
        <w:rPr>
          <w:rFonts w:ascii="GHEA Grapalat" w:hAnsi="GHEA Grapalat" w:cs="Arial"/>
          <w:lang w:val="en-US"/>
        </w:rPr>
        <w:t xml:space="preserve">   </w:t>
      </w:r>
      <w:r w:rsidR="008D6BF4" w:rsidRPr="00D25A39">
        <w:rPr>
          <w:rFonts w:ascii="GHEA Grapalat" w:hAnsi="GHEA Grapalat"/>
          <w:lang w:val="hy-AM"/>
        </w:rPr>
        <w:t>Նախագծով</w:t>
      </w:r>
      <w:r w:rsidR="008D6BF4" w:rsidRPr="00D25A39">
        <w:rPr>
          <w:rFonts w:ascii="GHEA Grapalat" w:hAnsi="GHEA Grapalat"/>
          <w:lang w:val="fr-FR"/>
        </w:rPr>
        <w:t xml:space="preserve"> </w:t>
      </w:r>
      <w:r w:rsidR="008D6BF4" w:rsidRPr="00D25A39">
        <w:rPr>
          <w:rFonts w:ascii="GHEA Grapalat" w:hAnsi="GHEA Grapalat"/>
          <w:lang w:val="hy-AM"/>
        </w:rPr>
        <w:t>առաջարկվում</w:t>
      </w:r>
      <w:r w:rsidR="008D6BF4" w:rsidRPr="00D25A39">
        <w:rPr>
          <w:rFonts w:ascii="GHEA Grapalat" w:hAnsi="GHEA Grapalat"/>
          <w:lang w:val="fr-FR"/>
        </w:rPr>
        <w:t xml:space="preserve"> </w:t>
      </w:r>
      <w:r w:rsidR="008D6BF4" w:rsidRPr="00D25A39">
        <w:rPr>
          <w:rFonts w:ascii="GHEA Grapalat" w:hAnsi="GHEA Grapalat"/>
          <w:lang w:val="hy-AM"/>
        </w:rPr>
        <w:t>է</w:t>
      </w:r>
      <w:r w:rsidR="008D6BF4" w:rsidRPr="00D25A39">
        <w:rPr>
          <w:rFonts w:ascii="GHEA Grapalat" w:hAnsi="GHEA Grapalat"/>
          <w:lang w:val="fr-FR"/>
        </w:rPr>
        <w:t xml:space="preserve"> </w:t>
      </w:r>
      <w:proofErr w:type="spellStart"/>
      <w:r w:rsidR="00035B9C">
        <w:rPr>
          <w:rFonts w:ascii="GHEA Grapalat" w:hAnsi="GHEA Grapalat"/>
          <w:lang w:val="fr-FR"/>
        </w:rPr>
        <w:t>ավելացնել</w:t>
      </w:r>
      <w:proofErr w:type="spellEnd"/>
      <w:r w:rsidR="00035B9C">
        <w:rPr>
          <w:rFonts w:ascii="GHEA Grapalat" w:hAnsi="GHEA Grapalat"/>
          <w:lang w:val="fr-FR"/>
        </w:rPr>
        <w:t xml:space="preserve"> </w:t>
      </w:r>
      <w:proofErr w:type="spellStart"/>
      <w:r w:rsidR="00035B9C" w:rsidRPr="00D25A39">
        <w:rPr>
          <w:rFonts w:ascii="GHEA Grapalat" w:hAnsi="GHEA Grapalat"/>
          <w:lang w:val="fr-FR"/>
        </w:rPr>
        <w:t>Հանձնաժողովի</w:t>
      </w:r>
      <w:proofErr w:type="spellEnd"/>
      <w:r w:rsidR="00035B9C" w:rsidRPr="00D25A39">
        <w:rPr>
          <w:rFonts w:ascii="GHEA Grapalat" w:hAnsi="GHEA Grapalat"/>
          <w:lang w:val="fr-FR"/>
        </w:rPr>
        <w:t xml:space="preserve"> </w:t>
      </w:r>
      <w:r w:rsidR="00035B9C" w:rsidRPr="00D25A39">
        <w:rPr>
          <w:rFonts w:ascii="GHEA Grapalat" w:hAnsi="GHEA Grapalat"/>
          <w:lang w:val="hy-AM"/>
        </w:rPr>
        <w:t xml:space="preserve">1007 «Տեսալսողական մեդիայի ոլորտի կարգավորում» ծրագրի </w:t>
      </w:r>
      <w:r w:rsidR="00035B9C" w:rsidRPr="00D25A39">
        <w:rPr>
          <w:rFonts w:ascii="GHEA Grapalat" w:hAnsi="GHEA Grapalat" w:cs="Sylfaen"/>
          <w:lang w:val="hy-AM"/>
        </w:rPr>
        <w:t xml:space="preserve">11001 </w:t>
      </w:r>
      <w:bookmarkStart w:id="1" w:name="_Hlk69999453"/>
      <w:r w:rsidR="00035B9C" w:rsidRPr="00D25A39">
        <w:rPr>
          <w:rFonts w:ascii="GHEA Grapalat" w:hAnsi="GHEA Grapalat" w:cs="Sylfaen"/>
          <w:lang w:val="hy-AM"/>
        </w:rPr>
        <w:t>«</w:t>
      </w:r>
      <w:bookmarkEnd w:id="1"/>
      <w:r w:rsidR="00035B9C" w:rsidRPr="00D25A39">
        <w:rPr>
          <w:rFonts w:ascii="GHEA Grapalat" w:hAnsi="GHEA Grapalat" w:cs="Sylfaen"/>
          <w:lang w:val="hy-AM"/>
        </w:rPr>
        <w:t>Տեսալսողական մեդիայի ոլորտի կարգավորման ծառայություններ» միջոցառման «Աշխատողների աշխատավարձեր և հավելավճարներ</w:t>
      </w:r>
      <w:r w:rsidR="00035B9C" w:rsidRPr="00D25A39">
        <w:rPr>
          <w:rFonts w:ascii="GHEA Grapalat" w:hAnsi="GHEA Grapalat"/>
          <w:lang w:val="hy-AM"/>
        </w:rPr>
        <w:t>»</w:t>
      </w:r>
      <w:r w:rsidR="00035B9C" w:rsidRPr="00D25A39">
        <w:rPr>
          <w:rFonts w:ascii="GHEA Grapalat" w:hAnsi="GHEA Grapalat" w:cs="Sylfaen"/>
          <w:lang w:val="hy-AM"/>
        </w:rPr>
        <w:t xml:space="preserve"> </w:t>
      </w:r>
      <w:r w:rsidR="00035B9C">
        <w:rPr>
          <w:rFonts w:ascii="GHEA Grapalat" w:hAnsi="GHEA Grapalat" w:cs="Sylfaen"/>
          <w:lang w:val="hy-AM"/>
        </w:rPr>
        <w:t xml:space="preserve">և </w:t>
      </w:r>
      <w:r w:rsidR="00035B9C" w:rsidRPr="00D25A39">
        <w:rPr>
          <w:rFonts w:ascii="GHEA Grapalat" w:hAnsi="GHEA Grapalat" w:cs="Sylfaen"/>
          <w:lang w:val="hy-AM"/>
        </w:rPr>
        <w:t>«Պարգևատրումներ, դրամական խրախուսումներ և հատուկ վճարներ</w:t>
      </w:r>
      <w:r w:rsidR="00035B9C" w:rsidRPr="00D25A39">
        <w:rPr>
          <w:rFonts w:ascii="GHEA Grapalat" w:hAnsi="GHEA Grapalat"/>
          <w:lang w:val="hy-AM"/>
        </w:rPr>
        <w:t>»</w:t>
      </w:r>
      <w:r w:rsidR="00035B9C" w:rsidRPr="00D25A39">
        <w:rPr>
          <w:rFonts w:ascii="GHEA Grapalat" w:hAnsi="GHEA Grapalat" w:cs="Sylfaen"/>
          <w:lang w:val="hy-AM"/>
        </w:rPr>
        <w:t xml:space="preserve"> հոդված</w:t>
      </w:r>
      <w:r w:rsidR="00035B9C">
        <w:rPr>
          <w:rFonts w:ascii="GHEA Grapalat" w:hAnsi="GHEA Grapalat" w:cs="Sylfaen"/>
          <w:lang w:val="hy-AM"/>
        </w:rPr>
        <w:t>ները համապատասխանաբար</w:t>
      </w:r>
      <w:r w:rsidR="00035B9C" w:rsidRPr="00D25A39">
        <w:rPr>
          <w:rFonts w:ascii="GHEA Grapalat" w:hAnsi="GHEA Grapalat" w:cs="Sylfaen"/>
          <w:lang w:val="hy-AM"/>
        </w:rPr>
        <w:t xml:space="preserve"> </w:t>
      </w:r>
      <w:r w:rsidR="00A51002" w:rsidRPr="00A51002">
        <w:rPr>
          <w:rFonts w:ascii="GHEA Grapalat" w:eastAsia="GHEA Grapalat" w:hAnsi="GHEA Grapalat" w:cs="GHEA Grapalat"/>
          <w:lang w:val="hy-AM"/>
        </w:rPr>
        <w:t xml:space="preserve">9471.8 </w:t>
      </w:r>
      <w:r w:rsidR="00A51002">
        <w:rPr>
          <w:rFonts w:ascii="GHEA Grapalat" w:eastAsia="GHEA Grapalat" w:hAnsi="GHEA Grapalat" w:cs="GHEA Grapalat"/>
          <w:lang w:val="hy-AM"/>
        </w:rPr>
        <w:t>հազ.դրամ և 1922.4 հազ.դրամ</w:t>
      </w:r>
      <w:r w:rsidR="00035B9C">
        <w:rPr>
          <w:rFonts w:ascii="GHEA Grapalat" w:hAnsi="GHEA Grapalat" w:cs="Sylfaen"/>
          <w:lang w:val="hy-AM"/>
        </w:rPr>
        <w:t xml:space="preserve"> </w:t>
      </w:r>
      <w:r w:rsidR="00035B9C" w:rsidRPr="00D25A39">
        <w:rPr>
          <w:rFonts w:ascii="GHEA Grapalat" w:hAnsi="GHEA Grapalat" w:cs="Sylfaen"/>
          <w:lang w:val="af-ZA"/>
        </w:rPr>
        <w:t>գումար</w:t>
      </w:r>
      <w:r w:rsidR="007C494E">
        <w:rPr>
          <w:rFonts w:ascii="GHEA Grapalat" w:hAnsi="GHEA Grapalat" w:cs="Sylfaen"/>
          <w:lang w:val="af-ZA"/>
        </w:rPr>
        <w:t>ով</w:t>
      </w:r>
      <w:r w:rsidR="00A51002">
        <w:rPr>
          <w:rFonts w:ascii="GHEA Grapalat" w:hAnsi="GHEA Grapalat" w:cs="Sylfaen"/>
          <w:lang w:val="af-ZA"/>
        </w:rPr>
        <w:t>, ընդամենը</w:t>
      </w:r>
      <w:r w:rsidR="003461D0">
        <w:rPr>
          <w:rFonts w:ascii="GHEA Grapalat" w:hAnsi="GHEA Grapalat" w:cs="Sylfaen"/>
          <w:lang w:val="af-ZA"/>
        </w:rPr>
        <w:t xml:space="preserve"> </w:t>
      </w:r>
      <w:r w:rsidR="00A51002">
        <w:rPr>
          <w:rFonts w:ascii="GHEA Grapalat" w:eastAsia="GHEA Grapalat" w:hAnsi="GHEA Grapalat" w:cs="GHEA Grapalat"/>
          <w:lang w:val="hy-AM"/>
        </w:rPr>
        <w:t xml:space="preserve">11394.2 հազ. դրամ: Նշված գումարից Հանձնաժողովն </w:t>
      </w:r>
      <w:r w:rsidR="00A51002">
        <w:rPr>
          <w:rFonts w:ascii="GHEA Grapalat" w:eastAsia="GHEA Grapalat" w:hAnsi="GHEA Grapalat" w:cs="GHEA Grapalat"/>
          <w:iCs/>
          <w:lang w:val="hy-AM"/>
        </w:rPr>
        <w:t xml:space="preserve">իր միջոցներից </w:t>
      </w:r>
      <w:r w:rsidR="00A51002" w:rsidRPr="00C87C45">
        <w:rPr>
          <w:rFonts w:ascii="GHEA Grapalat" w:eastAsia="GHEA Grapalat" w:hAnsi="GHEA Grapalat" w:cs="GHEA Grapalat"/>
          <w:lang w:val="hy-AM"/>
        </w:rPr>
        <w:t>1007 ծրագրի 11001 միջոցառման</w:t>
      </w:r>
      <w:r w:rsidR="00A51002">
        <w:rPr>
          <w:rFonts w:ascii="GHEA Grapalat" w:eastAsia="GHEA Grapalat" w:hAnsi="GHEA Grapalat" w:cs="GHEA Grapalat"/>
          <w:lang w:val="hy-AM"/>
        </w:rPr>
        <w:t xml:space="preserve"> </w:t>
      </w:r>
      <w:r w:rsidR="00A51002">
        <w:rPr>
          <w:rFonts w:ascii="GHEA Grapalat" w:hAnsi="GHEA Grapalat"/>
          <w:lang w:val="hy-AM"/>
        </w:rPr>
        <w:t>բյուջետային ծախսերի տնտեսագիտական դասակարգման «Աշխատողների աշխատավարձեր և հավելավճարներ» և «Պարգևատրումներ, դրամական խրախուսումներ և հատուկ վճարներ» հոդվածներին</w:t>
      </w:r>
      <w:r w:rsidR="00A51002">
        <w:rPr>
          <w:rFonts w:ascii="GHEA Grapalat" w:eastAsia="GHEA Grapalat" w:hAnsi="GHEA Grapalat" w:cs="GHEA Grapalat"/>
          <w:iCs/>
          <w:lang w:val="hy-AM"/>
        </w:rPr>
        <w:t xml:space="preserve"> ուղղում է</w:t>
      </w:r>
      <w:r w:rsidR="00A51002">
        <w:rPr>
          <w:rFonts w:ascii="GHEA Grapalat" w:eastAsia="GHEA Grapalat" w:hAnsi="GHEA Grapalat" w:cs="GHEA Grapalat"/>
          <w:lang w:val="hy-AM"/>
        </w:rPr>
        <w:t xml:space="preserve"> </w:t>
      </w:r>
      <w:r w:rsidR="00A51002">
        <w:rPr>
          <w:rFonts w:ascii="GHEA Grapalat" w:eastAsia="GHEA Grapalat" w:hAnsi="GHEA Grapalat" w:cs="GHEA Grapalat"/>
          <w:iCs/>
          <w:lang w:val="hy-AM"/>
        </w:rPr>
        <w:t>2024 թվականի ա</w:t>
      </w:r>
      <w:r w:rsidR="00A51002" w:rsidRPr="006A6E08">
        <w:rPr>
          <w:rFonts w:ascii="GHEA Grapalat" w:eastAsia="GHEA Grapalat" w:hAnsi="GHEA Grapalat" w:cs="GHEA Grapalat"/>
          <w:iCs/>
          <w:lang w:val="hy-AM"/>
        </w:rPr>
        <w:t xml:space="preserve">ուդիտի մրցույթի արդյունքում </w:t>
      </w:r>
      <w:r w:rsidR="00A51002" w:rsidRPr="006A6E08">
        <w:rPr>
          <w:rFonts w:ascii="GHEA Grapalat" w:eastAsia="GHEA Grapalat" w:hAnsi="GHEA Grapalat" w:cs="GHEA Grapalat"/>
          <w:lang w:val="hy-AM"/>
        </w:rPr>
        <w:lastRenderedPageBreak/>
        <w:t>«</w:t>
      </w:r>
      <w:r w:rsidR="00A51002" w:rsidRPr="006A6E08">
        <w:rPr>
          <w:rFonts w:ascii="GHEA Grapalat" w:eastAsia="GHEA Grapalat" w:hAnsi="GHEA Grapalat" w:cs="GHEA Grapalat"/>
          <w:iCs/>
          <w:lang w:val="hy-AM"/>
        </w:rPr>
        <w:t>Կառավարչական ծառայություններ</w:t>
      </w:r>
      <w:r w:rsidR="00A51002" w:rsidRPr="006A6E08">
        <w:rPr>
          <w:rFonts w:ascii="GHEA Grapalat" w:eastAsia="GHEA Grapalat" w:hAnsi="GHEA Grapalat" w:cs="GHEA Grapalat"/>
          <w:lang w:val="hy-AM"/>
        </w:rPr>
        <w:t>»</w:t>
      </w:r>
      <w:r w:rsidR="00A51002">
        <w:rPr>
          <w:rFonts w:ascii="GHEA Grapalat" w:eastAsia="GHEA Grapalat" w:hAnsi="GHEA Grapalat" w:cs="GHEA Grapalat"/>
          <w:lang w:val="hy-AM"/>
        </w:rPr>
        <w:t xml:space="preserve"> </w:t>
      </w:r>
      <w:r w:rsidR="00A51002" w:rsidRPr="006A6E08">
        <w:rPr>
          <w:rFonts w:ascii="GHEA Grapalat" w:eastAsia="GHEA Grapalat" w:hAnsi="GHEA Grapalat" w:cs="GHEA Grapalat"/>
          <w:iCs/>
          <w:lang w:val="hy-AM"/>
        </w:rPr>
        <w:t>տնտեսագիտական հոդվածով տնտեսված 2818.0 հազ. դրամ գումարը</w:t>
      </w:r>
      <w:r w:rsidR="00A51002">
        <w:rPr>
          <w:rFonts w:ascii="GHEA Grapalat" w:eastAsia="GHEA Grapalat" w:hAnsi="GHEA Grapalat" w:cs="GHEA Grapalat"/>
          <w:iCs/>
          <w:lang w:val="hy-AM"/>
        </w:rPr>
        <w:t>՝ որպես գնումների արդյունքում տնտեսված գումար:  Տարբերությունը</w:t>
      </w:r>
      <w:r w:rsidR="006F3E8E">
        <w:rPr>
          <w:rFonts w:ascii="GHEA Grapalat" w:eastAsia="GHEA Grapalat" w:hAnsi="GHEA Grapalat" w:cs="GHEA Grapalat"/>
          <w:iCs/>
          <w:lang w:val="hy-AM"/>
        </w:rPr>
        <w:t>՝</w:t>
      </w:r>
      <w:r w:rsidR="00A51002">
        <w:rPr>
          <w:rFonts w:ascii="GHEA Grapalat" w:eastAsia="GHEA Grapalat" w:hAnsi="GHEA Grapalat" w:cs="GHEA Grapalat"/>
          <w:iCs/>
          <w:lang w:val="hy-AM"/>
        </w:rPr>
        <w:t xml:space="preserve"> </w:t>
      </w:r>
      <w:r w:rsidR="006F3E8E">
        <w:rPr>
          <w:rFonts w:ascii="GHEA Grapalat" w:eastAsia="GHEA Grapalat" w:hAnsi="GHEA Grapalat" w:cs="GHEA Grapalat"/>
          <w:iCs/>
          <w:lang w:val="hy-AM"/>
        </w:rPr>
        <w:t>8576.2 հազ դրամ</w:t>
      </w:r>
      <w:r w:rsidR="007A381C">
        <w:rPr>
          <w:rFonts w:ascii="GHEA Grapalat" w:eastAsia="GHEA Grapalat" w:hAnsi="GHEA Grapalat" w:cs="GHEA Grapalat"/>
          <w:iCs/>
          <w:lang w:val="hy-AM"/>
        </w:rPr>
        <w:t>,</w:t>
      </w:r>
      <w:r w:rsidR="006F3E8E" w:rsidRPr="00D25A39">
        <w:rPr>
          <w:rFonts w:ascii="GHEA Grapalat" w:hAnsi="GHEA Grapalat"/>
          <w:lang w:val="hy-AM"/>
        </w:rPr>
        <w:t xml:space="preserve"> </w:t>
      </w:r>
      <w:r w:rsidR="00A51002">
        <w:rPr>
          <w:rFonts w:ascii="GHEA Grapalat" w:eastAsia="GHEA Grapalat" w:hAnsi="GHEA Grapalat" w:cs="GHEA Grapalat"/>
          <w:iCs/>
          <w:lang w:val="hy-AM"/>
        </w:rPr>
        <w:t xml:space="preserve">ակնկալում ենք ստանալ ՀՀ կառավարության պահուստային ֆոնդից՝ </w:t>
      </w:r>
      <w:r w:rsidR="006C043A" w:rsidRPr="00D25A39">
        <w:rPr>
          <w:rFonts w:ascii="GHEA Grapalat" w:hAnsi="GHEA Grapalat"/>
          <w:lang w:val="fr-FR"/>
        </w:rPr>
        <w:t xml:space="preserve">ՀՀ </w:t>
      </w:r>
      <w:proofErr w:type="spellStart"/>
      <w:r w:rsidR="006C043A" w:rsidRPr="00D25A39">
        <w:rPr>
          <w:rFonts w:ascii="GHEA Grapalat" w:hAnsi="GHEA Grapalat"/>
          <w:lang w:val="fr-FR"/>
        </w:rPr>
        <w:t>կառավարության</w:t>
      </w:r>
      <w:proofErr w:type="spellEnd"/>
      <w:r w:rsidR="006C043A" w:rsidRPr="00D25A39">
        <w:rPr>
          <w:rFonts w:ascii="GHEA Grapalat" w:hAnsi="GHEA Grapalat"/>
          <w:lang w:val="fr-FR"/>
        </w:rPr>
        <w:t xml:space="preserve"> 1139</w:t>
      </w:r>
      <w:r w:rsidR="008D6BF4" w:rsidRPr="00D25A39">
        <w:rPr>
          <w:rFonts w:ascii="GHEA Grapalat" w:hAnsi="GHEA Grapalat"/>
          <w:lang w:val="hy-AM"/>
        </w:rPr>
        <w:t xml:space="preserve"> </w:t>
      </w:r>
      <w:r w:rsidR="00102321" w:rsidRPr="00D25A39">
        <w:rPr>
          <w:rFonts w:ascii="GHEA Grapalat" w:hAnsi="GHEA Grapalat" w:cs="Sylfaen"/>
          <w:lang w:val="hy-AM"/>
        </w:rPr>
        <w:t>«</w:t>
      </w:r>
      <w:r w:rsidR="006C043A" w:rsidRPr="00D25A39">
        <w:rPr>
          <w:rFonts w:ascii="GHEA Grapalat" w:hAnsi="GHEA Grapalat"/>
          <w:lang w:val="hy-AM"/>
        </w:rPr>
        <w:t>ՀՀ կառավարության պահուստային ֆոնդ</w:t>
      </w:r>
      <w:r w:rsidR="00102321" w:rsidRPr="00D25A39">
        <w:rPr>
          <w:rFonts w:ascii="GHEA Grapalat" w:hAnsi="GHEA Grapalat" w:cs="Sylfaen"/>
          <w:lang w:val="hy-AM"/>
        </w:rPr>
        <w:t>»</w:t>
      </w:r>
      <w:r w:rsidR="00102321" w:rsidRPr="00D25A39">
        <w:rPr>
          <w:rFonts w:ascii="GHEA Grapalat" w:hAnsi="GHEA Grapalat"/>
          <w:lang w:val="hy-AM"/>
        </w:rPr>
        <w:t xml:space="preserve"> ծրագրի 11001 </w:t>
      </w:r>
      <w:r w:rsidR="00102321" w:rsidRPr="00D25A39">
        <w:rPr>
          <w:rFonts w:ascii="GHEA Grapalat" w:hAnsi="GHEA Grapalat" w:cs="Sylfaen"/>
          <w:lang w:val="hy-AM"/>
        </w:rPr>
        <w:t>«</w:t>
      </w:r>
      <w:r w:rsidR="00102321" w:rsidRPr="00D25A39">
        <w:rPr>
          <w:rFonts w:ascii="GHEA Grapalat" w:hAnsi="GHEA Grapalat"/>
          <w:lang w:val="hy-AM"/>
        </w:rPr>
        <w:t>ՀՀ կառավարության պահուստային ֆոնդ</w:t>
      </w:r>
      <w:bookmarkStart w:id="2" w:name="_Hlk168756147"/>
      <w:r w:rsidR="00102321" w:rsidRPr="00D25A39">
        <w:rPr>
          <w:rFonts w:ascii="GHEA Grapalat" w:hAnsi="GHEA Grapalat"/>
          <w:lang w:val="hy-AM"/>
        </w:rPr>
        <w:t>»</w:t>
      </w:r>
      <w:bookmarkEnd w:id="2"/>
      <w:r w:rsidR="00102321" w:rsidRPr="00D25A39">
        <w:rPr>
          <w:rFonts w:ascii="GHEA Grapalat" w:hAnsi="GHEA Grapalat"/>
          <w:lang w:val="hy-AM"/>
        </w:rPr>
        <w:t xml:space="preserve"> միջոցառման </w:t>
      </w:r>
      <w:r w:rsidR="00E5731E" w:rsidRPr="00D25A39">
        <w:rPr>
          <w:rFonts w:ascii="GHEA Grapalat" w:hAnsi="GHEA Grapalat" w:cs="Sylfaen"/>
          <w:lang w:val="hy-AM"/>
        </w:rPr>
        <w:t>«</w:t>
      </w:r>
      <w:r w:rsidR="00E5731E">
        <w:rPr>
          <w:rFonts w:ascii="GHEA Grapalat" w:hAnsi="GHEA Grapalat"/>
          <w:lang w:val="hy-AM"/>
        </w:rPr>
        <w:t>Պ</w:t>
      </w:r>
      <w:r w:rsidR="00102321" w:rsidRPr="00D25A39">
        <w:rPr>
          <w:rFonts w:ascii="GHEA Grapalat" w:hAnsi="GHEA Grapalat"/>
          <w:lang w:val="hy-AM"/>
        </w:rPr>
        <w:t>ահուստային միջոցներ</w:t>
      </w:r>
      <w:r w:rsidR="00E5731E" w:rsidRPr="00D25A39">
        <w:rPr>
          <w:rFonts w:ascii="GHEA Grapalat" w:hAnsi="GHEA Grapalat"/>
          <w:lang w:val="hy-AM"/>
        </w:rPr>
        <w:t>»</w:t>
      </w:r>
      <w:r w:rsidR="00102321" w:rsidRPr="00D25A39">
        <w:rPr>
          <w:rFonts w:ascii="GHEA Grapalat" w:hAnsi="GHEA Grapalat"/>
          <w:lang w:val="hy-AM"/>
        </w:rPr>
        <w:t xml:space="preserve"> հոդված</w:t>
      </w:r>
      <w:r w:rsidR="0090760D">
        <w:rPr>
          <w:rFonts w:ascii="GHEA Grapalat" w:hAnsi="GHEA Grapalat"/>
          <w:lang w:val="hy-AM"/>
        </w:rPr>
        <w:t>ով</w:t>
      </w:r>
      <w:r w:rsidR="006F3E8E">
        <w:rPr>
          <w:rFonts w:ascii="GHEA Grapalat" w:hAnsi="GHEA Grapalat"/>
          <w:lang w:val="hy-AM"/>
        </w:rPr>
        <w:t xml:space="preserve"> նախատեսված գումարներից</w:t>
      </w:r>
      <w:r w:rsidR="003461D0">
        <w:rPr>
          <w:rFonts w:ascii="GHEA Grapalat" w:hAnsi="GHEA Grapalat"/>
          <w:lang w:val="hy-AM"/>
        </w:rPr>
        <w:t>:</w:t>
      </w:r>
    </w:p>
    <w:p w14:paraId="24AB8EE4" w14:textId="5F844A27" w:rsidR="000A3D17" w:rsidRPr="000A3D17" w:rsidRDefault="00102321" w:rsidP="00EB2793">
      <w:pPr>
        <w:spacing w:line="360" w:lineRule="auto"/>
        <w:ind w:firstLine="218"/>
        <w:jc w:val="both"/>
        <w:rPr>
          <w:rFonts w:ascii="GHEA Grapalat" w:hAnsi="GHEA Grapalat"/>
          <w:lang w:val="fr-FR"/>
        </w:rPr>
      </w:pPr>
      <w:r w:rsidRPr="00D25A39">
        <w:rPr>
          <w:rFonts w:ascii="GHEA Grapalat" w:hAnsi="GHEA Grapalat"/>
          <w:lang w:val="hy-AM"/>
        </w:rPr>
        <w:t xml:space="preserve"> </w:t>
      </w:r>
    </w:p>
    <w:p w14:paraId="61B7FFD3" w14:textId="47AFD45A" w:rsidR="008D6BF4" w:rsidRPr="00AF75BF" w:rsidRDefault="008D6BF4" w:rsidP="001D5DD8">
      <w:pPr>
        <w:pStyle w:val="ListParagraph"/>
        <w:numPr>
          <w:ilvl w:val="0"/>
          <w:numId w:val="1"/>
        </w:numPr>
        <w:spacing w:line="276" w:lineRule="auto"/>
        <w:jc w:val="both"/>
        <w:rPr>
          <w:lang w:val="fr-FR"/>
        </w:rPr>
      </w:pPr>
      <w:r w:rsidRPr="003461D0">
        <w:rPr>
          <w:rFonts w:ascii="GHEA Grapalat" w:hAnsi="GHEA Grapalat" w:cs="Sylfaen"/>
          <w:b/>
          <w:lang w:val="hy-AM"/>
        </w:rPr>
        <w:t>Նախագծի</w:t>
      </w:r>
      <w:r w:rsidRPr="00AF75BF">
        <w:rPr>
          <w:rFonts w:ascii="GHEA Grapalat" w:hAnsi="GHEA Grapalat" w:cs="Sylfaen"/>
          <w:b/>
          <w:lang w:val="fr-FR"/>
        </w:rPr>
        <w:t xml:space="preserve"> </w:t>
      </w:r>
      <w:r w:rsidRPr="003461D0">
        <w:rPr>
          <w:rFonts w:ascii="GHEA Grapalat" w:hAnsi="GHEA Grapalat" w:cs="Sylfaen"/>
          <w:b/>
          <w:lang w:val="hy-AM"/>
        </w:rPr>
        <w:t>մշակման</w:t>
      </w:r>
      <w:r w:rsidRPr="00AF75BF">
        <w:rPr>
          <w:rFonts w:ascii="GHEA Grapalat" w:hAnsi="GHEA Grapalat" w:cs="Sylfaen"/>
          <w:b/>
          <w:lang w:val="fr-FR"/>
        </w:rPr>
        <w:t xml:space="preserve"> </w:t>
      </w:r>
      <w:r w:rsidRPr="003461D0">
        <w:rPr>
          <w:rFonts w:ascii="GHEA Grapalat" w:hAnsi="GHEA Grapalat" w:cs="Sylfaen"/>
          <w:b/>
          <w:lang w:val="hy-AM"/>
        </w:rPr>
        <w:t>գործընթացում</w:t>
      </w:r>
      <w:r w:rsidRPr="00AF75BF">
        <w:rPr>
          <w:rFonts w:ascii="GHEA Grapalat" w:hAnsi="GHEA Grapalat" w:cs="Sylfaen"/>
          <w:b/>
          <w:lang w:val="fr-FR"/>
        </w:rPr>
        <w:t xml:space="preserve"> </w:t>
      </w:r>
      <w:r w:rsidRPr="003461D0">
        <w:rPr>
          <w:rFonts w:ascii="GHEA Grapalat" w:hAnsi="GHEA Grapalat" w:cs="Sylfaen"/>
          <w:b/>
          <w:lang w:val="hy-AM"/>
        </w:rPr>
        <w:t>ներգրավված</w:t>
      </w:r>
      <w:r w:rsidRPr="00AF75BF">
        <w:rPr>
          <w:rFonts w:ascii="GHEA Grapalat" w:hAnsi="GHEA Grapalat" w:cs="Sylfaen"/>
          <w:b/>
          <w:lang w:val="fr-FR"/>
        </w:rPr>
        <w:t xml:space="preserve"> </w:t>
      </w:r>
      <w:r w:rsidRPr="003461D0">
        <w:rPr>
          <w:rFonts w:ascii="GHEA Grapalat" w:hAnsi="GHEA Grapalat" w:cs="Sylfaen"/>
          <w:b/>
          <w:lang w:val="hy-AM"/>
        </w:rPr>
        <w:t>ինստիտուտները</w:t>
      </w:r>
      <w:r w:rsidRPr="00AF75BF">
        <w:rPr>
          <w:rFonts w:ascii="GHEA Grapalat" w:hAnsi="GHEA Grapalat" w:cs="Sylfaen"/>
          <w:b/>
          <w:lang w:val="fr-FR"/>
        </w:rPr>
        <w:t xml:space="preserve"> </w:t>
      </w:r>
      <w:r w:rsidRPr="003461D0">
        <w:rPr>
          <w:rFonts w:ascii="GHEA Grapalat" w:hAnsi="GHEA Grapalat" w:cs="Sylfaen"/>
          <w:b/>
          <w:lang w:val="hy-AM"/>
        </w:rPr>
        <w:t>և</w:t>
      </w:r>
      <w:r w:rsidRPr="00AF75BF">
        <w:rPr>
          <w:rFonts w:ascii="GHEA Grapalat" w:hAnsi="GHEA Grapalat" w:cs="Sylfaen"/>
          <w:b/>
          <w:lang w:val="fr-FR"/>
        </w:rPr>
        <w:t xml:space="preserve"> </w:t>
      </w:r>
      <w:r w:rsidRPr="003461D0">
        <w:rPr>
          <w:rFonts w:ascii="GHEA Grapalat" w:hAnsi="GHEA Grapalat" w:cs="Sylfaen"/>
          <w:b/>
          <w:lang w:val="hy-AM"/>
        </w:rPr>
        <w:t>անձինք</w:t>
      </w:r>
    </w:p>
    <w:p w14:paraId="66ABF89D" w14:textId="6EA05B92" w:rsidR="009413A1" w:rsidRDefault="009413A1" w:rsidP="001D5DD8">
      <w:pPr>
        <w:spacing w:line="276" w:lineRule="auto"/>
        <w:ind w:firstLine="360"/>
        <w:jc w:val="both"/>
        <w:rPr>
          <w:rFonts w:ascii="GHEA Grapalat" w:hAnsi="GHEA Grapalat" w:cs="Sylfaen"/>
          <w:lang w:val="fr-FR"/>
        </w:rPr>
      </w:pPr>
      <w:proofErr w:type="spellStart"/>
      <w:r w:rsidRPr="009413A1">
        <w:rPr>
          <w:rFonts w:ascii="GHEA Grapalat" w:hAnsi="GHEA Grapalat" w:cs="Sylfaen"/>
        </w:rPr>
        <w:t>Որոշման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proofErr w:type="spellStart"/>
      <w:r w:rsidRPr="009413A1">
        <w:rPr>
          <w:rFonts w:ascii="GHEA Grapalat" w:hAnsi="GHEA Grapalat" w:cs="Sylfaen"/>
        </w:rPr>
        <w:t>նախագիծը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proofErr w:type="spellStart"/>
      <w:r w:rsidRPr="009413A1">
        <w:rPr>
          <w:rFonts w:ascii="GHEA Grapalat" w:hAnsi="GHEA Grapalat" w:cs="Sylfaen"/>
        </w:rPr>
        <w:t>մշակվել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r w:rsidRPr="009413A1">
        <w:rPr>
          <w:rFonts w:ascii="GHEA Grapalat" w:hAnsi="GHEA Grapalat" w:cs="Sylfaen"/>
        </w:rPr>
        <w:t>է</w:t>
      </w:r>
      <w:r w:rsidRPr="00AF75BF">
        <w:rPr>
          <w:rFonts w:ascii="GHEA Grapalat" w:hAnsi="GHEA Grapalat" w:cs="Sylfaen"/>
          <w:lang w:val="fr-FR"/>
        </w:rPr>
        <w:t xml:space="preserve"> </w:t>
      </w:r>
      <w:proofErr w:type="spellStart"/>
      <w:r w:rsidRPr="009413A1">
        <w:rPr>
          <w:rFonts w:ascii="GHEA Grapalat" w:hAnsi="GHEA Grapalat" w:cs="Sylfaen"/>
        </w:rPr>
        <w:t>Հեռուստատեսության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r w:rsidRPr="009413A1">
        <w:rPr>
          <w:rFonts w:ascii="GHEA Grapalat" w:hAnsi="GHEA Grapalat" w:cs="Sylfaen"/>
        </w:rPr>
        <w:t>և</w:t>
      </w:r>
      <w:r w:rsidRPr="00AF75BF">
        <w:rPr>
          <w:rFonts w:ascii="GHEA Grapalat" w:hAnsi="GHEA Grapalat" w:cs="Sylfaen"/>
          <w:lang w:val="fr-FR"/>
        </w:rPr>
        <w:t xml:space="preserve"> </w:t>
      </w:r>
      <w:proofErr w:type="spellStart"/>
      <w:r w:rsidRPr="009413A1">
        <w:rPr>
          <w:rFonts w:ascii="GHEA Grapalat" w:hAnsi="GHEA Grapalat" w:cs="Sylfaen"/>
        </w:rPr>
        <w:t>ռադիոյի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Pr="009413A1">
        <w:rPr>
          <w:rFonts w:ascii="GHEA Grapalat" w:hAnsi="GHEA Grapalat" w:cs="Sylfaen"/>
        </w:rPr>
        <w:t>հանձնաժողովի</w:t>
      </w:r>
      <w:proofErr w:type="spellEnd"/>
      <w:r w:rsidRPr="00AF75BF">
        <w:rPr>
          <w:rFonts w:ascii="GHEA Grapalat" w:hAnsi="GHEA Grapalat" w:cs="Sylfaen"/>
          <w:lang w:val="fr-FR"/>
        </w:rPr>
        <w:t xml:space="preserve"> </w:t>
      </w:r>
      <w:r w:rsidR="006413BC">
        <w:rPr>
          <w:rFonts w:ascii="GHEA Grapalat" w:hAnsi="GHEA Grapalat" w:cs="Sylfaen"/>
          <w:lang w:val="fr-FR"/>
        </w:rPr>
        <w:t xml:space="preserve"> </w:t>
      </w:r>
      <w:proofErr w:type="spellStart"/>
      <w:r w:rsidRPr="009413A1">
        <w:rPr>
          <w:rFonts w:ascii="GHEA Grapalat" w:hAnsi="GHEA Grapalat" w:cs="Sylfaen"/>
          <w:lang w:val="en-US"/>
        </w:rPr>
        <w:t>կող</w:t>
      </w:r>
      <w:r w:rsidRPr="009413A1">
        <w:rPr>
          <w:rFonts w:ascii="GHEA Grapalat" w:hAnsi="GHEA Grapalat" w:cs="Sylfaen"/>
        </w:rPr>
        <w:t>մից</w:t>
      </w:r>
      <w:proofErr w:type="spellEnd"/>
      <w:proofErr w:type="gramEnd"/>
      <w:r w:rsidRPr="00AF75BF">
        <w:rPr>
          <w:rFonts w:ascii="GHEA Grapalat" w:hAnsi="GHEA Grapalat" w:cs="Sylfaen"/>
          <w:lang w:val="fr-FR"/>
        </w:rPr>
        <w:t>:</w:t>
      </w:r>
    </w:p>
    <w:p w14:paraId="217AF728" w14:textId="77777777" w:rsidR="003A5581" w:rsidRPr="00AF75BF" w:rsidRDefault="003A5581" w:rsidP="001D5DD8">
      <w:pPr>
        <w:spacing w:line="276" w:lineRule="auto"/>
        <w:ind w:firstLine="360"/>
        <w:jc w:val="both"/>
        <w:rPr>
          <w:rFonts w:ascii="GHEA Grapalat" w:hAnsi="GHEA Grapalat" w:cs="Sylfaen"/>
          <w:lang w:val="fr-FR"/>
        </w:rPr>
      </w:pPr>
    </w:p>
    <w:p w14:paraId="1F54AAE5" w14:textId="77777777" w:rsidR="006413BC" w:rsidRPr="006413BC" w:rsidRDefault="00DC050B" w:rsidP="006413B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fr-FR"/>
        </w:rPr>
      </w:pPr>
      <w:r w:rsidRPr="00F7010C">
        <w:rPr>
          <w:rFonts w:ascii="GHEA Grapalat" w:hAnsi="GHEA Grapalat" w:cs="Sylfaen"/>
          <w:b/>
          <w:lang w:val="hy-AM"/>
        </w:rPr>
        <w:t>Կապը</w:t>
      </w:r>
      <w:r w:rsidRPr="00F7010C">
        <w:rPr>
          <w:rFonts w:ascii="GHEA Grapalat" w:hAnsi="GHEA Grapalat"/>
          <w:b/>
          <w:lang w:val="hy-AM"/>
        </w:rPr>
        <w:t xml:space="preserve"> </w:t>
      </w:r>
      <w:r w:rsidRPr="00F7010C">
        <w:rPr>
          <w:rFonts w:ascii="GHEA Grapalat" w:hAnsi="GHEA Grapalat" w:cs="Sylfaen"/>
          <w:b/>
          <w:lang w:val="hy-AM"/>
        </w:rPr>
        <w:t>ռազմավարական</w:t>
      </w:r>
      <w:r w:rsidRPr="00F7010C">
        <w:rPr>
          <w:rFonts w:ascii="GHEA Grapalat" w:hAnsi="GHEA Grapalat"/>
          <w:b/>
          <w:lang w:val="hy-AM"/>
        </w:rPr>
        <w:t xml:space="preserve"> </w:t>
      </w:r>
      <w:r w:rsidRPr="00F7010C">
        <w:rPr>
          <w:rFonts w:ascii="GHEA Grapalat" w:hAnsi="GHEA Grapalat" w:cs="Sylfaen"/>
          <w:b/>
          <w:lang w:val="hy-AM"/>
        </w:rPr>
        <w:t>փաստաթղթերի</w:t>
      </w:r>
      <w:r w:rsidRPr="00F7010C">
        <w:rPr>
          <w:rFonts w:ascii="GHEA Grapalat" w:hAnsi="GHEA Grapalat"/>
          <w:b/>
          <w:lang w:val="hy-AM"/>
        </w:rPr>
        <w:t xml:space="preserve"> </w:t>
      </w:r>
      <w:r w:rsidRPr="00F7010C">
        <w:rPr>
          <w:rFonts w:ascii="GHEA Grapalat" w:hAnsi="GHEA Grapalat" w:cs="Sylfaen"/>
          <w:b/>
          <w:lang w:val="hy-AM"/>
        </w:rPr>
        <w:t>հետ</w:t>
      </w:r>
      <w:r w:rsidR="00F7010C" w:rsidRPr="00F7010C">
        <w:rPr>
          <w:rFonts w:ascii="GHEA Grapalat" w:hAnsi="GHEA Grapalat" w:cs="Sylfaen"/>
          <w:b/>
          <w:lang w:val="en-US"/>
        </w:rPr>
        <w:t>.</w:t>
      </w:r>
      <w:r w:rsidR="00F7010C" w:rsidRPr="00F7010C">
        <w:rPr>
          <w:rFonts w:ascii="GHEA Grapalat" w:hAnsi="GHEA Grapalat" w:cs="Arial"/>
          <w:b/>
          <w:lang w:val="fr-FR"/>
        </w:rPr>
        <w:t xml:space="preserve"> </w:t>
      </w:r>
    </w:p>
    <w:p w14:paraId="027B558D" w14:textId="488E94B4" w:rsidR="001D5DD8" w:rsidRPr="00DC050B" w:rsidRDefault="006413BC" w:rsidP="00E5731E">
      <w:pPr>
        <w:spacing w:line="360" w:lineRule="auto"/>
        <w:ind w:left="426"/>
        <w:jc w:val="both"/>
        <w:rPr>
          <w:lang w:val="fr-FR"/>
        </w:rPr>
      </w:pPr>
      <w:r>
        <w:rPr>
          <w:rFonts w:ascii="GHEA Grapalat" w:hAnsi="GHEA Grapalat" w:cs="Sylfaen"/>
          <w:bCs/>
          <w:lang w:val="hy-AM"/>
        </w:rPr>
        <w:t xml:space="preserve">    </w:t>
      </w:r>
      <w:r w:rsidR="00DC050B" w:rsidRPr="006413BC">
        <w:rPr>
          <w:rFonts w:ascii="GHEA Grapalat" w:hAnsi="GHEA Grapalat" w:cs="Sylfaen"/>
          <w:bCs/>
          <w:lang w:val="hy-AM"/>
        </w:rPr>
        <w:t>Որոշման</w:t>
      </w:r>
      <w:r w:rsidR="00DC050B" w:rsidRPr="006413BC">
        <w:rPr>
          <w:rFonts w:ascii="GHEA Grapalat" w:hAnsi="GHEA Grapalat"/>
          <w:bCs/>
          <w:lang w:val="hy-AM"/>
        </w:rPr>
        <w:t xml:space="preserve"> </w:t>
      </w:r>
      <w:r w:rsidR="00DC050B" w:rsidRPr="006413BC">
        <w:rPr>
          <w:rFonts w:ascii="GHEA Grapalat" w:hAnsi="GHEA Grapalat" w:cs="Sylfaen"/>
          <w:bCs/>
          <w:lang w:val="hy-AM"/>
        </w:rPr>
        <w:t>նախագիծը</w:t>
      </w:r>
      <w:r w:rsidR="00DC050B" w:rsidRPr="006413BC">
        <w:rPr>
          <w:rFonts w:ascii="GHEA Grapalat" w:hAnsi="GHEA Grapalat"/>
          <w:bCs/>
          <w:lang w:val="hy-AM"/>
        </w:rPr>
        <w:t xml:space="preserve"> չի</w:t>
      </w:r>
      <w:r w:rsidR="00DC050B" w:rsidRPr="006413BC">
        <w:rPr>
          <w:rFonts w:ascii="GHEA Grapalat" w:hAnsi="GHEA Grapalat"/>
          <w:bCs/>
          <w:lang w:val="fr-FR"/>
        </w:rPr>
        <w:t xml:space="preserve"> </w:t>
      </w:r>
      <w:r w:rsidR="00DC050B" w:rsidRPr="006413BC">
        <w:rPr>
          <w:rFonts w:ascii="GHEA Grapalat" w:hAnsi="GHEA Grapalat" w:cs="Sylfaen"/>
          <w:bCs/>
          <w:lang w:val="hy-AM"/>
        </w:rPr>
        <w:t>բխում</w:t>
      </w:r>
      <w:r w:rsidR="00DC050B" w:rsidRPr="006413BC">
        <w:rPr>
          <w:rFonts w:ascii="GHEA Grapalat" w:hAnsi="GHEA Grapalat"/>
          <w:bCs/>
          <w:lang w:val="hy-AM"/>
        </w:rPr>
        <w:t xml:space="preserve">  </w:t>
      </w:r>
      <w:r w:rsidR="00F7010C" w:rsidRPr="006413BC">
        <w:rPr>
          <w:rFonts w:ascii="GHEA Grapalat" w:hAnsi="GHEA Grapalat"/>
          <w:bCs/>
          <w:lang w:val="hy-AM"/>
        </w:rPr>
        <w:t>որևէ</w:t>
      </w:r>
      <w:r w:rsidR="00F7010C" w:rsidRPr="006413BC">
        <w:rPr>
          <w:rFonts w:ascii="GHEA Grapalat" w:hAnsi="GHEA Grapalat"/>
          <w:bCs/>
          <w:lang w:val="fr-FR"/>
        </w:rPr>
        <w:t xml:space="preserve"> </w:t>
      </w:r>
      <w:r w:rsidR="00F7010C" w:rsidRPr="006413BC">
        <w:rPr>
          <w:rFonts w:ascii="GHEA Grapalat" w:hAnsi="GHEA Grapalat" w:cs="Sylfaen"/>
          <w:bCs/>
          <w:lang w:val="hy-AM"/>
        </w:rPr>
        <w:t>ռազմավարական</w:t>
      </w:r>
      <w:r w:rsidR="00F7010C" w:rsidRPr="006413BC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F7010C" w:rsidRPr="006413BC">
        <w:rPr>
          <w:rFonts w:ascii="GHEA Grapalat" w:hAnsi="GHEA Grapalat" w:cs="Sylfaen"/>
          <w:bCs/>
          <w:lang w:val="fr-FR"/>
        </w:rPr>
        <w:t>փաստաթղթից</w:t>
      </w:r>
      <w:proofErr w:type="spellEnd"/>
      <w:r w:rsidR="00F7010C" w:rsidRPr="006413BC">
        <w:rPr>
          <w:rFonts w:ascii="Calibri" w:hAnsi="Calibri" w:cs="Calibri"/>
          <w:bCs/>
          <w:lang w:val="fr-FR"/>
        </w:rPr>
        <w:t> </w:t>
      </w:r>
      <w:r w:rsidR="00F7010C" w:rsidRPr="006413BC">
        <w:rPr>
          <w:rFonts w:ascii="GHEA Grapalat" w:hAnsi="GHEA Grapalat" w:cs="Sylfaen"/>
          <w:bCs/>
          <w:lang w:val="fr-FR"/>
        </w:rPr>
        <w:t>:</w:t>
      </w:r>
    </w:p>
    <w:sectPr w:rsidR="001D5DD8" w:rsidRPr="00DC050B" w:rsidSect="00E5731E">
      <w:pgSz w:w="11907" w:h="16839" w:code="9"/>
      <w:pgMar w:top="851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9965D9"/>
    <w:multiLevelType w:val="hybridMultilevel"/>
    <w:tmpl w:val="62C0E65C"/>
    <w:lvl w:ilvl="0" w:tplc="BB72B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" w15:restartNumberingAfterBreak="0">
    <w:nsid w:val="7A4158E3"/>
    <w:multiLevelType w:val="hybridMultilevel"/>
    <w:tmpl w:val="4CD045FA"/>
    <w:lvl w:ilvl="0" w:tplc="9B5223F8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934720">
    <w:abstractNumId w:val="2"/>
  </w:num>
  <w:num w:numId="2" w16cid:durableId="342242853">
    <w:abstractNumId w:val="1"/>
  </w:num>
  <w:num w:numId="3" w16cid:durableId="1399480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915"/>
    <w:rsid w:val="00020F1F"/>
    <w:rsid w:val="0002608A"/>
    <w:rsid w:val="00035B9C"/>
    <w:rsid w:val="000422BB"/>
    <w:rsid w:val="00044E4F"/>
    <w:rsid w:val="0007372D"/>
    <w:rsid w:val="00080381"/>
    <w:rsid w:val="00092D6F"/>
    <w:rsid w:val="00093CEF"/>
    <w:rsid w:val="000A2E2D"/>
    <w:rsid w:val="000A3D17"/>
    <w:rsid w:val="000B390D"/>
    <w:rsid w:val="000B43F1"/>
    <w:rsid w:val="000E354A"/>
    <w:rsid w:val="00102321"/>
    <w:rsid w:val="00112976"/>
    <w:rsid w:val="00117E7C"/>
    <w:rsid w:val="00121820"/>
    <w:rsid w:val="00122B8E"/>
    <w:rsid w:val="00131815"/>
    <w:rsid w:val="001330A0"/>
    <w:rsid w:val="00144656"/>
    <w:rsid w:val="00150308"/>
    <w:rsid w:val="001742D7"/>
    <w:rsid w:val="00182462"/>
    <w:rsid w:val="00182704"/>
    <w:rsid w:val="001B12EB"/>
    <w:rsid w:val="001D5DD8"/>
    <w:rsid w:val="001E6D5A"/>
    <w:rsid w:val="002043B1"/>
    <w:rsid w:val="002130B8"/>
    <w:rsid w:val="00220828"/>
    <w:rsid w:val="00220F99"/>
    <w:rsid w:val="00255748"/>
    <w:rsid w:val="00260495"/>
    <w:rsid w:val="00265FAF"/>
    <w:rsid w:val="00267C1C"/>
    <w:rsid w:val="002A581E"/>
    <w:rsid w:val="002C35E2"/>
    <w:rsid w:val="002C6416"/>
    <w:rsid w:val="002E1623"/>
    <w:rsid w:val="002E17C1"/>
    <w:rsid w:val="0030403E"/>
    <w:rsid w:val="00316A0E"/>
    <w:rsid w:val="00322403"/>
    <w:rsid w:val="003461D0"/>
    <w:rsid w:val="00355922"/>
    <w:rsid w:val="003561E8"/>
    <w:rsid w:val="003775A9"/>
    <w:rsid w:val="00380767"/>
    <w:rsid w:val="003976F1"/>
    <w:rsid w:val="003A0040"/>
    <w:rsid w:val="003A5581"/>
    <w:rsid w:val="003F41D2"/>
    <w:rsid w:val="00405F21"/>
    <w:rsid w:val="00425CFA"/>
    <w:rsid w:val="00435CD0"/>
    <w:rsid w:val="00450E7F"/>
    <w:rsid w:val="00455EF3"/>
    <w:rsid w:val="004650E0"/>
    <w:rsid w:val="00466971"/>
    <w:rsid w:val="00470C43"/>
    <w:rsid w:val="004800D9"/>
    <w:rsid w:val="004B24D5"/>
    <w:rsid w:val="004C3FF9"/>
    <w:rsid w:val="004C574C"/>
    <w:rsid w:val="004D0689"/>
    <w:rsid w:val="004F6C2D"/>
    <w:rsid w:val="0051739F"/>
    <w:rsid w:val="00521596"/>
    <w:rsid w:val="00523302"/>
    <w:rsid w:val="00541486"/>
    <w:rsid w:val="005504BF"/>
    <w:rsid w:val="005520D6"/>
    <w:rsid w:val="00553654"/>
    <w:rsid w:val="005559B3"/>
    <w:rsid w:val="0055728E"/>
    <w:rsid w:val="00571631"/>
    <w:rsid w:val="00584656"/>
    <w:rsid w:val="00587823"/>
    <w:rsid w:val="005B60D7"/>
    <w:rsid w:val="005E69C7"/>
    <w:rsid w:val="00612E6D"/>
    <w:rsid w:val="006141D6"/>
    <w:rsid w:val="0061481E"/>
    <w:rsid w:val="00616628"/>
    <w:rsid w:val="00621FEB"/>
    <w:rsid w:val="006413BC"/>
    <w:rsid w:val="00661B02"/>
    <w:rsid w:val="006732A5"/>
    <w:rsid w:val="00675038"/>
    <w:rsid w:val="00676708"/>
    <w:rsid w:val="006826AF"/>
    <w:rsid w:val="0068305B"/>
    <w:rsid w:val="006A2568"/>
    <w:rsid w:val="006C043A"/>
    <w:rsid w:val="006D2DA0"/>
    <w:rsid w:val="006F3E8E"/>
    <w:rsid w:val="0071115E"/>
    <w:rsid w:val="007139F3"/>
    <w:rsid w:val="007157BB"/>
    <w:rsid w:val="00717EDB"/>
    <w:rsid w:val="00723AD4"/>
    <w:rsid w:val="00750BD4"/>
    <w:rsid w:val="00773C7F"/>
    <w:rsid w:val="007A23C5"/>
    <w:rsid w:val="007A381C"/>
    <w:rsid w:val="007A4FEB"/>
    <w:rsid w:val="007B004B"/>
    <w:rsid w:val="007C494E"/>
    <w:rsid w:val="007C6E68"/>
    <w:rsid w:val="007C7BDC"/>
    <w:rsid w:val="007E08EE"/>
    <w:rsid w:val="007F33D0"/>
    <w:rsid w:val="008150B3"/>
    <w:rsid w:val="00817BC6"/>
    <w:rsid w:val="00831D26"/>
    <w:rsid w:val="00836C77"/>
    <w:rsid w:val="00851E1E"/>
    <w:rsid w:val="0088127D"/>
    <w:rsid w:val="00897AC4"/>
    <w:rsid w:val="008A0904"/>
    <w:rsid w:val="008A2AD2"/>
    <w:rsid w:val="008B0134"/>
    <w:rsid w:val="008D4533"/>
    <w:rsid w:val="008D6BF4"/>
    <w:rsid w:val="008E6E64"/>
    <w:rsid w:val="008F12C9"/>
    <w:rsid w:val="008F198C"/>
    <w:rsid w:val="00902B96"/>
    <w:rsid w:val="0090760D"/>
    <w:rsid w:val="009413A1"/>
    <w:rsid w:val="00982B61"/>
    <w:rsid w:val="009B6E6F"/>
    <w:rsid w:val="009B70E5"/>
    <w:rsid w:val="009C31FC"/>
    <w:rsid w:val="009D6F5E"/>
    <w:rsid w:val="009E42E1"/>
    <w:rsid w:val="009E7A36"/>
    <w:rsid w:val="00A17923"/>
    <w:rsid w:val="00A26915"/>
    <w:rsid w:val="00A33F20"/>
    <w:rsid w:val="00A51002"/>
    <w:rsid w:val="00A56AE9"/>
    <w:rsid w:val="00A57E68"/>
    <w:rsid w:val="00A64CD9"/>
    <w:rsid w:val="00A84547"/>
    <w:rsid w:val="00A91C3F"/>
    <w:rsid w:val="00AA3C9B"/>
    <w:rsid w:val="00AC1EEC"/>
    <w:rsid w:val="00AF4407"/>
    <w:rsid w:val="00AF75BF"/>
    <w:rsid w:val="00B15721"/>
    <w:rsid w:val="00B24AAD"/>
    <w:rsid w:val="00B26571"/>
    <w:rsid w:val="00B27F35"/>
    <w:rsid w:val="00B33260"/>
    <w:rsid w:val="00B41D21"/>
    <w:rsid w:val="00B643FD"/>
    <w:rsid w:val="00BB0F6F"/>
    <w:rsid w:val="00BB1607"/>
    <w:rsid w:val="00BB4B26"/>
    <w:rsid w:val="00BC0616"/>
    <w:rsid w:val="00BC6654"/>
    <w:rsid w:val="00BC7A38"/>
    <w:rsid w:val="00BD56C1"/>
    <w:rsid w:val="00BE1062"/>
    <w:rsid w:val="00BF4DC9"/>
    <w:rsid w:val="00C33D94"/>
    <w:rsid w:val="00C5004E"/>
    <w:rsid w:val="00C61B48"/>
    <w:rsid w:val="00C65AA1"/>
    <w:rsid w:val="00C67EC3"/>
    <w:rsid w:val="00C84820"/>
    <w:rsid w:val="00C85CEE"/>
    <w:rsid w:val="00C86A55"/>
    <w:rsid w:val="00CA0D4D"/>
    <w:rsid w:val="00CD4357"/>
    <w:rsid w:val="00CD659D"/>
    <w:rsid w:val="00CE6DD0"/>
    <w:rsid w:val="00D1441C"/>
    <w:rsid w:val="00D25533"/>
    <w:rsid w:val="00D25A39"/>
    <w:rsid w:val="00D36913"/>
    <w:rsid w:val="00D420A5"/>
    <w:rsid w:val="00D43061"/>
    <w:rsid w:val="00D45FE0"/>
    <w:rsid w:val="00D661D0"/>
    <w:rsid w:val="00D67AC3"/>
    <w:rsid w:val="00D751CD"/>
    <w:rsid w:val="00D77157"/>
    <w:rsid w:val="00DA7F6E"/>
    <w:rsid w:val="00DC050B"/>
    <w:rsid w:val="00DD41C3"/>
    <w:rsid w:val="00E00608"/>
    <w:rsid w:val="00E02BA5"/>
    <w:rsid w:val="00E04706"/>
    <w:rsid w:val="00E100B2"/>
    <w:rsid w:val="00E21FD4"/>
    <w:rsid w:val="00E5731E"/>
    <w:rsid w:val="00E6430A"/>
    <w:rsid w:val="00E7318A"/>
    <w:rsid w:val="00E875A8"/>
    <w:rsid w:val="00E94FE6"/>
    <w:rsid w:val="00E96802"/>
    <w:rsid w:val="00EA09EA"/>
    <w:rsid w:val="00EA4F78"/>
    <w:rsid w:val="00EB2793"/>
    <w:rsid w:val="00EB720B"/>
    <w:rsid w:val="00EC651A"/>
    <w:rsid w:val="00EF0B70"/>
    <w:rsid w:val="00EF1D91"/>
    <w:rsid w:val="00F04FDE"/>
    <w:rsid w:val="00F05CDF"/>
    <w:rsid w:val="00F07DBD"/>
    <w:rsid w:val="00F24284"/>
    <w:rsid w:val="00F55788"/>
    <w:rsid w:val="00F617FC"/>
    <w:rsid w:val="00F7010C"/>
    <w:rsid w:val="00F726A9"/>
    <w:rsid w:val="00F72EED"/>
    <w:rsid w:val="00FA0C0B"/>
    <w:rsid w:val="00FA62FD"/>
    <w:rsid w:val="00FB1DF5"/>
    <w:rsid w:val="00FC7288"/>
    <w:rsid w:val="00FF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A85AE"/>
  <w15:docId w15:val="{44EC0FC5-5956-4A8D-AB0D-698E72672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14" w:hanging="357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915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Liste 1,Colorful List - Accent 11"/>
    <w:basedOn w:val="Normal"/>
    <w:link w:val="ListParagraphChar"/>
    <w:uiPriority w:val="34"/>
    <w:qFormat/>
    <w:rsid w:val="00A17923"/>
    <w:pPr>
      <w:ind w:left="720"/>
      <w:contextualSpacing/>
    </w:pPr>
  </w:style>
  <w:style w:type="paragraph" w:styleId="Header">
    <w:name w:val="header"/>
    <w:basedOn w:val="Normal"/>
    <w:link w:val="HeaderChar"/>
    <w:rsid w:val="008D6BF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8D6BF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"/>
    <w:link w:val="ListParagraph"/>
    <w:uiPriority w:val="34"/>
    <w:locked/>
    <w:rsid w:val="008D6BF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150B3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"/>
    <w:link w:val="NormalWeb"/>
    <w:uiPriority w:val="99"/>
    <w:locked/>
    <w:rsid w:val="008150B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AF75BF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6C04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89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 4</dc:creator>
  <cp:keywords/>
  <dc:description/>
  <cp:lastModifiedBy>Fine TVR</cp:lastModifiedBy>
  <cp:revision>14</cp:revision>
  <cp:lastPrinted>2024-06-10T14:04:00Z</cp:lastPrinted>
  <dcterms:created xsi:type="dcterms:W3CDTF">2020-06-24T12:20:00Z</dcterms:created>
  <dcterms:modified xsi:type="dcterms:W3CDTF">2024-08-07T07:56:00Z</dcterms:modified>
</cp:coreProperties>
</file>