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81B" w:rsidRDefault="00EE1883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5481B" w:rsidRDefault="00EE1883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2016 </w:t>
      </w:r>
      <w:r>
        <w:t>ԹՎԱԿԱՆԻ</w:t>
      </w:r>
      <w:r>
        <w:t xml:space="preserve"> </w:t>
      </w:r>
      <w:r>
        <w:t>ԴԵԿՏԵՄԲԵՐԻ</w:t>
      </w:r>
      <w:r>
        <w:t xml:space="preserve"> 22-</w:t>
      </w:r>
      <w:r>
        <w:t>Ի</w:t>
      </w:r>
      <w:r>
        <w:t xml:space="preserve"> N 1355-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5481B" w:rsidRDefault="00A5481B"/>
    <w:p w:rsidR="00A5481B" w:rsidRDefault="00A5481B"/>
    <w:p w:rsidR="00A5481B" w:rsidRDefault="00A5481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A5481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481B" w:rsidRDefault="00EE18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5481B" w:rsidRDefault="00EE18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481B" w:rsidRDefault="00EE18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481B" w:rsidRDefault="00EE18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481B" w:rsidRDefault="00EE18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481B" w:rsidRDefault="00EE18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5481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481B" w:rsidRDefault="00A5481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481B" w:rsidRDefault="00EE18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481B" w:rsidRDefault="00EE18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481B" w:rsidRDefault="00EE18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481B" w:rsidRDefault="00EE18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EE1883" w:rsidRDefault="00EE1883"/>
    <w:sectPr w:rsidR="00EE188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1B"/>
    <w:rsid w:val="00A02B5F"/>
    <w:rsid w:val="00A5481B"/>
    <w:rsid w:val="00EE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BD59BE-8583-48D3-9E3E-29ED745A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https://mul2.gov.am/tasks/967384/oneclick/ampopatert-1355 e-draft.docx?token=3fb3f669d1af5fceff26169d5ed59d44</cp:keywords>
  <dc:description/>
  <cp:lastModifiedBy>Lusine Manukyan</cp:lastModifiedBy>
  <cp:revision>2</cp:revision>
  <dcterms:created xsi:type="dcterms:W3CDTF">2024-04-26T08:10:00Z</dcterms:created>
  <dcterms:modified xsi:type="dcterms:W3CDTF">2024-04-26T08:10:00Z</dcterms:modified>
  <cp:category/>
</cp:coreProperties>
</file>