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932FD0" w14:textId="49E5547A" w:rsidR="00D04781" w:rsidRPr="00FA16F7" w:rsidRDefault="00F8321D" w:rsidP="00E1438D">
      <w:pPr>
        <w:pStyle w:val="headingtitleStyle"/>
        <w:rPr>
          <w:lang w:val="hy-AM"/>
        </w:rPr>
      </w:pPr>
      <w:bookmarkStart w:id="0" w:name="_Toc1"/>
      <w:r w:rsidRPr="008370AA">
        <w:t>Ամփոփաթերթ</w:t>
      </w:r>
      <w:bookmarkEnd w:id="0"/>
    </w:p>
    <w:p w14:paraId="1B0FBEF9" w14:textId="645B8059" w:rsidR="0076213F" w:rsidRPr="0076213F" w:rsidRDefault="0076213F" w:rsidP="0076213F">
      <w:pPr>
        <w:pStyle w:val="NormalWeb"/>
        <w:shd w:val="clear" w:color="auto" w:fill="FFFFFF"/>
        <w:spacing w:after="0"/>
        <w:jc w:val="center"/>
        <w:rPr>
          <w:rFonts w:ascii="GHEA Grapalat" w:hAnsi="GHEA Grapalat" w:cs="Sylfaen"/>
          <w:b/>
          <w:color w:val="000000"/>
          <w:szCs w:val="24"/>
          <w:shd w:val="clear" w:color="auto" w:fill="FFFFFF"/>
          <w:lang w:val="hy-AM"/>
        </w:rPr>
      </w:pPr>
      <w:r w:rsidRPr="0076213F">
        <w:rPr>
          <w:rFonts w:ascii="GHEA Grapalat" w:hAnsi="GHEA Grapalat" w:cs="Sylfaen"/>
          <w:b/>
          <w:color w:val="000000"/>
          <w:szCs w:val="24"/>
          <w:shd w:val="clear" w:color="auto" w:fill="FFFFFF"/>
          <w:lang w:val="hy-AM"/>
        </w:rPr>
        <w:t xml:space="preserve">«ՈՍՏԻԿԱՆՈՒԹՅՈՒՆՈՒՄ ԾԱՌԱՅՈՒԹՅԱՆ ՄԱՍԻՆ» ՕՐԵՆՔՈՒՄ ԼՐԱՑՈՒՄՆԵՐ ԵՎ ՓՈՓՈԽՈՒԹՅՈՒՆՆԵՐ ԿԱՏԱՐԵԼՈՒ ՄԱՍԻՆ», «ՓՐԿԱՐԱՐ ԾԱՌԱՅՈՒԹՅԱՆ ՄԱՍԻՆ» ՕՐԵՆՔՈՒՄ </w:t>
      </w:r>
      <w:r w:rsidR="00857B0A" w:rsidRPr="0076213F">
        <w:rPr>
          <w:rFonts w:ascii="GHEA Grapalat" w:hAnsi="GHEA Grapalat" w:cs="Sylfaen"/>
          <w:b/>
          <w:color w:val="000000"/>
          <w:szCs w:val="24"/>
          <w:shd w:val="clear" w:color="auto" w:fill="FFFFFF"/>
          <w:lang w:val="hy-AM"/>
        </w:rPr>
        <w:t xml:space="preserve">ԼՐԱՑՈՒՄՆԵՐ ԵՎ </w:t>
      </w:r>
      <w:r w:rsidRPr="0076213F">
        <w:rPr>
          <w:rFonts w:ascii="GHEA Grapalat" w:hAnsi="GHEA Grapalat" w:cs="Sylfaen"/>
          <w:b/>
          <w:color w:val="000000"/>
          <w:szCs w:val="24"/>
          <w:shd w:val="clear" w:color="auto" w:fill="FFFFFF"/>
          <w:lang w:val="hy-AM"/>
        </w:rPr>
        <w:t>ՓՈՓՈԽՈՒԹՅՈՒՆՆԵՐ ԿԱՏԱՐԵԼՈՒ ՄԱՍԻՆ»,</w:t>
      </w:r>
      <w:r w:rsidR="00FE66C3" w:rsidRPr="00FE66C3">
        <w:rPr>
          <w:rFonts w:ascii="GHEA Grapalat" w:hAnsi="GHEA Grapalat" w:cs="Times New Roman"/>
          <w:b/>
          <w:bCs/>
          <w:color w:val="000000"/>
          <w:sz w:val="24"/>
          <w:szCs w:val="24"/>
          <w:shd w:val="clear" w:color="auto" w:fill="FFFFFF"/>
          <w:lang w:val="hy-AM"/>
        </w:rPr>
        <w:t xml:space="preserve"> «ՈՍՏԻԿԱՆՈՒԹՅԱՆ ՄԱՍԻՆ» ՕՐԵՆՔՈՒՄ ԼՐԱՑՈՒՄ</w:t>
      </w:r>
      <w:r w:rsidR="00FE66C3">
        <w:rPr>
          <w:rFonts w:ascii="GHEA Grapalat" w:hAnsi="GHEA Grapalat" w:cs="Times New Roman"/>
          <w:b/>
          <w:bCs/>
          <w:color w:val="000000"/>
          <w:sz w:val="24"/>
          <w:szCs w:val="24"/>
          <w:shd w:val="clear" w:color="auto" w:fill="FFFFFF"/>
          <w:lang w:val="hy-AM"/>
        </w:rPr>
        <w:t>ՆԵՐ</w:t>
      </w:r>
      <w:r w:rsidR="00FE66C3" w:rsidRPr="00FE66C3">
        <w:rPr>
          <w:rFonts w:ascii="GHEA Grapalat" w:hAnsi="GHEA Grapalat" w:cs="Times New Roman"/>
          <w:b/>
          <w:bCs/>
          <w:color w:val="000000"/>
          <w:sz w:val="24"/>
          <w:szCs w:val="24"/>
          <w:shd w:val="clear" w:color="auto" w:fill="FFFFFF"/>
          <w:lang w:val="hy-AM"/>
        </w:rPr>
        <w:t xml:space="preserve"> ԿԱՏԱՐԵԼՈՒ ՄԱՍԻՆ</w:t>
      </w:r>
      <w:r w:rsidR="00FE66C3" w:rsidRPr="00FE66C3">
        <w:rPr>
          <w:rFonts w:ascii="GHEA Grapalat" w:hAnsi="GHEA Grapalat" w:cs="Arial Unicode"/>
          <w:b/>
          <w:bCs/>
          <w:color w:val="000000"/>
          <w:sz w:val="24"/>
          <w:szCs w:val="24"/>
          <w:shd w:val="clear" w:color="auto" w:fill="FFFFFF"/>
          <w:lang w:val="hy-AM"/>
        </w:rPr>
        <w:t>»</w:t>
      </w:r>
      <w:r w:rsidR="00857B0A">
        <w:rPr>
          <w:rFonts w:ascii="GHEA Grapalat" w:hAnsi="GHEA Grapalat" w:cs="Arial Unicode"/>
          <w:b/>
          <w:bCs/>
          <w:color w:val="000000"/>
          <w:sz w:val="24"/>
          <w:szCs w:val="24"/>
          <w:shd w:val="clear" w:color="auto" w:fill="FFFFFF"/>
          <w:lang w:val="hy-AM"/>
        </w:rPr>
        <w:t>,</w:t>
      </w:r>
      <w:r w:rsidRPr="0076213F">
        <w:rPr>
          <w:rFonts w:ascii="GHEA Grapalat" w:hAnsi="GHEA Grapalat" w:cs="Sylfaen"/>
          <w:b/>
          <w:color w:val="000000"/>
          <w:szCs w:val="24"/>
          <w:shd w:val="clear" w:color="auto" w:fill="FFFFFF"/>
          <w:lang w:val="hy-AM"/>
        </w:rPr>
        <w:t xml:space="preserve"> «ԲԱՐՁՐԱԳՈՒՅՆ ԵՎ ՀԵՏԲՈՒՀԱԿԱՆ ՄԱՍՆԱԳԻՏԱԿԱՆ ԿՐԹՈՒԹՅԱՆ ՄԱՍԻՆ» ՕՐԵՆՔՈՒՄ ՓՈՓՈԽՈՒԹՅՈՒՆՆԵՐ ԵՎ ԼՐԱՑՈՒՄՆԵՐ ԿԱՏԱՐԵԼՈՒ ՄԱՍԻՆ», «ՄԱՍՆԱԳԻՏԱԿԱՆ ԿՐԹՈՒԹՅԱՆ ԵՎ ՈՒՍՈՒՑՄԱՆ ՄԱՍԻՆ» ՕՐԵՆՔՈՒՄ ԼՐԱՑՈՒՄ ԿԱՏԱՐԵԼՈՒ ՄԱՍԻՆ» ԵՎ «ԿՐԹՈՒԹՅԱՆ ՄԱՍԻՆ» ՕՐԵՆՔՈՒՄ ԼՐԱՑՈՒՄ</w:t>
      </w:r>
      <w:r w:rsidR="00857B0A">
        <w:rPr>
          <w:rFonts w:ascii="GHEA Grapalat" w:hAnsi="GHEA Grapalat" w:cs="Sylfaen"/>
          <w:b/>
          <w:color w:val="000000"/>
          <w:szCs w:val="24"/>
          <w:shd w:val="clear" w:color="auto" w:fill="FFFFFF"/>
          <w:lang w:val="hy-AM"/>
        </w:rPr>
        <w:t>ՆԵՐ</w:t>
      </w:r>
      <w:r w:rsidRPr="0076213F">
        <w:rPr>
          <w:rFonts w:ascii="GHEA Grapalat" w:hAnsi="GHEA Grapalat" w:cs="Sylfaen"/>
          <w:b/>
          <w:color w:val="000000"/>
          <w:szCs w:val="24"/>
          <w:shd w:val="clear" w:color="auto" w:fill="FFFFFF"/>
          <w:lang w:val="hy-AM"/>
        </w:rPr>
        <w:t xml:space="preserve"> ԿԱՏԱՐԵԼՈՒ ՄԱՍԻՆ» ՕՐԵՆՔՆԵՐԻ ՆԱԽԱԳԾԵՐԻ</w:t>
      </w:r>
      <w:r w:rsidRPr="0076213F">
        <w:rPr>
          <w:rFonts w:ascii="GHEA Grapalat" w:hAnsi="GHEA Grapalat" w:cs="Sylfaen"/>
          <w:b/>
          <w:szCs w:val="24"/>
          <w:lang w:val="hy-AM"/>
        </w:rPr>
        <w:t xml:space="preserve"> </w:t>
      </w:r>
      <w:r w:rsidRPr="0076213F">
        <w:rPr>
          <w:rFonts w:ascii="GHEA Grapalat" w:hAnsi="GHEA Grapalat" w:cs="Sylfaen"/>
          <w:b/>
          <w:color w:val="000000"/>
          <w:szCs w:val="24"/>
          <w:shd w:val="clear" w:color="auto" w:fill="FFFFFF"/>
          <w:lang w:val="hy-AM"/>
        </w:rPr>
        <w:t xml:space="preserve">ՎԵՐԱԲԵՐՅԱԼ </w:t>
      </w:r>
    </w:p>
    <w:p w14:paraId="2183EEF5" w14:textId="77777777" w:rsidR="00CC54DF" w:rsidRPr="0076213F" w:rsidRDefault="00CC54DF" w:rsidP="00E1438D">
      <w:pPr>
        <w:tabs>
          <w:tab w:val="center" w:pos="2520"/>
        </w:tabs>
        <w:spacing w:after="0"/>
        <w:ind w:right="-10"/>
        <w:jc w:val="center"/>
        <w:rPr>
          <w:rFonts w:ascii="GHEA Grapalat" w:eastAsia="Times New Roman" w:hAnsi="GHEA Grapalat" w:cs="Sylfaen"/>
          <w:b/>
          <w:bCs/>
          <w:i/>
          <w:iCs/>
          <w:sz w:val="24"/>
          <w:szCs w:val="24"/>
          <w:lang w:val="hy-AM"/>
        </w:rPr>
      </w:pPr>
    </w:p>
    <w:tbl>
      <w:tblPr>
        <w:tblW w:w="1461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68"/>
        <w:gridCol w:w="6849"/>
      </w:tblGrid>
      <w:tr w:rsidR="00CC54DF" w:rsidRPr="008370AA" w14:paraId="06EDC654" w14:textId="77777777" w:rsidTr="003C166D">
        <w:trPr>
          <w:trHeight w:val="345"/>
        </w:trPr>
        <w:tc>
          <w:tcPr>
            <w:tcW w:w="7768" w:type="dxa"/>
            <w:vMerge w:val="restart"/>
            <w:shd w:val="clear" w:color="auto" w:fill="E0E0E0"/>
          </w:tcPr>
          <w:p w14:paraId="5D72E4AD" w14:textId="2B1C6FB0" w:rsidR="00CC54DF" w:rsidRPr="008370AA" w:rsidRDefault="00106F2A" w:rsidP="00056730">
            <w:pPr>
              <w:spacing w:after="0" w:line="240" w:lineRule="auto"/>
              <w:ind w:hanging="708"/>
              <w:rPr>
                <w:rFonts w:ascii="GHEA Grapalat" w:hAnsi="GHEA Grapalat"/>
                <w:b/>
                <w:sz w:val="24"/>
                <w:szCs w:val="24"/>
                <w:lang w:val="hy-AM"/>
              </w:rPr>
            </w:pPr>
            <w:bookmarkStart w:id="1" w:name="_Hlk176872495"/>
            <w:r w:rsidRPr="008370AA">
              <w:rPr>
                <w:rFonts w:ascii="GHEA Grapalat" w:eastAsia="Times New Roman" w:hAnsi="GHEA Grapalat" w:cs="Times New Roman"/>
                <w:b/>
                <w:sz w:val="24"/>
                <w:szCs w:val="24"/>
                <w:lang w:val="hy-AM"/>
              </w:rPr>
              <w:t xml:space="preserve">                     </w:t>
            </w:r>
            <w:r w:rsidR="00CC54DF" w:rsidRPr="008370AA">
              <w:rPr>
                <w:rFonts w:ascii="GHEA Grapalat" w:eastAsia="Times New Roman" w:hAnsi="GHEA Grapalat" w:cs="Times New Roman"/>
                <w:b/>
                <w:sz w:val="24"/>
                <w:szCs w:val="24"/>
                <w:lang w:val="af-ZA"/>
              </w:rPr>
              <w:t xml:space="preserve">1.   </w:t>
            </w:r>
            <w:r w:rsidR="00CC54DF" w:rsidRPr="008370AA">
              <w:rPr>
                <w:rFonts w:ascii="GHEA Grapalat" w:hAnsi="GHEA Grapalat"/>
                <w:b/>
                <w:sz w:val="24"/>
                <w:szCs w:val="24"/>
                <w:lang w:val="hy-AM"/>
              </w:rPr>
              <w:t xml:space="preserve">ՀՀ </w:t>
            </w:r>
            <w:r w:rsidR="00D04781">
              <w:rPr>
                <w:rFonts w:ascii="GHEA Grapalat" w:eastAsia="Times New Roman" w:hAnsi="GHEA Grapalat" w:cs="Times New Roman"/>
                <w:b/>
                <w:sz w:val="24"/>
                <w:szCs w:val="24"/>
                <w:lang w:val="hy-AM"/>
              </w:rPr>
              <w:t xml:space="preserve">պաշտպանության </w:t>
            </w:r>
            <w:proofErr w:type="spellStart"/>
            <w:r w:rsidRPr="008370AA">
              <w:rPr>
                <w:rFonts w:ascii="GHEA Grapalat" w:eastAsia="Times New Roman" w:hAnsi="GHEA Grapalat" w:cs="Times New Roman"/>
                <w:b/>
                <w:sz w:val="24"/>
                <w:szCs w:val="24"/>
              </w:rPr>
              <w:t>նախարարություն</w:t>
            </w:r>
            <w:proofErr w:type="spellEnd"/>
          </w:p>
        </w:tc>
        <w:tc>
          <w:tcPr>
            <w:tcW w:w="6849" w:type="dxa"/>
            <w:shd w:val="clear" w:color="auto" w:fill="E0E0E0"/>
          </w:tcPr>
          <w:p w14:paraId="1BBB991E" w14:textId="1F4ADD84" w:rsidR="00CC54DF" w:rsidRPr="008370AA" w:rsidRDefault="00D04781" w:rsidP="00056730">
            <w:pPr>
              <w:spacing w:after="0" w:line="24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10</w:t>
            </w:r>
            <w:r w:rsidR="003A29E1" w:rsidRPr="008370AA">
              <w:rPr>
                <w:rFonts w:ascii="MS Mincho" w:eastAsia="MS Mincho" w:hAnsi="MS Mincho" w:cs="MS Mincho" w:hint="eastAsia"/>
                <w:b/>
                <w:sz w:val="24"/>
                <w:szCs w:val="24"/>
                <w:lang w:val="hy-AM"/>
              </w:rPr>
              <w:t>․</w:t>
            </w:r>
            <w:r>
              <w:rPr>
                <w:rFonts w:ascii="GHEA Grapalat" w:eastAsia="Times New Roman" w:hAnsi="GHEA Grapalat" w:cs="Times New Roman"/>
                <w:b/>
                <w:sz w:val="24"/>
                <w:szCs w:val="24"/>
                <w:lang w:val="hy-AM"/>
              </w:rPr>
              <w:t>04</w:t>
            </w:r>
            <w:r w:rsidR="003A29E1" w:rsidRPr="008370AA">
              <w:rPr>
                <w:rFonts w:ascii="MS Mincho" w:eastAsia="MS Mincho" w:hAnsi="MS Mincho" w:cs="MS Mincho" w:hint="eastAsia"/>
                <w:b/>
                <w:sz w:val="24"/>
                <w:szCs w:val="24"/>
                <w:lang w:val="hy-AM"/>
              </w:rPr>
              <w:t>․</w:t>
            </w:r>
            <w:r w:rsidR="003A29E1" w:rsidRPr="008370AA">
              <w:rPr>
                <w:rFonts w:ascii="GHEA Grapalat" w:eastAsia="Times New Roman" w:hAnsi="GHEA Grapalat" w:cs="Times New Roman"/>
                <w:b/>
                <w:sz w:val="24"/>
                <w:szCs w:val="24"/>
                <w:lang w:val="hy-AM"/>
              </w:rPr>
              <w:t>202</w:t>
            </w:r>
            <w:r>
              <w:rPr>
                <w:rFonts w:ascii="GHEA Grapalat" w:eastAsia="Times New Roman" w:hAnsi="GHEA Grapalat" w:cs="Times New Roman"/>
                <w:b/>
                <w:sz w:val="24"/>
                <w:szCs w:val="24"/>
                <w:lang w:val="hy-AM"/>
              </w:rPr>
              <w:t>4</w:t>
            </w:r>
            <w:r w:rsidR="003A29E1" w:rsidRPr="008370AA">
              <w:rPr>
                <w:rFonts w:ascii="GHEA Grapalat" w:eastAsia="Times New Roman" w:hAnsi="GHEA Grapalat" w:cs="Times New Roman"/>
                <w:b/>
                <w:sz w:val="24"/>
                <w:szCs w:val="24"/>
                <w:lang w:val="hy-AM"/>
              </w:rPr>
              <w:t>թ</w:t>
            </w:r>
            <w:r w:rsidR="003A29E1" w:rsidRPr="008370AA">
              <w:rPr>
                <w:rFonts w:ascii="MS Mincho" w:eastAsia="MS Mincho" w:hAnsi="MS Mincho" w:cs="MS Mincho" w:hint="eastAsia"/>
                <w:b/>
                <w:sz w:val="24"/>
                <w:szCs w:val="24"/>
                <w:lang w:val="hy-AM"/>
              </w:rPr>
              <w:t>․</w:t>
            </w:r>
          </w:p>
        </w:tc>
      </w:tr>
      <w:tr w:rsidR="00CC54DF" w:rsidRPr="008370AA" w14:paraId="6288BDB6" w14:textId="77777777" w:rsidTr="003C166D">
        <w:trPr>
          <w:trHeight w:val="281"/>
        </w:trPr>
        <w:tc>
          <w:tcPr>
            <w:tcW w:w="7768" w:type="dxa"/>
            <w:vMerge/>
            <w:shd w:val="clear" w:color="auto" w:fill="E0E0E0"/>
          </w:tcPr>
          <w:p w14:paraId="6ADE415B" w14:textId="77777777" w:rsidR="00CC54DF" w:rsidRPr="008370AA" w:rsidRDefault="00CC54DF" w:rsidP="00056730">
            <w:pPr>
              <w:spacing w:after="0" w:line="240" w:lineRule="auto"/>
              <w:jc w:val="center"/>
              <w:rPr>
                <w:rFonts w:ascii="GHEA Grapalat" w:eastAsia="Times New Roman" w:hAnsi="GHEA Grapalat" w:cs="Times New Roman"/>
                <w:b/>
                <w:sz w:val="24"/>
                <w:szCs w:val="24"/>
                <w:lang w:val="af-ZA"/>
              </w:rPr>
            </w:pPr>
          </w:p>
        </w:tc>
        <w:tc>
          <w:tcPr>
            <w:tcW w:w="6849" w:type="dxa"/>
            <w:shd w:val="clear" w:color="auto" w:fill="E0E0E0"/>
          </w:tcPr>
          <w:p w14:paraId="6B7E2CC7" w14:textId="2A120BD8" w:rsidR="00CC54DF" w:rsidRPr="008370AA" w:rsidRDefault="00D04781" w:rsidP="00056730">
            <w:pPr>
              <w:spacing w:after="0" w:line="240" w:lineRule="auto"/>
              <w:jc w:val="center"/>
              <w:rPr>
                <w:rFonts w:ascii="GHEA Grapalat" w:eastAsia="Times New Roman" w:hAnsi="GHEA Grapalat" w:cs="Times New Roman"/>
                <w:b/>
                <w:sz w:val="24"/>
                <w:szCs w:val="24"/>
                <w:lang w:val="hy-AM" w:eastAsia="ru-RU"/>
              </w:rPr>
            </w:pPr>
            <w:r w:rsidRPr="00D04781">
              <w:rPr>
                <w:rFonts w:ascii="GHEA Grapalat" w:eastAsia="Times New Roman" w:hAnsi="GHEA Grapalat" w:cs="Times New Roman"/>
                <w:b/>
                <w:sz w:val="24"/>
                <w:szCs w:val="24"/>
                <w:lang w:eastAsia="ru-RU"/>
              </w:rPr>
              <w:t>ՊՆ/510/3842-2024</w:t>
            </w:r>
          </w:p>
        </w:tc>
      </w:tr>
      <w:tr w:rsidR="00CC54DF" w:rsidRPr="008370AA" w14:paraId="5659B88D" w14:textId="77777777" w:rsidTr="003C166D">
        <w:trPr>
          <w:trHeight w:val="510"/>
        </w:trPr>
        <w:tc>
          <w:tcPr>
            <w:tcW w:w="7768" w:type="dxa"/>
            <w:shd w:val="clear" w:color="auto" w:fill="auto"/>
          </w:tcPr>
          <w:p w14:paraId="32E2CCDB" w14:textId="5EB5A386" w:rsidR="003A29E1" w:rsidRPr="008370AA" w:rsidRDefault="00D85B78" w:rsidP="00056730">
            <w:pPr>
              <w:spacing w:after="0" w:line="240" w:lineRule="auto"/>
              <w:jc w:val="both"/>
              <w:rPr>
                <w:rFonts w:ascii="GHEA Grapalat" w:eastAsia="Times New Roman" w:hAnsi="GHEA Grapalat" w:cs="Sylfaen"/>
                <w:sz w:val="24"/>
                <w:szCs w:val="24"/>
                <w:lang w:val="hy-AM"/>
              </w:rPr>
            </w:pPr>
            <w:r>
              <w:rPr>
                <w:rFonts w:ascii="GHEA Grapalat" w:hAnsi="GHEA Grapalat"/>
                <w:sz w:val="24"/>
                <w:lang w:val="hy-AM"/>
              </w:rPr>
              <w:t xml:space="preserve">   </w:t>
            </w:r>
            <w:r w:rsidR="008370AA" w:rsidRPr="008370AA">
              <w:rPr>
                <w:rFonts w:ascii="GHEA Grapalat" w:hAnsi="GHEA Grapalat"/>
                <w:sz w:val="24"/>
                <w:lang w:val="hy-AM"/>
              </w:rPr>
              <w:t>Առաջարկություններ չկան։</w:t>
            </w:r>
          </w:p>
        </w:tc>
        <w:tc>
          <w:tcPr>
            <w:tcW w:w="6849" w:type="dxa"/>
            <w:shd w:val="clear" w:color="auto" w:fill="auto"/>
          </w:tcPr>
          <w:p w14:paraId="41D9A9F3" w14:textId="3BB5A689" w:rsidR="00131A5A" w:rsidRPr="007812A3" w:rsidRDefault="007812A3" w:rsidP="00056730">
            <w:pPr>
              <w:spacing w:after="0" w:line="240" w:lineRule="auto"/>
              <w:jc w:val="center"/>
              <w:rPr>
                <w:rFonts w:ascii="GHEA Grapalat" w:eastAsia="Times New Roman" w:hAnsi="GHEA Grapalat" w:cs="Times New Roman"/>
                <w:b/>
                <w:sz w:val="24"/>
                <w:szCs w:val="24"/>
              </w:rPr>
            </w:pPr>
            <w:proofErr w:type="spellStart"/>
            <w:r w:rsidRPr="007812A3">
              <w:rPr>
                <w:rFonts w:ascii="GHEA Grapalat" w:eastAsia="Times New Roman" w:hAnsi="GHEA Grapalat" w:cs="Times New Roman"/>
                <w:b/>
                <w:sz w:val="24"/>
                <w:szCs w:val="24"/>
              </w:rPr>
              <w:t>Ընդունվել</w:t>
            </w:r>
            <w:proofErr w:type="spellEnd"/>
            <w:r w:rsidRPr="007812A3">
              <w:rPr>
                <w:rFonts w:ascii="GHEA Grapalat" w:eastAsia="Times New Roman" w:hAnsi="GHEA Grapalat" w:cs="Times New Roman"/>
                <w:b/>
                <w:sz w:val="24"/>
                <w:szCs w:val="24"/>
              </w:rPr>
              <w:t xml:space="preserve"> է ի </w:t>
            </w:r>
            <w:proofErr w:type="spellStart"/>
            <w:r w:rsidRPr="007812A3">
              <w:rPr>
                <w:rFonts w:ascii="GHEA Grapalat" w:eastAsia="Times New Roman" w:hAnsi="GHEA Grapalat" w:cs="Times New Roman"/>
                <w:b/>
                <w:sz w:val="24"/>
                <w:szCs w:val="24"/>
              </w:rPr>
              <w:t>գիտություն</w:t>
            </w:r>
            <w:proofErr w:type="spellEnd"/>
          </w:p>
        </w:tc>
      </w:tr>
      <w:bookmarkEnd w:id="1"/>
      <w:tr w:rsidR="00CC54DF" w:rsidRPr="008370AA" w14:paraId="0ABFC035" w14:textId="77777777" w:rsidTr="003C166D">
        <w:trPr>
          <w:trHeight w:val="345"/>
        </w:trPr>
        <w:tc>
          <w:tcPr>
            <w:tcW w:w="7768" w:type="dxa"/>
            <w:vMerge w:val="restart"/>
            <w:shd w:val="clear" w:color="auto" w:fill="E0E0E0"/>
          </w:tcPr>
          <w:p w14:paraId="4B09DAEE" w14:textId="541FB90F" w:rsidR="00CC54DF" w:rsidRPr="008370AA" w:rsidRDefault="006B1BBD" w:rsidP="00056730">
            <w:pPr>
              <w:spacing w:after="0" w:line="240" w:lineRule="auto"/>
              <w:ind w:hanging="849"/>
              <w:jc w:val="center"/>
              <w:rPr>
                <w:rFonts w:ascii="GHEA Grapalat" w:eastAsia="Times New Roman" w:hAnsi="GHEA Grapalat" w:cs="Times New Roman"/>
                <w:b/>
                <w:bCs/>
                <w:i/>
                <w:iCs/>
                <w:sz w:val="24"/>
                <w:szCs w:val="24"/>
                <w:lang w:val="hy-AM"/>
              </w:rPr>
            </w:pPr>
            <w:r>
              <w:rPr>
                <w:rFonts w:ascii="GHEA Grapalat" w:eastAsia="Times New Roman" w:hAnsi="GHEA Grapalat" w:cs="Times New Roman"/>
                <w:b/>
                <w:sz w:val="24"/>
                <w:szCs w:val="24"/>
              </w:rPr>
              <w:t xml:space="preserve">                </w:t>
            </w:r>
            <w:r w:rsidR="00CC54DF" w:rsidRPr="008370AA">
              <w:rPr>
                <w:rFonts w:ascii="GHEA Grapalat" w:eastAsia="Times New Roman" w:hAnsi="GHEA Grapalat" w:cs="Times New Roman"/>
                <w:b/>
                <w:sz w:val="24"/>
                <w:szCs w:val="24"/>
                <w:lang w:val="hy-AM"/>
              </w:rPr>
              <w:t>2</w:t>
            </w:r>
            <w:r w:rsidR="00CC54DF" w:rsidRPr="008370AA">
              <w:rPr>
                <w:rFonts w:ascii="GHEA Grapalat" w:eastAsia="Times New Roman" w:hAnsi="GHEA Grapalat" w:cs="Times New Roman"/>
                <w:b/>
                <w:sz w:val="24"/>
                <w:szCs w:val="24"/>
                <w:lang w:val="af-ZA"/>
              </w:rPr>
              <w:t xml:space="preserve">.   </w:t>
            </w:r>
            <w:r w:rsidR="00CC54DF" w:rsidRPr="008370AA">
              <w:rPr>
                <w:rFonts w:ascii="GHEA Grapalat" w:eastAsia="Times New Roman" w:hAnsi="GHEA Grapalat" w:cs="Times New Roman"/>
                <w:b/>
                <w:sz w:val="24"/>
                <w:szCs w:val="24"/>
                <w:lang w:val="hy-AM"/>
              </w:rPr>
              <w:t xml:space="preserve">ՀՀ </w:t>
            </w:r>
            <w:r w:rsidR="00106F2A" w:rsidRPr="008370AA">
              <w:rPr>
                <w:rFonts w:ascii="GHEA Grapalat" w:eastAsia="Times New Roman" w:hAnsi="GHEA Grapalat" w:cs="Times New Roman"/>
                <w:b/>
                <w:sz w:val="24"/>
                <w:szCs w:val="24"/>
                <w:lang w:val="hy-AM"/>
              </w:rPr>
              <w:t>կրթության, գիտության, մշակույթի և սպորտի</w:t>
            </w:r>
            <w:r w:rsidR="00CC54DF" w:rsidRPr="008370AA">
              <w:rPr>
                <w:rFonts w:ascii="GHEA Grapalat" w:eastAsia="Times New Roman" w:hAnsi="GHEA Grapalat" w:cs="Times New Roman"/>
                <w:b/>
                <w:sz w:val="24"/>
                <w:szCs w:val="24"/>
                <w:lang w:val="hy-AM"/>
              </w:rPr>
              <w:t xml:space="preserve"> նախարարություն</w:t>
            </w:r>
          </w:p>
          <w:p w14:paraId="5420B0E7" w14:textId="77777777" w:rsidR="00CC54DF" w:rsidRPr="008370AA" w:rsidRDefault="00CC54DF" w:rsidP="00056730">
            <w:pPr>
              <w:spacing w:after="0" w:line="240" w:lineRule="auto"/>
              <w:rPr>
                <w:rFonts w:ascii="GHEA Grapalat" w:eastAsia="Times New Roman" w:hAnsi="GHEA Grapalat" w:cs="Times New Roman"/>
                <w:b/>
                <w:bCs/>
                <w:i/>
                <w:iCs/>
                <w:sz w:val="24"/>
                <w:szCs w:val="24"/>
                <w:lang w:val="hy-AM"/>
              </w:rPr>
            </w:pPr>
          </w:p>
        </w:tc>
        <w:tc>
          <w:tcPr>
            <w:tcW w:w="6849" w:type="dxa"/>
            <w:shd w:val="clear" w:color="auto" w:fill="E0E0E0"/>
          </w:tcPr>
          <w:p w14:paraId="052F82F6" w14:textId="1E874D54" w:rsidR="00CC54DF" w:rsidRPr="008370AA" w:rsidRDefault="00D04781" w:rsidP="00056730">
            <w:pPr>
              <w:spacing w:after="0" w:line="240" w:lineRule="auto"/>
              <w:jc w:val="center"/>
              <w:rPr>
                <w:rFonts w:ascii="GHEA Grapalat" w:eastAsia="Times New Roman" w:hAnsi="GHEA Grapalat" w:cs="Times New Roman"/>
                <w:b/>
                <w:sz w:val="24"/>
                <w:szCs w:val="24"/>
              </w:rPr>
            </w:pPr>
            <w:r w:rsidRPr="00D04781">
              <w:rPr>
                <w:rFonts w:ascii="GHEA Grapalat" w:eastAsia="MS Mincho" w:hAnsi="GHEA Grapalat" w:cs="MS Mincho"/>
                <w:b/>
                <w:sz w:val="24"/>
                <w:szCs w:val="24"/>
                <w:lang w:val="hy-AM"/>
              </w:rPr>
              <w:t>12</w:t>
            </w:r>
            <w:r w:rsidR="00CC54DF" w:rsidRPr="008370AA">
              <w:rPr>
                <w:rFonts w:ascii="MS Mincho" w:eastAsia="MS Mincho" w:hAnsi="MS Mincho" w:cs="MS Mincho" w:hint="eastAsia"/>
                <w:b/>
                <w:sz w:val="24"/>
                <w:szCs w:val="24"/>
                <w:lang w:val="hy-AM"/>
              </w:rPr>
              <w:t>․</w:t>
            </w:r>
            <w:r w:rsidR="00CC54DF" w:rsidRPr="008370AA">
              <w:rPr>
                <w:rFonts w:ascii="GHEA Grapalat" w:hAnsi="GHEA Grapalat"/>
                <w:b/>
                <w:sz w:val="24"/>
                <w:szCs w:val="24"/>
                <w:lang w:val="hy-AM"/>
              </w:rPr>
              <w:t>0</w:t>
            </w:r>
            <w:r>
              <w:rPr>
                <w:rFonts w:ascii="GHEA Grapalat" w:hAnsi="GHEA Grapalat"/>
                <w:b/>
                <w:sz w:val="24"/>
                <w:szCs w:val="24"/>
                <w:lang w:val="hy-AM"/>
              </w:rPr>
              <w:t>4</w:t>
            </w:r>
            <w:r w:rsidR="00CC54DF" w:rsidRPr="008370AA">
              <w:rPr>
                <w:rFonts w:ascii="MS Mincho" w:eastAsia="MS Mincho" w:hAnsi="MS Mincho" w:cs="MS Mincho" w:hint="eastAsia"/>
                <w:b/>
                <w:sz w:val="24"/>
                <w:szCs w:val="24"/>
                <w:lang w:val="hy-AM"/>
              </w:rPr>
              <w:t>․</w:t>
            </w:r>
            <w:r w:rsidR="00CC54DF" w:rsidRPr="008370AA">
              <w:rPr>
                <w:rFonts w:ascii="GHEA Grapalat" w:hAnsi="GHEA Grapalat"/>
                <w:b/>
                <w:sz w:val="24"/>
                <w:szCs w:val="24"/>
                <w:lang w:val="hy-AM"/>
              </w:rPr>
              <w:t>202</w:t>
            </w:r>
            <w:r>
              <w:rPr>
                <w:rFonts w:ascii="GHEA Grapalat" w:hAnsi="GHEA Grapalat"/>
                <w:b/>
                <w:sz w:val="24"/>
                <w:szCs w:val="24"/>
                <w:lang w:val="hy-AM"/>
              </w:rPr>
              <w:t>4</w:t>
            </w:r>
            <w:r w:rsidR="00CC54DF" w:rsidRPr="008370AA">
              <w:rPr>
                <w:rFonts w:ascii="GHEA Grapalat" w:hAnsi="GHEA Grapalat"/>
                <w:b/>
                <w:sz w:val="24"/>
                <w:szCs w:val="24"/>
                <w:lang w:val="hy-AM"/>
              </w:rPr>
              <w:t>թ</w:t>
            </w:r>
            <w:r w:rsidR="00CC54DF" w:rsidRPr="008370AA">
              <w:rPr>
                <w:rFonts w:ascii="MS Mincho" w:eastAsia="MS Mincho" w:hAnsi="MS Mincho" w:cs="MS Mincho" w:hint="eastAsia"/>
                <w:b/>
                <w:sz w:val="24"/>
                <w:szCs w:val="24"/>
                <w:lang w:val="hy-AM"/>
              </w:rPr>
              <w:t>․</w:t>
            </w:r>
          </w:p>
        </w:tc>
      </w:tr>
      <w:tr w:rsidR="00CC54DF" w:rsidRPr="008370AA" w14:paraId="5E187519" w14:textId="77777777" w:rsidTr="003C166D">
        <w:trPr>
          <w:trHeight w:val="281"/>
        </w:trPr>
        <w:tc>
          <w:tcPr>
            <w:tcW w:w="7768" w:type="dxa"/>
            <w:vMerge/>
            <w:shd w:val="clear" w:color="auto" w:fill="auto"/>
          </w:tcPr>
          <w:p w14:paraId="793D6480" w14:textId="77777777" w:rsidR="00CC54DF" w:rsidRPr="008370AA" w:rsidRDefault="00CC54DF" w:rsidP="00056730">
            <w:pPr>
              <w:spacing w:after="0" w:line="240" w:lineRule="auto"/>
              <w:jc w:val="center"/>
              <w:rPr>
                <w:rFonts w:ascii="GHEA Grapalat" w:eastAsia="Times New Roman" w:hAnsi="GHEA Grapalat" w:cs="Times New Roman"/>
                <w:b/>
                <w:sz w:val="24"/>
                <w:szCs w:val="24"/>
                <w:lang w:val="af-ZA"/>
              </w:rPr>
            </w:pPr>
          </w:p>
        </w:tc>
        <w:tc>
          <w:tcPr>
            <w:tcW w:w="6849" w:type="dxa"/>
            <w:shd w:val="clear" w:color="auto" w:fill="E0E0E0"/>
          </w:tcPr>
          <w:p w14:paraId="43458BFE" w14:textId="5AE24188" w:rsidR="00CC54DF" w:rsidRPr="008370AA" w:rsidRDefault="00D04781" w:rsidP="00056730">
            <w:pPr>
              <w:spacing w:after="0" w:line="240" w:lineRule="auto"/>
              <w:jc w:val="center"/>
              <w:rPr>
                <w:rFonts w:ascii="GHEA Grapalat" w:hAnsi="GHEA Grapalat"/>
                <w:b/>
                <w:sz w:val="24"/>
                <w:szCs w:val="24"/>
                <w:lang w:val="hy-AM"/>
              </w:rPr>
            </w:pPr>
            <w:r w:rsidRPr="00D04781">
              <w:rPr>
                <w:rFonts w:ascii="GHEA Grapalat" w:hAnsi="GHEA Grapalat"/>
                <w:b/>
                <w:sz w:val="24"/>
                <w:szCs w:val="24"/>
              </w:rPr>
              <w:t>01//11459-2024</w:t>
            </w:r>
          </w:p>
        </w:tc>
      </w:tr>
      <w:tr w:rsidR="00CC54DF" w:rsidRPr="008370AA" w14:paraId="4D5F11AF" w14:textId="77777777" w:rsidTr="003C166D">
        <w:trPr>
          <w:trHeight w:val="494"/>
        </w:trPr>
        <w:tc>
          <w:tcPr>
            <w:tcW w:w="7768" w:type="dxa"/>
            <w:shd w:val="clear" w:color="auto" w:fill="auto"/>
          </w:tcPr>
          <w:p w14:paraId="6B513A83" w14:textId="717DF603" w:rsidR="00CC54DF" w:rsidRPr="008370AA" w:rsidRDefault="00D85B78" w:rsidP="00056730">
            <w:pPr>
              <w:spacing w:after="0" w:line="240" w:lineRule="auto"/>
              <w:ind w:right="69"/>
              <w:jc w:val="both"/>
              <w:rPr>
                <w:rFonts w:ascii="GHEA Grapalat" w:hAnsi="GHEA Grapalat"/>
                <w:sz w:val="24"/>
                <w:lang w:val="hy-AM"/>
              </w:rPr>
            </w:pPr>
            <w:r>
              <w:rPr>
                <w:rFonts w:ascii="GHEA Grapalat" w:hAnsi="GHEA Grapalat"/>
                <w:sz w:val="24"/>
                <w:lang w:val="hy-AM"/>
              </w:rPr>
              <w:t xml:space="preserve">  </w:t>
            </w:r>
            <w:r w:rsidR="003A29E1" w:rsidRPr="008370AA">
              <w:rPr>
                <w:rFonts w:ascii="GHEA Grapalat" w:hAnsi="GHEA Grapalat"/>
                <w:sz w:val="24"/>
                <w:lang w:val="hy-AM"/>
              </w:rPr>
              <w:t>Առաջարկություններ չկան։</w:t>
            </w:r>
          </w:p>
        </w:tc>
        <w:tc>
          <w:tcPr>
            <w:tcW w:w="6849" w:type="dxa"/>
            <w:shd w:val="clear" w:color="auto" w:fill="auto"/>
          </w:tcPr>
          <w:p w14:paraId="263EAC27" w14:textId="42C2A186" w:rsidR="00CC54DF" w:rsidRPr="008370AA" w:rsidRDefault="007812A3" w:rsidP="00056730">
            <w:pPr>
              <w:spacing w:after="0" w:line="240" w:lineRule="auto"/>
              <w:jc w:val="center"/>
              <w:rPr>
                <w:rFonts w:ascii="GHEA Grapalat" w:eastAsia="Times New Roman" w:hAnsi="GHEA Grapalat" w:cs="Times New Roman"/>
                <w:b/>
                <w:sz w:val="24"/>
                <w:szCs w:val="24"/>
                <w:lang w:val="hy-AM"/>
              </w:rPr>
            </w:pPr>
            <w:proofErr w:type="spellStart"/>
            <w:r w:rsidRPr="007812A3">
              <w:rPr>
                <w:rFonts w:ascii="GHEA Grapalat" w:eastAsia="Times New Roman" w:hAnsi="GHEA Grapalat" w:cs="Times New Roman"/>
                <w:b/>
                <w:sz w:val="24"/>
                <w:szCs w:val="24"/>
              </w:rPr>
              <w:t>Ընդունվել</w:t>
            </w:r>
            <w:proofErr w:type="spellEnd"/>
            <w:r w:rsidRPr="007812A3">
              <w:rPr>
                <w:rFonts w:ascii="GHEA Grapalat" w:eastAsia="Times New Roman" w:hAnsi="GHEA Grapalat" w:cs="Times New Roman"/>
                <w:b/>
                <w:sz w:val="24"/>
                <w:szCs w:val="24"/>
              </w:rPr>
              <w:t xml:space="preserve"> է ի </w:t>
            </w:r>
            <w:proofErr w:type="spellStart"/>
            <w:r w:rsidRPr="007812A3">
              <w:rPr>
                <w:rFonts w:ascii="GHEA Grapalat" w:eastAsia="Times New Roman" w:hAnsi="GHEA Grapalat" w:cs="Times New Roman"/>
                <w:b/>
                <w:sz w:val="24"/>
                <w:szCs w:val="24"/>
              </w:rPr>
              <w:t>գիտություն</w:t>
            </w:r>
            <w:proofErr w:type="spellEnd"/>
          </w:p>
        </w:tc>
      </w:tr>
      <w:tr w:rsidR="00CC54DF" w:rsidRPr="00BB621B" w14:paraId="3E4DAADA" w14:textId="77777777" w:rsidTr="003C166D">
        <w:trPr>
          <w:trHeight w:val="345"/>
        </w:trPr>
        <w:tc>
          <w:tcPr>
            <w:tcW w:w="7768" w:type="dxa"/>
            <w:vMerge w:val="restart"/>
            <w:shd w:val="clear" w:color="auto" w:fill="E0E0E0"/>
          </w:tcPr>
          <w:p w14:paraId="640CCBC6" w14:textId="509F8D7F" w:rsidR="00CC54DF" w:rsidRPr="00BB621B" w:rsidRDefault="00334320" w:rsidP="00056730">
            <w:pPr>
              <w:spacing w:after="0" w:line="240" w:lineRule="auto"/>
              <w:ind w:firstLine="852"/>
              <w:rPr>
                <w:rFonts w:ascii="GHEA Grapalat" w:eastAsia="Times New Roman" w:hAnsi="GHEA Grapalat" w:cs="Times New Roman"/>
                <w:b/>
                <w:bCs/>
                <w:i/>
                <w:iCs/>
                <w:sz w:val="24"/>
                <w:szCs w:val="24"/>
                <w:lang w:val="af-ZA"/>
              </w:rPr>
            </w:pPr>
            <w:r w:rsidRPr="008370AA">
              <w:rPr>
                <w:rFonts w:ascii="GHEA Grapalat" w:eastAsia="Times New Roman" w:hAnsi="GHEA Grapalat" w:cs="Times New Roman"/>
                <w:b/>
                <w:sz w:val="24"/>
                <w:szCs w:val="24"/>
                <w:lang w:val="hy-AM"/>
              </w:rPr>
              <w:t>3</w:t>
            </w:r>
            <w:r w:rsidR="00CC54DF" w:rsidRPr="008370AA">
              <w:rPr>
                <w:rFonts w:ascii="GHEA Grapalat" w:eastAsia="Times New Roman" w:hAnsi="GHEA Grapalat" w:cs="Times New Roman"/>
                <w:b/>
                <w:sz w:val="24"/>
                <w:szCs w:val="24"/>
                <w:lang w:val="af-ZA"/>
              </w:rPr>
              <w:t xml:space="preserve">.   </w:t>
            </w:r>
            <w:r w:rsidR="00BB621B" w:rsidRPr="008370AA">
              <w:rPr>
                <w:rFonts w:ascii="GHEA Grapalat" w:eastAsia="Times New Roman" w:hAnsi="GHEA Grapalat" w:cs="Times New Roman"/>
                <w:b/>
                <w:sz w:val="24"/>
                <w:szCs w:val="24"/>
                <w:lang w:val="ru-RU"/>
              </w:rPr>
              <w:t>ՀՀ</w:t>
            </w:r>
            <w:r w:rsidR="00BB621B" w:rsidRPr="00F8181D">
              <w:rPr>
                <w:rFonts w:ascii="GHEA Grapalat" w:eastAsia="Times New Roman" w:hAnsi="GHEA Grapalat" w:cs="Times New Roman"/>
                <w:b/>
                <w:sz w:val="24"/>
                <w:szCs w:val="24"/>
                <w:lang w:val="af-ZA"/>
              </w:rPr>
              <w:t xml:space="preserve"> </w:t>
            </w:r>
            <w:r w:rsidR="00BB621B">
              <w:rPr>
                <w:rFonts w:ascii="GHEA Grapalat" w:eastAsia="Times New Roman" w:hAnsi="GHEA Grapalat" w:cs="Times New Roman"/>
                <w:b/>
                <w:sz w:val="24"/>
                <w:szCs w:val="24"/>
                <w:lang w:val="hy-AM"/>
              </w:rPr>
              <w:t>վարչապետի աշխատակազմի քաղաքացիական ծառայության գրասենյակ</w:t>
            </w:r>
          </w:p>
        </w:tc>
        <w:tc>
          <w:tcPr>
            <w:tcW w:w="6849" w:type="dxa"/>
            <w:shd w:val="clear" w:color="auto" w:fill="E0E0E0"/>
          </w:tcPr>
          <w:p w14:paraId="59F244FE" w14:textId="64079F69" w:rsidR="00CC54DF" w:rsidRPr="00BB621B" w:rsidRDefault="00BB621B" w:rsidP="00056730">
            <w:pPr>
              <w:spacing w:after="0" w:line="240" w:lineRule="auto"/>
              <w:jc w:val="center"/>
              <w:rPr>
                <w:rFonts w:ascii="Cambria Math" w:eastAsia="Times New Roman" w:hAnsi="Cambria Math" w:cs="Times New Roman"/>
                <w:b/>
                <w:sz w:val="24"/>
                <w:szCs w:val="24"/>
                <w:lang w:val="hy-AM"/>
              </w:rPr>
            </w:pPr>
            <w:r>
              <w:rPr>
                <w:rFonts w:ascii="GHEA Grapalat" w:eastAsia="Times New Roman" w:hAnsi="GHEA Grapalat" w:cs="Times New Roman"/>
                <w:b/>
                <w:sz w:val="24"/>
                <w:szCs w:val="24"/>
                <w:lang w:val="hy-AM"/>
              </w:rPr>
              <w:t>22</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04</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2024թ</w:t>
            </w:r>
            <w:r>
              <w:rPr>
                <w:rFonts w:ascii="Cambria Math" w:eastAsia="Times New Roman" w:hAnsi="Cambria Math" w:cs="Times New Roman"/>
                <w:b/>
                <w:sz w:val="24"/>
                <w:szCs w:val="24"/>
                <w:lang w:val="hy-AM"/>
              </w:rPr>
              <w:t>․</w:t>
            </w:r>
          </w:p>
        </w:tc>
      </w:tr>
      <w:tr w:rsidR="00CC54DF" w:rsidRPr="00BB621B" w14:paraId="0FCC3CA4" w14:textId="77777777" w:rsidTr="003C166D">
        <w:trPr>
          <w:trHeight w:val="281"/>
        </w:trPr>
        <w:tc>
          <w:tcPr>
            <w:tcW w:w="7768" w:type="dxa"/>
            <w:vMerge/>
            <w:shd w:val="clear" w:color="auto" w:fill="auto"/>
          </w:tcPr>
          <w:p w14:paraId="44A03A39" w14:textId="77777777" w:rsidR="00CC54DF" w:rsidRPr="008370AA" w:rsidRDefault="00CC54DF" w:rsidP="00056730">
            <w:pPr>
              <w:spacing w:after="0" w:line="240" w:lineRule="auto"/>
              <w:jc w:val="center"/>
              <w:rPr>
                <w:rFonts w:ascii="GHEA Grapalat" w:eastAsia="Times New Roman" w:hAnsi="GHEA Grapalat" w:cs="Times New Roman"/>
                <w:b/>
                <w:sz w:val="24"/>
                <w:szCs w:val="24"/>
                <w:lang w:val="af-ZA"/>
              </w:rPr>
            </w:pPr>
          </w:p>
        </w:tc>
        <w:tc>
          <w:tcPr>
            <w:tcW w:w="6849" w:type="dxa"/>
            <w:shd w:val="clear" w:color="auto" w:fill="E0E0E0"/>
          </w:tcPr>
          <w:p w14:paraId="51E66C0E" w14:textId="7693BAEE" w:rsidR="00CC54DF" w:rsidRPr="008370AA" w:rsidRDefault="00BB621B" w:rsidP="00056730">
            <w:pPr>
              <w:spacing w:after="0" w:line="240" w:lineRule="auto"/>
              <w:jc w:val="center"/>
              <w:rPr>
                <w:rFonts w:ascii="GHEA Grapalat" w:eastAsia="Times New Roman" w:hAnsi="GHEA Grapalat" w:cs="Times New Roman"/>
                <w:b/>
                <w:sz w:val="24"/>
                <w:szCs w:val="24"/>
                <w:lang w:val="hy-AM" w:eastAsia="ru-RU"/>
              </w:rPr>
            </w:pPr>
            <w:r w:rsidRPr="00BB621B">
              <w:rPr>
                <w:rFonts w:ascii="GHEA Grapalat" w:eastAsia="Times New Roman" w:hAnsi="GHEA Grapalat" w:cs="Times New Roman"/>
                <w:b/>
                <w:sz w:val="24"/>
                <w:szCs w:val="24"/>
                <w:lang w:eastAsia="ru-RU"/>
              </w:rPr>
              <w:t>42/44.2/14632-2024</w:t>
            </w:r>
          </w:p>
        </w:tc>
      </w:tr>
      <w:tr w:rsidR="00552E69" w:rsidRPr="00F061E2" w14:paraId="48573DE8" w14:textId="77777777" w:rsidTr="003C166D">
        <w:trPr>
          <w:trHeight w:val="281"/>
        </w:trPr>
        <w:tc>
          <w:tcPr>
            <w:tcW w:w="7768" w:type="dxa"/>
            <w:shd w:val="clear" w:color="auto" w:fill="auto"/>
          </w:tcPr>
          <w:p w14:paraId="25C861D3" w14:textId="3049F3A1" w:rsidR="00552E69" w:rsidRPr="00A54D42" w:rsidRDefault="00552E69" w:rsidP="00056730">
            <w:pPr>
              <w:spacing w:after="0" w:line="240" w:lineRule="auto"/>
              <w:ind w:firstLine="285"/>
              <w:jc w:val="both"/>
              <w:rPr>
                <w:rFonts w:ascii="GHEA Grapalat" w:eastAsia="Calibri" w:hAnsi="GHEA Grapalat" w:cs="Times New Roman"/>
                <w:bCs/>
                <w:color w:val="000000"/>
                <w:sz w:val="24"/>
                <w:szCs w:val="24"/>
                <w:lang w:val="hy-AM"/>
              </w:rPr>
            </w:pPr>
            <w:r w:rsidRPr="00A54D42">
              <w:rPr>
                <w:rFonts w:ascii="GHEA Grapalat" w:eastAsia="Calibri" w:hAnsi="GHEA Grapalat" w:cs="Sylfaen"/>
                <w:sz w:val="24"/>
                <w:szCs w:val="24"/>
                <w:lang w:val="hy-AM"/>
              </w:rPr>
              <w:t xml:space="preserve">Նախագծերով առաջարկվում է ստեղծել անհրաժեշտ օրենսդրական հիմքեր </w:t>
            </w:r>
            <w:r w:rsidRPr="00A54D42">
              <w:rPr>
                <w:rFonts w:ascii="GHEA Grapalat" w:eastAsia="Calibri" w:hAnsi="GHEA Grapalat" w:cs="Times New Roman"/>
                <w:sz w:val="24"/>
                <w:szCs w:val="24"/>
                <w:lang w:val="hy-AM"/>
              </w:rPr>
              <w:t>Ներքին գործերի նախարարության կրթահամալիր ՊՈԱԿ-ի և</w:t>
            </w:r>
            <w:r w:rsidRPr="00A54D42">
              <w:rPr>
                <w:rFonts w:ascii="GHEA Grapalat" w:eastAsia="Calibri" w:hAnsi="GHEA Grapalat" w:cs="Times New Roman"/>
                <w:bCs/>
                <w:color w:val="000000"/>
                <w:sz w:val="24"/>
                <w:szCs w:val="24"/>
                <w:lang w:val="hy-AM"/>
              </w:rPr>
              <w:t xml:space="preserve"> </w:t>
            </w:r>
            <w:r w:rsidRPr="00A54D42">
              <w:rPr>
                <w:rFonts w:ascii="GHEA Grapalat" w:eastAsia="Calibri" w:hAnsi="GHEA Grapalat" w:cs="Times New Roman"/>
                <w:sz w:val="24"/>
                <w:szCs w:val="24"/>
                <w:lang w:val="hy-AM"/>
              </w:rPr>
              <w:t>Ճգնաժամային կառավարման պետական ակադեմիա ՊՈԱԿ-ի</w:t>
            </w:r>
            <w:r w:rsidRPr="00A54D42">
              <w:rPr>
                <w:rFonts w:ascii="GHEA Grapalat" w:eastAsia="Times New Roman" w:hAnsi="GHEA Grapalat" w:cs="Times New Roman"/>
                <w:color w:val="000000"/>
                <w:sz w:val="24"/>
                <w:szCs w:val="24"/>
                <w:lang w:val="hy-AM" w:eastAsia="ru-RU"/>
              </w:rPr>
              <w:t xml:space="preserve"> վերակազմակերպման արդյունքում ՆԳՆ ենթակայությամբ գործող մեկ միասնական ուսումնական հաստատություն </w:t>
            </w:r>
            <w:proofErr w:type="spellStart"/>
            <w:r w:rsidRPr="00A54D42">
              <w:rPr>
                <w:rFonts w:ascii="GHEA Grapalat" w:eastAsia="Times New Roman" w:hAnsi="GHEA Grapalat" w:cs="Times New Roman"/>
                <w:color w:val="000000"/>
                <w:sz w:val="24"/>
                <w:szCs w:val="24"/>
                <w:lang w:val="hy-AM" w:eastAsia="ru-RU"/>
              </w:rPr>
              <w:t>ձևավորելու</w:t>
            </w:r>
            <w:proofErr w:type="spellEnd"/>
            <w:r w:rsidRPr="00A54D42">
              <w:rPr>
                <w:rFonts w:ascii="GHEA Grapalat" w:eastAsia="Times New Roman" w:hAnsi="GHEA Grapalat" w:cs="Times New Roman"/>
                <w:color w:val="000000"/>
                <w:sz w:val="24"/>
                <w:szCs w:val="24"/>
                <w:lang w:val="hy-AM" w:eastAsia="ru-RU"/>
              </w:rPr>
              <w:t xml:space="preserve"> համար։ Նախագծերով նախատեսվում է սահմանել, որ  </w:t>
            </w:r>
            <w:r w:rsidRPr="00A54D42">
              <w:rPr>
                <w:rFonts w:ascii="GHEA Grapalat" w:eastAsia="Times New Roman" w:hAnsi="GHEA Grapalat" w:cs="Calibri"/>
                <w:sz w:val="24"/>
                <w:szCs w:val="24"/>
                <w:lang w:val="hy-AM" w:eastAsia="ru-RU"/>
              </w:rPr>
              <w:t>«</w:t>
            </w:r>
            <w:r w:rsidRPr="00A54D42">
              <w:rPr>
                <w:rFonts w:ascii="GHEA Grapalat" w:eastAsia="Calibri" w:hAnsi="GHEA Grapalat" w:cs="Times New Roman"/>
                <w:sz w:val="24"/>
                <w:szCs w:val="24"/>
                <w:lang w:val="hy-AM"/>
              </w:rPr>
              <w:t xml:space="preserve">Ոստիկանությունում ծառայության մասին» օրենքում նախատեսվող փոփոխությունների արդյունքում </w:t>
            </w:r>
            <w:r w:rsidRPr="00A54D42">
              <w:rPr>
                <w:rFonts w:ascii="GHEA Grapalat" w:eastAsia="Calibri" w:hAnsi="GHEA Grapalat" w:cs="Times New Roman"/>
                <w:sz w:val="24"/>
                <w:szCs w:val="24"/>
                <w:lang w:val="hy-AM"/>
              </w:rPr>
              <w:lastRenderedPageBreak/>
              <w:t xml:space="preserve">ուսումնական հաստատության </w:t>
            </w:r>
            <w:r w:rsidRPr="00A54D42">
              <w:rPr>
                <w:rFonts w:ascii="GHEA Grapalat" w:eastAsia="Times New Roman" w:hAnsi="GHEA Grapalat" w:cs="Times New Roman"/>
                <w:color w:val="000000"/>
                <w:sz w:val="24"/>
                <w:szCs w:val="24"/>
                <w:lang w:val="hy-AM" w:eastAsia="ru-RU"/>
              </w:rPr>
              <w:t xml:space="preserve">ուսումնական ստորաբաժանումների անձնակազմը ունենալու է համապատասխանաբար </w:t>
            </w:r>
            <w:r w:rsidRPr="00A54D42">
              <w:rPr>
                <w:rFonts w:ascii="GHEA Grapalat" w:eastAsia="Times New Roman" w:hAnsi="GHEA Grapalat" w:cs="Times New Roman"/>
                <w:b/>
                <w:color w:val="000000"/>
                <w:sz w:val="24"/>
                <w:szCs w:val="24"/>
                <w:lang w:val="hy-AM" w:eastAsia="ru-RU"/>
              </w:rPr>
              <w:t>ոստիկանական և փրկարար ծառայության պաշտոններ</w:t>
            </w:r>
            <w:r w:rsidRPr="00A54D42">
              <w:rPr>
                <w:rFonts w:ascii="GHEA Grapalat" w:eastAsia="Times New Roman" w:hAnsi="GHEA Grapalat" w:cs="Times New Roman"/>
                <w:color w:val="000000"/>
                <w:sz w:val="24"/>
                <w:szCs w:val="24"/>
                <w:lang w:val="hy-AM" w:eastAsia="ru-RU"/>
              </w:rPr>
              <w:t xml:space="preserve">: </w:t>
            </w:r>
            <w:r w:rsidRPr="00A54D42">
              <w:rPr>
                <w:rFonts w:ascii="GHEA Grapalat" w:eastAsia="Calibri" w:hAnsi="GHEA Grapalat" w:cs="Sylfaen"/>
                <w:sz w:val="24"/>
                <w:szCs w:val="24"/>
                <w:lang w:val="hy-AM"/>
              </w:rPr>
              <w:t>Միաժամանակ նմանօրինակ փոփոխություններ են առաջարկվում նաև</w:t>
            </w:r>
            <w:r w:rsidRPr="00A54D42">
              <w:rPr>
                <w:rFonts w:ascii="GHEA Grapalat" w:eastAsia="Times New Roman" w:hAnsi="GHEA Grapalat" w:cs="Times New Roman"/>
                <w:color w:val="000000"/>
                <w:sz w:val="24"/>
                <w:szCs w:val="24"/>
                <w:lang w:val="hy-AM" w:eastAsia="ru-RU"/>
              </w:rPr>
              <w:t xml:space="preserve"> </w:t>
            </w:r>
            <w:r w:rsidRPr="00A54D42">
              <w:rPr>
                <w:rFonts w:ascii="GHEA Grapalat" w:eastAsia="Calibri" w:hAnsi="GHEA Grapalat" w:cs="Times New Roman"/>
                <w:b/>
                <w:bCs/>
                <w:color w:val="000000"/>
                <w:sz w:val="24"/>
                <w:szCs w:val="24"/>
                <w:lang w:val="hy-AM"/>
              </w:rPr>
              <w:t>«</w:t>
            </w:r>
            <w:r w:rsidRPr="00A54D42">
              <w:rPr>
                <w:rFonts w:ascii="GHEA Grapalat" w:eastAsia="Calibri" w:hAnsi="GHEA Grapalat" w:cs="Times New Roman"/>
                <w:bCs/>
                <w:color w:val="000000"/>
                <w:sz w:val="24"/>
                <w:szCs w:val="24"/>
                <w:lang w:val="hy-AM"/>
              </w:rPr>
              <w:t xml:space="preserve">Փրկարար ծառայության մասին» օրենքում։ </w:t>
            </w:r>
          </w:p>
          <w:p w14:paraId="135D9833" w14:textId="77777777" w:rsidR="00552E69" w:rsidRPr="00A54D42" w:rsidRDefault="00552E69" w:rsidP="00056730">
            <w:pPr>
              <w:spacing w:after="0" w:line="240" w:lineRule="auto"/>
              <w:ind w:firstLine="708"/>
              <w:jc w:val="both"/>
              <w:rPr>
                <w:rFonts w:ascii="GHEA Grapalat" w:eastAsia="Calibri" w:hAnsi="GHEA Grapalat" w:cs="Times New Roman"/>
                <w:bCs/>
                <w:color w:val="000000"/>
                <w:sz w:val="24"/>
                <w:szCs w:val="24"/>
                <w:lang w:val="hy-AM"/>
              </w:rPr>
            </w:pPr>
            <w:r w:rsidRPr="00A54D42">
              <w:rPr>
                <w:rFonts w:ascii="GHEA Grapalat" w:eastAsia="Calibri" w:hAnsi="GHEA Grapalat" w:cs="Sylfaen"/>
                <w:sz w:val="24"/>
                <w:szCs w:val="24"/>
                <w:lang w:val="hy-AM"/>
              </w:rPr>
              <w:t xml:space="preserve">Առաջարկվող փոփոխությունները դիտարկելով հանրային ծառայության </w:t>
            </w:r>
            <w:r w:rsidRPr="00A54D42">
              <w:rPr>
                <w:rFonts w:ascii="GHEA Grapalat" w:eastAsia="Calibri" w:hAnsi="GHEA Grapalat" w:cs="Times New Roman"/>
                <w:bCs/>
                <w:sz w:val="24"/>
                <w:szCs w:val="24"/>
                <w:shd w:val="clear" w:color="auto" w:fill="FFFFFF"/>
                <w:lang w:val="hy-AM"/>
              </w:rPr>
              <w:t xml:space="preserve">հորիզոնական շրջանակին վերաբերող միասնական իրավական </w:t>
            </w:r>
            <w:proofErr w:type="spellStart"/>
            <w:r w:rsidRPr="00A54D42">
              <w:rPr>
                <w:rFonts w:ascii="GHEA Grapalat" w:eastAsia="Calibri" w:hAnsi="GHEA Grapalat" w:cs="Times New Roman"/>
                <w:bCs/>
                <w:sz w:val="24"/>
                <w:szCs w:val="24"/>
                <w:shd w:val="clear" w:color="auto" w:fill="FFFFFF"/>
                <w:lang w:val="hy-AM"/>
              </w:rPr>
              <w:t>կարգավորումների</w:t>
            </w:r>
            <w:proofErr w:type="spellEnd"/>
            <w:r w:rsidRPr="00A54D42">
              <w:rPr>
                <w:rFonts w:ascii="GHEA Grapalat" w:eastAsia="Calibri" w:hAnsi="GHEA Grapalat" w:cs="Sylfaen"/>
                <w:sz w:val="24"/>
                <w:szCs w:val="24"/>
                <w:lang w:val="hy-AM"/>
              </w:rPr>
              <w:t xml:space="preserve"> համատեքստում՝ </w:t>
            </w:r>
            <w:r w:rsidRPr="00A54D42">
              <w:rPr>
                <w:rFonts w:ascii="GHEA Grapalat" w:eastAsia="Calibri" w:hAnsi="GHEA Grapalat" w:cs="Times New Roman"/>
                <w:color w:val="000000"/>
                <w:sz w:val="24"/>
                <w:szCs w:val="24"/>
                <w:shd w:val="clear" w:color="auto" w:fill="FFFFFF"/>
                <w:lang w:val="hy-AM"/>
              </w:rPr>
              <w:t xml:space="preserve">Նախագծերով առաջարկվող փոփոխությունների վերաբերյալ հայտնում ենք </w:t>
            </w:r>
            <w:proofErr w:type="spellStart"/>
            <w:r w:rsidRPr="00A54D42">
              <w:rPr>
                <w:rFonts w:ascii="GHEA Grapalat" w:eastAsia="Calibri" w:hAnsi="GHEA Grapalat" w:cs="Times New Roman"/>
                <w:color w:val="000000"/>
                <w:sz w:val="24"/>
                <w:szCs w:val="24"/>
                <w:shd w:val="clear" w:color="auto" w:fill="FFFFFF"/>
                <w:lang w:val="hy-AM"/>
              </w:rPr>
              <w:t>հետևյալը</w:t>
            </w:r>
            <w:proofErr w:type="spellEnd"/>
            <w:r w:rsidRPr="00A54D42">
              <w:rPr>
                <w:rFonts w:ascii="GHEA Grapalat" w:eastAsia="Calibri" w:hAnsi="GHEA Grapalat" w:cs="Times New Roman"/>
                <w:color w:val="000000"/>
                <w:sz w:val="24"/>
                <w:szCs w:val="24"/>
                <w:shd w:val="clear" w:color="auto" w:fill="FFFFFF"/>
                <w:lang w:val="hy-AM"/>
              </w:rPr>
              <w:t>՝</w:t>
            </w:r>
          </w:p>
          <w:p w14:paraId="08A48704" w14:textId="77777777" w:rsidR="00552E69" w:rsidRPr="00A54D42" w:rsidRDefault="00552E69" w:rsidP="00056730">
            <w:pPr>
              <w:numPr>
                <w:ilvl w:val="0"/>
                <w:numId w:val="5"/>
              </w:numPr>
              <w:tabs>
                <w:tab w:val="left" w:pos="990"/>
                <w:tab w:val="left" w:pos="1080"/>
              </w:tabs>
              <w:spacing w:after="0" w:line="240" w:lineRule="auto"/>
              <w:ind w:left="0" w:firstLine="720"/>
              <w:contextualSpacing/>
              <w:jc w:val="both"/>
              <w:rPr>
                <w:rFonts w:ascii="GHEA Grapalat" w:eastAsia="Calibri" w:hAnsi="GHEA Grapalat" w:cs="Times New Roman"/>
                <w:b/>
                <w:i/>
                <w:sz w:val="24"/>
                <w:szCs w:val="24"/>
                <w:shd w:val="clear" w:color="auto" w:fill="FFFFFF"/>
                <w:lang w:val="hy-AM"/>
              </w:rPr>
            </w:pPr>
            <w:r w:rsidRPr="00A54D42">
              <w:rPr>
                <w:rFonts w:ascii="GHEA Grapalat" w:eastAsia="Times New Roman" w:hAnsi="GHEA Grapalat" w:cs="Calibri"/>
                <w:sz w:val="24"/>
                <w:szCs w:val="24"/>
                <w:lang w:val="hy-AM" w:eastAsia="ru-RU"/>
              </w:rPr>
              <w:t>«</w:t>
            </w:r>
            <w:r w:rsidRPr="00A54D42">
              <w:rPr>
                <w:rFonts w:ascii="GHEA Grapalat" w:eastAsia="Calibri" w:hAnsi="GHEA Grapalat" w:cs="Times New Roman"/>
                <w:sz w:val="24"/>
                <w:szCs w:val="24"/>
                <w:lang w:val="hy-AM"/>
              </w:rPr>
              <w:t>Ոստիկանությունում ծառայության մասին» օրենքում</w:t>
            </w:r>
            <w:r w:rsidRPr="00A54D42">
              <w:rPr>
                <w:rFonts w:ascii="GHEA Grapalat" w:eastAsia="Calibri" w:hAnsi="GHEA Grapalat" w:cs="Sylfaen"/>
                <w:sz w:val="24"/>
                <w:szCs w:val="24"/>
                <w:lang w:val="hy-AM"/>
              </w:rPr>
              <w:t xml:space="preserve"> լրացումներ և փոփոխություններ կատարելու մասին» օրենքի նախագծի (այսուհետ՝ Նախագիծ) 13-րդ հոդվածով առաջարկվում է </w:t>
            </w:r>
            <w:r w:rsidRPr="00A54D42">
              <w:rPr>
                <w:rFonts w:ascii="GHEA Grapalat" w:eastAsia="Times New Roman" w:hAnsi="GHEA Grapalat" w:cs="Calibri"/>
                <w:sz w:val="24"/>
                <w:szCs w:val="24"/>
                <w:lang w:val="hy-AM" w:eastAsia="ru-RU"/>
              </w:rPr>
              <w:t>«</w:t>
            </w:r>
            <w:r w:rsidRPr="00A54D42">
              <w:rPr>
                <w:rFonts w:ascii="GHEA Grapalat" w:eastAsia="Calibri" w:hAnsi="GHEA Grapalat" w:cs="Times New Roman"/>
                <w:sz w:val="24"/>
                <w:szCs w:val="24"/>
                <w:lang w:val="hy-AM"/>
              </w:rPr>
              <w:t xml:space="preserve">Ոստիկանությունում ծառայության մասին» օրենքը լրացնել 55.1-ին հոդվածով, որի համաձայն՝ </w:t>
            </w:r>
            <w:r w:rsidRPr="00A54D42">
              <w:rPr>
                <w:rFonts w:ascii="GHEA Grapalat" w:eastAsia="Times New Roman" w:hAnsi="GHEA Grapalat" w:cs="Times New Roman"/>
                <w:i/>
                <w:sz w:val="24"/>
                <w:szCs w:val="24"/>
                <w:lang w:val="hy-AM" w:eastAsia="ru-RU"/>
              </w:rPr>
              <w:t xml:space="preserve">Լիազոր մարմնի ուսումնական հաստատության ոստիկանական ուսումնական ստորաբաժանման </w:t>
            </w:r>
            <w:r w:rsidRPr="00A54D42">
              <w:rPr>
                <w:rFonts w:ascii="GHEA Grapalat" w:eastAsia="Times New Roman" w:hAnsi="GHEA Grapalat" w:cs="Times New Roman"/>
                <w:b/>
                <w:i/>
                <w:sz w:val="24"/>
                <w:szCs w:val="24"/>
                <w:lang w:val="hy-AM" w:eastAsia="ru-RU"/>
              </w:rPr>
              <w:t>պետի տեղակալների, ոստիկանության ծառայող հանդիսացող</w:t>
            </w:r>
            <w:r w:rsidRPr="00A54D42">
              <w:rPr>
                <w:rFonts w:ascii="GHEA Grapalat" w:eastAsia="Times New Roman" w:hAnsi="GHEA Grapalat" w:cs="Times New Roman"/>
                <w:i/>
                <w:sz w:val="24"/>
                <w:szCs w:val="24"/>
                <w:lang w:val="hy-AM" w:eastAsia="ru-RU"/>
              </w:rPr>
              <w:t xml:space="preserve">՝ </w:t>
            </w:r>
            <w:proofErr w:type="spellStart"/>
            <w:r w:rsidRPr="00A54D42">
              <w:rPr>
                <w:rFonts w:ascii="GHEA Grapalat" w:eastAsia="Times New Roman" w:hAnsi="GHEA Grapalat" w:cs="Times New Roman"/>
                <w:i/>
                <w:color w:val="000000"/>
                <w:sz w:val="24"/>
                <w:szCs w:val="24"/>
                <w:lang w:val="hy-AM" w:eastAsia="ru-RU"/>
              </w:rPr>
              <w:t>կրթաճյուղերի</w:t>
            </w:r>
            <w:proofErr w:type="spellEnd"/>
            <w:r w:rsidRPr="00A54D42">
              <w:rPr>
                <w:rFonts w:ascii="GHEA Grapalat" w:eastAsia="Times New Roman" w:hAnsi="GHEA Grapalat" w:cs="Times New Roman"/>
                <w:i/>
                <w:color w:val="000000"/>
                <w:sz w:val="24"/>
                <w:szCs w:val="24"/>
                <w:lang w:val="hy-AM" w:eastAsia="ru-RU"/>
              </w:rPr>
              <w:t xml:space="preserve">, ամբիոնների և ֆակուլտետների ղեկավարների, նրանց տեղակալների, այդ </w:t>
            </w:r>
            <w:proofErr w:type="spellStart"/>
            <w:r w:rsidRPr="00A54D42">
              <w:rPr>
                <w:rFonts w:ascii="GHEA Grapalat" w:eastAsia="Times New Roman" w:hAnsi="GHEA Grapalat" w:cs="Times New Roman"/>
                <w:i/>
                <w:color w:val="000000"/>
                <w:sz w:val="24"/>
                <w:szCs w:val="24"/>
                <w:lang w:val="hy-AM" w:eastAsia="ru-RU"/>
              </w:rPr>
              <w:t>կրթաճյուղերի</w:t>
            </w:r>
            <w:proofErr w:type="spellEnd"/>
            <w:r w:rsidRPr="00A54D42">
              <w:rPr>
                <w:rFonts w:ascii="GHEA Grapalat" w:eastAsia="Times New Roman" w:hAnsi="GHEA Grapalat" w:cs="Times New Roman"/>
                <w:i/>
                <w:color w:val="000000"/>
                <w:sz w:val="24"/>
                <w:szCs w:val="24"/>
                <w:lang w:val="hy-AM" w:eastAsia="ru-RU"/>
              </w:rPr>
              <w:t xml:space="preserve">, ամբիոնների </w:t>
            </w:r>
            <w:r w:rsidRPr="00A54D42">
              <w:rPr>
                <w:rFonts w:ascii="GHEA Grapalat" w:eastAsia="Times New Roman" w:hAnsi="GHEA Grapalat" w:cs="Times New Roman"/>
                <w:b/>
                <w:i/>
                <w:color w:val="000000"/>
                <w:sz w:val="24"/>
                <w:szCs w:val="24"/>
                <w:lang w:val="hy-AM" w:eastAsia="ru-RU"/>
              </w:rPr>
              <w:t>պրոֆեսորների և դոցենտների պաշտոնները համապատասխանում են ոստիկանության գլխավոր խմբի պաշտոններին,</w:t>
            </w:r>
            <w:r w:rsidRPr="00A54D42">
              <w:rPr>
                <w:rFonts w:ascii="GHEA Grapalat" w:eastAsia="Times New Roman" w:hAnsi="GHEA Grapalat" w:cs="Times New Roman"/>
                <w:i/>
                <w:color w:val="000000"/>
                <w:sz w:val="24"/>
                <w:szCs w:val="24"/>
                <w:lang w:val="hy-AM" w:eastAsia="ru-RU"/>
              </w:rPr>
              <w:t xml:space="preserve"> իսկ նշված </w:t>
            </w:r>
            <w:proofErr w:type="spellStart"/>
            <w:r w:rsidRPr="00A54D42">
              <w:rPr>
                <w:rFonts w:ascii="GHEA Grapalat" w:eastAsia="Times New Roman" w:hAnsi="GHEA Grapalat" w:cs="Times New Roman"/>
                <w:i/>
                <w:color w:val="000000"/>
                <w:sz w:val="24"/>
                <w:szCs w:val="24"/>
                <w:lang w:val="hy-AM" w:eastAsia="ru-RU"/>
              </w:rPr>
              <w:t>կրթաճյուղերի</w:t>
            </w:r>
            <w:proofErr w:type="spellEnd"/>
            <w:r w:rsidRPr="00A54D42">
              <w:rPr>
                <w:rFonts w:ascii="GHEA Grapalat" w:eastAsia="Times New Roman" w:hAnsi="GHEA Grapalat" w:cs="Times New Roman"/>
                <w:i/>
                <w:color w:val="000000"/>
                <w:sz w:val="24"/>
                <w:szCs w:val="24"/>
                <w:lang w:val="hy-AM" w:eastAsia="ru-RU"/>
              </w:rPr>
              <w:t xml:space="preserve">, ամբիոնների </w:t>
            </w:r>
            <w:r w:rsidRPr="00A54D42">
              <w:rPr>
                <w:rFonts w:ascii="GHEA Grapalat" w:eastAsia="Times New Roman" w:hAnsi="GHEA Grapalat" w:cs="Times New Roman"/>
                <w:b/>
                <w:i/>
                <w:color w:val="000000"/>
                <w:sz w:val="24"/>
                <w:szCs w:val="24"/>
                <w:lang w:val="hy-AM" w:eastAsia="ru-RU"/>
              </w:rPr>
              <w:t xml:space="preserve">ավագ </w:t>
            </w:r>
            <w:proofErr w:type="spellStart"/>
            <w:r w:rsidRPr="00A54D42">
              <w:rPr>
                <w:rFonts w:ascii="GHEA Grapalat" w:eastAsia="Times New Roman" w:hAnsi="GHEA Grapalat" w:cs="Times New Roman"/>
                <w:b/>
                <w:i/>
                <w:color w:val="000000"/>
                <w:sz w:val="24"/>
                <w:szCs w:val="24"/>
                <w:lang w:val="hy-AM" w:eastAsia="ru-RU"/>
              </w:rPr>
              <w:t>դասախոսներինը</w:t>
            </w:r>
            <w:proofErr w:type="spellEnd"/>
            <w:r w:rsidRPr="00A54D42">
              <w:rPr>
                <w:rFonts w:ascii="GHEA Grapalat" w:eastAsia="Times New Roman" w:hAnsi="GHEA Grapalat" w:cs="Times New Roman"/>
                <w:b/>
                <w:i/>
                <w:color w:val="000000"/>
                <w:sz w:val="24"/>
                <w:szCs w:val="24"/>
                <w:lang w:val="hy-AM" w:eastAsia="ru-RU"/>
              </w:rPr>
              <w:t xml:space="preserve"> և </w:t>
            </w:r>
            <w:proofErr w:type="spellStart"/>
            <w:r w:rsidRPr="00A54D42">
              <w:rPr>
                <w:rFonts w:ascii="GHEA Grapalat" w:eastAsia="Times New Roman" w:hAnsi="GHEA Grapalat" w:cs="Times New Roman"/>
                <w:b/>
                <w:i/>
                <w:color w:val="000000"/>
                <w:sz w:val="24"/>
                <w:szCs w:val="24"/>
                <w:lang w:val="hy-AM" w:eastAsia="ru-RU"/>
              </w:rPr>
              <w:t>դասախոսներինը</w:t>
            </w:r>
            <w:proofErr w:type="spellEnd"/>
            <w:r w:rsidRPr="00A54D42">
              <w:rPr>
                <w:rFonts w:ascii="GHEA Grapalat" w:eastAsia="Times New Roman" w:hAnsi="GHEA Grapalat" w:cs="Times New Roman"/>
                <w:b/>
                <w:i/>
                <w:color w:val="000000"/>
                <w:sz w:val="24"/>
                <w:szCs w:val="24"/>
                <w:lang w:val="hy-AM" w:eastAsia="ru-RU"/>
              </w:rPr>
              <w:t xml:space="preserve">` ավագ խմբի պաշտոններին:  </w:t>
            </w:r>
          </w:p>
          <w:p w14:paraId="2ADC578E" w14:textId="77777777" w:rsidR="00552E69" w:rsidRPr="00A54D42" w:rsidRDefault="00552E69" w:rsidP="00056730">
            <w:pPr>
              <w:spacing w:after="0" w:line="240" w:lineRule="auto"/>
              <w:ind w:firstLine="720"/>
              <w:jc w:val="both"/>
              <w:rPr>
                <w:rFonts w:ascii="GHEA Grapalat" w:eastAsia="Calibri" w:hAnsi="GHEA Grapalat" w:cs="Times New Roman"/>
                <w:i/>
                <w:sz w:val="24"/>
                <w:szCs w:val="24"/>
                <w:lang w:val="hy-AM"/>
              </w:rPr>
            </w:pPr>
            <w:r w:rsidRPr="00A54D42">
              <w:rPr>
                <w:rFonts w:ascii="GHEA Grapalat" w:eastAsia="Calibri" w:hAnsi="GHEA Grapalat" w:cs="Times New Roman"/>
                <w:bCs/>
                <w:color w:val="000000"/>
                <w:sz w:val="24"/>
                <w:szCs w:val="24"/>
                <w:lang w:val="hy-AM"/>
              </w:rPr>
              <w:t xml:space="preserve">Նախագծին կից ներկայացված հիմնավորման համաձայն՝ </w:t>
            </w:r>
            <w:r w:rsidRPr="00A54D42">
              <w:rPr>
                <w:rFonts w:ascii="GHEA Grapalat" w:eastAsia="Calibri" w:hAnsi="GHEA Grapalat" w:cs="Times New Roman"/>
                <w:b/>
                <w:bCs/>
                <w:i/>
                <w:color w:val="000000"/>
                <w:sz w:val="24"/>
                <w:szCs w:val="24"/>
                <w:lang w:val="hy-AM"/>
              </w:rPr>
              <w:t>«</w:t>
            </w:r>
            <w:r w:rsidRPr="00A54D42">
              <w:rPr>
                <w:rFonts w:ascii="GHEA Grapalat" w:eastAsia="Calibri" w:hAnsi="GHEA Grapalat" w:cs="Times New Roman"/>
                <w:bCs/>
                <w:i/>
                <w:color w:val="000000"/>
                <w:sz w:val="24"/>
                <w:szCs w:val="24"/>
                <w:lang w:val="hy-AM"/>
              </w:rPr>
              <w:t xml:space="preserve">Ոստիկանությունում ծառայության մասին» և </w:t>
            </w:r>
            <w:r w:rsidRPr="00A54D42">
              <w:rPr>
                <w:rFonts w:ascii="GHEA Grapalat" w:eastAsia="Calibri" w:hAnsi="GHEA Grapalat" w:cs="Times New Roman"/>
                <w:b/>
                <w:bCs/>
                <w:i/>
                <w:color w:val="000000"/>
                <w:sz w:val="24"/>
                <w:szCs w:val="24"/>
                <w:lang w:val="hy-AM"/>
              </w:rPr>
              <w:t>«</w:t>
            </w:r>
            <w:r w:rsidRPr="00A54D42">
              <w:rPr>
                <w:rFonts w:ascii="GHEA Grapalat" w:eastAsia="Calibri" w:hAnsi="GHEA Grapalat" w:cs="Times New Roman"/>
                <w:bCs/>
                <w:i/>
                <w:color w:val="000000"/>
                <w:sz w:val="24"/>
                <w:szCs w:val="24"/>
                <w:lang w:val="hy-AM"/>
              </w:rPr>
              <w:t xml:space="preserve">Փրկարար ծառայության մասին» օրենքներով նախատեսվում է սահմանել, որ ՆԳՆ ենթակայությամբ գործող </w:t>
            </w:r>
            <w:r w:rsidRPr="00A54D42">
              <w:rPr>
                <w:rFonts w:ascii="GHEA Grapalat" w:eastAsia="Calibri" w:hAnsi="GHEA Grapalat" w:cs="Times New Roman"/>
                <w:b/>
                <w:bCs/>
                <w:i/>
                <w:color w:val="000000"/>
                <w:sz w:val="24"/>
                <w:szCs w:val="24"/>
                <w:lang w:val="hy-AM"/>
              </w:rPr>
              <w:t xml:space="preserve">ուսումնական հաստատությունն ունենալու է ՊՈԱԿ-ի </w:t>
            </w:r>
            <w:proofErr w:type="spellStart"/>
            <w:r w:rsidRPr="00A54D42">
              <w:rPr>
                <w:rFonts w:ascii="GHEA Grapalat" w:eastAsia="Calibri" w:hAnsi="GHEA Grapalat" w:cs="Times New Roman"/>
                <w:b/>
                <w:bCs/>
                <w:i/>
                <w:color w:val="000000"/>
                <w:sz w:val="24"/>
                <w:szCs w:val="24"/>
                <w:lang w:val="hy-AM"/>
              </w:rPr>
              <w:t>կազմակերպաիրավական</w:t>
            </w:r>
            <w:proofErr w:type="spellEnd"/>
            <w:r w:rsidRPr="00A54D42">
              <w:rPr>
                <w:rFonts w:ascii="GHEA Grapalat" w:eastAsia="Calibri" w:hAnsi="GHEA Grapalat" w:cs="Times New Roman"/>
                <w:b/>
                <w:bCs/>
                <w:i/>
                <w:color w:val="000000"/>
                <w:sz w:val="24"/>
                <w:szCs w:val="24"/>
                <w:lang w:val="hy-AM"/>
              </w:rPr>
              <w:t xml:space="preserve"> </w:t>
            </w:r>
            <w:proofErr w:type="spellStart"/>
            <w:r w:rsidRPr="00A54D42">
              <w:rPr>
                <w:rFonts w:ascii="GHEA Grapalat" w:eastAsia="Calibri" w:hAnsi="GHEA Grapalat" w:cs="Times New Roman"/>
                <w:b/>
                <w:bCs/>
                <w:i/>
                <w:color w:val="000000"/>
                <w:sz w:val="24"/>
                <w:szCs w:val="24"/>
                <w:lang w:val="hy-AM"/>
              </w:rPr>
              <w:t>ձև</w:t>
            </w:r>
            <w:proofErr w:type="spellEnd"/>
            <w:r w:rsidRPr="00A54D42">
              <w:rPr>
                <w:rFonts w:ascii="GHEA Grapalat" w:eastAsia="Calibri" w:hAnsi="GHEA Grapalat" w:cs="Times New Roman"/>
                <w:b/>
                <w:bCs/>
                <w:i/>
                <w:color w:val="000000"/>
                <w:sz w:val="24"/>
                <w:szCs w:val="24"/>
                <w:lang w:val="hy-AM"/>
              </w:rPr>
              <w:t>:</w:t>
            </w:r>
            <w:r w:rsidRPr="00A54D42">
              <w:rPr>
                <w:rFonts w:ascii="GHEA Grapalat" w:eastAsia="Calibri" w:hAnsi="GHEA Grapalat" w:cs="Times New Roman"/>
                <w:bCs/>
                <w:i/>
                <w:color w:val="000000"/>
                <w:sz w:val="24"/>
                <w:szCs w:val="24"/>
                <w:lang w:val="hy-AM"/>
              </w:rPr>
              <w:t xml:space="preserve"> </w:t>
            </w:r>
            <w:r w:rsidRPr="00A54D42">
              <w:rPr>
                <w:rFonts w:ascii="GHEA Grapalat" w:eastAsia="Calibri" w:hAnsi="GHEA Grapalat" w:cs="Times New Roman"/>
                <w:i/>
                <w:sz w:val="24"/>
                <w:szCs w:val="24"/>
                <w:lang w:val="hy-AM"/>
              </w:rPr>
              <w:t xml:space="preserve">Որպես կանոնադրական առանձնահատկություն </w:t>
            </w:r>
            <w:r w:rsidRPr="00A54D42">
              <w:rPr>
                <w:rFonts w:ascii="GHEA Grapalat" w:eastAsia="Times New Roman" w:hAnsi="GHEA Grapalat" w:cs="Times New Roman"/>
                <w:i/>
                <w:color w:val="000000"/>
                <w:sz w:val="24"/>
                <w:szCs w:val="24"/>
                <w:lang w:val="hy-AM" w:eastAsia="ru-RU"/>
              </w:rPr>
              <w:t>կրթահամալիրի ուսումնական ստորաբաժանումների անձնակազմը ունենալու են համապատասխանաբար ոստիկանական և փրկարար ծառայության պաշտոններ:</w:t>
            </w:r>
          </w:p>
          <w:p w14:paraId="6217B7C7" w14:textId="77777777" w:rsidR="00552E69" w:rsidRPr="00A54D42" w:rsidRDefault="00552E69" w:rsidP="00056730">
            <w:pPr>
              <w:spacing w:after="0" w:line="240" w:lineRule="auto"/>
              <w:ind w:firstLine="720"/>
              <w:jc w:val="both"/>
              <w:rPr>
                <w:rFonts w:ascii="GHEA Grapalat" w:eastAsia="Times New Roman" w:hAnsi="GHEA Grapalat" w:cs="Times New Roman"/>
                <w:i/>
                <w:color w:val="000000"/>
                <w:sz w:val="24"/>
                <w:szCs w:val="24"/>
                <w:lang w:val="hy-AM"/>
              </w:rPr>
            </w:pPr>
            <w:r w:rsidRPr="00A54D42">
              <w:rPr>
                <w:rFonts w:ascii="GHEA Grapalat" w:eastAsia="Times New Roman" w:hAnsi="GHEA Grapalat" w:cs="Times New Roman"/>
                <w:color w:val="000000"/>
                <w:sz w:val="24"/>
                <w:szCs w:val="24"/>
                <w:shd w:val="clear" w:color="auto" w:fill="FFFFFF"/>
                <w:lang w:val="hy-AM"/>
              </w:rPr>
              <w:t xml:space="preserve">Այս կապակցությամբ հարկ է նշել, որ Կառավարության 2006 </w:t>
            </w:r>
            <w:r w:rsidRPr="00A54D42">
              <w:rPr>
                <w:rFonts w:ascii="GHEA Grapalat" w:eastAsia="Times New Roman" w:hAnsi="GHEA Grapalat" w:cs="Times New Roman"/>
                <w:color w:val="000000"/>
                <w:sz w:val="24"/>
                <w:szCs w:val="24"/>
                <w:shd w:val="clear" w:color="auto" w:fill="FFFFFF"/>
                <w:lang w:val="hy-AM"/>
              </w:rPr>
              <w:lastRenderedPageBreak/>
              <w:t xml:space="preserve">թվականի նոյեմբերի 9-ի N 1791-Ն որոշմամբ հաստատված «Ներքին գործերի նախարարության կրթահամալիր» պետական ոչ </w:t>
            </w:r>
            <w:proofErr w:type="spellStart"/>
            <w:r w:rsidRPr="00A54D42">
              <w:rPr>
                <w:rFonts w:ascii="GHEA Grapalat" w:eastAsia="Times New Roman" w:hAnsi="GHEA Grapalat" w:cs="Times New Roman"/>
                <w:color w:val="000000"/>
                <w:sz w:val="24"/>
                <w:szCs w:val="24"/>
                <w:shd w:val="clear" w:color="auto" w:fill="FFFFFF"/>
                <w:lang w:val="hy-AM"/>
              </w:rPr>
              <w:t>առևտրային</w:t>
            </w:r>
            <w:proofErr w:type="spellEnd"/>
            <w:r w:rsidRPr="00A54D42">
              <w:rPr>
                <w:rFonts w:ascii="GHEA Grapalat" w:eastAsia="Times New Roman" w:hAnsi="GHEA Grapalat" w:cs="Times New Roman"/>
                <w:color w:val="000000"/>
                <w:sz w:val="24"/>
                <w:szCs w:val="24"/>
                <w:shd w:val="clear" w:color="auto" w:fill="FFFFFF"/>
                <w:lang w:val="hy-AM"/>
              </w:rPr>
              <w:t xml:space="preserve"> կազմակերպության (այսուհետ՝ Կրթահամալիր) կանոնադրության համաձայն՝ </w:t>
            </w:r>
            <w:proofErr w:type="spellStart"/>
            <w:r w:rsidRPr="00A54D42">
              <w:rPr>
                <w:rFonts w:ascii="GHEA Grapalat" w:eastAsia="Times New Roman" w:hAnsi="GHEA Grapalat" w:cs="Times New Roman"/>
                <w:color w:val="000000"/>
                <w:sz w:val="24"/>
                <w:szCs w:val="24"/>
                <w:shd w:val="clear" w:color="auto" w:fill="FFFFFF"/>
                <w:lang w:val="hy-AM"/>
              </w:rPr>
              <w:t>Կրթահամալիրը</w:t>
            </w:r>
            <w:proofErr w:type="spellEnd"/>
            <w:r w:rsidRPr="00A54D42">
              <w:rPr>
                <w:rFonts w:ascii="GHEA Grapalat" w:eastAsia="Times New Roman" w:hAnsi="GHEA Grapalat" w:cs="Times New Roman"/>
                <w:color w:val="000000"/>
                <w:sz w:val="24"/>
                <w:szCs w:val="24"/>
                <w:shd w:val="clear" w:color="auto" w:fill="FFFFFF"/>
                <w:lang w:val="hy-AM"/>
              </w:rPr>
              <w:t xml:space="preserve"> շահույթ ստանալու նպատակ չհետապնդող, իրավաբանական անձի կարգավիճակ ունեցող, Ներքին գործերի նախարարության համակարգում գործող պետական բարձրագույն ուսումնական հաստատություն է, որն </w:t>
            </w:r>
            <w:r w:rsidRPr="00A54D42">
              <w:rPr>
                <w:rFonts w:ascii="GHEA Grapalat" w:eastAsia="Times New Roman" w:hAnsi="GHEA Grapalat" w:cs="Times New Roman"/>
                <w:b/>
                <w:color w:val="000000"/>
                <w:sz w:val="24"/>
                <w:szCs w:val="24"/>
                <w:shd w:val="clear" w:color="auto" w:fill="FFFFFF"/>
                <w:lang w:val="hy-AM"/>
              </w:rPr>
              <w:t xml:space="preserve">իրականացնում է բարձրագույն և </w:t>
            </w:r>
            <w:proofErr w:type="spellStart"/>
            <w:r w:rsidRPr="00A54D42">
              <w:rPr>
                <w:rFonts w:ascii="GHEA Grapalat" w:eastAsia="Times New Roman" w:hAnsi="GHEA Grapalat" w:cs="Times New Roman"/>
                <w:b/>
                <w:color w:val="000000"/>
                <w:sz w:val="24"/>
                <w:szCs w:val="24"/>
                <w:shd w:val="clear" w:color="auto" w:fill="FFFFFF"/>
                <w:lang w:val="hy-AM"/>
              </w:rPr>
              <w:t>հետբուհական</w:t>
            </w:r>
            <w:proofErr w:type="spellEnd"/>
            <w:r w:rsidRPr="00A54D42">
              <w:rPr>
                <w:rFonts w:ascii="GHEA Grapalat" w:eastAsia="Times New Roman" w:hAnsi="GHEA Grapalat" w:cs="Times New Roman"/>
                <w:b/>
                <w:color w:val="000000"/>
                <w:sz w:val="24"/>
                <w:szCs w:val="24"/>
                <w:shd w:val="clear" w:color="auto" w:fill="FFFFFF"/>
                <w:lang w:val="hy-AM"/>
              </w:rPr>
              <w:t xml:space="preserve"> մասնագիտական, ինչպես նաև նախնական, միջին մասնագիտական և լրացուցիչ կրթական ծրագրեր: </w:t>
            </w:r>
            <w:r w:rsidRPr="00A54D42">
              <w:rPr>
                <w:rFonts w:ascii="GHEA Grapalat" w:eastAsia="Times New Roman" w:hAnsi="GHEA Grapalat" w:cs="Times New Roman"/>
                <w:color w:val="000000"/>
                <w:sz w:val="24"/>
                <w:szCs w:val="24"/>
                <w:shd w:val="clear" w:color="auto" w:fill="FFFFFF"/>
                <w:lang w:val="hy-AM"/>
              </w:rPr>
              <w:t xml:space="preserve">Կանոնադրությամբ սահմանված Կրթահամալիրի գործունեության նպատակներն են՝ </w:t>
            </w:r>
            <w:r w:rsidRPr="00A54D42">
              <w:rPr>
                <w:rFonts w:ascii="GHEA Grapalat" w:eastAsia="Times New Roman" w:hAnsi="GHEA Grapalat" w:cs="Times New Roman"/>
                <w:i/>
                <w:color w:val="000000"/>
                <w:sz w:val="24"/>
                <w:szCs w:val="24"/>
                <w:lang w:val="hy-AM"/>
              </w:rPr>
              <w:t xml:space="preserve">իրավաբանական, ոստիկանական, համազորային և մանկավարժական կրթությամբ հրամանատարական կազմի </w:t>
            </w:r>
            <w:r w:rsidRPr="00A54D42">
              <w:rPr>
                <w:rFonts w:ascii="GHEA Grapalat" w:eastAsia="Times New Roman" w:hAnsi="GHEA Grapalat" w:cs="Times New Roman"/>
                <w:b/>
                <w:i/>
                <w:color w:val="000000"/>
                <w:sz w:val="24"/>
                <w:szCs w:val="24"/>
                <w:lang w:val="hy-AM"/>
              </w:rPr>
              <w:t>մասնագետների պատրաստումը</w:t>
            </w:r>
            <w:r w:rsidRPr="00A54D42">
              <w:rPr>
                <w:rFonts w:ascii="GHEA Grapalat" w:eastAsia="Times New Roman" w:hAnsi="GHEA Grapalat" w:cs="Times New Roman"/>
                <w:i/>
                <w:color w:val="000000"/>
                <w:sz w:val="24"/>
                <w:szCs w:val="24"/>
                <w:lang w:val="hy-AM"/>
              </w:rPr>
              <w:t xml:space="preserve">,  ոստիկանության կրտսեր, միջին, ավագ և գլխավոր խմբերի պաշտոններ զբաղեցնող ծառայողների </w:t>
            </w:r>
            <w:r w:rsidRPr="00A54D42">
              <w:rPr>
                <w:rFonts w:ascii="GHEA Grapalat" w:eastAsia="Times New Roman" w:hAnsi="GHEA Grapalat" w:cs="Times New Roman"/>
                <w:b/>
                <w:i/>
                <w:color w:val="000000"/>
                <w:sz w:val="24"/>
                <w:szCs w:val="24"/>
                <w:lang w:val="hy-AM"/>
              </w:rPr>
              <w:t>վերապատրաստումը</w:t>
            </w:r>
            <w:r w:rsidRPr="00A54D42">
              <w:rPr>
                <w:rFonts w:ascii="GHEA Grapalat" w:eastAsia="Times New Roman" w:hAnsi="GHEA Grapalat" w:cs="Times New Roman"/>
                <w:i/>
                <w:color w:val="000000"/>
                <w:sz w:val="24"/>
                <w:szCs w:val="24"/>
                <w:lang w:val="hy-AM"/>
              </w:rPr>
              <w:t xml:space="preserve">, գիտամանկավարժական կադրերի պատրաստումը և վերապատրաստումը, ոստիկանության գործունեության հետ կապված հիմնախնդիրների գիտական մշակումը, իրավագիտության բնագավառում </w:t>
            </w:r>
            <w:r w:rsidRPr="00A54D42">
              <w:rPr>
                <w:rFonts w:ascii="GHEA Grapalat" w:eastAsia="Times New Roman" w:hAnsi="GHEA Grapalat" w:cs="Times New Roman"/>
                <w:b/>
                <w:i/>
                <w:color w:val="000000"/>
                <w:sz w:val="24"/>
                <w:szCs w:val="24"/>
                <w:lang w:val="hy-AM"/>
              </w:rPr>
              <w:t>հետազոտությունների իրականացումը</w:t>
            </w:r>
            <w:r w:rsidRPr="00A54D42">
              <w:rPr>
                <w:rFonts w:ascii="GHEA Grapalat" w:eastAsia="Times New Roman" w:hAnsi="GHEA Grapalat" w:cs="Times New Roman"/>
                <w:i/>
                <w:color w:val="000000"/>
                <w:sz w:val="24"/>
                <w:szCs w:val="24"/>
                <w:lang w:val="hy-AM"/>
              </w:rPr>
              <w:t xml:space="preserve">, սովորողի` ազգային, բարոյական և համամարդկային արժեքների ոգով </w:t>
            </w:r>
            <w:proofErr w:type="spellStart"/>
            <w:r w:rsidRPr="00A54D42">
              <w:rPr>
                <w:rFonts w:ascii="GHEA Grapalat" w:eastAsia="Times New Roman" w:hAnsi="GHEA Grapalat" w:cs="Times New Roman"/>
                <w:b/>
                <w:i/>
                <w:color w:val="000000"/>
                <w:sz w:val="24"/>
                <w:szCs w:val="24"/>
                <w:lang w:val="hy-AM"/>
              </w:rPr>
              <w:t>դաստիարակումը</w:t>
            </w:r>
            <w:proofErr w:type="spellEnd"/>
            <w:r w:rsidRPr="00A54D42">
              <w:rPr>
                <w:rFonts w:ascii="GHEA Grapalat" w:eastAsia="Times New Roman" w:hAnsi="GHEA Grapalat" w:cs="Times New Roman"/>
                <w:i/>
                <w:color w:val="000000"/>
                <w:sz w:val="24"/>
                <w:szCs w:val="24"/>
                <w:lang w:val="hy-AM"/>
              </w:rPr>
              <w:t xml:space="preserve">։ </w:t>
            </w:r>
          </w:p>
          <w:p w14:paraId="42F23B4A" w14:textId="77777777" w:rsidR="00552E69" w:rsidRPr="00A54D42" w:rsidRDefault="00552E69" w:rsidP="00056730">
            <w:pPr>
              <w:spacing w:after="0" w:line="240" w:lineRule="auto"/>
              <w:ind w:firstLine="720"/>
              <w:jc w:val="both"/>
              <w:rPr>
                <w:rFonts w:ascii="GHEA Grapalat" w:eastAsia="Times New Roman" w:hAnsi="GHEA Grapalat" w:cs="Times New Roman"/>
                <w:b/>
                <w:color w:val="000000"/>
                <w:sz w:val="24"/>
                <w:szCs w:val="24"/>
                <w:lang w:val="hy-AM" w:eastAsia="ru-RU"/>
              </w:rPr>
            </w:pPr>
            <w:r w:rsidRPr="00A54D42">
              <w:rPr>
                <w:rFonts w:ascii="GHEA Grapalat" w:eastAsia="Times New Roman" w:hAnsi="GHEA Grapalat" w:cs="Times New Roman"/>
                <w:bCs/>
                <w:color w:val="000000"/>
                <w:sz w:val="24"/>
                <w:szCs w:val="24"/>
                <w:lang w:val="hy-AM"/>
              </w:rPr>
              <w:t>Այսինքն՝ ուսումնական հաստատության պրոֆեսորադասախոսական կազմը միայն կրթական գործունեություն է իրականացնում։ Ավելին՝ Նախագծին կից ներկայացված հիմնավորման համաձայն՝ վ</w:t>
            </w:r>
            <w:r w:rsidRPr="00A54D42">
              <w:rPr>
                <w:rFonts w:ascii="GHEA Grapalat" w:eastAsia="Times New Roman" w:hAnsi="GHEA Grapalat" w:cs="Times New Roman"/>
                <w:color w:val="000000"/>
                <w:sz w:val="24"/>
                <w:szCs w:val="24"/>
                <w:lang w:val="hy-AM" w:eastAsia="ru-RU"/>
              </w:rPr>
              <w:t xml:space="preserve">երակազմակերպման արդյունքում </w:t>
            </w:r>
            <w:proofErr w:type="spellStart"/>
            <w:r w:rsidRPr="00A54D42">
              <w:rPr>
                <w:rFonts w:ascii="GHEA Grapalat" w:eastAsia="Times New Roman" w:hAnsi="GHEA Grapalat" w:cs="Times New Roman"/>
                <w:color w:val="000000"/>
                <w:sz w:val="24"/>
                <w:szCs w:val="24"/>
                <w:lang w:val="hy-AM" w:eastAsia="ru-RU"/>
              </w:rPr>
              <w:t>ձևավորված</w:t>
            </w:r>
            <w:proofErr w:type="spellEnd"/>
            <w:r w:rsidRPr="00A54D42">
              <w:rPr>
                <w:rFonts w:ascii="GHEA Grapalat" w:eastAsia="Times New Roman" w:hAnsi="GHEA Grapalat" w:cs="Times New Roman"/>
                <w:color w:val="000000"/>
                <w:sz w:val="24"/>
                <w:szCs w:val="24"/>
                <w:lang w:val="hy-AM" w:eastAsia="ru-RU"/>
              </w:rPr>
              <w:t xml:space="preserve"> ուսումնական հաստատության խնդիրներն ու գործունեությունը միտված են լինելու </w:t>
            </w:r>
            <w:r w:rsidRPr="00A54D42">
              <w:rPr>
                <w:rFonts w:ascii="GHEA Grapalat" w:eastAsia="Times New Roman" w:hAnsi="GHEA Grapalat" w:cs="Times New Roman"/>
                <w:sz w:val="24"/>
                <w:szCs w:val="24"/>
                <w:lang w:val="hy-AM"/>
              </w:rPr>
              <w:t xml:space="preserve">ՆԳՆ ենթակայության տակ գտնվող ծառայությունների </w:t>
            </w:r>
            <w:r w:rsidRPr="00A54D42">
              <w:rPr>
                <w:rFonts w:ascii="GHEA Grapalat" w:eastAsia="Times New Roman" w:hAnsi="GHEA Grapalat" w:cs="Times New Roman"/>
                <w:b/>
                <w:sz w:val="24"/>
                <w:szCs w:val="24"/>
                <w:lang w:val="hy-AM"/>
              </w:rPr>
              <w:t xml:space="preserve">կադրային պահանջարկը </w:t>
            </w:r>
            <w:proofErr w:type="spellStart"/>
            <w:r w:rsidRPr="00A54D42">
              <w:rPr>
                <w:rFonts w:ascii="GHEA Grapalat" w:eastAsia="Times New Roman" w:hAnsi="GHEA Grapalat" w:cs="Times New Roman"/>
                <w:b/>
                <w:sz w:val="24"/>
                <w:szCs w:val="24"/>
                <w:lang w:val="hy-AM"/>
              </w:rPr>
              <w:t>բավարարելուն</w:t>
            </w:r>
            <w:proofErr w:type="spellEnd"/>
            <w:r w:rsidRPr="00A54D42">
              <w:rPr>
                <w:rFonts w:ascii="GHEA Grapalat" w:eastAsia="Times New Roman" w:hAnsi="GHEA Grapalat" w:cs="Times New Roman"/>
                <w:b/>
                <w:color w:val="000000"/>
                <w:sz w:val="24"/>
                <w:szCs w:val="24"/>
                <w:lang w:val="hy-AM" w:eastAsia="ru-RU"/>
              </w:rPr>
              <w:t xml:space="preserve">: </w:t>
            </w:r>
          </w:p>
          <w:p w14:paraId="61D9523C" w14:textId="77777777" w:rsidR="00552E69" w:rsidRPr="00A54D42" w:rsidRDefault="00552E69" w:rsidP="00056730">
            <w:pPr>
              <w:spacing w:after="0" w:line="240" w:lineRule="auto"/>
              <w:ind w:firstLine="720"/>
              <w:jc w:val="both"/>
              <w:rPr>
                <w:rFonts w:ascii="GHEA Grapalat" w:eastAsia="Calibri" w:hAnsi="GHEA Grapalat" w:cs="Times New Roman"/>
                <w:bCs/>
                <w:color w:val="000000"/>
                <w:sz w:val="24"/>
                <w:szCs w:val="24"/>
                <w:lang w:val="hy-AM"/>
              </w:rPr>
            </w:pPr>
            <w:r w:rsidRPr="00A54D42">
              <w:rPr>
                <w:rFonts w:ascii="GHEA Grapalat" w:eastAsia="Calibri" w:hAnsi="GHEA Grapalat" w:cs="Times New Roman"/>
                <w:bCs/>
                <w:color w:val="000000"/>
                <w:sz w:val="24"/>
                <w:szCs w:val="24"/>
                <w:lang w:val="hy-AM"/>
              </w:rPr>
              <w:t>Մինչդեռ</w:t>
            </w:r>
            <w:r w:rsidRPr="00A54D42">
              <w:rPr>
                <w:rFonts w:ascii="GHEA Grapalat" w:eastAsia="Calibri" w:hAnsi="GHEA Grapalat" w:cs="Times New Roman"/>
                <w:b/>
                <w:bCs/>
                <w:color w:val="000000"/>
                <w:sz w:val="24"/>
                <w:szCs w:val="24"/>
                <w:lang w:val="hy-AM"/>
              </w:rPr>
              <w:t xml:space="preserve"> «</w:t>
            </w:r>
            <w:r w:rsidRPr="00A54D42">
              <w:rPr>
                <w:rFonts w:ascii="GHEA Grapalat" w:eastAsia="Calibri" w:hAnsi="GHEA Grapalat" w:cs="Times New Roman"/>
                <w:bCs/>
                <w:color w:val="000000"/>
                <w:sz w:val="24"/>
                <w:szCs w:val="24"/>
                <w:lang w:val="hy-AM"/>
              </w:rPr>
              <w:t xml:space="preserve">Ոստիկանությունում ծառայության մասին» օրենքի համաձայն՝ </w:t>
            </w:r>
            <w:r w:rsidRPr="00A54D42">
              <w:rPr>
                <w:rFonts w:ascii="GHEA Grapalat" w:eastAsia="Calibri" w:hAnsi="GHEA Grapalat" w:cs="Times New Roman"/>
                <w:b/>
                <w:color w:val="000000"/>
                <w:sz w:val="24"/>
                <w:szCs w:val="24"/>
                <w:shd w:val="clear" w:color="auto" w:fill="FFFFFF"/>
                <w:lang w:val="hy-AM"/>
              </w:rPr>
              <w:t>ոստիկանության ծառայող</w:t>
            </w:r>
            <w:r w:rsidRPr="00A54D42">
              <w:rPr>
                <w:rFonts w:ascii="GHEA Grapalat" w:eastAsia="Calibri" w:hAnsi="GHEA Grapalat" w:cs="Times New Roman"/>
                <w:color w:val="000000"/>
                <w:sz w:val="24"/>
                <w:szCs w:val="24"/>
                <w:shd w:val="clear" w:color="auto" w:fill="FFFFFF"/>
                <w:lang w:val="hy-AM"/>
              </w:rPr>
              <w:t xml:space="preserve"> է համարվում Հայաստանի Հանրապետության այն քաղաքացին, ով ծառայում է ոստիկանությունում, տվել է ոստիկանության ծառայողի երդում, </w:t>
            </w:r>
            <w:r w:rsidRPr="00A54D42">
              <w:rPr>
                <w:rFonts w:ascii="GHEA Grapalat" w:eastAsia="Calibri" w:hAnsi="GHEA Grapalat" w:cs="Times New Roman"/>
                <w:b/>
                <w:color w:val="000000"/>
                <w:sz w:val="24"/>
                <w:szCs w:val="24"/>
                <w:shd w:val="clear" w:color="auto" w:fill="FFFFFF"/>
                <w:lang w:val="hy-AM"/>
              </w:rPr>
              <w:lastRenderedPageBreak/>
              <w:t xml:space="preserve">զբաղեցնում է ոստիկանության պաշտոնների </w:t>
            </w:r>
            <w:proofErr w:type="spellStart"/>
            <w:r w:rsidRPr="00A54D42">
              <w:rPr>
                <w:rFonts w:ascii="GHEA Grapalat" w:eastAsia="Calibri" w:hAnsi="GHEA Grapalat" w:cs="Times New Roman"/>
                <w:b/>
                <w:color w:val="000000"/>
                <w:sz w:val="24"/>
                <w:szCs w:val="24"/>
                <w:shd w:val="clear" w:color="auto" w:fill="FFFFFF"/>
                <w:lang w:val="hy-AM"/>
              </w:rPr>
              <w:t>անվանացանկով</w:t>
            </w:r>
            <w:proofErr w:type="spellEnd"/>
            <w:r w:rsidRPr="00A54D42">
              <w:rPr>
                <w:rFonts w:ascii="GHEA Grapalat" w:eastAsia="Calibri" w:hAnsi="GHEA Grapalat" w:cs="Times New Roman"/>
                <w:b/>
                <w:color w:val="000000"/>
                <w:sz w:val="24"/>
                <w:szCs w:val="24"/>
                <w:shd w:val="clear" w:color="auto" w:fill="FFFFFF"/>
                <w:lang w:val="hy-AM"/>
              </w:rPr>
              <w:t xml:space="preserve"> սահմանված </w:t>
            </w:r>
            <w:proofErr w:type="spellStart"/>
            <w:r w:rsidRPr="00A54D42">
              <w:rPr>
                <w:rFonts w:ascii="GHEA Grapalat" w:eastAsia="Calibri" w:hAnsi="GHEA Grapalat" w:cs="Times New Roman"/>
                <w:b/>
                <w:color w:val="000000"/>
                <w:sz w:val="24"/>
                <w:szCs w:val="24"/>
                <w:shd w:val="clear" w:color="auto" w:fill="FFFFFF"/>
                <w:lang w:val="hy-AM"/>
              </w:rPr>
              <w:t>որևէ</w:t>
            </w:r>
            <w:proofErr w:type="spellEnd"/>
            <w:r w:rsidRPr="00A54D42">
              <w:rPr>
                <w:rFonts w:ascii="GHEA Grapalat" w:eastAsia="Calibri" w:hAnsi="GHEA Grapalat" w:cs="Times New Roman"/>
                <w:b/>
                <w:color w:val="000000"/>
                <w:sz w:val="24"/>
                <w:szCs w:val="24"/>
                <w:shd w:val="clear" w:color="auto" w:fill="FFFFFF"/>
                <w:lang w:val="hy-AM"/>
              </w:rPr>
              <w:t xml:space="preserve"> խմբի պաշտոն</w:t>
            </w:r>
            <w:r w:rsidRPr="00A54D42">
              <w:rPr>
                <w:rFonts w:ascii="GHEA Grapalat" w:eastAsia="Calibri" w:hAnsi="GHEA Grapalat" w:cs="Times New Roman"/>
                <w:color w:val="000000"/>
                <w:sz w:val="24"/>
                <w:szCs w:val="24"/>
                <w:shd w:val="clear" w:color="auto" w:fill="FFFFFF"/>
                <w:lang w:val="hy-AM"/>
              </w:rPr>
              <w:t xml:space="preserve"> և ունի ոստիկանության կամ զինվորական կոչում կամ սույն օրենքով սահմանված կարգով գտնվում է ոստիկանության կադրերի ռեզերվում կամ կադրերի գործող ռեզերվում: Ավելին՝ </w:t>
            </w:r>
            <w:r w:rsidRPr="00A54D42">
              <w:rPr>
                <w:rFonts w:ascii="GHEA Grapalat" w:eastAsia="Calibri" w:hAnsi="GHEA Grapalat" w:cs="Times New Roman"/>
                <w:bCs/>
                <w:color w:val="000000"/>
                <w:sz w:val="24"/>
                <w:szCs w:val="24"/>
                <w:lang w:val="hy-AM"/>
              </w:rPr>
              <w:t xml:space="preserve">Կրթահամալիրի կանոնադրական գործառույթների և «Ոստիկանության մասին» օրենքով սահմանված գործառույթների </w:t>
            </w:r>
            <w:proofErr w:type="spellStart"/>
            <w:r w:rsidRPr="00A54D42">
              <w:rPr>
                <w:rFonts w:ascii="GHEA Grapalat" w:eastAsia="Calibri" w:hAnsi="GHEA Grapalat" w:cs="Times New Roman"/>
                <w:bCs/>
                <w:color w:val="000000"/>
                <w:sz w:val="24"/>
                <w:szCs w:val="24"/>
                <w:lang w:val="hy-AM"/>
              </w:rPr>
              <w:t>համադրությունից</w:t>
            </w:r>
            <w:proofErr w:type="spellEnd"/>
            <w:r w:rsidRPr="00A54D42">
              <w:rPr>
                <w:rFonts w:ascii="GHEA Grapalat" w:eastAsia="Calibri" w:hAnsi="GHEA Grapalat" w:cs="Times New Roman"/>
                <w:bCs/>
                <w:color w:val="000000"/>
                <w:sz w:val="24"/>
                <w:szCs w:val="24"/>
                <w:lang w:val="hy-AM"/>
              </w:rPr>
              <w:t xml:space="preserve"> պարզ է դառնում, որ ոստիկանության ծառայողները և Կրթահամալիրի պրոֆեսորադասախոսական անձնակազմը տարաբնույթ գործառույթներ են իրականացնում, տարբեր  են նաև ոստիկանության ծառայողների և Կրթահամալիրի պրոֆեսորադասախոսական կազմի </w:t>
            </w:r>
            <w:proofErr w:type="spellStart"/>
            <w:r w:rsidRPr="00A54D42">
              <w:rPr>
                <w:rFonts w:ascii="GHEA Grapalat" w:eastAsia="Calibri" w:hAnsi="GHEA Grapalat" w:cs="Times New Roman"/>
                <w:bCs/>
                <w:color w:val="000000"/>
                <w:sz w:val="24"/>
                <w:szCs w:val="24"/>
                <w:lang w:val="hy-AM"/>
              </w:rPr>
              <w:t>առջև</w:t>
            </w:r>
            <w:proofErr w:type="spellEnd"/>
            <w:r w:rsidRPr="00A54D42">
              <w:rPr>
                <w:rFonts w:ascii="GHEA Grapalat" w:eastAsia="Calibri" w:hAnsi="GHEA Grapalat" w:cs="Times New Roman"/>
                <w:bCs/>
                <w:color w:val="000000"/>
                <w:sz w:val="24"/>
                <w:szCs w:val="24"/>
                <w:lang w:val="hy-AM"/>
              </w:rPr>
              <w:t xml:space="preserve"> դրված նպատակներն ու խնդիրները։  </w:t>
            </w:r>
          </w:p>
          <w:p w14:paraId="6934A528" w14:textId="77777777" w:rsidR="00552E69" w:rsidRPr="00A54D42" w:rsidRDefault="00552E69" w:rsidP="00056730">
            <w:pPr>
              <w:spacing w:after="0" w:line="240" w:lineRule="auto"/>
              <w:ind w:firstLine="720"/>
              <w:jc w:val="both"/>
              <w:rPr>
                <w:rFonts w:ascii="GHEA Grapalat" w:eastAsia="Calibri" w:hAnsi="GHEA Grapalat" w:cs="Times New Roman"/>
                <w:color w:val="000000"/>
                <w:sz w:val="24"/>
                <w:szCs w:val="24"/>
                <w:shd w:val="clear" w:color="auto" w:fill="FFFFFF"/>
                <w:lang w:val="hy-AM"/>
              </w:rPr>
            </w:pPr>
            <w:r w:rsidRPr="00A54D42">
              <w:rPr>
                <w:rFonts w:ascii="GHEA Grapalat" w:eastAsia="Calibri" w:hAnsi="GHEA Grapalat" w:cs="Sylfaen"/>
                <w:sz w:val="24"/>
                <w:szCs w:val="24"/>
                <w:lang w:val="hy-AM"/>
              </w:rPr>
              <w:t xml:space="preserve">Այս պայմաններում հարկ է նկատի ունենալ, որ «Հանրային ծառայության մասին» օրենքով սահմանված </w:t>
            </w:r>
            <w:proofErr w:type="spellStart"/>
            <w:r w:rsidRPr="00A54D42">
              <w:rPr>
                <w:rFonts w:ascii="GHEA Grapalat" w:eastAsia="Calibri" w:hAnsi="GHEA Grapalat" w:cs="Sylfaen"/>
                <w:sz w:val="24"/>
                <w:szCs w:val="24"/>
                <w:lang w:val="hy-AM"/>
              </w:rPr>
              <w:t>իրավանորմերի</w:t>
            </w:r>
            <w:proofErr w:type="spellEnd"/>
            <w:r w:rsidRPr="00A54D42">
              <w:rPr>
                <w:rFonts w:ascii="GHEA Grapalat" w:eastAsia="Calibri" w:hAnsi="GHEA Grapalat" w:cs="Sylfaen"/>
                <w:sz w:val="24"/>
                <w:szCs w:val="24"/>
                <w:lang w:val="hy-AM"/>
              </w:rPr>
              <w:t xml:space="preserve"> համաձայն՝ հանրային ծառայությունն ընդգրկում է պետական ծառայությունը, որը, ի թիվս այլ ծառայությունների, ընդգրկում է նաև փրկարար ծառայությունը և ոստիկանությունում ծառայությունը։ </w:t>
            </w:r>
            <w:r w:rsidRPr="00A54D42">
              <w:rPr>
                <w:rFonts w:ascii="GHEA Grapalat" w:eastAsia="Calibri" w:hAnsi="GHEA Grapalat" w:cs="Times New Roman"/>
                <w:b/>
                <w:i/>
                <w:color w:val="000000"/>
                <w:sz w:val="24"/>
                <w:szCs w:val="24"/>
                <w:shd w:val="clear" w:color="auto" w:fill="FFFFFF"/>
                <w:lang w:val="hy-AM"/>
              </w:rPr>
              <w:t>Հանրային ծառայության պաշտոնն</w:t>
            </w:r>
            <w:r w:rsidRPr="00A54D42">
              <w:rPr>
                <w:rFonts w:ascii="GHEA Grapalat" w:eastAsia="Calibri" w:hAnsi="GHEA Grapalat" w:cs="Times New Roman"/>
                <w:color w:val="000000"/>
                <w:sz w:val="24"/>
                <w:szCs w:val="24"/>
                <w:shd w:val="clear" w:color="auto" w:fill="FFFFFF"/>
                <w:lang w:val="hy-AM"/>
              </w:rPr>
              <w:t xml:space="preserve"> </w:t>
            </w:r>
            <w:proofErr w:type="spellStart"/>
            <w:r w:rsidRPr="00A54D42">
              <w:rPr>
                <w:rFonts w:ascii="GHEA Grapalat" w:eastAsia="Calibri" w:hAnsi="GHEA Grapalat" w:cs="Times New Roman"/>
                <w:color w:val="000000"/>
                <w:sz w:val="24"/>
                <w:szCs w:val="24"/>
                <w:shd w:val="clear" w:color="auto" w:fill="FFFFFF"/>
                <w:lang w:val="hy-AM"/>
              </w:rPr>
              <w:t>արժանիքահեն</w:t>
            </w:r>
            <w:proofErr w:type="spellEnd"/>
            <w:r w:rsidRPr="00A54D42">
              <w:rPr>
                <w:rFonts w:ascii="GHEA Grapalat" w:eastAsia="Calibri" w:hAnsi="GHEA Grapalat" w:cs="Times New Roman"/>
                <w:color w:val="000000"/>
                <w:sz w:val="24"/>
                <w:szCs w:val="24"/>
                <w:shd w:val="clear" w:color="auto" w:fill="FFFFFF"/>
                <w:lang w:val="hy-AM"/>
              </w:rPr>
              <w:t xml:space="preserve">, </w:t>
            </w:r>
            <w:proofErr w:type="spellStart"/>
            <w:r w:rsidRPr="00A54D42">
              <w:rPr>
                <w:rFonts w:ascii="GHEA Grapalat" w:eastAsia="Calibri" w:hAnsi="GHEA Grapalat" w:cs="Times New Roman"/>
                <w:color w:val="000000"/>
                <w:sz w:val="24"/>
                <w:szCs w:val="24"/>
                <w:shd w:val="clear" w:color="auto" w:fill="FFFFFF"/>
                <w:lang w:val="hy-AM"/>
              </w:rPr>
              <w:t>կարիերային</w:t>
            </w:r>
            <w:proofErr w:type="spellEnd"/>
            <w:r w:rsidRPr="00A54D42">
              <w:rPr>
                <w:rFonts w:ascii="GHEA Grapalat" w:eastAsia="Calibri" w:hAnsi="GHEA Grapalat" w:cs="Times New Roman"/>
                <w:color w:val="000000"/>
                <w:sz w:val="24"/>
                <w:szCs w:val="24"/>
                <w:shd w:val="clear" w:color="auto" w:fill="FFFFFF"/>
                <w:lang w:val="hy-AM"/>
              </w:rPr>
              <w:t xml:space="preserve"> </w:t>
            </w:r>
            <w:proofErr w:type="spellStart"/>
            <w:r w:rsidRPr="00A54D42">
              <w:rPr>
                <w:rFonts w:ascii="GHEA Grapalat" w:eastAsia="Calibri" w:hAnsi="GHEA Grapalat" w:cs="Times New Roman"/>
                <w:color w:val="000000"/>
                <w:sz w:val="24"/>
                <w:szCs w:val="24"/>
                <w:shd w:val="clear" w:color="auto" w:fill="FFFFFF"/>
                <w:lang w:val="hy-AM"/>
              </w:rPr>
              <w:t>առաջընթացով</w:t>
            </w:r>
            <w:proofErr w:type="spellEnd"/>
            <w:r w:rsidRPr="00A54D42">
              <w:rPr>
                <w:rFonts w:ascii="GHEA Grapalat" w:eastAsia="Calibri" w:hAnsi="GHEA Grapalat" w:cs="Times New Roman"/>
                <w:color w:val="000000"/>
                <w:sz w:val="24"/>
                <w:szCs w:val="24"/>
                <w:shd w:val="clear" w:color="auto" w:fill="FFFFFF"/>
                <w:lang w:val="hy-AM"/>
              </w:rPr>
              <w:t xml:space="preserve"> բնութագրվող, քաղաքական չեզոքություն, քաղաքական զսպվածություն</w:t>
            </w:r>
            <w:r w:rsidRPr="00A54D42">
              <w:rPr>
                <w:rFonts w:ascii="Calibri" w:eastAsia="Calibri" w:hAnsi="Calibri" w:cs="Calibri"/>
                <w:color w:val="000000"/>
                <w:sz w:val="24"/>
                <w:szCs w:val="24"/>
                <w:shd w:val="clear" w:color="auto" w:fill="FFFFFF"/>
                <w:lang w:val="hy-AM"/>
              </w:rPr>
              <w:t xml:space="preserve">  </w:t>
            </w:r>
            <w:r w:rsidRPr="00A54D42">
              <w:rPr>
                <w:rFonts w:ascii="GHEA Grapalat" w:eastAsia="Calibri" w:hAnsi="GHEA Grapalat" w:cs="Times New Roman"/>
                <w:color w:val="000000"/>
                <w:sz w:val="24"/>
                <w:szCs w:val="24"/>
                <w:shd w:val="clear" w:color="auto" w:fill="FFFFFF"/>
                <w:lang w:val="hy-AM"/>
              </w:rPr>
              <w:t xml:space="preserve">և մասնագիտական գործունեություն պահանջող հաստիքային միավոր է, որը </w:t>
            </w:r>
            <w:r w:rsidRPr="00A54D42">
              <w:rPr>
                <w:rFonts w:ascii="GHEA Grapalat" w:eastAsia="Calibri" w:hAnsi="GHEA Grapalat" w:cs="Times New Roman"/>
                <w:b/>
                <w:i/>
                <w:color w:val="000000"/>
                <w:sz w:val="24"/>
                <w:szCs w:val="24"/>
                <w:shd w:val="clear" w:color="auto" w:fill="FFFFFF"/>
                <w:lang w:val="hy-AM"/>
              </w:rPr>
              <w:t xml:space="preserve">նախատեսված է պետական ծառայության առանձին տեսակների համար նախատեսված պաշտոնների </w:t>
            </w:r>
            <w:proofErr w:type="spellStart"/>
            <w:r w:rsidRPr="00A54D42">
              <w:rPr>
                <w:rFonts w:ascii="GHEA Grapalat" w:eastAsia="Calibri" w:hAnsi="GHEA Grapalat" w:cs="Times New Roman"/>
                <w:b/>
                <w:i/>
                <w:color w:val="000000"/>
                <w:sz w:val="24"/>
                <w:szCs w:val="24"/>
                <w:shd w:val="clear" w:color="auto" w:fill="FFFFFF"/>
                <w:lang w:val="hy-AM"/>
              </w:rPr>
              <w:t>անվանացանկով</w:t>
            </w:r>
            <w:proofErr w:type="spellEnd"/>
            <w:r w:rsidRPr="00A54D42">
              <w:rPr>
                <w:rFonts w:ascii="GHEA Grapalat" w:eastAsia="Calibri" w:hAnsi="GHEA Grapalat" w:cs="Times New Roman"/>
                <w:b/>
                <w:i/>
                <w:color w:val="000000"/>
                <w:sz w:val="24"/>
                <w:szCs w:val="24"/>
                <w:shd w:val="clear" w:color="auto" w:fill="FFFFFF"/>
                <w:lang w:val="hy-AM"/>
              </w:rPr>
              <w:t>:</w:t>
            </w:r>
            <w:r w:rsidRPr="00A54D42">
              <w:rPr>
                <w:rFonts w:ascii="GHEA Grapalat" w:eastAsia="Calibri" w:hAnsi="GHEA Grapalat" w:cs="Times New Roman"/>
                <w:color w:val="000000"/>
                <w:sz w:val="24"/>
                <w:szCs w:val="24"/>
                <w:shd w:val="clear" w:color="auto" w:fill="FFFFFF"/>
                <w:lang w:val="hy-AM"/>
              </w:rPr>
              <w:t xml:space="preserve"> </w:t>
            </w:r>
          </w:p>
          <w:p w14:paraId="23B0D5CF" w14:textId="77777777" w:rsidR="00552E69" w:rsidRPr="00A54D42" w:rsidRDefault="00552E69" w:rsidP="00056730">
            <w:pPr>
              <w:spacing w:after="0" w:line="240" w:lineRule="auto"/>
              <w:ind w:firstLine="720"/>
              <w:jc w:val="both"/>
              <w:rPr>
                <w:rFonts w:ascii="GHEA Grapalat" w:eastAsia="Calibri" w:hAnsi="GHEA Grapalat" w:cs="Times New Roman"/>
                <w:bCs/>
                <w:color w:val="000000"/>
                <w:sz w:val="24"/>
                <w:szCs w:val="24"/>
                <w:lang w:val="hy-AM"/>
              </w:rPr>
            </w:pPr>
            <w:proofErr w:type="spellStart"/>
            <w:r w:rsidRPr="00A54D42">
              <w:rPr>
                <w:rFonts w:ascii="GHEA Grapalat" w:eastAsia="Calibri" w:hAnsi="GHEA Grapalat" w:cs="Times New Roman"/>
                <w:bCs/>
                <w:color w:val="000000"/>
                <w:sz w:val="24"/>
                <w:szCs w:val="24"/>
                <w:lang w:val="hy-AM"/>
              </w:rPr>
              <w:t>Վերոգրյալի</w:t>
            </w:r>
            <w:proofErr w:type="spellEnd"/>
            <w:r w:rsidRPr="00A54D42">
              <w:rPr>
                <w:rFonts w:ascii="GHEA Grapalat" w:eastAsia="Calibri" w:hAnsi="GHEA Grapalat" w:cs="Times New Roman"/>
                <w:bCs/>
                <w:color w:val="000000"/>
                <w:sz w:val="24"/>
                <w:szCs w:val="24"/>
                <w:lang w:val="hy-AM"/>
              </w:rPr>
              <w:t xml:space="preserve"> համատեքստում նախագծային </w:t>
            </w:r>
            <w:proofErr w:type="spellStart"/>
            <w:r w:rsidRPr="00A54D42">
              <w:rPr>
                <w:rFonts w:ascii="GHEA Grapalat" w:eastAsia="Calibri" w:hAnsi="GHEA Grapalat" w:cs="Times New Roman"/>
                <w:bCs/>
                <w:color w:val="000000"/>
                <w:sz w:val="24"/>
                <w:szCs w:val="24"/>
                <w:lang w:val="hy-AM"/>
              </w:rPr>
              <w:t>կարգավորումներով</w:t>
            </w:r>
            <w:proofErr w:type="spellEnd"/>
            <w:r w:rsidRPr="00A54D42">
              <w:rPr>
                <w:rFonts w:ascii="GHEA Grapalat" w:eastAsia="Calibri" w:hAnsi="GHEA Grapalat" w:cs="Times New Roman"/>
                <w:bCs/>
                <w:color w:val="000000"/>
                <w:sz w:val="24"/>
                <w:szCs w:val="24"/>
                <w:lang w:val="hy-AM"/>
              </w:rPr>
              <w:t xml:space="preserve"> </w:t>
            </w:r>
            <w:r w:rsidRPr="00A54D42">
              <w:rPr>
                <w:rFonts w:ascii="GHEA Grapalat" w:eastAsia="Calibri" w:hAnsi="GHEA Grapalat" w:cs="Times New Roman"/>
                <w:color w:val="000000"/>
                <w:sz w:val="24"/>
                <w:szCs w:val="24"/>
                <w:shd w:val="clear" w:color="auto" w:fill="FFFFFF"/>
                <w:lang w:val="hy-AM"/>
              </w:rPr>
              <w:t>«Ներքին գործերի</w:t>
            </w:r>
            <w:r w:rsidRPr="00A54D42">
              <w:rPr>
                <w:rFonts w:ascii="GHEA Grapalat" w:eastAsia="Calibri" w:hAnsi="GHEA Grapalat" w:cs="Times New Roman"/>
                <w:color w:val="000000"/>
                <w:shd w:val="clear" w:color="auto" w:fill="FFFFFF"/>
                <w:lang w:val="hy-AM"/>
              </w:rPr>
              <w:t xml:space="preserve"> </w:t>
            </w:r>
            <w:r w:rsidRPr="00A54D42">
              <w:rPr>
                <w:rFonts w:ascii="GHEA Grapalat" w:eastAsia="Calibri" w:hAnsi="GHEA Grapalat" w:cs="Times New Roman"/>
                <w:color w:val="000000"/>
                <w:sz w:val="24"/>
                <w:szCs w:val="24"/>
                <w:shd w:val="clear" w:color="auto" w:fill="FFFFFF"/>
                <w:lang w:val="hy-AM"/>
              </w:rPr>
              <w:t xml:space="preserve">նախարարության կրթահամալիր» պետական ոչ </w:t>
            </w:r>
            <w:proofErr w:type="spellStart"/>
            <w:r w:rsidRPr="00A54D42">
              <w:rPr>
                <w:rFonts w:ascii="GHEA Grapalat" w:eastAsia="Calibri" w:hAnsi="GHEA Grapalat" w:cs="Times New Roman"/>
                <w:color w:val="000000"/>
                <w:sz w:val="24"/>
                <w:szCs w:val="24"/>
                <w:shd w:val="clear" w:color="auto" w:fill="FFFFFF"/>
                <w:lang w:val="hy-AM"/>
              </w:rPr>
              <w:t>առևտրային</w:t>
            </w:r>
            <w:proofErr w:type="spellEnd"/>
            <w:r w:rsidRPr="00A54D42">
              <w:rPr>
                <w:rFonts w:ascii="GHEA Grapalat" w:eastAsia="Calibri" w:hAnsi="GHEA Grapalat" w:cs="Times New Roman"/>
                <w:color w:val="000000"/>
                <w:sz w:val="24"/>
                <w:szCs w:val="24"/>
                <w:shd w:val="clear" w:color="auto" w:fill="FFFFFF"/>
                <w:lang w:val="hy-AM"/>
              </w:rPr>
              <w:t xml:space="preserve"> կազմակերպության </w:t>
            </w:r>
            <w:r w:rsidRPr="00A54D42">
              <w:rPr>
                <w:rFonts w:ascii="GHEA Grapalat" w:eastAsia="Calibri" w:hAnsi="GHEA Grapalat" w:cs="Times New Roman"/>
                <w:bCs/>
                <w:color w:val="000000"/>
                <w:sz w:val="24"/>
                <w:szCs w:val="24"/>
                <w:lang w:val="hy-AM"/>
              </w:rPr>
              <w:t xml:space="preserve">կրթական գործունեություն իրականացնող </w:t>
            </w:r>
            <w:r w:rsidRPr="00A54D42">
              <w:rPr>
                <w:rFonts w:ascii="GHEA Grapalat" w:eastAsia="Calibri" w:hAnsi="GHEA Grapalat" w:cs="Times New Roman"/>
                <w:color w:val="000000"/>
                <w:sz w:val="24"/>
                <w:szCs w:val="24"/>
                <w:shd w:val="clear" w:color="auto" w:fill="FFFFFF"/>
                <w:lang w:val="hy-AM"/>
              </w:rPr>
              <w:t xml:space="preserve">աշխատողներին </w:t>
            </w:r>
            <w:r w:rsidRPr="00A54D42">
              <w:rPr>
                <w:rFonts w:ascii="GHEA Grapalat" w:eastAsia="Calibri" w:hAnsi="GHEA Grapalat" w:cs="Times New Roman"/>
                <w:bCs/>
                <w:color w:val="000000"/>
                <w:sz w:val="24"/>
                <w:szCs w:val="24"/>
                <w:lang w:val="hy-AM"/>
              </w:rPr>
              <w:t xml:space="preserve">ոստիկանության ծառայող համարվող անձանց շրջանակում նախատեսելը խիստ </w:t>
            </w:r>
            <w:proofErr w:type="spellStart"/>
            <w:r w:rsidRPr="00A54D42">
              <w:rPr>
                <w:rFonts w:ascii="GHEA Grapalat" w:eastAsia="Calibri" w:hAnsi="GHEA Grapalat" w:cs="Times New Roman"/>
                <w:bCs/>
                <w:color w:val="000000"/>
                <w:sz w:val="24"/>
                <w:szCs w:val="24"/>
                <w:lang w:val="hy-AM"/>
              </w:rPr>
              <w:t>խնդրահարույց</w:t>
            </w:r>
            <w:proofErr w:type="spellEnd"/>
            <w:r w:rsidRPr="00A54D42">
              <w:rPr>
                <w:rFonts w:ascii="GHEA Grapalat" w:eastAsia="Calibri" w:hAnsi="GHEA Grapalat" w:cs="Times New Roman"/>
                <w:bCs/>
                <w:color w:val="000000"/>
                <w:sz w:val="24"/>
                <w:szCs w:val="24"/>
                <w:lang w:val="hy-AM"/>
              </w:rPr>
              <w:t xml:space="preserve"> է «Հանրային ծառայության մասին» և </w:t>
            </w:r>
            <w:r w:rsidRPr="00A54D42">
              <w:rPr>
                <w:rFonts w:ascii="GHEA Grapalat" w:eastAsia="Calibri" w:hAnsi="GHEA Grapalat" w:cs="Times New Roman"/>
                <w:b/>
                <w:bCs/>
                <w:color w:val="000000"/>
                <w:sz w:val="24"/>
                <w:szCs w:val="24"/>
                <w:lang w:val="hy-AM"/>
              </w:rPr>
              <w:t>«</w:t>
            </w:r>
            <w:r w:rsidRPr="00A54D42">
              <w:rPr>
                <w:rFonts w:ascii="GHEA Grapalat" w:eastAsia="Calibri" w:hAnsi="GHEA Grapalat" w:cs="Times New Roman"/>
                <w:bCs/>
                <w:color w:val="000000"/>
                <w:sz w:val="24"/>
                <w:szCs w:val="24"/>
                <w:lang w:val="hy-AM"/>
              </w:rPr>
              <w:t>Ոստիկանությունում ծառայության մասին» օրենքներով հանրային ծառայողին (ոստիկանության ծառայողին) ներկայացվող պահանջների համատեքստում:</w:t>
            </w:r>
          </w:p>
          <w:p w14:paraId="0DD61C5F" w14:textId="36BC641E" w:rsidR="00552E69" w:rsidRPr="00A54D42" w:rsidRDefault="00552E69" w:rsidP="00056730">
            <w:pPr>
              <w:spacing w:after="0" w:line="240" w:lineRule="auto"/>
              <w:ind w:firstLine="720"/>
              <w:jc w:val="both"/>
              <w:rPr>
                <w:rFonts w:ascii="GHEA Grapalat" w:eastAsia="Calibri" w:hAnsi="GHEA Grapalat" w:cs="Times New Roman"/>
                <w:bCs/>
                <w:color w:val="000000"/>
                <w:sz w:val="24"/>
                <w:szCs w:val="24"/>
                <w:lang w:val="hy-AM"/>
              </w:rPr>
            </w:pPr>
            <w:r w:rsidRPr="00A54D42">
              <w:rPr>
                <w:rFonts w:ascii="GHEA Grapalat" w:eastAsia="Calibri" w:hAnsi="GHEA Grapalat" w:cs="Times New Roman"/>
                <w:bCs/>
                <w:color w:val="000000"/>
                <w:sz w:val="24"/>
                <w:szCs w:val="24"/>
                <w:lang w:val="hy-AM"/>
              </w:rPr>
              <w:lastRenderedPageBreak/>
              <w:t xml:space="preserve">Հաշվի առնելով վերոգրյալը՝ անհրաժեշտ է վերանայել նախագծային </w:t>
            </w:r>
            <w:proofErr w:type="spellStart"/>
            <w:r w:rsidRPr="00A54D42">
              <w:rPr>
                <w:rFonts w:ascii="GHEA Grapalat" w:eastAsia="Calibri" w:hAnsi="GHEA Grapalat" w:cs="Times New Roman"/>
                <w:bCs/>
                <w:color w:val="000000"/>
                <w:sz w:val="24"/>
                <w:szCs w:val="24"/>
                <w:lang w:val="hy-AM"/>
              </w:rPr>
              <w:t>կարգավորումները</w:t>
            </w:r>
            <w:proofErr w:type="spellEnd"/>
            <w:r w:rsidRPr="00A54D42">
              <w:rPr>
                <w:rFonts w:ascii="GHEA Grapalat" w:eastAsia="Calibri" w:hAnsi="GHEA Grapalat" w:cs="Times New Roman"/>
                <w:bCs/>
                <w:color w:val="000000"/>
                <w:sz w:val="24"/>
                <w:szCs w:val="24"/>
                <w:lang w:val="hy-AM"/>
              </w:rPr>
              <w:t xml:space="preserve">։ </w:t>
            </w:r>
          </w:p>
        </w:tc>
        <w:tc>
          <w:tcPr>
            <w:tcW w:w="6849" w:type="dxa"/>
            <w:shd w:val="clear" w:color="auto" w:fill="auto"/>
          </w:tcPr>
          <w:p w14:paraId="5794E359" w14:textId="0FA79235" w:rsidR="00552E69" w:rsidRPr="00FE66C3" w:rsidRDefault="00056730" w:rsidP="00056730">
            <w:pPr>
              <w:spacing w:after="0" w:line="240" w:lineRule="auto"/>
              <w:jc w:val="center"/>
              <w:rPr>
                <w:rFonts w:ascii="GHEA Grapalat" w:eastAsia="Times New Roman" w:hAnsi="GHEA Grapalat" w:cs="Times New Roman"/>
                <w:b/>
                <w:sz w:val="24"/>
                <w:szCs w:val="24"/>
                <w:lang w:val="hy-AM" w:eastAsia="ru-RU"/>
              </w:rPr>
            </w:pPr>
            <w:r w:rsidRPr="00056730">
              <w:rPr>
                <w:rFonts w:ascii="GHEA Grapalat" w:eastAsia="Times New Roman" w:hAnsi="GHEA Grapalat" w:cs="Times New Roman"/>
                <w:b/>
                <w:sz w:val="24"/>
                <w:szCs w:val="24"/>
                <w:lang w:val="hy-AM" w:eastAsia="ru-RU"/>
              </w:rPr>
              <w:lastRenderedPageBreak/>
              <w:t>Ըն</w:t>
            </w:r>
            <w:r w:rsidRPr="00FE66C3">
              <w:rPr>
                <w:rFonts w:ascii="GHEA Grapalat" w:eastAsia="Times New Roman" w:hAnsi="GHEA Grapalat" w:cs="Times New Roman"/>
                <w:b/>
                <w:sz w:val="24"/>
                <w:szCs w:val="24"/>
                <w:lang w:val="hy-AM" w:eastAsia="ru-RU"/>
              </w:rPr>
              <w:t>դունվել է մասնակի:</w:t>
            </w:r>
          </w:p>
          <w:p w14:paraId="131981AA" w14:textId="75F0F8EF" w:rsidR="00056730" w:rsidRPr="008A48FB" w:rsidRDefault="00056730" w:rsidP="00056730">
            <w:pPr>
              <w:spacing w:after="0" w:line="240" w:lineRule="auto"/>
              <w:jc w:val="both"/>
              <w:rPr>
                <w:rFonts w:ascii="GHEA Grapalat" w:hAnsi="GHEA Grapalat"/>
                <w:sz w:val="20"/>
                <w:szCs w:val="20"/>
                <w:lang w:val="hy-AM"/>
              </w:rPr>
            </w:pPr>
            <w:proofErr w:type="spellStart"/>
            <w:r w:rsidRPr="008A48FB">
              <w:rPr>
                <w:rFonts w:ascii="GHEA Grapalat" w:eastAsia="Times New Roman" w:hAnsi="GHEA Grapalat" w:cs="Times New Roman"/>
                <w:sz w:val="24"/>
                <w:szCs w:val="24"/>
                <w:lang w:val="hy-AM" w:eastAsia="ru-RU"/>
              </w:rPr>
              <w:t>Նապագծում</w:t>
            </w:r>
            <w:proofErr w:type="spellEnd"/>
            <w:r w:rsidRPr="008A48FB">
              <w:rPr>
                <w:rFonts w:ascii="GHEA Grapalat" w:eastAsia="Times New Roman" w:hAnsi="GHEA Grapalat" w:cs="Times New Roman"/>
                <w:sz w:val="24"/>
                <w:szCs w:val="24"/>
                <w:lang w:val="hy-AM" w:eastAsia="ru-RU"/>
              </w:rPr>
              <w:t xml:space="preserve"> կատարվել են անհրաժեշտ փոփոխություններ: </w:t>
            </w:r>
            <w:r w:rsidRPr="008A48FB">
              <w:rPr>
                <w:rFonts w:ascii="GHEA Grapalat" w:eastAsia="Times New Roman" w:hAnsi="GHEA Grapalat"/>
                <w:color w:val="000000"/>
                <w:sz w:val="24"/>
                <w:szCs w:val="24"/>
                <w:lang w:val="hy-AM" w:eastAsia="ru-RU"/>
              </w:rPr>
              <w:t xml:space="preserve">Մասնավորապես, նախագծերի փաթեթով սահմանվել է, որ բուհի կառավարման մարմինները </w:t>
            </w:r>
            <w:proofErr w:type="spellStart"/>
            <w:r w:rsidRPr="008A48FB">
              <w:rPr>
                <w:rFonts w:ascii="GHEA Grapalat" w:eastAsia="Times New Roman" w:hAnsi="GHEA Grapalat"/>
                <w:color w:val="000000"/>
                <w:sz w:val="24"/>
                <w:szCs w:val="24"/>
                <w:lang w:val="hy-AM" w:eastAsia="ru-RU"/>
              </w:rPr>
              <w:t>ձևավորվելու</w:t>
            </w:r>
            <w:proofErr w:type="spellEnd"/>
            <w:r w:rsidRPr="008A48FB">
              <w:rPr>
                <w:rFonts w:ascii="GHEA Grapalat" w:eastAsia="Times New Roman" w:hAnsi="GHEA Grapalat"/>
                <w:color w:val="000000"/>
                <w:sz w:val="24"/>
                <w:szCs w:val="24"/>
                <w:lang w:val="hy-AM" w:eastAsia="ru-RU"/>
              </w:rPr>
              <w:t xml:space="preserve"> են քաղաքացիական բուհերին բնութագրական սխեմայով և </w:t>
            </w:r>
            <w:proofErr w:type="spellStart"/>
            <w:r w:rsidRPr="008A48FB">
              <w:rPr>
                <w:rFonts w:ascii="GHEA Grapalat" w:eastAsia="Times New Roman" w:hAnsi="GHEA Grapalat"/>
                <w:color w:val="000000"/>
                <w:sz w:val="24"/>
                <w:szCs w:val="24"/>
                <w:lang w:val="hy-AM" w:eastAsia="ru-RU"/>
              </w:rPr>
              <w:t>իրավակարգավորումների</w:t>
            </w:r>
            <w:proofErr w:type="spellEnd"/>
            <w:r w:rsidRPr="008A48FB">
              <w:rPr>
                <w:rFonts w:ascii="GHEA Grapalat" w:eastAsia="Times New Roman" w:hAnsi="GHEA Grapalat"/>
                <w:color w:val="000000"/>
                <w:sz w:val="24"/>
                <w:szCs w:val="24"/>
                <w:lang w:val="hy-AM" w:eastAsia="ru-RU"/>
              </w:rPr>
              <w:t xml:space="preserve"> հիման վրա՝ պահպանելով կանոնադրական որոշ առանձնահատկություններ: Զուգահեռ, հաշվի առնելով բուհի գերատեսչական </w:t>
            </w:r>
            <w:r w:rsidRPr="008A48FB">
              <w:rPr>
                <w:rFonts w:ascii="GHEA Grapalat" w:eastAsia="Times New Roman" w:hAnsi="GHEA Grapalat"/>
                <w:color w:val="000000"/>
                <w:sz w:val="24"/>
                <w:szCs w:val="24"/>
                <w:lang w:val="hy-AM" w:eastAsia="ru-RU"/>
              </w:rPr>
              <w:lastRenderedPageBreak/>
              <w:t xml:space="preserve">նպատակներից բխող՝ շարային կարգապահության հարցերը՝ կրթահամալիրի ուսումնական ստորաբաժանումների վարչական </w:t>
            </w:r>
            <w:proofErr w:type="spellStart"/>
            <w:r w:rsidRPr="008A48FB">
              <w:rPr>
                <w:rFonts w:ascii="GHEA Grapalat" w:eastAsia="Times New Roman" w:hAnsi="GHEA Grapalat"/>
                <w:color w:val="000000"/>
                <w:sz w:val="24"/>
                <w:szCs w:val="24"/>
                <w:lang w:val="hy-AM" w:eastAsia="ru-RU"/>
              </w:rPr>
              <w:t>անձնակազմերը</w:t>
            </w:r>
            <w:proofErr w:type="spellEnd"/>
            <w:r w:rsidRPr="008A48FB">
              <w:rPr>
                <w:rFonts w:ascii="GHEA Grapalat" w:eastAsia="Times New Roman" w:hAnsi="GHEA Grapalat"/>
                <w:color w:val="000000"/>
                <w:sz w:val="24"/>
                <w:szCs w:val="24"/>
                <w:lang w:val="hy-AM" w:eastAsia="ru-RU"/>
              </w:rPr>
              <w:t xml:space="preserve"> ունենալու են համապատասխանաբար ոստիկանական և </w:t>
            </w:r>
            <w:proofErr w:type="spellStart"/>
            <w:r w:rsidRPr="008A48FB">
              <w:rPr>
                <w:rFonts w:ascii="GHEA Grapalat" w:eastAsia="Times New Roman" w:hAnsi="GHEA Grapalat"/>
                <w:color w:val="000000"/>
                <w:sz w:val="24"/>
                <w:szCs w:val="24"/>
                <w:lang w:val="hy-AM" w:eastAsia="ru-RU"/>
              </w:rPr>
              <w:t>փրկրարար</w:t>
            </w:r>
            <w:proofErr w:type="spellEnd"/>
            <w:r w:rsidRPr="008A48FB">
              <w:rPr>
                <w:rFonts w:ascii="GHEA Grapalat" w:eastAsia="Times New Roman" w:hAnsi="GHEA Grapalat"/>
                <w:color w:val="000000"/>
                <w:sz w:val="24"/>
                <w:szCs w:val="24"/>
                <w:lang w:val="hy-AM" w:eastAsia="ru-RU"/>
              </w:rPr>
              <w:t xml:space="preserve"> ծառայության պաշտոններ, իսկ ամբիոնների ղեկավարները և պրոֆեսորադասախոսական անձնակազմի անդամները չեն հանդիսանալու ոստիկանության ծառայող կամ փրկարար ծառայող:  </w:t>
            </w:r>
          </w:p>
          <w:p w14:paraId="2AA0C369" w14:textId="67D28A88" w:rsidR="00056730" w:rsidRPr="008A48FB" w:rsidRDefault="00056730" w:rsidP="00056730">
            <w:pPr>
              <w:spacing w:after="0" w:line="240" w:lineRule="auto"/>
              <w:jc w:val="center"/>
              <w:rPr>
                <w:rFonts w:ascii="GHEA Grapalat" w:eastAsia="Times New Roman" w:hAnsi="GHEA Grapalat" w:cs="Times New Roman"/>
                <w:sz w:val="24"/>
                <w:szCs w:val="24"/>
                <w:lang w:val="hy-AM" w:eastAsia="ru-RU"/>
              </w:rPr>
            </w:pPr>
          </w:p>
          <w:p w14:paraId="6A0B2354" w14:textId="002A27E9" w:rsidR="00746F1E" w:rsidRPr="00342750" w:rsidRDefault="00746F1E" w:rsidP="00056730">
            <w:pPr>
              <w:spacing w:after="0" w:line="240" w:lineRule="auto"/>
              <w:ind w:right="82"/>
              <w:jc w:val="both"/>
              <w:rPr>
                <w:rFonts w:ascii="GHEA Grapalat" w:eastAsia="Calibri" w:hAnsi="GHEA Grapalat" w:cs="Times New Roman"/>
                <w:sz w:val="24"/>
                <w:szCs w:val="24"/>
                <w:lang w:val="hy-AM"/>
              </w:rPr>
            </w:pPr>
          </w:p>
        </w:tc>
      </w:tr>
      <w:tr w:rsidR="00552E69" w:rsidRPr="00F061E2" w14:paraId="5208E317" w14:textId="77777777" w:rsidTr="003C166D">
        <w:trPr>
          <w:trHeight w:val="281"/>
        </w:trPr>
        <w:tc>
          <w:tcPr>
            <w:tcW w:w="7768" w:type="dxa"/>
            <w:shd w:val="clear" w:color="auto" w:fill="auto"/>
          </w:tcPr>
          <w:p w14:paraId="6B5B6568" w14:textId="2F5E1F84" w:rsidR="00552E69" w:rsidRPr="00552E69" w:rsidRDefault="00552E69" w:rsidP="00056730">
            <w:pPr>
              <w:numPr>
                <w:ilvl w:val="0"/>
                <w:numId w:val="5"/>
              </w:numPr>
              <w:tabs>
                <w:tab w:val="left" w:pos="990"/>
              </w:tabs>
              <w:spacing w:after="0" w:line="240" w:lineRule="auto"/>
              <w:ind w:left="0" w:firstLine="720"/>
              <w:contextualSpacing/>
              <w:jc w:val="both"/>
              <w:rPr>
                <w:rFonts w:ascii="GHEA Grapalat" w:eastAsia="Calibri" w:hAnsi="GHEA Grapalat" w:cs="Times New Roman"/>
                <w:sz w:val="24"/>
                <w:szCs w:val="24"/>
                <w:lang w:val="hy-AM"/>
              </w:rPr>
            </w:pPr>
            <w:r w:rsidRPr="00BB621B">
              <w:rPr>
                <w:rFonts w:ascii="GHEA Grapalat" w:eastAsia="Calibri" w:hAnsi="GHEA Grapalat" w:cs="Times New Roman"/>
                <w:bCs/>
                <w:color w:val="000000"/>
                <w:sz w:val="24"/>
                <w:szCs w:val="24"/>
                <w:lang w:val="hy-AM"/>
              </w:rPr>
              <w:lastRenderedPageBreak/>
              <w:t xml:space="preserve">Նախագծի 14-րդ հոդվածով նախատեսվում են սահմանել </w:t>
            </w:r>
            <w:r w:rsidRPr="00BB621B">
              <w:rPr>
                <w:rFonts w:ascii="GHEA Grapalat" w:eastAsia="Calibri" w:hAnsi="GHEA Grapalat" w:cs="Times New Roman"/>
                <w:sz w:val="24"/>
                <w:szCs w:val="24"/>
                <w:lang w:val="hy-AM"/>
              </w:rPr>
              <w:t>Ներքին գործերի նախարարության կրթահամալիր ՊՈԱԿ-ի և</w:t>
            </w:r>
            <w:r w:rsidRPr="00BB621B">
              <w:rPr>
                <w:rFonts w:ascii="GHEA Grapalat" w:eastAsia="Calibri" w:hAnsi="GHEA Grapalat" w:cs="Times New Roman"/>
                <w:bCs/>
                <w:color w:val="000000"/>
                <w:sz w:val="24"/>
                <w:szCs w:val="24"/>
                <w:lang w:val="hy-AM"/>
              </w:rPr>
              <w:t xml:space="preserve"> </w:t>
            </w:r>
            <w:r w:rsidRPr="00BB621B">
              <w:rPr>
                <w:rFonts w:ascii="GHEA Grapalat" w:eastAsia="Calibri" w:hAnsi="GHEA Grapalat" w:cs="Times New Roman"/>
                <w:sz w:val="24"/>
                <w:szCs w:val="24"/>
                <w:lang w:val="hy-AM"/>
              </w:rPr>
              <w:t>Ճգնաժամային կառավարման պետական ակադեմիա ՊՈԱԿ-ի</w:t>
            </w:r>
            <w:r w:rsidRPr="00BB621B">
              <w:rPr>
                <w:rFonts w:ascii="GHEA Grapalat" w:eastAsia="Times New Roman" w:hAnsi="GHEA Grapalat" w:cs="Times New Roman"/>
                <w:color w:val="000000"/>
                <w:sz w:val="24"/>
                <w:szCs w:val="24"/>
                <w:lang w:val="hy-AM" w:eastAsia="ru-RU"/>
              </w:rPr>
              <w:t xml:space="preserve"> վերակազմակերպման արդյունքում </w:t>
            </w:r>
            <w:proofErr w:type="spellStart"/>
            <w:r w:rsidRPr="00BB621B">
              <w:rPr>
                <w:rFonts w:ascii="GHEA Grapalat" w:eastAsia="Times New Roman" w:hAnsi="GHEA Grapalat" w:cs="Times New Roman"/>
                <w:color w:val="000000"/>
                <w:sz w:val="24"/>
                <w:szCs w:val="24"/>
                <w:lang w:val="hy-AM" w:eastAsia="ru-RU"/>
              </w:rPr>
              <w:t>ձևավոր</w:t>
            </w:r>
            <w:r w:rsidR="000E218B">
              <w:rPr>
                <w:rFonts w:ascii="GHEA Grapalat" w:eastAsia="Times New Roman" w:hAnsi="GHEA Grapalat" w:cs="Times New Roman"/>
                <w:color w:val="000000"/>
                <w:sz w:val="24"/>
                <w:szCs w:val="24"/>
                <w:lang w:val="hy-AM" w:eastAsia="ru-RU"/>
              </w:rPr>
              <w:t>վ</w:t>
            </w:r>
            <w:r w:rsidRPr="00BB621B">
              <w:rPr>
                <w:rFonts w:ascii="GHEA Grapalat" w:eastAsia="Times New Roman" w:hAnsi="GHEA Grapalat" w:cs="Times New Roman"/>
                <w:color w:val="000000"/>
                <w:sz w:val="24"/>
                <w:szCs w:val="24"/>
                <w:lang w:val="hy-AM" w:eastAsia="ru-RU"/>
              </w:rPr>
              <w:t>ող</w:t>
            </w:r>
            <w:proofErr w:type="spellEnd"/>
            <w:r w:rsidRPr="00BB621B">
              <w:rPr>
                <w:rFonts w:ascii="GHEA Grapalat" w:eastAsia="Times New Roman" w:hAnsi="GHEA Grapalat" w:cs="Times New Roman"/>
                <w:color w:val="000000"/>
                <w:sz w:val="24"/>
                <w:szCs w:val="24"/>
                <w:lang w:val="hy-AM" w:eastAsia="ru-RU"/>
              </w:rPr>
              <w:t xml:space="preserve"> և ՆԳՆ ենթակայությամբ գործող մեկ միասնական ուսումնական հաստատությունում պաշտոնների նշանակման  վերաբերյալ անցումային դրույթներ։ Այս կապակցությամբ հարկ է նշել, որ Նախագծով առաջարկվող </w:t>
            </w:r>
            <w:r w:rsidRPr="00BB621B">
              <w:rPr>
                <w:rFonts w:ascii="GHEA Grapalat" w:eastAsia="Calibri" w:hAnsi="GHEA Grapalat" w:cs="Times New Roman"/>
                <w:sz w:val="24"/>
                <w:szCs w:val="24"/>
                <w:lang w:val="hy-AM"/>
              </w:rPr>
              <w:t xml:space="preserve">անցումային դրույթները բավարար </w:t>
            </w:r>
            <w:proofErr w:type="spellStart"/>
            <w:r w:rsidRPr="00BB621B">
              <w:rPr>
                <w:rFonts w:ascii="GHEA Grapalat" w:eastAsia="Calibri" w:hAnsi="GHEA Grapalat" w:cs="Times New Roman"/>
                <w:sz w:val="24"/>
                <w:szCs w:val="24"/>
                <w:lang w:val="hy-AM"/>
              </w:rPr>
              <w:t>կառուցակարգեր</w:t>
            </w:r>
            <w:proofErr w:type="spellEnd"/>
            <w:r w:rsidRPr="00BB621B">
              <w:rPr>
                <w:rFonts w:ascii="GHEA Grapalat" w:eastAsia="Calibri" w:hAnsi="GHEA Grapalat" w:cs="Times New Roman"/>
                <w:sz w:val="24"/>
                <w:szCs w:val="24"/>
                <w:lang w:val="hy-AM"/>
              </w:rPr>
              <w:t xml:space="preserve"> չեն նախատեսում ոստիկանության ծառայողների պաշտոններից ազատման կամ պաշտոնների նշանակման գործընթացը պատշաճ իրականացնելու համար</w:t>
            </w:r>
            <w:r w:rsidRPr="00BB621B">
              <w:rPr>
                <w:rFonts w:ascii="MS Mincho" w:eastAsia="MS Mincho" w:hAnsi="MS Mincho" w:cs="MS Mincho" w:hint="eastAsia"/>
                <w:sz w:val="24"/>
                <w:szCs w:val="24"/>
                <w:lang w:val="hy-AM"/>
              </w:rPr>
              <w:t>:</w:t>
            </w:r>
            <w:r w:rsidRPr="00BB621B">
              <w:rPr>
                <w:rFonts w:ascii="Sylfaen" w:eastAsia="MS Mincho" w:hAnsi="Sylfaen" w:cs="MS Mincho"/>
                <w:sz w:val="24"/>
                <w:szCs w:val="24"/>
                <w:lang w:val="hy-AM"/>
              </w:rPr>
              <w:t xml:space="preserve"> </w:t>
            </w:r>
            <w:r w:rsidRPr="00BB621B">
              <w:rPr>
                <w:rFonts w:ascii="GHEA Grapalat" w:eastAsia="MS Mincho" w:hAnsi="GHEA Grapalat" w:cs="MS Mincho"/>
                <w:sz w:val="24"/>
                <w:szCs w:val="24"/>
                <w:lang w:val="hy-AM"/>
              </w:rPr>
              <w:t>Ն</w:t>
            </w:r>
            <w:r w:rsidRPr="00BB621B">
              <w:rPr>
                <w:rFonts w:ascii="GHEA Grapalat" w:eastAsia="Calibri" w:hAnsi="GHEA Grapalat" w:cs="Times New Roman"/>
                <w:sz w:val="24"/>
                <w:szCs w:val="24"/>
                <w:lang w:val="hy-AM"/>
              </w:rPr>
              <w:t>ախ՝ բավարար չափով որոշակի չէ Նախագծի 14-րդ հոդվածի 4-</w:t>
            </w:r>
            <w:r w:rsidRPr="003C166D">
              <w:rPr>
                <w:rFonts w:ascii="GHEA Grapalat" w:eastAsia="Calibri" w:hAnsi="GHEA Grapalat" w:cs="Times New Roman"/>
                <w:sz w:val="24"/>
                <w:szCs w:val="24"/>
                <w:lang w:val="hy-AM"/>
              </w:rPr>
              <w:t xml:space="preserve">րդ և 5-րդ մասերով նշված պաշտոնների չնշանակվելու դեպքում աշխատողների </w:t>
            </w:r>
            <w:r w:rsidRPr="003C166D">
              <w:rPr>
                <w:rFonts w:ascii="GHEA Grapalat" w:eastAsia="Calibri" w:hAnsi="GHEA Grapalat" w:cs="Times New Roman"/>
                <w:i/>
                <w:sz w:val="24"/>
                <w:szCs w:val="24"/>
                <w:lang w:val="hy-AM"/>
              </w:rPr>
              <w:t>«աշխատանքային հարաբերություններին ընթացք է տրվում օրենսդրությամբ սահմանված կարգով</w:t>
            </w:r>
            <w:r w:rsidRPr="003C166D">
              <w:rPr>
                <w:rFonts w:ascii="GHEA Grapalat" w:eastAsia="Calibri" w:hAnsi="GHEA Grapalat" w:cs="Times New Roman"/>
                <w:sz w:val="24"/>
                <w:szCs w:val="24"/>
                <w:lang w:val="hy-AM"/>
              </w:rPr>
              <w:t xml:space="preserve">» </w:t>
            </w:r>
            <w:proofErr w:type="spellStart"/>
            <w:r w:rsidRPr="003C166D">
              <w:rPr>
                <w:rFonts w:ascii="GHEA Grapalat" w:eastAsia="Calibri" w:hAnsi="GHEA Grapalat" w:cs="Times New Roman"/>
                <w:sz w:val="24"/>
                <w:szCs w:val="24"/>
                <w:lang w:val="hy-AM"/>
              </w:rPr>
              <w:t>ձևակերպումը</w:t>
            </w:r>
            <w:proofErr w:type="spellEnd"/>
            <w:r w:rsidRPr="003C166D">
              <w:rPr>
                <w:rFonts w:ascii="GHEA Grapalat" w:eastAsia="Calibri" w:hAnsi="GHEA Grapalat" w:cs="Times New Roman"/>
                <w:sz w:val="24"/>
                <w:szCs w:val="24"/>
                <w:lang w:val="hy-AM"/>
              </w:rPr>
              <w:t xml:space="preserve">, որպիսի իրավիճակը լուրջ </w:t>
            </w:r>
            <w:proofErr w:type="spellStart"/>
            <w:r w:rsidRPr="003C166D">
              <w:rPr>
                <w:rFonts w:ascii="GHEA Grapalat" w:eastAsia="Calibri" w:hAnsi="GHEA Grapalat" w:cs="Times New Roman"/>
                <w:sz w:val="24"/>
                <w:szCs w:val="24"/>
                <w:lang w:val="hy-AM"/>
              </w:rPr>
              <w:t>ռիսկեր</w:t>
            </w:r>
            <w:proofErr w:type="spellEnd"/>
            <w:r w:rsidRPr="003C166D">
              <w:rPr>
                <w:rFonts w:ascii="GHEA Grapalat" w:eastAsia="Calibri" w:hAnsi="GHEA Grapalat" w:cs="Times New Roman"/>
                <w:sz w:val="24"/>
                <w:szCs w:val="24"/>
                <w:lang w:val="hy-AM"/>
              </w:rPr>
              <w:t xml:space="preserve"> է պարունակում իրավական նորմի պրակտիկ իրացման ընթացքում</w:t>
            </w:r>
            <w:r w:rsidRPr="00BB621B">
              <w:rPr>
                <w:rFonts w:ascii="GHEA Grapalat" w:eastAsia="Calibri" w:hAnsi="GHEA Grapalat" w:cs="Times New Roman"/>
                <w:sz w:val="24"/>
                <w:szCs w:val="24"/>
                <w:lang w:val="hy-AM"/>
              </w:rPr>
              <w:t xml:space="preserve"> իրավական որոշակիության սկզբունքի բովանդակության տեսանկյունից։ Ընդ որում՝ հարկ է նկատի ունենալ, որ անցումային դրույթներով առաջարկվող </w:t>
            </w:r>
            <w:proofErr w:type="spellStart"/>
            <w:r w:rsidRPr="00BB621B">
              <w:rPr>
                <w:rFonts w:ascii="GHEA Grapalat" w:eastAsia="Calibri" w:hAnsi="GHEA Grapalat" w:cs="Times New Roman"/>
                <w:sz w:val="24"/>
                <w:szCs w:val="24"/>
                <w:lang w:val="hy-AM"/>
              </w:rPr>
              <w:t>կարգավորումների</w:t>
            </w:r>
            <w:proofErr w:type="spellEnd"/>
            <w:r w:rsidRPr="00BB621B">
              <w:rPr>
                <w:rFonts w:ascii="GHEA Grapalat" w:eastAsia="Calibri" w:hAnsi="GHEA Grapalat" w:cs="Times New Roman"/>
                <w:sz w:val="24"/>
                <w:szCs w:val="24"/>
                <w:lang w:val="hy-AM"/>
              </w:rPr>
              <w:t xml:space="preserve"> հստակությունը, որոշակիությունը և կանխատեսելիությունը ապահովելու անհրաժեշտությունը վերաբերում է </w:t>
            </w:r>
            <w:proofErr w:type="spellStart"/>
            <w:r w:rsidRPr="00BB621B">
              <w:rPr>
                <w:rFonts w:ascii="GHEA Grapalat" w:eastAsia="Calibri" w:hAnsi="GHEA Grapalat" w:cs="Times New Roman"/>
                <w:sz w:val="24"/>
                <w:szCs w:val="24"/>
                <w:lang w:val="hy-AM"/>
              </w:rPr>
              <w:t>իրավահարաբերության</w:t>
            </w:r>
            <w:proofErr w:type="spellEnd"/>
            <w:r w:rsidRPr="00BB621B">
              <w:rPr>
                <w:rFonts w:ascii="GHEA Grapalat" w:eastAsia="Calibri" w:hAnsi="GHEA Grapalat" w:cs="Times New Roman"/>
                <w:sz w:val="24"/>
                <w:szCs w:val="24"/>
                <w:lang w:val="hy-AM"/>
              </w:rPr>
              <w:t xml:space="preserve"> բոլոր սուբյեկտներին՝ թե՛ իրավական նորմը </w:t>
            </w:r>
            <w:proofErr w:type="spellStart"/>
            <w:r w:rsidRPr="00BB621B">
              <w:rPr>
                <w:rFonts w:ascii="GHEA Grapalat" w:eastAsia="Calibri" w:hAnsi="GHEA Grapalat" w:cs="Times New Roman"/>
                <w:sz w:val="24"/>
                <w:szCs w:val="24"/>
                <w:lang w:val="hy-AM"/>
              </w:rPr>
              <w:t>կիրառողին</w:t>
            </w:r>
            <w:proofErr w:type="spellEnd"/>
            <w:r w:rsidRPr="00BB621B">
              <w:rPr>
                <w:rFonts w:ascii="GHEA Grapalat" w:eastAsia="Calibri" w:hAnsi="GHEA Grapalat" w:cs="Times New Roman"/>
                <w:sz w:val="24"/>
                <w:szCs w:val="24"/>
                <w:lang w:val="hy-AM"/>
              </w:rPr>
              <w:t>, թե՛ «անցումային» պաշտոն զբաղեցնող ծառայողներին։</w:t>
            </w:r>
            <w:r w:rsidR="002356CC" w:rsidRPr="002356CC">
              <w:rPr>
                <w:rFonts w:ascii="GHEA Grapalat" w:eastAsia="Calibri" w:hAnsi="GHEA Grapalat" w:cs="Times New Roman"/>
                <w:sz w:val="24"/>
                <w:szCs w:val="24"/>
                <w:lang w:val="hy-AM"/>
              </w:rPr>
              <w:t xml:space="preserve"> </w:t>
            </w:r>
          </w:p>
        </w:tc>
        <w:tc>
          <w:tcPr>
            <w:tcW w:w="6849" w:type="dxa"/>
            <w:shd w:val="clear" w:color="auto" w:fill="auto"/>
          </w:tcPr>
          <w:p w14:paraId="1CF515E8" w14:textId="600406EF" w:rsidR="00552E69" w:rsidRPr="002356CC" w:rsidRDefault="009E5D99" w:rsidP="00056730">
            <w:pPr>
              <w:spacing w:after="0" w:line="240" w:lineRule="auto"/>
              <w:jc w:val="center"/>
              <w:rPr>
                <w:rFonts w:ascii="GHEA Grapalat" w:eastAsia="Times New Roman" w:hAnsi="GHEA Grapalat" w:cs="Times New Roman"/>
                <w:b/>
                <w:sz w:val="24"/>
                <w:szCs w:val="24"/>
                <w:lang w:val="hy-AM" w:eastAsia="ru-RU"/>
              </w:rPr>
            </w:pPr>
            <w:r w:rsidRPr="002356CC">
              <w:rPr>
                <w:rFonts w:ascii="GHEA Grapalat" w:eastAsia="Times New Roman" w:hAnsi="GHEA Grapalat" w:cs="Times New Roman"/>
                <w:b/>
                <w:sz w:val="24"/>
                <w:szCs w:val="24"/>
                <w:lang w:val="hy-AM" w:eastAsia="ru-RU"/>
              </w:rPr>
              <w:t>Ընդունվել է</w:t>
            </w:r>
          </w:p>
          <w:p w14:paraId="2C4E470F" w14:textId="150C9226" w:rsidR="009E5D99" w:rsidRPr="002356CC" w:rsidRDefault="009E5D99" w:rsidP="00056730">
            <w:pPr>
              <w:spacing w:after="0" w:line="240" w:lineRule="auto"/>
              <w:jc w:val="both"/>
              <w:rPr>
                <w:rFonts w:ascii="GHEA Grapalat" w:eastAsia="Times New Roman" w:hAnsi="GHEA Grapalat" w:cs="Times New Roman"/>
                <w:sz w:val="24"/>
                <w:szCs w:val="24"/>
                <w:lang w:val="hy-AM" w:eastAsia="ru-RU"/>
              </w:rPr>
            </w:pPr>
            <w:r w:rsidRPr="002356CC">
              <w:rPr>
                <w:rFonts w:ascii="GHEA Grapalat" w:eastAsia="Times New Roman" w:hAnsi="GHEA Grapalat" w:cs="Times New Roman"/>
                <w:sz w:val="24"/>
                <w:szCs w:val="24"/>
                <w:lang w:val="hy-AM" w:eastAsia="ru-RU"/>
              </w:rPr>
              <w:t>Նախագծ</w:t>
            </w:r>
            <w:r w:rsidR="00A63105">
              <w:rPr>
                <w:rFonts w:ascii="GHEA Grapalat" w:eastAsia="Times New Roman" w:hAnsi="GHEA Grapalat" w:cs="Times New Roman"/>
                <w:sz w:val="24"/>
                <w:szCs w:val="24"/>
                <w:lang w:val="hy-AM" w:eastAsia="ru-RU"/>
              </w:rPr>
              <w:t>երում</w:t>
            </w:r>
            <w:r w:rsidRPr="002356CC">
              <w:rPr>
                <w:rFonts w:ascii="GHEA Grapalat" w:eastAsia="Times New Roman" w:hAnsi="GHEA Grapalat" w:cs="Times New Roman"/>
                <w:sz w:val="24"/>
                <w:szCs w:val="24"/>
                <w:lang w:val="hy-AM" w:eastAsia="ru-RU"/>
              </w:rPr>
              <w:t xml:space="preserve"> կատարվել են համապատասխան փոփոխություններ:</w:t>
            </w:r>
          </w:p>
        </w:tc>
      </w:tr>
      <w:tr w:rsidR="00552E69" w:rsidRPr="00F061E2" w14:paraId="45257702" w14:textId="77777777" w:rsidTr="002356CC">
        <w:trPr>
          <w:trHeight w:val="281"/>
        </w:trPr>
        <w:tc>
          <w:tcPr>
            <w:tcW w:w="7768" w:type="dxa"/>
            <w:shd w:val="clear" w:color="auto" w:fill="auto"/>
          </w:tcPr>
          <w:p w14:paraId="752197D2" w14:textId="77777777" w:rsidR="00E1438D" w:rsidRDefault="00552E69" w:rsidP="00056730">
            <w:pPr>
              <w:numPr>
                <w:ilvl w:val="0"/>
                <w:numId w:val="5"/>
              </w:numPr>
              <w:tabs>
                <w:tab w:val="left" w:pos="720"/>
                <w:tab w:val="left" w:pos="990"/>
              </w:tabs>
              <w:spacing w:after="0" w:line="240" w:lineRule="auto"/>
              <w:ind w:left="0" w:firstLine="720"/>
              <w:contextualSpacing/>
              <w:jc w:val="both"/>
              <w:rPr>
                <w:rFonts w:ascii="GHEA Grapalat" w:eastAsia="Calibri" w:hAnsi="GHEA Grapalat" w:cs="Times New Roman"/>
                <w:sz w:val="24"/>
                <w:szCs w:val="24"/>
                <w:lang w:val="hy-AM"/>
              </w:rPr>
            </w:pPr>
            <w:r w:rsidRPr="002356CC">
              <w:rPr>
                <w:rFonts w:ascii="GHEA Grapalat" w:eastAsia="Calibri" w:hAnsi="GHEA Grapalat" w:cs="Times New Roman"/>
                <w:sz w:val="24"/>
                <w:szCs w:val="24"/>
                <w:lang w:val="hy-AM"/>
              </w:rPr>
              <w:t xml:space="preserve">Նախագծի 14-րդ հոդվածով առաջարկվող </w:t>
            </w:r>
            <w:proofErr w:type="spellStart"/>
            <w:r w:rsidRPr="002356CC">
              <w:rPr>
                <w:rFonts w:ascii="GHEA Grapalat" w:eastAsia="Calibri" w:hAnsi="GHEA Grapalat" w:cs="Times New Roman"/>
                <w:sz w:val="24"/>
                <w:szCs w:val="24"/>
                <w:lang w:val="hy-AM"/>
              </w:rPr>
              <w:t>կարգավորումները</w:t>
            </w:r>
            <w:proofErr w:type="spellEnd"/>
            <w:r w:rsidRPr="002356CC">
              <w:rPr>
                <w:rFonts w:ascii="GHEA Grapalat" w:eastAsia="Calibri" w:hAnsi="GHEA Grapalat" w:cs="Times New Roman"/>
                <w:sz w:val="24"/>
                <w:szCs w:val="24"/>
                <w:lang w:val="hy-AM"/>
              </w:rPr>
              <w:t xml:space="preserve"> </w:t>
            </w:r>
            <w:proofErr w:type="spellStart"/>
            <w:r w:rsidRPr="002356CC">
              <w:rPr>
                <w:rFonts w:ascii="GHEA Grapalat" w:eastAsia="Calibri" w:hAnsi="GHEA Grapalat" w:cs="Times New Roman"/>
                <w:sz w:val="24"/>
                <w:szCs w:val="24"/>
                <w:lang w:val="hy-AM"/>
              </w:rPr>
              <w:t>խնդրահարույց</w:t>
            </w:r>
            <w:proofErr w:type="spellEnd"/>
            <w:r w:rsidRPr="002356CC">
              <w:rPr>
                <w:rFonts w:ascii="GHEA Grapalat" w:eastAsia="Calibri" w:hAnsi="GHEA Grapalat" w:cs="Times New Roman"/>
                <w:sz w:val="24"/>
                <w:szCs w:val="24"/>
                <w:lang w:val="hy-AM"/>
              </w:rPr>
              <w:t xml:space="preserve"> են նաև Նախագծով լիազորող նորմին ներկայացվող պահանջների տեսանկյունից, ինչպես նաև «Ոստիկանությունում ծառայության մասին» օրենքով բավարար </w:t>
            </w:r>
            <w:proofErr w:type="spellStart"/>
            <w:r w:rsidRPr="002356CC">
              <w:rPr>
                <w:rFonts w:ascii="GHEA Grapalat" w:eastAsia="Calibri" w:hAnsi="GHEA Grapalat" w:cs="Times New Roman"/>
                <w:sz w:val="24"/>
                <w:szCs w:val="24"/>
                <w:lang w:val="hy-AM"/>
              </w:rPr>
              <w:t>կառուցակարգերի</w:t>
            </w:r>
            <w:proofErr w:type="spellEnd"/>
            <w:r w:rsidRPr="002356CC">
              <w:rPr>
                <w:rFonts w:ascii="GHEA Grapalat" w:eastAsia="Calibri" w:hAnsi="GHEA Grapalat" w:cs="Times New Roman"/>
                <w:sz w:val="24"/>
                <w:szCs w:val="24"/>
                <w:lang w:val="hy-AM"/>
              </w:rPr>
              <w:t xml:space="preserve"> բացակայության պայմաններում: Մասնավորապես՝ թե Նախագծով, թե </w:t>
            </w:r>
            <w:r w:rsidRPr="002356CC">
              <w:rPr>
                <w:rFonts w:ascii="GHEA Grapalat" w:eastAsia="Times New Roman" w:hAnsi="GHEA Grapalat" w:cs="Calibri"/>
                <w:sz w:val="24"/>
                <w:szCs w:val="24"/>
                <w:lang w:val="hy-AM" w:eastAsia="ru-RU"/>
              </w:rPr>
              <w:t>«</w:t>
            </w:r>
            <w:r w:rsidRPr="002356CC">
              <w:rPr>
                <w:rFonts w:ascii="GHEA Grapalat" w:eastAsia="Calibri" w:hAnsi="GHEA Grapalat" w:cs="Times New Roman"/>
                <w:sz w:val="24"/>
                <w:szCs w:val="24"/>
                <w:lang w:val="hy-AM"/>
              </w:rPr>
              <w:t xml:space="preserve">Ոստիկանությունում ծառայության մասին» օրենքով բացահայտված չէ «մասնագիտական պիտանելիության ստուգում» </w:t>
            </w:r>
            <w:proofErr w:type="spellStart"/>
            <w:r w:rsidRPr="002356CC">
              <w:rPr>
                <w:rFonts w:ascii="GHEA Grapalat" w:eastAsia="Calibri" w:hAnsi="GHEA Grapalat" w:cs="Times New Roman"/>
                <w:sz w:val="24"/>
                <w:szCs w:val="24"/>
                <w:lang w:val="hy-AM"/>
              </w:rPr>
              <w:t>ձևակերպման</w:t>
            </w:r>
            <w:proofErr w:type="spellEnd"/>
            <w:r w:rsidRPr="002356CC">
              <w:rPr>
                <w:rFonts w:ascii="GHEA Grapalat" w:eastAsia="Calibri" w:hAnsi="GHEA Grapalat" w:cs="Times New Roman"/>
                <w:sz w:val="24"/>
                <w:szCs w:val="24"/>
                <w:lang w:val="hy-AM"/>
              </w:rPr>
              <w:t xml:space="preserve"> </w:t>
            </w:r>
            <w:r w:rsidRPr="002356CC">
              <w:rPr>
                <w:rFonts w:ascii="GHEA Grapalat" w:eastAsia="Calibri" w:hAnsi="GHEA Grapalat" w:cs="Times New Roman"/>
                <w:sz w:val="24"/>
                <w:szCs w:val="24"/>
                <w:lang w:val="hy-AM"/>
              </w:rPr>
              <w:lastRenderedPageBreak/>
              <w:t xml:space="preserve">իրավական բովանդակությունը կամ </w:t>
            </w:r>
            <w:proofErr w:type="spellStart"/>
            <w:r w:rsidRPr="002356CC">
              <w:rPr>
                <w:rFonts w:ascii="GHEA Grapalat" w:eastAsia="Calibri" w:hAnsi="GHEA Grapalat" w:cs="Times New Roman"/>
                <w:sz w:val="24"/>
                <w:szCs w:val="24"/>
                <w:lang w:val="hy-AM"/>
              </w:rPr>
              <w:t>ուրվագծված</w:t>
            </w:r>
            <w:proofErr w:type="spellEnd"/>
            <w:r w:rsidRPr="002356CC">
              <w:rPr>
                <w:rFonts w:ascii="GHEA Grapalat" w:eastAsia="Calibri" w:hAnsi="GHEA Grapalat" w:cs="Times New Roman"/>
                <w:sz w:val="24"/>
                <w:szCs w:val="24"/>
                <w:lang w:val="hy-AM"/>
              </w:rPr>
              <w:t xml:space="preserve"> չէ լիազորող նորմի իրավական շրջանակը, որի հիման վրա Լիազոր մարմնի ղեկավարը հաստատում է կարգ: Մինչդեռ Նախագծի 14-րդ հոդվածի 4-րդ մասով սահմանված է, որ ծառայողների մասնագիտական պիտանելիության ստուգման բացասական արդյունքի դեպքում ծառայողը ազատվում է ոստիկանությունում ծառայությունից։ Ավելին՝ Նախագծով </w:t>
            </w:r>
            <w:proofErr w:type="spellStart"/>
            <w:r w:rsidRPr="002356CC">
              <w:rPr>
                <w:rFonts w:ascii="GHEA Grapalat" w:eastAsia="Calibri" w:hAnsi="GHEA Grapalat" w:cs="Times New Roman"/>
                <w:sz w:val="24"/>
                <w:szCs w:val="24"/>
                <w:lang w:val="hy-AM"/>
              </w:rPr>
              <w:t>առաջակվող</w:t>
            </w:r>
            <w:proofErr w:type="spellEnd"/>
            <w:r w:rsidRPr="002356CC">
              <w:rPr>
                <w:rFonts w:ascii="GHEA Grapalat" w:eastAsia="Calibri" w:hAnsi="GHEA Grapalat" w:cs="Times New Roman"/>
                <w:sz w:val="24"/>
                <w:szCs w:val="24"/>
                <w:lang w:val="hy-AM"/>
              </w:rPr>
              <w:t xml:space="preserve"> «մասնագիտական պիտանելիության ստուգման»  բացասական արդյունքի հիման վրա ոստիկանությունում ծառայությունից ազատման իրավական հիմք նույնպես նախատեսված չէ </w:t>
            </w:r>
            <w:r w:rsidRPr="002356CC">
              <w:rPr>
                <w:rFonts w:ascii="GHEA Grapalat" w:eastAsia="Times New Roman" w:hAnsi="GHEA Grapalat" w:cs="Calibri"/>
                <w:sz w:val="24"/>
                <w:szCs w:val="24"/>
                <w:lang w:val="hy-AM" w:eastAsia="ru-RU"/>
              </w:rPr>
              <w:t>«</w:t>
            </w:r>
            <w:r w:rsidRPr="002356CC">
              <w:rPr>
                <w:rFonts w:ascii="GHEA Grapalat" w:eastAsia="Calibri" w:hAnsi="GHEA Grapalat" w:cs="Times New Roman"/>
                <w:sz w:val="24"/>
                <w:szCs w:val="24"/>
                <w:lang w:val="hy-AM"/>
              </w:rPr>
              <w:t>Ոստիկանությունում ծառայության մասին» օրենքով։</w:t>
            </w:r>
          </w:p>
          <w:p w14:paraId="4EEC7DCD" w14:textId="241FAFDF" w:rsidR="00552E69" w:rsidRPr="00A63105" w:rsidRDefault="00E1438D" w:rsidP="00056730">
            <w:pPr>
              <w:tabs>
                <w:tab w:val="left" w:pos="720"/>
                <w:tab w:val="left" w:pos="990"/>
              </w:tabs>
              <w:spacing w:after="0" w:line="240" w:lineRule="auto"/>
              <w:contextualSpacing/>
              <w:jc w:val="both"/>
              <w:rPr>
                <w:rFonts w:ascii="GHEA Grapalat" w:eastAsia="Calibri" w:hAnsi="GHEA Grapalat" w:cs="Times New Roman"/>
                <w:sz w:val="24"/>
                <w:szCs w:val="24"/>
                <w:lang w:val="hy-AM"/>
              </w:rPr>
            </w:pPr>
            <w:r w:rsidRPr="00A63105">
              <w:rPr>
                <w:rFonts w:ascii="GHEA Grapalat" w:eastAsia="Times New Roman" w:hAnsi="GHEA Grapalat" w:cs="Times New Roman"/>
                <w:sz w:val="24"/>
                <w:szCs w:val="24"/>
                <w:lang w:val="hy-AM"/>
              </w:rPr>
              <w:t xml:space="preserve">        Հաշվի առնելով լիազորող նորմին ներկայացվող պահանջները՝ անհրաժեշտ է Նախագծով ուրվագծել լիազորող նորմի իրավական շրջանակը՝ ապահովելով իրավական նորմի որոշակիությունը, կանխատեսելիությունը և հստակությունը, որպիսի պայմաններում Լիազոր մարմնի ղեկավարի հրամանով արդեն կսահմանվի համապատասխան կարգը։</w:t>
            </w:r>
          </w:p>
        </w:tc>
        <w:tc>
          <w:tcPr>
            <w:tcW w:w="6849" w:type="dxa"/>
            <w:shd w:val="clear" w:color="auto" w:fill="auto"/>
          </w:tcPr>
          <w:p w14:paraId="4119CF18" w14:textId="158ADFDC" w:rsidR="002356CC" w:rsidRPr="00F1777E" w:rsidRDefault="002356CC" w:rsidP="00056730">
            <w:pPr>
              <w:spacing w:after="0" w:line="240" w:lineRule="auto"/>
              <w:jc w:val="center"/>
              <w:rPr>
                <w:rFonts w:ascii="GHEA Grapalat" w:eastAsia="Times New Roman" w:hAnsi="GHEA Grapalat" w:cs="Times New Roman"/>
                <w:b/>
                <w:sz w:val="24"/>
                <w:szCs w:val="24"/>
                <w:lang w:val="hy-AM" w:eastAsia="ru-RU"/>
              </w:rPr>
            </w:pPr>
            <w:r w:rsidRPr="00F1777E">
              <w:rPr>
                <w:rFonts w:ascii="GHEA Grapalat" w:eastAsia="Times New Roman" w:hAnsi="GHEA Grapalat" w:cs="Times New Roman"/>
                <w:b/>
                <w:sz w:val="24"/>
                <w:szCs w:val="24"/>
                <w:lang w:val="hy-AM" w:eastAsia="ru-RU"/>
              </w:rPr>
              <w:lastRenderedPageBreak/>
              <w:t>Ընդունվել է</w:t>
            </w:r>
          </w:p>
          <w:p w14:paraId="61A2FF35" w14:textId="4E2A4E01" w:rsidR="00552E69" w:rsidRPr="00552E69" w:rsidRDefault="002356CC" w:rsidP="00056730">
            <w:pPr>
              <w:spacing w:after="0" w:line="240" w:lineRule="auto"/>
              <w:jc w:val="both"/>
              <w:rPr>
                <w:rFonts w:ascii="GHEA Grapalat" w:eastAsia="Times New Roman" w:hAnsi="GHEA Grapalat" w:cs="Times New Roman"/>
                <w:b/>
                <w:sz w:val="24"/>
                <w:szCs w:val="24"/>
                <w:lang w:val="hy-AM" w:eastAsia="ru-RU"/>
              </w:rPr>
            </w:pPr>
            <w:r w:rsidRPr="00F1777E">
              <w:rPr>
                <w:rFonts w:ascii="GHEA Grapalat" w:eastAsia="Times New Roman" w:hAnsi="GHEA Grapalat" w:cs="Times New Roman"/>
                <w:sz w:val="24"/>
                <w:szCs w:val="24"/>
                <w:lang w:val="hy-AM" w:eastAsia="ru-RU"/>
              </w:rPr>
              <w:t>Նախագծ</w:t>
            </w:r>
            <w:r w:rsidR="000E218B">
              <w:rPr>
                <w:rFonts w:ascii="GHEA Grapalat" w:eastAsia="Times New Roman" w:hAnsi="GHEA Grapalat" w:cs="Times New Roman"/>
                <w:sz w:val="24"/>
                <w:szCs w:val="24"/>
                <w:lang w:val="hy-AM" w:eastAsia="ru-RU"/>
              </w:rPr>
              <w:t>ում</w:t>
            </w:r>
            <w:r w:rsidRPr="00F1777E">
              <w:rPr>
                <w:rFonts w:ascii="GHEA Grapalat" w:eastAsia="Times New Roman" w:hAnsi="GHEA Grapalat" w:cs="Times New Roman"/>
                <w:sz w:val="24"/>
                <w:szCs w:val="24"/>
                <w:lang w:val="hy-AM" w:eastAsia="ru-RU"/>
              </w:rPr>
              <w:t xml:space="preserve"> կատարվել են համապատասխան փոփոխություններ:</w:t>
            </w:r>
          </w:p>
        </w:tc>
      </w:tr>
      <w:tr w:rsidR="00552E69" w:rsidRPr="00F061E2" w14:paraId="7F9C9A69" w14:textId="77777777" w:rsidTr="003C166D">
        <w:trPr>
          <w:trHeight w:val="281"/>
        </w:trPr>
        <w:tc>
          <w:tcPr>
            <w:tcW w:w="7768" w:type="dxa"/>
            <w:shd w:val="clear" w:color="auto" w:fill="auto"/>
          </w:tcPr>
          <w:p w14:paraId="01001377" w14:textId="4988013F" w:rsidR="00552E69" w:rsidRPr="00552E69" w:rsidRDefault="00552E69" w:rsidP="00056730">
            <w:pPr>
              <w:tabs>
                <w:tab w:val="left" w:pos="720"/>
                <w:tab w:val="left" w:pos="990"/>
              </w:tabs>
              <w:spacing w:after="0" w:line="240" w:lineRule="auto"/>
              <w:ind w:firstLine="720"/>
              <w:contextualSpacing/>
              <w:jc w:val="both"/>
              <w:rPr>
                <w:rFonts w:ascii="GHEA Grapalat" w:eastAsia="Calibri" w:hAnsi="GHEA Grapalat" w:cs="Times New Roman"/>
                <w:sz w:val="24"/>
                <w:szCs w:val="24"/>
                <w:lang w:val="hy-AM"/>
              </w:rPr>
            </w:pPr>
            <w:r w:rsidRPr="00BB621B">
              <w:rPr>
                <w:rFonts w:ascii="GHEA Grapalat" w:eastAsia="Calibri" w:hAnsi="GHEA Grapalat" w:cs="Times New Roman"/>
                <w:bCs/>
                <w:color w:val="000000"/>
                <w:sz w:val="24"/>
                <w:szCs w:val="24"/>
                <w:lang w:val="hy-AM"/>
              </w:rPr>
              <w:t xml:space="preserve">4.Նախագծերի անցումային </w:t>
            </w:r>
            <w:proofErr w:type="spellStart"/>
            <w:r w:rsidRPr="00BB621B">
              <w:rPr>
                <w:rFonts w:ascii="GHEA Grapalat" w:eastAsia="Calibri" w:hAnsi="GHEA Grapalat" w:cs="Times New Roman"/>
                <w:bCs/>
                <w:color w:val="000000"/>
                <w:sz w:val="24"/>
                <w:szCs w:val="24"/>
                <w:lang w:val="hy-AM"/>
              </w:rPr>
              <w:t>դրույթներում</w:t>
            </w:r>
            <w:proofErr w:type="spellEnd"/>
            <w:r w:rsidRPr="00BB621B">
              <w:rPr>
                <w:rFonts w:ascii="GHEA Grapalat" w:eastAsia="Calibri" w:hAnsi="GHEA Grapalat" w:cs="Times New Roman"/>
                <w:bCs/>
                <w:color w:val="000000"/>
                <w:sz w:val="24"/>
                <w:szCs w:val="24"/>
                <w:lang w:val="hy-AM"/>
              </w:rPr>
              <w:t xml:space="preserve"> առաջարկվում է սոցիալական երաշխիքներ նախատեսել ներկայիս </w:t>
            </w:r>
            <w:r w:rsidRPr="00BB621B">
              <w:rPr>
                <w:rFonts w:ascii="GHEA Grapalat" w:eastAsia="Calibri" w:hAnsi="GHEA Grapalat" w:cs="Times New Roman"/>
                <w:sz w:val="24"/>
                <w:szCs w:val="24"/>
                <w:lang w:val="hy-AM"/>
              </w:rPr>
              <w:t>Ներքին գործերի նախարարության կրթահամալիր ՊՈԱԿ-ի և</w:t>
            </w:r>
            <w:r w:rsidRPr="00BB621B">
              <w:rPr>
                <w:rFonts w:ascii="GHEA Grapalat" w:eastAsia="Calibri" w:hAnsi="GHEA Grapalat" w:cs="Times New Roman"/>
                <w:bCs/>
                <w:color w:val="000000"/>
                <w:sz w:val="24"/>
                <w:szCs w:val="24"/>
                <w:lang w:val="hy-AM"/>
              </w:rPr>
              <w:t xml:space="preserve"> </w:t>
            </w:r>
            <w:r w:rsidRPr="00BB621B">
              <w:rPr>
                <w:rFonts w:ascii="GHEA Grapalat" w:eastAsia="Calibri" w:hAnsi="GHEA Grapalat" w:cs="Times New Roman"/>
                <w:sz w:val="24"/>
                <w:szCs w:val="24"/>
                <w:lang w:val="hy-AM"/>
              </w:rPr>
              <w:t xml:space="preserve">Ճգնաժամային կառավարման պետական ակադեմիա ՊՈԱԿ-ի այն աշխատողների համար, ովքեր կնշանակվեն ոչ ոստիկանական և փրկարարական հաստիքների: Նախագծով առաջարկվող սոցիալական երաշխիքները հիմնականում առնչվում են զինվորական կենսաթոշակ ստանալու իրավունքին և զինվորական ծառայության </w:t>
            </w:r>
            <w:proofErr w:type="spellStart"/>
            <w:r w:rsidRPr="00BB621B">
              <w:rPr>
                <w:rFonts w:ascii="GHEA Grapalat" w:eastAsia="Calibri" w:hAnsi="GHEA Grapalat" w:cs="Times New Roman"/>
                <w:sz w:val="24"/>
                <w:szCs w:val="24"/>
                <w:lang w:val="hy-AM"/>
              </w:rPr>
              <w:t>ստաժին</w:t>
            </w:r>
            <w:proofErr w:type="spellEnd"/>
            <w:r w:rsidRPr="00BB621B">
              <w:rPr>
                <w:rFonts w:ascii="GHEA Grapalat" w:eastAsia="Calibri" w:hAnsi="GHEA Grapalat" w:cs="Times New Roman"/>
                <w:sz w:val="24"/>
                <w:szCs w:val="24"/>
                <w:lang w:val="hy-AM"/>
              </w:rPr>
              <w:t xml:space="preserve">։ Տվյալ դեպքում հարկ է նկատի ունենալ, որ Նախագծի 14-րդ հոդվածի 9-րդ մասում նշված «համապատասխան պաշտոններում աշխատած ժամանակահատվածը համարվում է զինվորական ծառայության ստաժ» </w:t>
            </w:r>
            <w:proofErr w:type="spellStart"/>
            <w:r w:rsidRPr="00BB621B">
              <w:rPr>
                <w:rFonts w:ascii="GHEA Grapalat" w:eastAsia="Calibri" w:hAnsi="GHEA Grapalat" w:cs="Times New Roman"/>
                <w:sz w:val="24"/>
                <w:szCs w:val="24"/>
                <w:lang w:val="hy-AM"/>
              </w:rPr>
              <w:t>ձևակերպումը</w:t>
            </w:r>
            <w:proofErr w:type="spellEnd"/>
            <w:r w:rsidRPr="00BB621B">
              <w:rPr>
                <w:rFonts w:ascii="GHEA Grapalat" w:eastAsia="Calibri" w:hAnsi="GHEA Grapalat" w:cs="Times New Roman"/>
                <w:sz w:val="24"/>
                <w:szCs w:val="24"/>
                <w:lang w:val="hy-AM"/>
              </w:rPr>
              <w:t xml:space="preserve"> </w:t>
            </w:r>
            <w:proofErr w:type="spellStart"/>
            <w:r w:rsidRPr="00BB621B">
              <w:rPr>
                <w:rFonts w:ascii="GHEA Grapalat" w:eastAsia="Calibri" w:hAnsi="GHEA Grapalat" w:cs="Times New Roman"/>
                <w:sz w:val="24"/>
                <w:szCs w:val="24"/>
                <w:lang w:val="hy-AM"/>
              </w:rPr>
              <w:t>խնդրահարույց</w:t>
            </w:r>
            <w:proofErr w:type="spellEnd"/>
            <w:r w:rsidRPr="00BB621B">
              <w:rPr>
                <w:rFonts w:ascii="GHEA Grapalat" w:eastAsia="Calibri" w:hAnsi="GHEA Grapalat" w:cs="Times New Roman"/>
                <w:sz w:val="24"/>
                <w:szCs w:val="24"/>
                <w:lang w:val="hy-AM"/>
              </w:rPr>
              <w:t xml:space="preserve"> է և չի համապատասխանում «Հանրային ծառայության մասին» օրենքով «հանրային ծառայության ստաժ» հասկացության բովանդակությանը:</w:t>
            </w:r>
          </w:p>
        </w:tc>
        <w:tc>
          <w:tcPr>
            <w:tcW w:w="6849" w:type="dxa"/>
            <w:shd w:val="clear" w:color="auto" w:fill="auto"/>
          </w:tcPr>
          <w:p w14:paraId="487CB016" w14:textId="727C154E" w:rsidR="00AF5792" w:rsidRPr="0041121E" w:rsidRDefault="0041121E" w:rsidP="00056730">
            <w:pPr>
              <w:spacing w:after="0" w:line="240" w:lineRule="auto"/>
              <w:jc w:val="center"/>
              <w:rPr>
                <w:rFonts w:ascii="GHEA Grapalat" w:eastAsia="Times New Roman" w:hAnsi="GHEA Grapalat" w:cs="Times New Roman"/>
                <w:b/>
                <w:sz w:val="24"/>
                <w:szCs w:val="24"/>
                <w:lang w:val="hy-AM" w:eastAsia="ru-RU"/>
              </w:rPr>
            </w:pPr>
            <w:r w:rsidRPr="0041121E">
              <w:rPr>
                <w:rFonts w:ascii="GHEA Grapalat" w:eastAsia="Times New Roman" w:hAnsi="GHEA Grapalat" w:cs="Times New Roman"/>
                <w:b/>
                <w:sz w:val="24"/>
                <w:szCs w:val="24"/>
                <w:lang w:val="hy-AM" w:eastAsia="ru-RU"/>
              </w:rPr>
              <w:t>Չի ընդունվել</w:t>
            </w:r>
          </w:p>
          <w:p w14:paraId="0878EA9A" w14:textId="1E4F74AD" w:rsidR="00D349C9" w:rsidRDefault="0041121E" w:rsidP="00056730">
            <w:pPr>
              <w:spacing w:after="0" w:line="240" w:lineRule="auto"/>
              <w:jc w:val="both"/>
              <w:rPr>
                <w:rFonts w:ascii="GHEA Grapalat" w:eastAsia="Times New Roman" w:hAnsi="GHEA Grapalat" w:cs="Times New Roman"/>
                <w:sz w:val="24"/>
                <w:szCs w:val="24"/>
                <w:lang w:val="hy-AM" w:eastAsia="ru-RU"/>
              </w:rPr>
            </w:pPr>
            <w:r w:rsidRPr="0041121E">
              <w:rPr>
                <w:rFonts w:ascii="GHEA Grapalat" w:eastAsia="Times New Roman" w:hAnsi="GHEA Grapalat" w:cs="Times New Roman"/>
                <w:sz w:val="24"/>
                <w:szCs w:val="24"/>
                <w:lang w:val="hy-AM" w:eastAsia="ru-RU"/>
              </w:rPr>
              <w:t xml:space="preserve">Նման կարգավորման նպատակը ՆԳՆ բարեփոխումների արդյունքում ոստիկանական և փրկարար ծառայողների որոշակի խմբի համար /15 և ավելի տարվա զինվորական ծառայության ստաժ ունեցողների/ սոցիալական երաշխիքներ </w:t>
            </w:r>
            <w:proofErr w:type="spellStart"/>
            <w:r w:rsidRPr="0041121E">
              <w:rPr>
                <w:rFonts w:ascii="GHEA Grapalat" w:eastAsia="Times New Roman" w:hAnsi="GHEA Grapalat" w:cs="Times New Roman"/>
                <w:sz w:val="24"/>
                <w:szCs w:val="24"/>
                <w:lang w:val="hy-AM" w:eastAsia="ru-RU"/>
              </w:rPr>
              <w:t>սահմանելն</w:t>
            </w:r>
            <w:proofErr w:type="spellEnd"/>
            <w:r w:rsidRPr="0041121E">
              <w:rPr>
                <w:rFonts w:ascii="GHEA Grapalat" w:eastAsia="Times New Roman" w:hAnsi="GHEA Grapalat" w:cs="Times New Roman"/>
                <w:sz w:val="24"/>
                <w:szCs w:val="24"/>
                <w:lang w:val="hy-AM" w:eastAsia="ru-RU"/>
              </w:rPr>
              <w:t xml:space="preserve"> է: Համանման </w:t>
            </w:r>
            <w:proofErr w:type="spellStart"/>
            <w:r w:rsidRPr="0041121E">
              <w:rPr>
                <w:rFonts w:ascii="GHEA Grapalat" w:eastAsia="Times New Roman" w:hAnsi="GHEA Grapalat" w:cs="Times New Roman"/>
                <w:sz w:val="24"/>
                <w:szCs w:val="24"/>
                <w:lang w:val="hy-AM" w:eastAsia="ru-RU"/>
              </w:rPr>
              <w:t>կարգավորումներ</w:t>
            </w:r>
            <w:proofErr w:type="spellEnd"/>
            <w:r w:rsidRPr="0041121E">
              <w:rPr>
                <w:rFonts w:ascii="GHEA Grapalat" w:eastAsia="Times New Roman" w:hAnsi="GHEA Grapalat" w:cs="Times New Roman"/>
                <w:sz w:val="24"/>
                <w:szCs w:val="24"/>
                <w:lang w:val="hy-AM" w:eastAsia="ru-RU"/>
              </w:rPr>
              <w:t xml:space="preserve"> են նախատեսվել և իրագործվել նաև ՆԳՆ բոլոր այն ստորաբաժանումների աշխատակիցների նկատմամբ, ովքեր </w:t>
            </w:r>
            <w:r>
              <w:rPr>
                <w:rFonts w:ascii="GHEA Grapalat" w:eastAsia="Times New Roman" w:hAnsi="GHEA Grapalat" w:cs="Times New Roman"/>
                <w:sz w:val="24"/>
                <w:szCs w:val="24"/>
                <w:lang w:val="hy-AM" w:eastAsia="ru-RU"/>
              </w:rPr>
              <w:t>ՆԳՆ</w:t>
            </w:r>
            <w:r w:rsidRPr="0041121E">
              <w:rPr>
                <w:rFonts w:ascii="GHEA Grapalat" w:eastAsia="Times New Roman" w:hAnsi="GHEA Grapalat" w:cs="Times New Roman"/>
                <w:sz w:val="24"/>
                <w:szCs w:val="24"/>
                <w:lang w:val="hy-AM" w:eastAsia="ru-RU"/>
              </w:rPr>
              <w:t xml:space="preserve">-ի </w:t>
            </w:r>
            <w:proofErr w:type="spellStart"/>
            <w:r w:rsidRPr="0041121E">
              <w:rPr>
                <w:rFonts w:ascii="GHEA Grapalat" w:eastAsia="Times New Roman" w:hAnsi="GHEA Grapalat" w:cs="Times New Roman"/>
                <w:sz w:val="24"/>
                <w:szCs w:val="24"/>
                <w:lang w:val="hy-AM" w:eastAsia="ru-RU"/>
              </w:rPr>
              <w:t>ձևավորման</w:t>
            </w:r>
            <w:proofErr w:type="spellEnd"/>
            <w:r w:rsidRPr="0041121E">
              <w:rPr>
                <w:rFonts w:ascii="GHEA Grapalat" w:eastAsia="Times New Roman" w:hAnsi="GHEA Grapalat" w:cs="Times New Roman"/>
                <w:sz w:val="24"/>
                <w:szCs w:val="24"/>
                <w:lang w:val="hy-AM" w:eastAsia="ru-RU"/>
              </w:rPr>
              <w:t xml:space="preserve"> արդյունքում համապատասխանաբար ոստիկանությունից և փրկարար ծառայությունից անցում են կատարել ՆԳՆ ոչ ոստիկանական և ոչ փրկարարական պաշտոնների: Նման սոցիալական երաշխիքների </w:t>
            </w:r>
            <w:proofErr w:type="spellStart"/>
            <w:r w:rsidRPr="0041121E">
              <w:rPr>
                <w:rFonts w:ascii="GHEA Grapalat" w:eastAsia="Times New Roman" w:hAnsi="GHEA Grapalat" w:cs="Times New Roman"/>
                <w:sz w:val="24"/>
                <w:szCs w:val="24"/>
                <w:lang w:val="hy-AM" w:eastAsia="ru-RU"/>
              </w:rPr>
              <w:t>չնախատես</w:t>
            </w:r>
            <w:r w:rsidR="00D349C9">
              <w:rPr>
                <w:rFonts w:ascii="GHEA Grapalat" w:eastAsia="Times New Roman" w:hAnsi="GHEA Grapalat" w:cs="Times New Roman"/>
                <w:sz w:val="24"/>
                <w:szCs w:val="24"/>
                <w:lang w:val="hy-AM" w:eastAsia="ru-RU"/>
              </w:rPr>
              <w:t>ելն</w:t>
            </w:r>
            <w:proofErr w:type="spellEnd"/>
            <w:r w:rsidR="00D349C9">
              <w:rPr>
                <w:rFonts w:ascii="GHEA Grapalat" w:eastAsia="Times New Roman" w:hAnsi="GHEA Grapalat" w:cs="Times New Roman"/>
                <w:sz w:val="24"/>
                <w:szCs w:val="24"/>
                <w:lang w:val="hy-AM" w:eastAsia="ru-RU"/>
              </w:rPr>
              <w:t xml:space="preserve"> </w:t>
            </w:r>
            <w:r w:rsidRPr="0041121E">
              <w:rPr>
                <w:rFonts w:ascii="GHEA Grapalat" w:eastAsia="Times New Roman" w:hAnsi="GHEA Grapalat" w:cs="Times New Roman"/>
                <w:sz w:val="24"/>
                <w:szCs w:val="24"/>
                <w:lang w:val="hy-AM" w:eastAsia="ru-RU"/>
              </w:rPr>
              <w:t xml:space="preserve"> անխուսափելիորեն կհանգեցնի նորաստեղծ </w:t>
            </w:r>
            <w:proofErr w:type="spellStart"/>
            <w:r w:rsidRPr="0041121E">
              <w:rPr>
                <w:rFonts w:ascii="GHEA Grapalat" w:eastAsia="Times New Roman" w:hAnsi="GHEA Grapalat" w:cs="Times New Roman"/>
                <w:sz w:val="24"/>
                <w:szCs w:val="24"/>
                <w:lang w:val="hy-AM" w:eastAsia="ru-RU"/>
              </w:rPr>
              <w:t>կրթահամալիրից</w:t>
            </w:r>
            <w:proofErr w:type="spellEnd"/>
            <w:r w:rsidRPr="0041121E">
              <w:rPr>
                <w:rFonts w:ascii="GHEA Grapalat" w:eastAsia="Times New Roman" w:hAnsi="GHEA Grapalat" w:cs="Times New Roman"/>
                <w:sz w:val="24"/>
                <w:szCs w:val="24"/>
                <w:lang w:val="hy-AM" w:eastAsia="ru-RU"/>
              </w:rPr>
              <w:t xml:space="preserve"> որակյալ կադ</w:t>
            </w:r>
            <w:r>
              <w:rPr>
                <w:rFonts w:ascii="GHEA Grapalat" w:eastAsia="Times New Roman" w:hAnsi="GHEA Grapalat" w:cs="Times New Roman"/>
                <w:sz w:val="24"/>
                <w:szCs w:val="24"/>
                <w:lang w:val="hy-AM" w:eastAsia="ru-RU"/>
              </w:rPr>
              <w:t>րերի արտահոսքի:</w:t>
            </w:r>
          </w:p>
          <w:p w14:paraId="7AF762F7" w14:textId="2D70EBF7" w:rsidR="0041121E" w:rsidRPr="0074487B" w:rsidRDefault="0041121E" w:rsidP="00056730">
            <w:pPr>
              <w:spacing w:after="0" w:line="240" w:lineRule="auto"/>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 Անկախ այն հանգամանքից, որ </w:t>
            </w:r>
            <w:r w:rsidRPr="0041121E">
              <w:rPr>
                <w:rFonts w:ascii="GHEA Grapalat" w:eastAsia="Times New Roman" w:hAnsi="GHEA Grapalat" w:cs="Times New Roman"/>
                <w:sz w:val="24"/>
                <w:szCs w:val="24"/>
                <w:lang w:val="hy-AM" w:eastAsia="ru-RU"/>
              </w:rPr>
              <w:t>նորաստեղծ</w:t>
            </w:r>
            <w:r>
              <w:rPr>
                <w:rFonts w:ascii="GHEA Grapalat" w:eastAsia="Times New Roman" w:hAnsi="GHEA Grapalat" w:cs="Times New Roman"/>
                <w:sz w:val="24"/>
                <w:szCs w:val="24"/>
                <w:lang w:val="hy-AM" w:eastAsia="ru-RU"/>
              </w:rPr>
              <w:t xml:space="preserve"> ուսումնական</w:t>
            </w:r>
            <w:r w:rsidRPr="0041121E">
              <w:rPr>
                <w:rFonts w:ascii="GHEA Grapalat" w:eastAsia="Times New Roman" w:hAnsi="GHEA Grapalat" w:cs="Times New Roman"/>
                <w:sz w:val="24"/>
                <w:szCs w:val="24"/>
                <w:lang w:val="hy-AM" w:eastAsia="ru-RU"/>
              </w:rPr>
              <w:t xml:space="preserve"> </w:t>
            </w:r>
            <w:proofErr w:type="spellStart"/>
            <w:r w:rsidRPr="0041121E">
              <w:rPr>
                <w:rFonts w:ascii="GHEA Grapalat" w:eastAsia="Times New Roman" w:hAnsi="GHEA Grapalat" w:cs="Times New Roman"/>
                <w:sz w:val="24"/>
                <w:szCs w:val="24"/>
                <w:lang w:val="hy-AM" w:eastAsia="ru-RU"/>
              </w:rPr>
              <w:t>հատատության</w:t>
            </w:r>
            <w:proofErr w:type="spellEnd"/>
            <w:r w:rsidRPr="0041121E">
              <w:rPr>
                <w:rFonts w:ascii="GHEA Grapalat" w:eastAsia="Times New Roman" w:hAnsi="GHEA Grapalat" w:cs="Times New Roman"/>
                <w:sz w:val="24"/>
                <w:szCs w:val="24"/>
                <w:lang w:val="hy-AM" w:eastAsia="ru-RU"/>
              </w:rPr>
              <w:t xml:space="preserve"> աշխատակիցները հանդիսանալու են </w:t>
            </w:r>
            <w:r>
              <w:rPr>
                <w:rFonts w:ascii="GHEA Grapalat" w:eastAsia="Times New Roman" w:hAnsi="GHEA Grapalat" w:cs="Times New Roman"/>
                <w:sz w:val="24"/>
                <w:szCs w:val="24"/>
                <w:lang w:val="hy-AM" w:eastAsia="ru-RU"/>
              </w:rPr>
              <w:lastRenderedPageBreak/>
              <w:t xml:space="preserve">ՊՈԱԿ-ի աշխատողներ, </w:t>
            </w:r>
            <w:r w:rsidRPr="0041121E">
              <w:rPr>
                <w:rFonts w:ascii="GHEA Grapalat" w:eastAsia="Times New Roman" w:hAnsi="GHEA Grapalat" w:cs="Times New Roman"/>
                <w:sz w:val="24"/>
                <w:szCs w:val="24"/>
                <w:lang w:val="hy-AM" w:eastAsia="ru-RU"/>
              </w:rPr>
              <w:t xml:space="preserve">դա </w:t>
            </w:r>
            <w:proofErr w:type="spellStart"/>
            <w:r>
              <w:rPr>
                <w:rFonts w:ascii="GHEA Grapalat" w:eastAsia="Times New Roman" w:hAnsi="GHEA Grapalat" w:cs="Times New Roman"/>
                <w:sz w:val="24"/>
                <w:szCs w:val="24"/>
                <w:lang w:val="hy-AM" w:eastAsia="ru-RU"/>
              </w:rPr>
              <w:t>որևէ</w:t>
            </w:r>
            <w:proofErr w:type="spellEnd"/>
            <w:r>
              <w:rPr>
                <w:rFonts w:ascii="GHEA Grapalat" w:eastAsia="Times New Roman" w:hAnsi="GHEA Grapalat" w:cs="Times New Roman"/>
                <w:sz w:val="24"/>
                <w:szCs w:val="24"/>
                <w:lang w:val="hy-AM" w:eastAsia="ru-RU"/>
              </w:rPr>
              <w:t xml:space="preserve"> կերպ</w:t>
            </w:r>
            <w:r w:rsidRPr="0041121E">
              <w:rPr>
                <w:rFonts w:ascii="GHEA Grapalat" w:eastAsia="Times New Roman" w:hAnsi="GHEA Grapalat" w:cs="Times New Roman"/>
                <w:sz w:val="24"/>
                <w:szCs w:val="24"/>
                <w:lang w:val="hy-AM" w:eastAsia="ru-RU"/>
              </w:rPr>
              <w:t xml:space="preserve"> չի փոխում բովանդակային իմաստով հանրային ծառայություն մատուցելու էությունը: Չպետք է մոռանալ, որ պետական ապարատը օրենսդրությամբ ամրագրված կազմակերպական և գործունեության միասնական սկզբունքների վրա հիմնված և անհրաժեշտ նյութական միջոցներ տնօրինող ոչ միայն պետական մարմինների, </w:t>
            </w:r>
            <w:proofErr w:type="spellStart"/>
            <w:r w:rsidRPr="0041121E">
              <w:rPr>
                <w:rFonts w:ascii="GHEA Grapalat" w:eastAsia="Times New Roman" w:hAnsi="GHEA Grapalat" w:cs="Times New Roman"/>
                <w:sz w:val="24"/>
                <w:szCs w:val="24"/>
                <w:lang w:val="hy-AM" w:eastAsia="ru-RU"/>
              </w:rPr>
              <w:t>այլև</w:t>
            </w:r>
            <w:proofErr w:type="spellEnd"/>
            <w:r w:rsidR="00D349C9">
              <w:rPr>
                <w:rFonts w:ascii="GHEA Grapalat" w:eastAsia="Times New Roman" w:hAnsi="GHEA Grapalat" w:cs="Times New Roman"/>
                <w:sz w:val="24"/>
                <w:szCs w:val="24"/>
                <w:lang w:val="hy-AM" w:eastAsia="ru-RU"/>
              </w:rPr>
              <w:t>՝</w:t>
            </w:r>
            <w:r w:rsidRPr="0041121E">
              <w:rPr>
                <w:rFonts w:ascii="GHEA Grapalat" w:eastAsia="Times New Roman" w:hAnsi="GHEA Grapalat" w:cs="Times New Roman"/>
                <w:sz w:val="24"/>
                <w:szCs w:val="24"/>
                <w:lang w:val="hy-AM" w:eastAsia="ru-RU"/>
              </w:rPr>
              <w:t xml:space="preserve"> հիմնարկների հա</w:t>
            </w:r>
            <w:r w:rsidR="00D349C9">
              <w:rPr>
                <w:rFonts w:ascii="GHEA Grapalat" w:eastAsia="Times New Roman" w:hAnsi="GHEA Grapalat" w:cs="Times New Roman"/>
                <w:sz w:val="24"/>
                <w:szCs w:val="24"/>
                <w:lang w:val="hy-AM" w:eastAsia="ru-RU"/>
              </w:rPr>
              <w:t>մա</w:t>
            </w:r>
            <w:r w:rsidRPr="0041121E">
              <w:rPr>
                <w:rFonts w:ascii="GHEA Grapalat" w:eastAsia="Times New Roman" w:hAnsi="GHEA Grapalat" w:cs="Times New Roman"/>
                <w:sz w:val="24"/>
                <w:szCs w:val="24"/>
                <w:lang w:val="hy-AM" w:eastAsia="ru-RU"/>
              </w:rPr>
              <w:t xml:space="preserve">կարգ է: </w:t>
            </w:r>
            <w:r w:rsidR="0074487B" w:rsidRPr="0074487B">
              <w:rPr>
                <w:rFonts w:ascii="GHEA Grapalat" w:eastAsia="Times New Roman" w:hAnsi="GHEA Grapalat" w:cs="Times New Roman"/>
                <w:sz w:val="24"/>
                <w:szCs w:val="24"/>
                <w:lang w:val="hy-AM" w:eastAsia="ru-RU"/>
              </w:rPr>
              <w:t xml:space="preserve">Նախագծերի անցումային </w:t>
            </w:r>
            <w:proofErr w:type="spellStart"/>
            <w:r w:rsidR="0074487B" w:rsidRPr="0074487B">
              <w:rPr>
                <w:rFonts w:ascii="GHEA Grapalat" w:eastAsia="Times New Roman" w:hAnsi="GHEA Grapalat" w:cs="Times New Roman"/>
                <w:sz w:val="24"/>
                <w:szCs w:val="24"/>
                <w:lang w:val="hy-AM" w:eastAsia="ru-RU"/>
              </w:rPr>
              <w:t>դրույթներում</w:t>
            </w:r>
            <w:proofErr w:type="spellEnd"/>
            <w:r w:rsidR="0074487B" w:rsidRPr="0074487B">
              <w:rPr>
                <w:rFonts w:ascii="GHEA Grapalat" w:eastAsia="Times New Roman" w:hAnsi="GHEA Grapalat" w:cs="Times New Roman"/>
                <w:sz w:val="24"/>
                <w:szCs w:val="24"/>
                <w:lang w:val="hy-AM" w:eastAsia="ru-RU"/>
              </w:rPr>
              <w:t xml:space="preserve"> սոցիալական </w:t>
            </w:r>
            <w:proofErr w:type="spellStart"/>
            <w:r w:rsidR="0074487B" w:rsidRPr="0074487B">
              <w:rPr>
                <w:rFonts w:ascii="GHEA Grapalat" w:eastAsia="Times New Roman" w:hAnsi="GHEA Grapalat" w:cs="Times New Roman"/>
                <w:sz w:val="24"/>
                <w:szCs w:val="24"/>
                <w:lang w:val="hy-AM" w:eastAsia="ru-RU"/>
              </w:rPr>
              <w:t>երաշխքիների</w:t>
            </w:r>
            <w:proofErr w:type="spellEnd"/>
            <w:r w:rsidR="0074487B" w:rsidRPr="0074487B">
              <w:rPr>
                <w:rFonts w:ascii="GHEA Grapalat" w:eastAsia="Times New Roman" w:hAnsi="GHEA Grapalat" w:cs="Times New Roman"/>
                <w:sz w:val="24"/>
                <w:szCs w:val="24"/>
                <w:lang w:val="hy-AM" w:eastAsia="ru-RU"/>
              </w:rPr>
              <w:t xml:space="preserve"> մասին </w:t>
            </w:r>
            <w:proofErr w:type="spellStart"/>
            <w:r w:rsidR="0074487B" w:rsidRPr="0074487B">
              <w:rPr>
                <w:rFonts w:ascii="GHEA Grapalat" w:eastAsia="Times New Roman" w:hAnsi="GHEA Grapalat" w:cs="Times New Roman"/>
                <w:sz w:val="24"/>
                <w:szCs w:val="24"/>
                <w:lang w:val="hy-AM" w:eastAsia="ru-RU"/>
              </w:rPr>
              <w:t>կարգավորումներ</w:t>
            </w:r>
            <w:proofErr w:type="spellEnd"/>
            <w:r w:rsidR="0074487B" w:rsidRPr="0074487B">
              <w:rPr>
                <w:rFonts w:ascii="GHEA Grapalat" w:eastAsia="Times New Roman" w:hAnsi="GHEA Grapalat" w:cs="Times New Roman"/>
                <w:sz w:val="24"/>
                <w:szCs w:val="24"/>
                <w:lang w:val="hy-AM" w:eastAsia="ru-RU"/>
              </w:rPr>
              <w:t xml:space="preserve"> նախատեսելու նպատակը ընդհանուր կանոնից բացառությունների սահմանումն է՝ հաշվի առնելով վերոնշյալ հիմնավորումների համատեքստում այդ </w:t>
            </w:r>
            <w:proofErr w:type="spellStart"/>
            <w:r w:rsidR="0074487B" w:rsidRPr="0074487B">
              <w:rPr>
                <w:rFonts w:ascii="GHEA Grapalat" w:eastAsia="Times New Roman" w:hAnsi="GHEA Grapalat" w:cs="Times New Roman"/>
                <w:sz w:val="24"/>
                <w:szCs w:val="24"/>
                <w:lang w:val="hy-AM" w:eastAsia="ru-RU"/>
              </w:rPr>
              <w:t>կարգավորումների</w:t>
            </w:r>
            <w:proofErr w:type="spellEnd"/>
            <w:r w:rsidR="0074487B" w:rsidRPr="0074487B">
              <w:rPr>
                <w:rFonts w:ascii="GHEA Grapalat" w:eastAsia="Times New Roman" w:hAnsi="GHEA Grapalat" w:cs="Times New Roman"/>
                <w:sz w:val="24"/>
                <w:szCs w:val="24"/>
                <w:lang w:val="hy-AM" w:eastAsia="ru-RU"/>
              </w:rPr>
              <w:t xml:space="preserve"> օբյեկտիվ անհրաժեշտությունը: </w:t>
            </w:r>
          </w:p>
        </w:tc>
      </w:tr>
      <w:tr w:rsidR="00552E69" w:rsidRPr="00F061E2" w14:paraId="420F45B1" w14:textId="77777777" w:rsidTr="003C166D">
        <w:trPr>
          <w:trHeight w:val="281"/>
        </w:trPr>
        <w:tc>
          <w:tcPr>
            <w:tcW w:w="7768" w:type="dxa"/>
            <w:shd w:val="clear" w:color="auto" w:fill="auto"/>
          </w:tcPr>
          <w:p w14:paraId="0CED2A93" w14:textId="456314B3" w:rsidR="00552E69" w:rsidRPr="00B21AAE" w:rsidRDefault="00552E69" w:rsidP="00056730">
            <w:pPr>
              <w:pBdr>
                <w:top w:val="nil"/>
                <w:left w:val="nil"/>
                <w:bottom w:val="nil"/>
                <w:right w:val="nil"/>
                <w:between w:val="nil"/>
              </w:pBdr>
              <w:tabs>
                <w:tab w:val="left" w:pos="720"/>
                <w:tab w:val="left" w:pos="900"/>
                <w:tab w:val="left" w:pos="1170"/>
              </w:tabs>
              <w:spacing w:after="0" w:line="240" w:lineRule="auto"/>
              <w:ind w:right="16"/>
              <w:jc w:val="both"/>
              <w:rPr>
                <w:rFonts w:ascii="GHEA Grapalat" w:eastAsia="Calibri" w:hAnsi="GHEA Grapalat" w:cs="Sylfaen"/>
                <w:sz w:val="24"/>
                <w:szCs w:val="24"/>
                <w:lang w:val="hy-AM"/>
              </w:rPr>
            </w:pPr>
            <w:r w:rsidRPr="00BB621B">
              <w:rPr>
                <w:rFonts w:ascii="GHEA Grapalat" w:eastAsia="Calibri" w:hAnsi="GHEA Grapalat" w:cs="Sylfaen"/>
                <w:sz w:val="24"/>
                <w:szCs w:val="24"/>
                <w:lang w:val="hy-AM"/>
              </w:rPr>
              <w:lastRenderedPageBreak/>
              <w:t xml:space="preserve">5. Ելնելով  իրավական որոշակիության սահմանադրական սկզբունքի պահանջներից` անհրաժեշտ է հստակեցնել նաև </w:t>
            </w:r>
            <w:r w:rsidRPr="003C166D">
              <w:rPr>
                <w:rFonts w:ascii="GHEA Grapalat" w:eastAsia="Calibri" w:hAnsi="GHEA Grapalat" w:cs="Sylfaen"/>
                <w:sz w:val="24"/>
                <w:szCs w:val="24"/>
                <w:lang w:val="hy-AM"/>
              </w:rPr>
              <w:t xml:space="preserve">Նախագծում կիրառվող </w:t>
            </w:r>
            <w:r w:rsidRPr="003C166D">
              <w:rPr>
                <w:rFonts w:ascii="GHEA Grapalat" w:eastAsia="Calibri" w:hAnsi="GHEA Grapalat" w:cs="Times New Roman"/>
                <w:sz w:val="24"/>
                <w:szCs w:val="24"/>
                <w:lang w:val="hy-AM"/>
              </w:rPr>
              <w:t>«ոստիկանական չհանդիսացող հաստիքներում», «</w:t>
            </w:r>
            <w:r w:rsidRPr="003C166D">
              <w:rPr>
                <w:rFonts w:ascii="GHEA Grapalat" w:eastAsia="Times New Roman" w:hAnsi="GHEA Grapalat" w:cs="Times New Roman"/>
                <w:color w:val="000000"/>
                <w:sz w:val="24"/>
                <w:szCs w:val="24"/>
                <w:lang w:val="hy-AM" w:eastAsia="ru-RU"/>
              </w:rPr>
              <w:t xml:space="preserve">ոստիկանական պաշտոններ չհամարվող», </w:t>
            </w:r>
            <w:r w:rsidRPr="003C166D">
              <w:rPr>
                <w:rFonts w:ascii="GHEA Grapalat" w:eastAsia="Calibri" w:hAnsi="GHEA Grapalat" w:cs="Times New Roman"/>
                <w:sz w:val="24"/>
                <w:szCs w:val="24"/>
                <w:lang w:val="hy-AM"/>
              </w:rPr>
              <w:t xml:space="preserve">«գործող պաշտոններում» </w:t>
            </w:r>
            <w:proofErr w:type="spellStart"/>
            <w:r w:rsidRPr="003C166D">
              <w:rPr>
                <w:rFonts w:ascii="GHEA Grapalat" w:eastAsia="Calibri" w:hAnsi="GHEA Grapalat" w:cs="Times New Roman"/>
                <w:sz w:val="24"/>
                <w:szCs w:val="24"/>
                <w:lang w:val="hy-AM"/>
              </w:rPr>
              <w:t>ձևակերպումները</w:t>
            </w:r>
            <w:proofErr w:type="spellEnd"/>
            <w:r w:rsidRPr="00BB621B">
              <w:rPr>
                <w:rFonts w:ascii="GHEA Grapalat" w:eastAsia="Calibri" w:hAnsi="GHEA Grapalat" w:cs="Times New Roman"/>
                <w:sz w:val="24"/>
                <w:szCs w:val="24"/>
                <w:lang w:val="hy-AM"/>
              </w:rPr>
              <w:t xml:space="preserve">` հաշվի առնելով, որ օրենսդրությամբ հիշյալ </w:t>
            </w:r>
            <w:proofErr w:type="spellStart"/>
            <w:r w:rsidRPr="00BB621B">
              <w:rPr>
                <w:rFonts w:ascii="GHEA Grapalat" w:eastAsia="Calibri" w:hAnsi="GHEA Grapalat" w:cs="Times New Roman"/>
                <w:sz w:val="24"/>
                <w:szCs w:val="24"/>
                <w:lang w:val="hy-AM"/>
              </w:rPr>
              <w:t>ձևակերպումների</w:t>
            </w:r>
            <w:proofErr w:type="spellEnd"/>
            <w:r w:rsidRPr="00BB621B">
              <w:rPr>
                <w:rFonts w:ascii="GHEA Grapalat" w:eastAsia="Calibri" w:hAnsi="GHEA Grapalat" w:cs="Times New Roman"/>
                <w:sz w:val="24"/>
                <w:szCs w:val="24"/>
                <w:lang w:val="hy-AM"/>
              </w:rPr>
              <w:t xml:space="preserve"> բովանդակությունը բացահայտված չէ:</w:t>
            </w:r>
            <w:r w:rsidR="00B21AAE" w:rsidRPr="00B21AAE">
              <w:rPr>
                <w:rFonts w:ascii="GHEA Grapalat" w:eastAsia="Calibri" w:hAnsi="GHEA Grapalat" w:cs="Times New Roman"/>
                <w:sz w:val="24"/>
                <w:szCs w:val="24"/>
                <w:lang w:val="hy-AM"/>
              </w:rPr>
              <w:t xml:space="preserve"> </w:t>
            </w:r>
          </w:p>
          <w:p w14:paraId="4AF7E2C5" w14:textId="461EF1E7" w:rsidR="00552E69" w:rsidRPr="00552E69" w:rsidRDefault="00552E69" w:rsidP="00056730">
            <w:pPr>
              <w:pBdr>
                <w:top w:val="nil"/>
                <w:left w:val="nil"/>
                <w:bottom w:val="nil"/>
                <w:right w:val="nil"/>
                <w:between w:val="nil"/>
              </w:pBdr>
              <w:tabs>
                <w:tab w:val="left" w:pos="720"/>
                <w:tab w:val="left" w:pos="900"/>
                <w:tab w:val="left" w:pos="1170"/>
              </w:tabs>
              <w:spacing w:after="0" w:line="240" w:lineRule="auto"/>
              <w:ind w:right="16"/>
              <w:jc w:val="both"/>
              <w:rPr>
                <w:rFonts w:ascii="GHEA Grapalat" w:eastAsia="Calibri" w:hAnsi="GHEA Grapalat" w:cs="Times New Roman"/>
                <w:sz w:val="24"/>
                <w:szCs w:val="24"/>
                <w:lang w:val="hy-AM"/>
              </w:rPr>
            </w:pPr>
            <w:r w:rsidRPr="00BB621B">
              <w:rPr>
                <w:rFonts w:ascii="GHEA Grapalat" w:eastAsia="Calibri" w:hAnsi="GHEA Grapalat" w:cs="Sylfaen"/>
                <w:sz w:val="24"/>
                <w:szCs w:val="24"/>
                <w:lang w:val="hy-AM"/>
              </w:rPr>
              <w:tab/>
            </w:r>
            <w:r w:rsidRPr="003C166D">
              <w:rPr>
                <w:rFonts w:ascii="GHEA Grapalat" w:eastAsia="Calibri" w:hAnsi="GHEA Grapalat" w:cs="Sylfaen"/>
                <w:sz w:val="24"/>
                <w:szCs w:val="24"/>
                <w:lang w:val="hy-AM"/>
              </w:rPr>
              <w:t xml:space="preserve">Կարծիքով ներկայացվող </w:t>
            </w:r>
            <w:r w:rsidRPr="003C166D">
              <w:rPr>
                <w:rFonts w:ascii="GHEA Grapalat" w:eastAsia="Calibri" w:hAnsi="GHEA Grapalat" w:cs="Times New Roman"/>
                <w:sz w:val="24"/>
                <w:szCs w:val="24"/>
                <w:lang w:val="hy-AM"/>
              </w:rPr>
              <w:t xml:space="preserve">առաջարկությունները և դիտարկումները վերաբերում են նաև </w:t>
            </w:r>
            <w:r w:rsidRPr="003C166D">
              <w:rPr>
                <w:rFonts w:ascii="GHEA Grapalat" w:eastAsia="Calibri" w:hAnsi="GHEA Grapalat" w:cs="Sylfaen"/>
                <w:sz w:val="24"/>
                <w:szCs w:val="24"/>
                <w:lang w:val="hy-AM"/>
              </w:rPr>
              <w:t xml:space="preserve">«Փրկարար ծառայության մասին» օրենքում լրացումներ և փոփոխություններ կատարելու մասին» </w:t>
            </w:r>
            <w:r w:rsidRPr="003C166D">
              <w:rPr>
                <w:rFonts w:ascii="GHEA Grapalat" w:eastAsia="Calibri" w:hAnsi="GHEA Grapalat" w:cs="Times New Roman"/>
                <w:sz w:val="24"/>
                <w:szCs w:val="24"/>
                <w:lang w:val="hy-AM"/>
              </w:rPr>
              <w:t>օրենքի նախագծով</w:t>
            </w:r>
            <w:r w:rsidRPr="00BB621B">
              <w:rPr>
                <w:rFonts w:ascii="GHEA Grapalat" w:eastAsia="Calibri" w:hAnsi="GHEA Grapalat" w:cs="Times New Roman"/>
                <w:sz w:val="24"/>
                <w:szCs w:val="24"/>
                <w:lang w:val="hy-AM"/>
              </w:rPr>
              <w:t xml:space="preserve"> առաջարկվող նույնաբովանդակ </w:t>
            </w:r>
            <w:proofErr w:type="spellStart"/>
            <w:r w:rsidRPr="00BB621B">
              <w:rPr>
                <w:rFonts w:ascii="GHEA Grapalat" w:eastAsia="Calibri" w:hAnsi="GHEA Grapalat" w:cs="Times New Roman"/>
                <w:sz w:val="24"/>
                <w:szCs w:val="24"/>
                <w:lang w:val="hy-AM"/>
              </w:rPr>
              <w:t>կարգավորումներին</w:t>
            </w:r>
            <w:proofErr w:type="spellEnd"/>
            <w:r w:rsidRPr="00BB621B">
              <w:rPr>
                <w:rFonts w:ascii="GHEA Grapalat" w:eastAsia="Calibri" w:hAnsi="GHEA Grapalat" w:cs="Times New Roman"/>
                <w:sz w:val="24"/>
                <w:szCs w:val="24"/>
                <w:lang w:val="hy-AM"/>
              </w:rPr>
              <w:t>։</w:t>
            </w:r>
          </w:p>
        </w:tc>
        <w:tc>
          <w:tcPr>
            <w:tcW w:w="6849" w:type="dxa"/>
            <w:shd w:val="clear" w:color="auto" w:fill="auto"/>
          </w:tcPr>
          <w:p w14:paraId="0B320853" w14:textId="1D4A3EF5" w:rsidR="004A24DF" w:rsidRPr="0041121E" w:rsidRDefault="004A24DF" w:rsidP="00056730">
            <w:pPr>
              <w:spacing w:after="0" w:line="240" w:lineRule="auto"/>
              <w:jc w:val="center"/>
              <w:rPr>
                <w:rFonts w:ascii="GHEA Grapalat" w:eastAsia="Times New Roman" w:hAnsi="GHEA Grapalat" w:cs="Times New Roman"/>
                <w:b/>
                <w:sz w:val="24"/>
                <w:szCs w:val="24"/>
                <w:lang w:val="hy-AM" w:eastAsia="ru-RU"/>
              </w:rPr>
            </w:pPr>
            <w:r w:rsidRPr="0041121E">
              <w:rPr>
                <w:rFonts w:ascii="GHEA Grapalat" w:eastAsia="Times New Roman" w:hAnsi="GHEA Grapalat" w:cs="Times New Roman"/>
                <w:b/>
                <w:sz w:val="24"/>
                <w:szCs w:val="24"/>
                <w:lang w:val="hy-AM" w:eastAsia="ru-RU"/>
              </w:rPr>
              <w:t>Չի ընդունվել</w:t>
            </w:r>
          </w:p>
          <w:p w14:paraId="58862259" w14:textId="77777777" w:rsidR="00D85B78" w:rsidRDefault="004A24DF" w:rsidP="00056730">
            <w:pPr>
              <w:spacing w:after="0" w:line="240" w:lineRule="auto"/>
              <w:jc w:val="both"/>
              <w:rPr>
                <w:rFonts w:ascii="GHEA Grapalat" w:eastAsia="Times New Roman" w:hAnsi="GHEA Grapalat" w:cs="Times New Roman"/>
                <w:sz w:val="24"/>
                <w:szCs w:val="24"/>
                <w:lang w:val="hy-AM" w:eastAsia="ru-RU"/>
              </w:rPr>
            </w:pPr>
            <w:r w:rsidRPr="004A24DF">
              <w:rPr>
                <w:rFonts w:ascii="GHEA Grapalat" w:eastAsia="Times New Roman" w:hAnsi="GHEA Grapalat" w:cs="Times New Roman"/>
                <w:sz w:val="24"/>
                <w:szCs w:val="24"/>
                <w:lang w:val="hy-AM" w:eastAsia="ru-RU"/>
              </w:rPr>
              <w:t>Հաշվի առնելով նորաստեղծ կրթահամալիրի կառուցվածքային յուրահատկությունը, մա</w:t>
            </w:r>
            <w:r w:rsidR="00D349C9">
              <w:rPr>
                <w:rFonts w:ascii="GHEA Grapalat" w:eastAsia="Times New Roman" w:hAnsi="GHEA Grapalat" w:cs="Times New Roman"/>
                <w:sz w:val="24"/>
                <w:szCs w:val="24"/>
                <w:lang w:val="hy-AM" w:eastAsia="ru-RU"/>
              </w:rPr>
              <w:t>ս</w:t>
            </w:r>
            <w:r w:rsidRPr="004A24DF">
              <w:rPr>
                <w:rFonts w:ascii="GHEA Grapalat" w:eastAsia="Times New Roman" w:hAnsi="GHEA Grapalat" w:cs="Times New Roman"/>
                <w:sz w:val="24"/>
                <w:szCs w:val="24"/>
                <w:lang w:val="hy-AM" w:eastAsia="ru-RU"/>
              </w:rPr>
              <w:t xml:space="preserve">նավորապես այն, որ դրա </w:t>
            </w:r>
            <w:r>
              <w:rPr>
                <w:rFonts w:ascii="GHEA Grapalat" w:eastAsia="Times New Roman" w:hAnsi="GHEA Grapalat" w:cs="Times New Roman"/>
                <w:sz w:val="24"/>
                <w:szCs w:val="24"/>
                <w:lang w:val="hy-AM" w:eastAsia="ru-RU"/>
              </w:rPr>
              <w:t>կազմում լինելու են և ոստիկա</w:t>
            </w:r>
            <w:r w:rsidR="00D349C9">
              <w:rPr>
                <w:rFonts w:ascii="GHEA Grapalat" w:eastAsia="Times New Roman" w:hAnsi="GHEA Grapalat" w:cs="Times New Roman"/>
                <w:sz w:val="24"/>
                <w:szCs w:val="24"/>
                <w:lang w:val="hy-AM" w:eastAsia="ru-RU"/>
              </w:rPr>
              <w:t>նա</w:t>
            </w:r>
            <w:r>
              <w:rPr>
                <w:rFonts w:ascii="GHEA Grapalat" w:eastAsia="Times New Roman" w:hAnsi="GHEA Grapalat" w:cs="Times New Roman"/>
                <w:sz w:val="24"/>
                <w:szCs w:val="24"/>
                <w:lang w:val="hy-AM" w:eastAsia="ru-RU"/>
              </w:rPr>
              <w:t>կան, փրկարար</w:t>
            </w:r>
            <w:r w:rsidR="00D85B78">
              <w:rPr>
                <w:rFonts w:ascii="GHEA Grapalat" w:eastAsia="Times New Roman" w:hAnsi="GHEA Grapalat" w:cs="Times New Roman"/>
                <w:sz w:val="24"/>
                <w:szCs w:val="24"/>
                <w:lang w:val="hy-AM" w:eastAsia="ru-RU"/>
              </w:rPr>
              <w:t>ական</w:t>
            </w:r>
            <w:r w:rsidRPr="004A24DF">
              <w:rPr>
                <w:rFonts w:ascii="GHEA Grapalat" w:eastAsia="Times New Roman" w:hAnsi="GHEA Grapalat" w:cs="Times New Roman"/>
                <w:sz w:val="24"/>
                <w:szCs w:val="24"/>
                <w:lang w:val="hy-AM" w:eastAsia="ru-RU"/>
              </w:rPr>
              <w:t xml:space="preserve">, ինչպես նաև՝ այդպիսիք չհանդիսացող պաշտոններ, անցումային </w:t>
            </w:r>
            <w:proofErr w:type="spellStart"/>
            <w:r w:rsidRPr="004A24DF">
              <w:rPr>
                <w:rFonts w:ascii="GHEA Grapalat" w:eastAsia="Times New Roman" w:hAnsi="GHEA Grapalat" w:cs="Times New Roman"/>
                <w:sz w:val="24"/>
                <w:szCs w:val="24"/>
                <w:lang w:val="hy-AM" w:eastAsia="ru-RU"/>
              </w:rPr>
              <w:t>դրույթներում</w:t>
            </w:r>
            <w:proofErr w:type="spellEnd"/>
            <w:r w:rsidRPr="004A24DF">
              <w:rPr>
                <w:rFonts w:ascii="GHEA Grapalat" w:eastAsia="Times New Roman" w:hAnsi="GHEA Grapalat" w:cs="Times New Roman"/>
                <w:sz w:val="24"/>
                <w:szCs w:val="24"/>
                <w:lang w:val="hy-AM" w:eastAsia="ru-RU"/>
              </w:rPr>
              <w:t xml:space="preserve"> օգտագործվել է ա</w:t>
            </w:r>
            <w:r w:rsidR="00B21AAE">
              <w:rPr>
                <w:rFonts w:ascii="GHEA Grapalat" w:eastAsia="Times New Roman" w:hAnsi="GHEA Grapalat" w:cs="Times New Roman"/>
                <w:sz w:val="24"/>
                <w:szCs w:val="24"/>
                <w:lang w:val="hy-AM" w:eastAsia="ru-RU"/>
              </w:rPr>
              <w:t xml:space="preserve">յդ դասակարգումից բխող </w:t>
            </w:r>
            <w:proofErr w:type="spellStart"/>
            <w:r w:rsidR="00B21AAE">
              <w:rPr>
                <w:rFonts w:ascii="GHEA Grapalat" w:eastAsia="Times New Roman" w:hAnsi="GHEA Grapalat" w:cs="Times New Roman"/>
                <w:sz w:val="24"/>
                <w:szCs w:val="24"/>
                <w:lang w:val="hy-AM" w:eastAsia="ru-RU"/>
              </w:rPr>
              <w:t>ձևակերպումներ</w:t>
            </w:r>
            <w:proofErr w:type="spellEnd"/>
            <w:r w:rsidR="00B21AAE" w:rsidRPr="00B21AAE">
              <w:rPr>
                <w:rFonts w:ascii="GHEA Grapalat" w:eastAsia="Times New Roman" w:hAnsi="GHEA Grapalat" w:cs="Times New Roman"/>
                <w:sz w:val="24"/>
                <w:szCs w:val="24"/>
                <w:lang w:val="hy-AM" w:eastAsia="ru-RU"/>
              </w:rPr>
              <w:t xml:space="preserve">: Հատկանշական է, որ տերմինի բովանդակությունը հասկանալու համար անհրաժեշտ է օգտագործել մեկնաբանման համակարգային մեթոդը: Բացի այդ, նշված </w:t>
            </w:r>
            <w:proofErr w:type="spellStart"/>
            <w:r w:rsidR="00B21AAE" w:rsidRPr="00B21AAE">
              <w:rPr>
                <w:rFonts w:ascii="GHEA Grapalat" w:eastAsia="Times New Roman" w:hAnsi="GHEA Grapalat" w:cs="Times New Roman"/>
                <w:sz w:val="24"/>
                <w:szCs w:val="24"/>
                <w:lang w:val="hy-AM" w:eastAsia="ru-RU"/>
              </w:rPr>
              <w:t>ձևակերպումները</w:t>
            </w:r>
            <w:proofErr w:type="spellEnd"/>
            <w:r w:rsidR="00B21AAE" w:rsidRPr="00B21AAE">
              <w:rPr>
                <w:rFonts w:ascii="GHEA Grapalat" w:eastAsia="Times New Roman" w:hAnsi="GHEA Grapalat" w:cs="Times New Roman"/>
                <w:sz w:val="24"/>
                <w:szCs w:val="24"/>
                <w:lang w:val="hy-AM" w:eastAsia="ru-RU"/>
              </w:rPr>
              <w:t xml:space="preserve"> նպատակ ունեն բացառելու անցումային </w:t>
            </w:r>
            <w:proofErr w:type="spellStart"/>
            <w:r w:rsidR="00B21AAE" w:rsidRPr="00B21AAE">
              <w:rPr>
                <w:rFonts w:ascii="GHEA Grapalat" w:eastAsia="Times New Roman" w:hAnsi="GHEA Grapalat" w:cs="Times New Roman"/>
                <w:sz w:val="24"/>
                <w:szCs w:val="24"/>
                <w:lang w:val="hy-AM" w:eastAsia="ru-RU"/>
              </w:rPr>
              <w:t>դրույթներում</w:t>
            </w:r>
            <w:proofErr w:type="spellEnd"/>
            <w:r w:rsidR="00B21AAE" w:rsidRPr="00B21AAE">
              <w:rPr>
                <w:rFonts w:ascii="GHEA Grapalat" w:eastAsia="Times New Roman" w:hAnsi="GHEA Grapalat" w:cs="Times New Roman"/>
                <w:sz w:val="24"/>
                <w:szCs w:val="24"/>
                <w:lang w:val="hy-AM" w:eastAsia="ru-RU"/>
              </w:rPr>
              <w:t xml:space="preserve"> </w:t>
            </w:r>
            <w:proofErr w:type="spellStart"/>
            <w:r w:rsidR="00B21AAE" w:rsidRPr="00B21AAE">
              <w:rPr>
                <w:rFonts w:ascii="GHEA Grapalat" w:eastAsia="Times New Roman" w:hAnsi="GHEA Grapalat" w:cs="Times New Roman"/>
                <w:sz w:val="24"/>
                <w:szCs w:val="24"/>
                <w:lang w:val="hy-AM" w:eastAsia="ru-RU"/>
              </w:rPr>
              <w:t>դեֆինիտիվ</w:t>
            </w:r>
            <w:proofErr w:type="spellEnd"/>
            <w:r w:rsidR="00B21AAE" w:rsidRPr="00B21AAE">
              <w:rPr>
                <w:rFonts w:ascii="GHEA Grapalat" w:eastAsia="Times New Roman" w:hAnsi="GHEA Grapalat" w:cs="Times New Roman"/>
                <w:sz w:val="24"/>
                <w:szCs w:val="24"/>
                <w:lang w:val="hy-AM" w:eastAsia="ru-RU"/>
              </w:rPr>
              <w:t xml:space="preserve"> նորմերի սահմանումը: </w:t>
            </w:r>
          </w:p>
          <w:p w14:paraId="22C38698" w14:textId="6723BF36" w:rsidR="00552E69" w:rsidRPr="00B67B8C" w:rsidRDefault="00B21AAE" w:rsidP="00056730">
            <w:pPr>
              <w:spacing w:after="0" w:line="240" w:lineRule="auto"/>
              <w:jc w:val="both"/>
              <w:rPr>
                <w:rFonts w:ascii="GHEA Grapalat" w:eastAsia="Times New Roman" w:hAnsi="GHEA Grapalat" w:cs="Times New Roman"/>
                <w:sz w:val="24"/>
                <w:szCs w:val="24"/>
                <w:lang w:val="hy-AM" w:eastAsia="ru-RU"/>
              </w:rPr>
            </w:pPr>
            <w:r w:rsidRPr="00B21AAE">
              <w:rPr>
                <w:rFonts w:ascii="GHEA Grapalat" w:eastAsia="Times New Roman" w:hAnsi="GHEA Grapalat" w:cs="Times New Roman"/>
                <w:sz w:val="24"/>
                <w:szCs w:val="24"/>
                <w:lang w:val="hy-AM" w:eastAsia="ru-RU"/>
              </w:rPr>
              <w:t xml:space="preserve"> </w:t>
            </w:r>
            <w:r w:rsidR="00AF5792">
              <w:rPr>
                <w:rFonts w:ascii="GHEA Grapalat" w:eastAsia="Times New Roman" w:hAnsi="GHEA Grapalat" w:cs="Times New Roman"/>
                <w:sz w:val="24"/>
                <w:szCs w:val="24"/>
                <w:lang w:val="hy-AM" w:eastAsia="ru-RU"/>
              </w:rPr>
              <w:t xml:space="preserve"> </w:t>
            </w:r>
            <w:r w:rsidR="00B67B8C" w:rsidRPr="00B67B8C">
              <w:rPr>
                <w:rFonts w:ascii="GHEA Grapalat" w:eastAsia="Times New Roman" w:hAnsi="GHEA Grapalat" w:cs="Times New Roman"/>
                <w:sz w:val="24"/>
                <w:szCs w:val="24"/>
                <w:lang w:val="hy-AM" w:eastAsia="ru-RU"/>
              </w:rPr>
              <w:t xml:space="preserve">Հատկանշական է, որ </w:t>
            </w:r>
            <w:proofErr w:type="spellStart"/>
            <w:r w:rsidR="00B67B8C" w:rsidRPr="00B67B8C">
              <w:rPr>
                <w:rFonts w:ascii="GHEA Grapalat" w:eastAsia="Times New Roman" w:hAnsi="GHEA Grapalat" w:cs="Times New Roman"/>
                <w:sz w:val="24"/>
                <w:szCs w:val="24"/>
                <w:lang w:val="hy-AM" w:eastAsia="ru-RU"/>
              </w:rPr>
              <w:t>նկատառման</w:t>
            </w:r>
            <w:proofErr w:type="spellEnd"/>
            <w:r w:rsidR="00B67B8C" w:rsidRPr="00B67B8C">
              <w:rPr>
                <w:rFonts w:ascii="GHEA Grapalat" w:eastAsia="Times New Roman" w:hAnsi="GHEA Grapalat" w:cs="Times New Roman"/>
                <w:sz w:val="24"/>
                <w:szCs w:val="24"/>
                <w:lang w:val="hy-AM" w:eastAsia="ru-RU"/>
              </w:rPr>
              <w:t xml:space="preserve"> մեջ չի ներկայացվել նշված </w:t>
            </w:r>
            <w:proofErr w:type="spellStart"/>
            <w:r w:rsidR="00B67B8C" w:rsidRPr="00B67B8C">
              <w:rPr>
                <w:rFonts w:ascii="GHEA Grapalat" w:eastAsia="Times New Roman" w:hAnsi="GHEA Grapalat" w:cs="Times New Roman"/>
                <w:sz w:val="24"/>
                <w:szCs w:val="24"/>
                <w:lang w:val="hy-AM" w:eastAsia="ru-RU"/>
              </w:rPr>
              <w:t>ձևակերպումների</w:t>
            </w:r>
            <w:proofErr w:type="spellEnd"/>
            <w:r w:rsidR="00B67B8C" w:rsidRPr="00B67B8C">
              <w:rPr>
                <w:rFonts w:ascii="GHEA Grapalat" w:eastAsia="Times New Roman" w:hAnsi="GHEA Grapalat" w:cs="Times New Roman"/>
                <w:sz w:val="24"/>
                <w:szCs w:val="24"/>
                <w:lang w:val="hy-AM" w:eastAsia="ru-RU"/>
              </w:rPr>
              <w:t xml:space="preserve"> փոխարինման համար այլընտրանքային </w:t>
            </w:r>
            <w:proofErr w:type="spellStart"/>
            <w:r w:rsidR="00B67B8C" w:rsidRPr="00B67B8C">
              <w:rPr>
                <w:rFonts w:ascii="GHEA Grapalat" w:eastAsia="Times New Roman" w:hAnsi="GHEA Grapalat" w:cs="Times New Roman"/>
                <w:sz w:val="24"/>
                <w:szCs w:val="24"/>
                <w:lang w:val="hy-AM" w:eastAsia="ru-RU"/>
              </w:rPr>
              <w:t>ձևակերպումներ</w:t>
            </w:r>
            <w:proofErr w:type="spellEnd"/>
            <w:r w:rsidR="00B67B8C" w:rsidRPr="00B67B8C">
              <w:rPr>
                <w:rFonts w:ascii="GHEA Grapalat" w:eastAsia="Times New Roman" w:hAnsi="GHEA Grapalat" w:cs="Times New Roman"/>
                <w:sz w:val="24"/>
                <w:szCs w:val="24"/>
                <w:lang w:val="hy-AM" w:eastAsia="ru-RU"/>
              </w:rPr>
              <w:t xml:space="preserve">:  </w:t>
            </w:r>
          </w:p>
        </w:tc>
      </w:tr>
      <w:tr w:rsidR="00017146" w:rsidRPr="008370AA" w14:paraId="4420F3B2" w14:textId="77777777" w:rsidTr="003C166D">
        <w:trPr>
          <w:trHeight w:val="345"/>
        </w:trPr>
        <w:tc>
          <w:tcPr>
            <w:tcW w:w="7768" w:type="dxa"/>
            <w:vMerge w:val="restart"/>
            <w:shd w:val="clear" w:color="auto" w:fill="E0E0E0"/>
          </w:tcPr>
          <w:p w14:paraId="7601EDC9" w14:textId="27F9B440" w:rsidR="00017146" w:rsidRPr="00D50250" w:rsidRDefault="00017146" w:rsidP="00056730">
            <w:pPr>
              <w:spacing w:after="0" w:line="240" w:lineRule="auto"/>
              <w:ind w:firstLine="852"/>
              <w:jc w:val="center"/>
              <w:rPr>
                <w:rFonts w:ascii="GHEA Grapalat" w:eastAsia="Times New Roman" w:hAnsi="GHEA Grapalat" w:cs="Times New Roman"/>
                <w:b/>
                <w:bCs/>
                <w:i/>
                <w:iCs/>
                <w:sz w:val="24"/>
                <w:szCs w:val="24"/>
                <w:lang w:val="hy-AM"/>
              </w:rPr>
            </w:pPr>
            <w:r w:rsidRPr="008370AA">
              <w:rPr>
                <w:rFonts w:ascii="GHEA Grapalat" w:eastAsia="Times New Roman" w:hAnsi="GHEA Grapalat" w:cs="Times New Roman"/>
                <w:b/>
                <w:sz w:val="24"/>
                <w:szCs w:val="24"/>
                <w:lang w:val="hy-AM"/>
              </w:rPr>
              <w:t>4</w:t>
            </w:r>
            <w:r w:rsidRPr="008370AA">
              <w:rPr>
                <w:rFonts w:ascii="GHEA Grapalat" w:eastAsia="Times New Roman" w:hAnsi="GHEA Grapalat" w:cs="Times New Roman"/>
                <w:b/>
                <w:sz w:val="24"/>
                <w:szCs w:val="24"/>
                <w:lang w:val="af-ZA"/>
              </w:rPr>
              <w:t xml:space="preserve">.   </w:t>
            </w:r>
            <w:r w:rsidR="00BB621B" w:rsidRPr="00D50250">
              <w:rPr>
                <w:rFonts w:ascii="GHEA Grapalat" w:eastAsia="Times New Roman" w:hAnsi="GHEA Grapalat" w:cs="Times New Roman"/>
                <w:b/>
                <w:sz w:val="24"/>
                <w:szCs w:val="24"/>
                <w:lang w:val="hy-AM"/>
              </w:rPr>
              <w:t xml:space="preserve">ՀՀ </w:t>
            </w:r>
            <w:r w:rsidR="00BB621B" w:rsidRPr="00BB621B">
              <w:rPr>
                <w:rFonts w:ascii="GHEA Grapalat" w:eastAsia="Times New Roman" w:hAnsi="GHEA Grapalat" w:cs="Times New Roman"/>
                <w:b/>
                <w:sz w:val="24"/>
                <w:szCs w:val="24"/>
                <w:lang w:val="hy-AM"/>
              </w:rPr>
              <w:t>աշխատանքի և սոցիալական հարցերի</w:t>
            </w:r>
            <w:r w:rsidR="00BB621B" w:rsidRPr="00D50250">
              <w:rPr>
                <w:rFonts w:ascii="GHEA Grapalat" w:eastAsia="Times New Roman" w:hAnsi="GHEA Grapalat" w:cs="Times New Roman"/>
                <w:b/>
                <w:sz w:val="24"/>
                <w:szCs w:val="24"/>
                <w:lang w:val="hy-AM"/>
              </w:rPr>
              <w:t xml:space="preserve"> նախարարություն</w:t>
            </w:r>
          </w:p>
        </w:tc>
        <w:tc>
          <w:tcPr>
            <w:tcW w:w="6849" w:type="dxa"/>
            <w:shd w:val="clear" w:color="auto" w:fill="E0E0E0"/>
          </w:tcPr>
          <w:p w14:paraId="430C262A" w14:textId="1C6DDB75" w:rsidR="00017146" w:rsidRPr="00BB621B" w:rsidRDefault="00BB621B" w:rsidP="00056730">
            <w:pPr>
              <w:spacing w:after="0" w:line="240" w:lineRule="auto"/>
              <w:jc w:val="center"/>
              <w:rPr>
                <w:rFonts w:ascii="Cambria Math" w:hAnsi="Cambria Math" w:cs="Cambria Math"/>
                <w:b/>
                <w:sz w:val="24"/>
                <w:szCs w:val="24"/>
                <w:lang w:val="hy-AM"/>
              </w:rPr>
            </w:pPr>
            <w:r>
              <w:rPr>
                <w:rFonts w:ascii="GHEA Grapalat" w:hAnsi="GHEA Grapalat" w:cs="Cambria Math"/>
                <w:b/>
                <w:sz w:val="24"/>
                <w:szCs w:val="24"/>
                <w:lang w:val="hy-AM"/>
              </w:rPr>
              <w:t>23</w:t>
            </w:r>
            <w:r>
              <w:rPr>
                <w:rFonts w:ascii="Cambria Math" w:hAnsi="Cambria Math" w:cs="Cambria Math"/>
                <w:b/>
                <w:sz w:val="24"/>
                <w:szCs w:val="24"/>
                <w:lang w:val="hy-AM"/>
              </w:rPr>
              <w:t>․</w:t>
            </w:r>
            <w:r>
              <w:rPr>
                <w:rFonts w:ascii="GHEA Grapalat" w:hAnsi="GHEA Grapalat" w:cs="Cambria Math"/>
                <w:b/>
                <w:sz w:val="24"/>
                <w:szCs w:val="24"/>
                <w:lang w:val="hy-AM"/>
              </w:rPr>
              <w:t>04</w:t>
            </w:r>
            <w:r>
              <w:rPr>
                <w:rFonts w:ascii="Cambria Math" w:hAnsi="Cambria Math" w:cs="Cambria Math"/>
                <w:b/>
                <w:sz w:val="24"/>
                <w:szCs w:val="24"/>
                <w:lang w:val="hy-AM"/>
              </w:rPr>
              <w:t>․</w:t>
            </w:r>
            <w:r>
              <w:rPr>
                <w:rFonts w:ascii="GHEA Grapalat" w:hAnsi="GHEA Grapalat" w:cs="Cambria Math"/>
                <w:b/>
                <w:sz w:val="24"/>
                <w:szCs w:val="24"/>
                <w:lang w:val="hy-AM"/>
              </w:rPr>
              <w:t>2024թ</w:t>
            </w:r>
            <w:r>
              <w:rPr>
                <w:rFonts w:ascii="Cambria Math" w:hAnsi="Cambria Math" w:cs="Cambria Math"/>
                <w:b/>
                <w:sz w:val="24"/>
                <w:szCs w:val="24"/>
                <w:lang w:val="hy-AM"/>
              </w:rPr>
              <w:t>․</w:t>
            </w:r>
          </w:p>
        </w:tc>
      </w:tr>
      <w:tr w:rsidR="00017146" w:rsidRPr="008370AA" w14:paraId="0CBB04B7" w14:textId="77777777" w:rsidTr="003C166D">
        <w:trPr>
          <w:trHeight w:val="281"/>
        </w:trPr>
        <w:tc>
          <w:tcPr>
            <w:tcW w:w="7768" w:type="dxa"/>
            <w:vMerge/>
            <w:shd w:val="clear" w:color="auto" w:fill="auto"/>
          </w:tcPr>
          <w:p w14:paraId="3F31D6B8" w14:textId="77777777" w:rsidR="00017146" w:rsidRPr="008370AA" w:rsidRDefault="00017146" w:rsidP="00056730">
            <w:pPr>
              <w:spacing w:after="0" w:line="240" w:lineRule="auto"/>
              <w:jc w:val="center"/>
              <w:rPr>
                <w:rFonts w:ascii="GHEA Grapalat" w:eastAsia="Times New Roman" w:hAnsi="GHEA Grapalat" w:cs="Times New Roman"/>
                <w:b/>
                <w:sz w:val="24"/>
                <w:szCs w:val="24"/>
                <w:lang w:val="af-ZA"/>
              </w:rPr>
            </w:pPr>
          </w:p>
        </w:tc>
        <w:tc>
          <w:tcPr>
            <w:tcW w:w="6849" w:type="dxa"/>
            <w:shd w:val="clear" w:color="auto" w:fill="D9D9D9" w:themeFill="background1" w:themeFillShade="D9"/>
          </w:tcPr>
          <w:p w14:paraId="76072FA0" w14:textId="24440EFD" w:rsidR="00017146" w:rsidRPr="008370AA" w:rsidRDefault="00BB621B" w:rsidP="00056730">
            <w:pPr>
              <w:spacing w:after="0" w:line="240" w:lineRule="auto"/>
              <w:jc w:val="center"/>
              <w:rPr>
                <w:rFonts w:ascii="GHEA Grapalat" w:hAnsi="GHEA Grapalat"/>
                <w:b/>
                <w:sz w:val="24"/>
                <w:szCs w:val="24"/>
                <w:lang w:val="hy-AM"/>
              </w:rPr>
            </w:pPr>
            <w:r w:rsidRPr="00BB621B">
              <w:rPr>
                <w:rFonts w:ascii="GHEA Grapalat" w:hAnsi="GHEA Grapalat"/>
                <w:b/>
                <w:sz w:val="24"/>
                <w:szCs w:val="24"/>
              </w:rPr>
              <w:t>ՆՄ/ԳԽ-2/13388-2024</w:t>
            </w:r>
          </w:p>
        </w:tc>
      </w:tr>
      <w:tr w:rsidR="00552E69" w:rsidRPr="00F061E2" w14:paraId="2DC06342" w14:textId="77777777" w:rsidTr="003C166D">
        <w:trPr>
          <w:trHeight w:val="281"/>
        </w:trPr>
        <w:tc>
          <w:tcPr>
            <w:tcW w:w="7768" w:type="dxa"/>
            <w:shd w:val="clear" w:color="auto" w:fill="auto"/>
          </w:tcPr>
          <w:p w14:paraId="0FAE4B17" w14:textId="77777777" w:rsidR="00B32966" w:rsidRPr="003C166D" w:rsidRDefault="00B32966" w:rsidP="00056730">
            <w:pPr>
              <w:spacing w:after="0" w:line="240" w:lineRule="auto"/>
              <w:ind w:firstLine="143"/>
              <w:jc w:val="both"/>
              <w:rPr>
                <w:rFonts w:ascii="GHEA Grapalat" w:eastAsia="Times New Roman" w:hAnsi="GHEA Grapalat" w:cs="Sylfaen"/>
                <w:b/>
                <w:sz w:val="24"/>
                <w:szCs w:val="24"/>
                <w:lang w:val="hy-AM"/>
              </w:rPr>
            </w:pPr>
            <w:r w:rsidRPr="00BB621B">
              <w:rPr>
                <w:rFonts w:ascii="GHEA Grapalat" w:eastAsia="Times New Roman" w:hAnsi="GHEA Grapalat" w:cs="Sylfaen"/>
                <w:b/>
                <w:sz w:val="24"/>
                <w:szCs w:val="24"/>
                <w:lang w:val="hy-AM"/>
              </w:rPr>
              <w:t xml:space="preserve">«Ոստիկանությունում ծառայության մասին» օրենքում լրացումներ և փոփոխություններ կատարելու </w:t>
            </w:r>
            <w:r w:rsidRPr="003C166D">
              <w:rPr>
                <w:rFonts w:ascii="GHEA Grapalat" w:eastAsia="Times New Roman" w:hAnsi="GHEA Grapalat" w:cs="Sylfaen"/>
                <w:b/>
                <w:sz w:val="24"/>
                <w:szCs w:val="24"/>
                <w:lang w:val="hy-AM"/>
              </w:rPr>
              <w:t>մասին» օրենքի նախագծի (այսուհետ՝ Նախագծեր) վերաբերյալ.</w:t>
            </w:r>
          </w:p>
          <w:p w14:paraId="66AADA6C" w14:textId="15F6EDE1" w:rsidR="00552E69" w:rsidRPr="00B32966" w:rsidRDefault="00B32966" w:rsidP="00056730">
            <w:pPr>
              <w:spacing w:after="0" w:line="240" w:lineRule="auto"/>
              <w:ind w:firstLine="143"/>
              <w:jc w:val="both"/>
              <w:rPr>
                <w:rFonts w:ascii="GHEA Grapalat" w:eastAsia="Times New Roman" w:hAnsi="GHEA Grapalat" w:cs="Sylfaen"/>
                <w:sz w:val="24"/>
                <w:szCs w:val="24"/>
                <w:lang w:val="hy-AM"/>
              </w:rPr>
            </w:pPr>
            <w:r w:rsidRPr="003C166D">
              <w:rPr>
                <w:rFonts w:ascii="GHEA Grapalat" w:eastAsia="Times New Roman" w:hAnsi="GHEA Grapalat" w:cs="Sylfaen"/>
                <w:sz w:val="24"/>
                <w:szCs w:val="24"/>
                <w:lang w:val="hy-AM"/>
              </w:rPr>
              <w:lastRenderedPageBreak/>
              <w:t>1.</w:t>
            </w:r>
            <w:r w:rsidRPr="003C166D">
              <w:rPr>
                <w:rFonts w:ascii="GHEA Grapalat" w:eastAsia="Times New Roman" w:hAnsi="GHEA Grapalat" w:cs="Sylfaen"/>
                <w:sz w:val="24"/>
                <w:szCs w:val="24"/>
                <w:lang w:val="hy-AM"/>
              </w:rPr>
              <w:tab/>
              <w:t>2-րդ հոդվածով առաջարկվող լրացումը խմբագրման կարիք ունի, քանի որ այդ հոդվածով լրացվող՝ օրենքի 3-րդ հոդվածի 1-ին մասում արդեն իսկ առկա են «որոնք սովորում են ոստիկանությունում պաշտոնի նշանակվելու համար իրականացվող կրթական ծրագրերով» բառերը,</w:t>
            </w:r>
          </w:p>
        </w:tc>
        <w:tc>
          <w:tcPr>
            <w:tcW w:w="6849" w:type="dxa"/>
            <w:shd w:val="clear" w:color="auto" w:fill="auto"/>
          </w:tcPr>
          <w:p w14:paraId="1795E26B" w14:textId="616B5AE6" w:rsidR="00552E69" w:rsidRPr="00E41BE6" w:rsidRDefault="003E7315" w:rsidP="00056730">
            <w:pPr>
              <w:spacing w:after="0" w:line="240" w:lineRule="auto"/>
              <w:jc w:val="center"/>
              <w:rPr>
                <w:rFonts w:ascii="GHEA Grapalat" w:hAnsi="GHEA Grapalat"/>
                <w:b/>
                <w:sz w:val="24"/>
                <w:szCs w:val="24"/>
                <w:lang w:val="hy-AM"/>
              </w:rPr>
            </w:pPr>
            <w:r w:rsidRPr="00E41BE6">
              <w:rPr>
                <w:rFonts w:ascii="GHEA Grapalat" w:hAnsi="GHEA Grapalat"/>
                <w:b/>
                <w:sz w:val="24"/>
                <w:szCs w:val="24"/>
                <w:lang w:val="hy-AM"/>
              </w:rPr>
              <w:lastRenderedPageBreak/>
              <w:t>Ընդունվել է</w:t>
            </w:r>
          </w:p>
          <w:p w14:paraId="438A5A8B" w14:textId="5B9C3D2C" w:rsidR="003E7315" w:rsidRPr="00E41BE6" w:rsidRDefault="00E41BE6" w:rsidP="00056730">
            <w:pPr>
              <w:spacing w:after="0" w:line="240" w:lineRule="auto"/>
              <w:jc w:val="both"/>
              <w:rPr>
                <w:rFonts w:ascii="GHEA Grapalat" w:hAnsi="GHEA Grapalat"/>
                <w:b/>
                <w:sz w:val="24"/>
                <w:szCs w:val="24"/>
                <w:lang w:val="hy-AM"/>
              </w:rPr>
            </w:pPr>
            <w:r w:rsidRPr="00E41BE6">
              <w:rPr>
                <w:rFonts w:ascii="GHEA Grapalat" w:eastAsia="Times New Roman" w:hAnsi="GHEA Grapalat" w:cs="Times New Roman"/>
                <w:sz w:val="24"/>
                <w:szCs w:val="24"/>
                <w:lang w:val="hy-AM" w:eastAsia="ru-RU"/>
              </w:rPr>
              <w:t>Նախագծ</w:t>
            </w:r>
            <w:r w:rsidR="00D85B78">
              <w:rPr>
                <w:rFonts w:ascii="GHEA Grapalat" w:eastAsia="Times New Roman" w:hAnsi="GHEA Grapalat" w:cs="Times New Roman"/>
                <w:sz w:val="24"/>
                <w:szCs w:val="24"/>
                <w:lang w:val="hy-AM" w:eastAsia="ru-RU"/>
              </w:rPr>
              <w:t>ում</w:t>
            </w:r>
            <w:r w:rsidRPr="00E41BE6">
              <w:rPr>
                <w:rFonts w:ascii="GHEA Grapalat" w:eastAsia="Times New Roman" w:hAnsi="GHEA Grapalat" w:cs="Times New Roman"/>
                <w:sz w:val="24"/>
                <w:szCs w:val="24"/>
                <w:lang w:val="hy-AM" w:eastAsia="ru-RU"/>
              </w:rPr>
              <w:t xml:space="preserve"> կատարվել են համապատասխան փոփոխություններ:</w:t>
            </w:r>
          </w:p>
        </w:tc>
      </w:tr>
      <w:tr w:rsidR="00B32966" w:rsidRPr="00F061E2" w14:paraId="45478BED" w14:textId="77777777" w:rsidTr="003C166D">
        <w:trPr>
          <w:trHeight w:val="281"/>
        </w:trPr>
        <w:tc>
          <w:tcPr>
            <w:tcW w:w="7768" w:type="dxa"/>
            <w:shd w:val="clear" w:color="auto" w:fill="auto"/>
          </w:tcPr>
          <w:p w14:paraId="1C1306AD" w14:textId="1D3BFE06" w:rsidR="00B32966" w:rsidRPr="00BB621B" w:rsidRDefault="00B32966" w:rsidP="00056730">
            <w:pPr>
              <w:spacing w:after="0" w:line="240" w:lineRule="auto"/>
              <w:ind w:firstLine="143"/>
              <w:jc w:val="both"/>
              <w:rPr>
                <w:rFonts w:ascii="GHEA Grapalat" w:eastAsia="Times New Roman" w:hAnsi="GHEA Grapalat" w:cs="Sylfaen"/>
                <w:sz w:val="24"/>
                <w:szCs w:val="24"/>
                <w:lang w:val="hy-AM"/>
              </w:rPr>
            </w:pPr>
            <w:r w:rsidRPr="00BB621B">
              <w:rPr>
                <w:rFonts w:ascii="GHEA Grapalat" w:eastAsia="Times New Roman" w:hAnsi="GHEA Grapalat" w:cs="Sylfaen"/>
                <w:sz w:val="24"/>
                <w:szCs w:val="24"/>
                <w:lang w:val="hy-AM"/>
              </w:rPr>
              <w:t>2.</w:t>
            </w:r>
            <w:r w:rsidRPr="00BB621B">
              <w:rPr>
                <w:rFonts w:ascii="GHEA Grapalat" w:eastAsia="Times New Roman" w:hAnsi="GHEA Grapalat" w:cs="Sylfaen"/>
                <w:sz w:val="24"/>
                <w:szCs w:val="24"/>
                <w:lang w:val="hy-AM"/>
              </w:rPr>
              <w:tab/>
              <w:t xml:space="preserve"> 3-րդ հոդվածո</w:t>
            </w:r>
            <w:r w:rsidR="00A63105">
              <w:rPr>
                <w:rFonts w:ascii="GHEA Grapalat" w:eastAsia="Times New Roman" w:hAnsi="GHEA Grapalat" w:cs="Sylfaen"/>
                <w:sz w:val="24"/>
                <w:szCs w:val="24"/>
                <w:lang w:val="hy-AM"/>
              </w:rPr>
              <w:t>վ</w:t>
            </w:r>
            <w:r w:rsidRPr="00BB621B">
              <w:rPr>
                <w:rFonts w:ascii="GHEA Grapalat" w:eastAsia="Times New Roman" w:hAnsi="GHEA Grapalat" w:cs="Sylfaen"/>
                <w:sz w:val="24"/>
                <w:szCs w:val="24"/>
                <w:lang w:val="hy-AM"/>
              </w:rPr>
              <w:t xml:space="preserve"> առաջարկվող՝ «Ոստիկանությունում ծառայության մասին» օրենքի 11-րդ հոդվածի 1-ին մասի լրացումը անհասկանալի է, մասնավորապես՝ Ոստիկանության ուսումնական հաստատության միայն իգական սեռի դիմորդների նկատմամբ նույն մասով նախատեսված բացառությունը սահմանելու մասով։</w:t>
            </w:r>
          </w:p>
        </w:tc>
        <w:tc>
          <w:tcPr>
            <w:tcW w:w="6849" w:type="dxa"/>
            <w:shd w:val="clear" w:color="auto" w:fill="auto"/>
          </w:tcPr>
          <w:p w14:paraId="6C0BB4E0" w14:textId="71EB012A" w:rsidR="00B32966" w:rsidRPr="002356CC" w:rsidRDefault="00DF7018" w:rsidP="00056730">
            <w:pPr>
              <w:spacing w:after="0" w:line="240" w:lineRule="auto"/>
              <w:jc w:val="center"/>
              <w:rPr>
                <w:rFonts w:ascii="GHEA Grapalat" w:hAnsi="GHEA Grapalat"/>
                <w:b/>
                <w:sz w:val="24"/>
                <w:szCs w:val="24"/>
                <w:lang w:val="hy-AM"/>
              </w:rPr>
            </w:pPr>
            <w:r w:rsidRPr="002356CC">
              <w:rPr>
                <w:rFonts w:ascii="GHEA Grapalat" w:hAnsi="GHEA Grapalat"/>
                <w:b/>
                <w:sz w:val="24"/>
                <w:szCs w:val="24"/>
                <w:lang w:val="hy-AM"/>
              </w:rPr>
              <w:t>Չի ընդունվել</w:t>
            </w:r>
          </w:p>
          <w:p w14:paraId="20F3D538" w14:textId="6D5BB020" w:rsidR="00DF7018" w:rsidRPr="002356CC" w:rsidRDefault="00DF7018" w:rsidP="00056730">
            <w:pPr>
              <w:spacing w:after="0" w:line="240" w:lineRule="auto"/>
              <w:jc w:val="both"/>
              <w:rPr>
                <w:rFonts w:ascii="GHEA Grapalat" w:hAnsi="GHEA Grapalat"/>
                <w:sz w:val="24"/>
                <w:szCs w:val="24"/>
                <w:lang w:val="hy-AM"/>
              </w:rPr>
            </w:pPr>
            <w:r w:rsidRPr="002356CC">
              <w:rPr>
                <w:rFonts w:ascii="GHEA Grapalat" w:hAnsi="GHEA Grapalat"/>
                <w:sz w:val="24"/>
                <w:szCs w:val="24"/>
                <w:lang w:val="hy-AM"/>
              </w:rPr>
              <w:t xml:space="preserve">Նշված բացառությունը նախատեսվել է միայն իգական սեռի դիմորդների համար այն պատճառով, որ տեսականորեն նրանք դիմելու համար անհրաժեշտ պայմաններին կարող են համապատասխանել նաև </w:t>
            </w:r>
            <w:proofErr w:type="spellStart"/>
            <w:r w:rsidRPr="002356CC">
              <w:rPr>
                <w:rFonts w:ascii="GHEA Grapalat" w:hAnsi="GHEA Grapalat"/>
                <w:sz w:val="24"/>
                <w:szCs w:val="24"/>
                <w:lang w:val="hy-AM"/>
              </w:rPr>
              <w:t>մինչև</w:t>
            </w:r>
            <w:proofErr w:type="spellEnd"/>
            <w:r w:rsidRPr="002356CC">
              <w:rPr>
                <w:rFonts w:ascii="GHEA Grapalat" w:hAnsi="GHEA Grapalat"/>
                <w:sz w:val="24"/>
                <w:szCs w:val="24"/>
                <w:lang w:val="hy-AM"/>
              </w:rPr>
              <w:t xml:space="preserve"> 18 տարին լրանալը: Իսկ արական սեռի դիմորդների դեպքում դա հնարավոր չէ, քանի որ </w:t>
            </w:r>
            <w:r w:rsidR="006E4CD4" w:rsidRPr="002356CC">
              <w:rPr>
                <w:rFonts w:ascii="GHEA Grapalat" w:hAnsi="GHEA Grapalat"/>
                <w:sz w:val="24"/>
                <w:szCs w:val="24"/>
                <w:lang w:val="hy-AM"/>
              </w:rPr>
              <w:t>դիմելու անհրաժեշտ պայմաններից է պարտադիր զինվորական ծառայություն անցած լինելը կամ օրենքով նախատեսված հիմքերով զինծառայությունից ազատված լինելը, ինչը հնարավոր է բացառապես 18 տարեկանից հետո:</w:t>
            </w:r>
          </w:p>
        </w:tc>
      </w:tr>
      <w:tr w:rsidR="00B32966" w:rsidRPr="00F061E2" w14:paraId="66B32406" w14:textId="77777777" w:rsidTr="003C166D">
        <w:trPr>
          <w:trHeight w:val="281"/>
        </w:trPr>
        <w:tc>
          <w:tcPr>
            <w:tcW w:w="7768" w:type="dxa"/>
            <w:shd w:val="clear" w:color="auto" w:fill="auto"/>
          </w:tcPr>
          <w:p w14:paraId="0BD9AC91" w14:textId="1E0FF6FC" w:rsidR="00B32966" w:rsidRPr="00B32966" w:rsidRDefault="00B32966" w:rsidP="00056730">
            <w:pPr>
              <w:numPr>
                <w:ilvl w:val="0"/>
                <w:numId w:val="9"/>
              </w:numPr>
              <w:spacing w:after="0" w:line="240" w:lineRule="auto"/>
              <w:ind w:left="143" w:firstLine="143"/>
              <w:jc w:val="both"/>
              <w:rPr>
                <w:rFonts w:ascii="GHEA Grapalat" w:eastAsia="Times New Roman" w:hAnsi="GHEA Grapalat" w:cs="Sylfaen"/>
                <w:sz w:val="24"/>
                <w:szCs w:val="24"/>
                <w:lang w:val="hy-AM"/>
              </w:rPr>
            </w:pPr>
            <w:r w:rsidRPr="00BB621B">
              <w:rPr>
                <w:rFonts w:ascii="GHEA Grapalat" w:eastAsia="Times New Roman" w:hAnsi="GHEA Grapalat" w:cs="Sylfaen"/>
                <w:sz w:val="24"/>
                <w:szCs w:val="24"/>
                <w:lang w:val="hy-AM"/>
              </w:rPr>
              <w:t xml:space="preserve">Նախագծի 13-րդ հոդվածով «Ոստիկանությունում ծառայության մասին» օրենքում լրացվող 55.1-ին հոդվածի 4-րդ մասում նշվում է, որ ուսումնական գործընթացում պայմանագրային հիմունքներով կարող են ներգրավվել ոչ </w:t>
            </w:r>
            <w:r w:rsidRPr="003C166D">
              <w:rPr>
                <w:rFonts w:ascii="GHEA Grapalat" w:eastAsia="Times New Roman" w:hAnsi="GHEA Grapalat" w:cs="Sylfaen"/>
                <w:sz w:val="24"/>
                <w:szCs w:val="24"/>
                <w:lang w:val="hy-AM"/>
              </w:rPr>
              <w:t>հաստիքային դասախոսներ: Նշված մասում հստակեցման է ենթակա, թե ինչ է ենթադրվում «ոչ հաստիքային դասախոսներ» ասելով։</w:t>
            </w:r>
          </w:p>
        </w:tc>
        <w:tc>
          <w:tcPr>
            <w:tcW w:w="6849" w:type="dxa"/>
            <w:shd w:val="clear" w:color="auto" w:fill="auto"/>
          </w:tcPr>
          <w:p w14:paraId="40C5E687" w14:textId="3791DD7E" w:rsidR="009C1F02" w:rsidRPr="00E41BE6" w:rsidRDefault="009C1F02" w:rsidP="00056730">
            <w:pPr>
              <w:spacing w:after="0" w:line="240" w:lineRule="auto"/>
              <w:jc w:val="center"/>
              <w:rPr>
                <w:rFonts w:ascii="GHEA Grapalat" w:hAnsi="GHEA Grapalat"/>
                <w:b/>
                <w:sz w:val="24"/>
                <w:szCs w:val="24"/>
                <w:lang w:val="hy-AM"/>
              </w:rPr>
            </w:pPr>
            <w:r w:rsidRPr="00E41BE6">
              <w:rPr>
                <w:rFonts w:ascii="GHEA Grapalat" w:hAnsi="GHEA Grapalat"/>
                <w:b/>
                <w:sz w:val="24"/>
                <w:szCs w:val="24"/>
                <w:lang w:val="hy-AM"/>
              </w:rPr>
              <w:t>Ընդունվել է</w:t>
            </w:r>
          </w:p>
          <w:p w14:paraId="38BDDC24" w14:textId="28B30BDD" w:rsidR="00B32966" w:rsidRPr="00B32966" w:rsidRDefault="009C1F02" w:rsidP="00056730">
            <w:pPr>
              <w:spacing w:after="0" w:line="240" w:lineRule="auto"/>
              <w:jc w:val="both"/>
              <w:rPr>
                <w:rFonts w:ascii="GHEA Grapalat" w:hAnsi="GHEA Grapalat"/>
                <w:b/>
                <w:sz w:val="24"/>
                <w:szCs w:val="24"/>
                <w:lang w:val="hy-AM"/>
              </w:rPr>
            </w:pPr>
            <w:r w:rsidRPr="00E41BE6">
              <w:rPr>
                <w:rFonts w:ascii="GHEA Grapalat" w:eastAsia="Times New Roman" w:hAnsi="GHEA Grapalat" w:cs="Times New Roman"/>
                <w:sz w:val="24"/>
                <w:szCs w:val="24"/>
                <w:lang w:val="hy-AM" w:eastAsia="ru-RU"/>
              </w:rPr>
              <w:t>Նախագծ</w:t>
            </w:r>
            <w:r w:rsidR="00D85B78">
              <w:rPr>
                <w:rFonts w:ascii="GHEA Grapalat" w:eastAsia="Times New Roman" w:hAnsi="GHEA Grapalat" w:cs="Times New Roman"/>
                <w:sz w:val="24"/>
                <w:szCs w:val="24"/>
                <w:lang w:val="hy-AM" w:eastAsia="ru-RU"/>
              </w:rPr>
              <w:t>ում</w:t>
            </w:r>
            <w:r w:rsidRPr="00E41BE6">
              <w:rPr>
                <w:rFonts w:ascii="GHEA Grapalat" w:eastAsia="Times New Roman" w:hAnsi="GHEA Grapalat" w:cs="Times New Roman"/>
                <w:sz w:val="24"/>
                <w:szCs w:val="24"/>
                <w:lang w:val="hy-AM" w:eastAsia="ru-RU"/>
              </w:rPr>
              <w:t xml:space="preserve"> կատարվել են համապատասխան փոփոխություններ:</w:t>
            </w:r>
          </w:p>
        </w:tc>
      </w:tr>
      <w:tr w:rsidR="00951E1F" w:rsidRPr="00F061E2" w14:paraId="1D887933" w14:textId="77777777" w:rsidTr="003C166D">
        <w:trPr>
          <w:trHeight w:val="281"/>
        </w:trPr>
        <w:tc>
          <w:tcPr>
            <w:tcW w:w="7768" w:type="dxa"/>
            <w:shd w:val="clear" w:color="auto" w:fill="auto"/>
          </w:tcPr>
          <w:p w14:paraId="25410613" w14:textId="77777777" w:rsidR="00951E1F" w:rsidRPr="003C166D" w:rsidRDefault="00951E1F" w:rsidP="00056730">
            <w:pPr>
              <w:numPr>
                <w:ilvl w:val="0"/>
                <w:numId w:val="14"/>
              </w:numPr>
              <w:spacing w:after="0" w:line="240" w:lineRule="auto"/>
              <w:jc w:val="both"/>
              <w:rPr>
                <w:rFonts w:ascii="GHEA Grapalat" w:eastAsia="Times New Roman" w:hAnsi="GHEA Grapalat" w:cs="Sylfaen"/>
                <w:sz w:val="24"/>
                <w:szCs w:val="24"/>
                <w:lang w:val="hy-AM"/>
              </w:rPr>
            </w:pPr>
            <w:r w:rsidRPr="003C166D">
              <w:rPr>
                <w:rFonts w:ascii="GHEA Grapalat" w:eastAsia="Times New Roman" w:hAnsi="GHEA Grapalat" w:cs="Sylfaen"/>
                <w:sz w:val="24"/>
                <w:szCs w:val="24"/>
                <w:lang w:val="hy-AM"/>
              </w:rPr>
              <w:t>Նախագծի 14-րդ հոդվածի՝</w:t>
            </w:r>
          </w:p>
          <w:p w14:paraId="332B40C5" w14:textId="480419C3" w:rsidR="00951E1F" w:rsidRPr="00951E1F" w:rsidRDefault="00951E1F" w:rsidP="00056730">
            <w:pPr>
              <w:numPr>
                <w:ilvl w:val="0"/>
                <w:numId w:val="6"/>
              </w:numPr>
              <w:spacing w:after="0" w:line="240" w:lineRule="auto"/>
              <w:ind w:left="0" w:firstLine="285"/>
              <w:jc w:val="both"/>
              <w:rPr>
                <w:rFonts w:ascii="GHEA Grapalat" w:eastAsia="Times New Roman" w:hAnsi="GHEA Grapalat" w:cs="Sylfaen"/>
                <w:sz w:val="24"/>
                <w:szCs w:val="24"/>
                <w:lang w:val="hy-AM"/>
              </w:rPr>
            </w:pPr>
            <w:r w:rsidRPr="003C166D">
              <w:rPr>
                <w:rFonts w:ascii="GHEA Grapalat" w:eastAsia="Times New Roman" w:hAnsi="GHEA Grapalat" w:cs="Sylfaen"/>
                <w:sz w:val="24"/>
                <w:szCs w:val="24"/>
                <w:lang w:val="hy-AM"/>
              </w:rPr>
              <w:t xml:space="preserve">4-րդ մասի 1-ին </w:t>
            </w:r>
            <w:proofErr w:type="spellStart"/>
            <w:r w:rsidRPr="003C166D">
              <w:rPr>
                <w:rFonts w:ascii="GHEA Grapalat" w:eastAsia="Times New Roman" w:hAnsi="GHEA Grapalat" w:cs="Sylfaen"/>
                <w:sz w:val="24"/>
                <w:szCs w:val="24"/>
                <w:lang w:val="hy-AM"/>
              </w:rPr>
              <w:t>նախադասությունում</w:t>
            </w:r>
            <w:proofErr w:type="spellEnd"/>
            <w:r w:rsidRPr="003C166D">
              <w:rPr>
                <w:rFonts w:ascii="GHEA Grapalat" w:eastAsia="Times New Roman" w:hAnsi="GHEA Grapalat" w:cs="Sylfaen"/>
                <w:sz w:val="24"/>
                <w:szCs w:val="24"/>
                <w:lang w:val="hy-AM"/>
              </w:rPr>
              <w:t xml:space="preserve"> սահմանվում է՝ «(...) իսկ այդ հաստիքներում երկու ամսվա ընթացքում չնշանակվելու դեպքում </w:t>
            </w:r>
            <w:r w:rsidRPr="003C166D">
              <w:rPr>
                <w:rFonts w:ascii="GHEA Grapalat" w:eastAsia="Times New Roman" w:hAnsi="GHEA Grapalat" w:cs="Sylfaen"/>
                <w:b/>
                <w:sz w:val="24"/>
                <w:szCs w:val="24"/>
                <w:lang w:val="hy-AM"/>
              </w:rPr>
              <w:t>նրանց հետագա աշխատանքային հարաբերություններին ընթացք է տրվում օրենքով սահմանված կարգով</w:t>
            </w:r>
            <w:r w:rsidRPr="003C166D">
              <w:rPr>
                <w:rFonts w:ascii="GHEA Grapalat" w:eastAsia="Times New Roman" w:hAnsi="GHEA Grapalat" w:cs="Sylfaen"/>
                <w:sz w:val="24"/>
                <w:szCs w:val="24"/>
                <w:lang w:val="hy-AM"/>
              </w:rPr>
              <w:t xml:space="preserve">:»։ Նշված կարգավորման մեջ պարզ չէ, թե ինչ է ենթադրվում </w:t>
            </w:r>
            <w:r w:rsidRPr="003C166D">
              <w:rPr>
                <w:rFonts w:ascii="GHEA Grapalat" w:eastAsia="Times New Roman" w:hAnsi="GHEA Grapalat" w:cs="Sylfaen"/>
                <w:b/>
                <w:sz w:val="24"/>
                <w:szCs w:val="24"/>
                <w:lang w:val="hy-AM"/>
              </w:rPr>
              <w:t>հետագա աշխատանքային հարաբերություններին օրենքով սահմանված կարգով ընթացք տրվել ասելով։ Նշված հատվածը ենթակա է հստակեցման։</w:t>
            </w:r>
          </w:p>
        </w:tc>
        <w:tc>
          <w:tcPr>
            <w:tcW w:w="6849" w:type="dxa"/>
            <w:shd w:val="clear" w:color="auto" w:fill="auto"/>
          </w:tcPr>
          <w:p w14:paraId="6280D573" w14:textId="6866D055" w:rsidR="005F6B70" w:rsidRPr="00E41BE6" w:rsidRDefault="005F6B70" w:rsidP="00056730">
            <w:pPr>
              <w:spacing w:after="0" w:line="240" w:lineRule="auto"/>
              <w:jc w:val="center"/>
              <w:rPr>
                <w:rFonts w:ascii="GHEA Grapalat" w:hAnsi="GHEA Grapalat"/>
                <w:b/>
                <w:sz w:val="24"/>
                <w:szCs w:val="24"/>
                <w:lang w:val="hy-AM"/>
              </w:rPr>
            </w:pPr>
            <w:r w:rsidRPr="00E41BE6">
              <w:rPr>
                <w:rFonts w:ascii="GHEA Grapalat" w:hAnsi="GHEA Grapalat"/>
                <w:b/>
                <w:sz w:val="24"/>
                <w:szCs w:val="24"/>
                <w:lang w:val="hy-AM"/>
              </w:rPr>
              <w:t>Ընդունվել է</w:t>
            </w:r>
          </w:p>
          <w:p w14:paraId="1D6096DE" w14:textId="1107818B" w:rsidR="00951E1F" w:rsidRPr="00E41BE6" w:rsidRDefault="005F6B70" w:rsidP="00056730">
            <w:pPr>
              <w:spacing w:after="0" w:line="240" w:lineRule="auto"/>
              <w:jc w:val="both"/>
              <w:rPr>
                <w:rFonts w:ascii="GHEA Grapalat" w:hAnsi="GHEA Grapalat"/>
                <w:b/>
                <w:sz w:val="24"/>
                <w:szCs w:val="24"/>
                <w:lang w:val="hy-AM"/>
              </w:rPr>
            </w:pPr>
            <w:r w:rsidRPr="00E41BE6">
              <w:rPr>
                <w:rFonts w:ascii="GHEA Grapalat" w:eastAsia="Times New Roman" w:hAnsi="GHEA Grapalat" w:cs="Times New Roman"/>
                <w:sz w:val="24"/>
                <w:szCs w:val="24"/>
                <w:lang w:val="hy-AM" w:eastAsia="ru-RU"/>
              </w:rPr>
              <w:t>Նախագծ</w:t>
            </w:r>
            <w:r w:rsidR="00D85B78">
              <w:rPr>
                <w:rFonts w:ascii="GHEA Grapalat" w:eastAsia="Times New Roman" w:hAnsi="GHEA Grapalat" w:cs="Times New Roman"/>
                <w:sz w:val="24"/>
                <w:szCs w:val="24"/>
                <w:lang w:val="hy-AM" w:eastAsia="ru-RU"/>
              </w:rPr>
              <w:t>ում</w:t>
            </w:r>
            <w:r w:rsidRPr="00E41BE6">
              <w:rPr>
                <w:rFonts w:ascii="GHEA Grapalat" w:eastAsia="Times New Roman" w:hAnsi="GHEA Grapalat" w:cs="Times New Roman"/>
                <w:sz w:val="24"/>
                <w:szCs w:val="24"/>
                <w:lang w:val="hy-AM" w:eastAsia="ru-RU"/>
              </w:rPr>
              <w:t xml:space="preserve"> կատարվել են համապատասխան փոփոխություններ:</w:t>
            </w:r>
          </w:p>
        </w:tc>
      </w:tr>
      <w:tr w:rsidR="005F6B70" w:rsidRPr="00F061E2" w14:paraId="259106B6" w14:textId="77777777" w:rsidTr="002356CC">
        <w:trPr>
          <w:trHeight w:val="281"/>
        </w:trPr>
        <w:tc>
          <w:tcPr>
            <w:tcW w:w="7768" w:type="dxa"/>
            <w:shd w:val="clear" w:color="auto" w:fill="auto"/>
          </w:tcPr>
          <w:p w14:paraId="216AF646" w14:textId="1011AC9D" w:rsidR="005F6B70" w:rsidRPr="005F6B70" w:rsidRDefault="005F6B70" w:rsidP="00056730">
            <w:pPr>
              <w:spacing w:after="0" w:line="240" w:lineRule="auto"/>
              <w:jc w:val="both"/>
              <w:rPr>
                <w:rFonts w:ascii="GHEA Grapalat" w:eastAsia="Times New Roman" w:hAnsi="GHEA Grapalat" w:cs="Sylfaen"/>
                <w:sz w:val="24"/>
                <w:szCs w:val="24"/>
                <w:lang w:val="hy-AM"/>
              </w:rPr>
            </w:pPr>
            <w:r w:rsidRPr="003C166D">
              <w:rPr>
                <w:rFonts w:ascii="GHEA Grapalat" w:eastAsia="Times New Roman" w:hAnsi="GHEA Grapalat" w:cs="Sylfaen"/>
                <w:sz w:val="24"/>
                <w:szCs w:val="24"/>
                <w:lang w:val="hy-AM"/>
              </w:rPr>
              <w:t xml:space="preserve">4-րդ մասի 2-րդ </w:t>
            </w:r>
            <w:proofErr w:type="spellStart"/>
            <w:r w:rsidRPr="003C166D">
              <w:rPr>
                <w:rFonts w:ascii="GHEA Grapalat" w:eastAsia="Times New Roman" w:hAnsi="GHEA Grapalat" w:cs="Sylfaen"/>
                <w:sz w:val="24"/>
                <w:szCs w:val="24"/>
                <w:lang w:val="hy-AM"/>
              </w:rPr>
              <w:t>նախադասությունում</w:t>
            </w:r>
            <w:proofErr w:type="spellEnd"/>
            <w:r w:rsidRPr="003C166D">
              <w:rPr>
                <w:rFonts w:ascii="GHEA Grapalat" w:eastAsia="Times New Roman" w:hAnsi="GHEA Grapalat" w:cs="Sylfaen"/>
                <w:sz w:val="24"/>
                <w:szCs w:val="24"/>
                <w:lang w:val="hy-AM"/>
              </w:rPr>
              <w:t xml:space="preserve"> «պիտանելիության» բառն առաջարկում ենք փոխարինել «ունակությունների </w:t>
            </w:r>
            <w:r w:rsidRPr="003C166D">
              <w:rPr>
                <w:rFonts w:ascii="GHEA Grapalat" w:eastAsia="Times New Roman" w:hAnsi="GHEA Grapalat" w:cs="Sylfaen"/>
                <w:sz w:val="24"/>
                <w:szCs w:val="24"/>
                <w:lang w:val="hy-AM"/>
              </w:rPr>
              <w:lastRenderedPageBreak/>
              <w:t>համապատասխանության» բառով։ Միաժամանակ նշված կարգավորման մասով անհրաժեշտ է հստակեցնել, թե տվյալ դեպքում որ իրավական ակտի որ հիմքով են աշխատողներն ազատվելու ծառայությունից.</w:t>
            </w:r>
          </w:p>
        </w:tc>
        <w:tc>
          <w:tcPr>
            <w:tcW w:w="6849" w:type="dxa"/>
            <w:shd w:val="clear" w:color="auto" w:fill="auto"/>
          </w:tcPr>
          <w:p w14:paraId="71DFF86B" w14:textId="2A00339F" w:rsidR="002356CC" w:rsidRPr="00F1777E" w:rsidRDefault="00AF5792" w:rsidP="00056730">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Մ</w:t>
            </w:r>
            <w:r w:rsidRPr="00F1777E">
              <w:rPr>
                <w:rFonts w:ascii="GHEA Grapalat" w:eastAsia="Times New Roman" w:hAnsi="GHEA Grapalat" w:cs="Times New Roman"/>
                <w:b/>
                <w:sz w:val="24"/>
                <w:szCs w:val="24"/>
                <w:lang w:val="hy-AM" w:eastAsia="ru-RU"/>
              </w:rPr>
              <w:t>աս</w:t>
            </w:r>
            <w:r w:rsidRPr="00A54D42">
              <w:rPr>
                <w:rFonts w:ascii="GHEA Grapalat" w:eastAsia="Times New Roman" w:hAnsi="GHEA Grapalat" w:cs="Times New Roman"/>
                <w:b/>
                <w:sz w:val="24"/>
                <w:szCs w:val="24"/>
                <w:lang w:val="hy-AM" w:eastAsia="ru-RU"/>
              </w:rPr>
              <w:t>ամբ</w:t>
            </w:r>
            <w:r w:rsidRPr="00F1777E">
              <w:rPr>
                <w:rFonts w:ascii="GHEA Grapalat" w:eastAsia="Times New Roman" w:hAnsi="GHEA Grapalat" w:cs="Times New Roman"/>
                <w:b/>
                <w:sz w:val="24"/>
                <w:szCs w:val="24"/>
                <w:lang w:val="hy-AM" w:eastAsia="ru-RU"/>
              </w:rPr>
              <w:t xml:space="preserve"> է </w:t>
            </w:r>
            <w:r>
              <w:rPr>
                <w:rFonts w:ascii="GHEA Grapalat" w:eastAsia="Times New Roman" w:hAnsi="GHEA Grapalat" w:cs="Times New Roman"/>
                <w:b/>
                <w:sz w:val="24"/>
                <w:szCs w:val="24"/>
                <w:lang w:val="hy-AM" w:eastAsia="ru-RU"/>
              </w:rPr>
              <w:t>ը</w:t>
            </w:r>
            <w:r w:rsidR="002356CC" w:rsidRPr="00F1777E">
              <w:rPr>
                <w:rFonts w:ascii="GHEA Grapalat" w:eastAsia="Times New Roman" w:hAnsi="GHEA Grapalat" w:cs="Times New Roman"/>
                <w:b/>
                <w:sz w:val="24"/>
                <w:szCs w:val="24"/>
                <w:lang w:val="hy-AM" w:eastAsia="ru-RU"/>
              </w:rPr>
              <w:t xml:space="preserve">նդունվել </w:t>
            </w:r>
          </w:p>
          <w:p w14:paraId="1F76A47D" w14:textId="0C7CFCD6" w:rsidR="005F6B70" w:rsidRPr="00E41BE6" w:rsidRDefault="002356CC" w:rsidP="00056730">
            <w:pPr>
              <w:spacing w:after="0" w:line="240" w:lineRule="auto"/>
              <w:jc w:val="both"/>
              <w:rPr>
                <w:rFonts w:ascii="GHEA Grapalat" w:hAnsi="GHEA Grapalat"/>
                <w:b/>
                <w:sz w:val="24"/>
                <w:szCs w:val="24"/>
                <w:lang w:val="hy-AM"/>
              </w:rPr>
            </w:pPr>
            <w:r w:rsidRPr="00F1777E">
              <w:rPr>
                <w:rFonts w:ascii="GHEA Grapalat" w:eastAsia="Times New Roman" w:hAnsi="GHEA Grapalat" w:cs="Times New Roman"/>
                <w:sz w:val="24"/>
                <w:szCs w:val="24"/>
                <w:lang w:val="hy-AM" w:eastAsia="ru-RU"/>
              </w:rPr>
              <w:t>Նախագծ</w:t>
            </w:r>
            <w:r w:rsidR="00D85B78">
              <w:rPr>
                <w:rFonts w:ascii="GHEA Grapalat" w:eastAsia="Times New Roman" w:hAnsi="GHEA Grapalat" w:cs="Times New Roman"/>
                <w:sz w:val="24"/>
                <w:szCs w:val="24"/>
                <w:lang w:val="hy-AM" w:eastAsia="ru-RU"/>
              </w:rPr>
              <w:t>ում</w:t>
            </w:r>
            <w:r w:rsidRPr="00F1777E">
              <w:rPr>
                <w:rFonts w:ascii="GHEA Grapalat" w:eastAsia="Times New Roman" w:hAnsi="GHEA Grapalat" w:cs="Times New Roman"/>
                <w:sz w:val="24"/>
                <w:szCs w:val="24"/>
                <w:lang w:val="hy-AM" w:eastAsia="ru-RU"/>
              </w:rPr>
              <w:t xml:space="preserve"> կատարվել են համապատասխան </w:t>
            </w:r>
            <w:r w:rsidRPr="00F1777E">
              <w:rPr>
                <w:rFonts w:ascii="GHEA Grapalat" w:eastAsia="Times New Roman" w:hAnsi="GHEA Grapalat" w:cs="Times New Roman"/>
                <w:sz w:val="24"/>
                <w:szCs w:val="24"/>
                <w:lang w:val="hy-AM" w:eastAsia="ru-RU"/>
              </w:rPr>
              <w:lastRenderedPageBreak/>
              <w:t>փոփոխություններ:</w:t>
            </w:r>
          </w:p>
        </w:tc>
      </w:tr>
      <w:tr w:rsidR="005F6B70" w:rsidRPr="00F061E2" w14:paraId="571D2E04" w14:textId="77777777" w:rsidTr="005F6B70">
        <w:trPr>
          <w:trHeight w:val="281"/>
        </w:trPr>
        <w:tc>
          <w:tcPr>
            <w:tcW w:w="7768" w:type="dxa"/>
            <w:shd w:val="clear" w:color="auto" w:fill="auto"/>
          </w:tcPr>
          <w:p w14:paraId="79A4542C" w14:textId="06155BA9" w:rsidR="005F6B70" w:rsidRPr="005F6B70" w:rsidRDefault="005F6B70" w:rsidP="00056730">
            <w:pPr>
              <w:spacing w:after="0" w:line="240" w:lineRule="auto"/>
              <w:jc w:val="both"/>
              <w:rPr>
                <w:rFonts w:ascii="GHEA Grapalat" w:eastAsia="Times New Roman" w:hAnsi="GHEA Grapalat" w:cs="Sylfaen"/>
                <w:sz w:val="24"/>
                <w:szCs w:val="24"/>
                <w:lang w:val="hy-AM"/>
              </w:rPr>
            </w:pPr>
            <w:r w:rsidRPr="003C166D">
              <w:rPr>
                <w:rFonts w:ascii="GHEA Grapalat" w:eastAsia="Times New Roman" w:hAnsi="GHEA Grapalat" w:cs="Sylfaen"/>
                <w:sz w:val="24"/>
                <w:szCs w:val="24"/>
                <w:lang w:val="hy-AM"/>
              </w:rPr>
              <w:lastRenderedPageBreak/>
              <w:t xml:space="preserve">1-ին ենթակետում ներկայացված առաջարկությունը վերաբերում է նաև Նախագծի 14-րդ հոդվածի 5-րդ մասի 2-րդ </w:t>
            </w:r>
            <w:proofErr w:type="spellStart"/>
            <w:r w:rsidRPr="003C166D">
              <w:rPr>
                <w:rFonts w:ascii="GHEA Grapalat" w:eastAsia="Times New Roman" w:hAnsi="GHEA Grapalat" w:cs="Sylfaen"/>
                <w:sz w:val="24"/>
                <w:szCs w:val="24"/>
                <w:lang w:val="hy-AM"/>
              </w:rPr>
              <w:t>նախադասությանը</w:t>
            </w:r>
            <w:proofErr w:type="spellEnd"/>
            <w:r w:rsidRPr="003C166D">
              <w:rPr>
                <w:rFonts w:ascii="GHEA Grapalat" w:eastAsia="Times New Roman" w:hAnsi="GHEA Grapalat" w:cs="Sylfaen"/>
                <w:sz w:val="24"/>
                <w:szCs w:val="24"/>
                <w:lang w:val="hy-AM"/>
              </w:rPr>
              <w:t xml:space="preserve">։ </w:t>
            </w:r>
          </w:p>
        </w:tc>
        <w:tc>
          <w:tcPr>
            <w:tcW w:w="6849" w:type="dxa"/>
            <w:shd w:val="clear" w:color="auto" w:fill="auto"/>
          </w:tcPr>
          <w:p w14:paraId="5E57D590" w14:textId="53A74A0F" w:rsidR="005F6B70" w:rsidRPr="00E41BE6" w:rsidRDefault="005F6B70" w:rsidP="00056730">
            <w:pPr>
              <w:spacing w:after="0" w:line="240" w:lineRule="auto"/>
              <w:jc w:val="center"/>
              <w:rPr>
                <w:rFonts w:ascii="GHEA Grapalat" w:hAnsi="GHEA Grapalat"/>
                <w:b/>
                <w:sz w:val="24"/>
                <w:szCs w:val="24"/>
                <w:lang w:val="hy-AM"/>
              </w:rPr>
            </w:pPr>
            <w:r w:rsidRPr="00E41BE6">
              <w:rPr>
                <w:rFonts w:ascii="GHEA Grapalat" w:hAnsi="GHEA Grapalat"/>
                <w:b/>
                <w:sz w:val="24"/>
                <w:szCs w:val="24"/>
                <w:lang w:val="hy-AM"/>
              </w:rPr>
              <w:t>Ընդունվել է</w:t>
            </w:r>
          </w:p>
          <w:p w14:paraId="303E0A48" w14:textId="23CDB803" w:rsidR="005F6B70" w:rsidRPr="00E41BE6" w:rsidRDefault="005F6B70" w:rsidP="00056730">
            <w:pPr>
              <w:spacing w:after="0" w:line="240" w:lineRule="auto"/>
              <w:jc w:val="both"/>
              <w:rPr>
                <w:rFonts w:ascii="GHEA Grapalat" w:hAnsi="GHEA Grapalat"/>
                <w:b/>
                <w:sz w:val="24"/>
                <w:szCs w:val="24"/>
                <w:lang w:val="hy-AM"/>
              </w:rPr>
            </w:pPr>
            <w:r w:rsidRPr="00E41BE6">
              <w:rPr>
                <w:rFonts w:ascii="GHEA Grapalat" w:eastAsia="Times New Roman" w:hAnsi="GHEA Grapalat" w:cs="Times New Roman"/>
                <w:sz w:val="24"/>
                <w:szCs w:val="24"/>
                <w:lang w:val="hy-AM" w:eastAsia="ru-RU"/>
              </w:rPr>
              <w:t>Նախագծ</w:t>
            </w:r>
            <w:r w:rsidR="00D85B78">
              <w:rPr>
                <w:rFonts w:ascii="GHEA Grapalat" w:eastAsia="Times New Roman" w:hAnsi="GHEA Grapalat" w:cs="Times New Roman"/>
                <w:sz w:val="24"/>
                <w:szCs w:val="24"/>
                <w:lang w:val="hy-AM" w:eastAsia="ru-RU"/>
              </w:rPr>
              <w:t>ում</w:t>
            </w:r>
            <w:r w:rsidRPr="00E41BE6">
              <w:rPr>
                <w:rFonts w:ascii="GHEA Grapalat" w:eastAsia="Times New Roman" w:hAnsi="GHEA Grapalat" w:cs="Times New Roman"/>
                <w:sz w:val="24"/>
                <w:szCs w:val="24"/>
                <w:lang w:val="hy-AM" w:eastAsia="ru-RU"/>
              </w:rPr>
              <w:t xml:space="preserve"> կատարվել են համապատասխան փոփոխություններ:</w:t>
            </w:r>
          </w:p>
        </w:tc>
      </w:tr>
      <w:tr w:rsidR="00C86D14" w:rsidRPr="00F061E2" w14:paraId="42A9781E" w14:textId="77777777" w:rsidTr="005F6B70">
        <w:trPr>
          <w:trHeight w:val="281"/>
        </w:trPr>
        <w:tc>
          <w:tcPr>
            <w:tcW w:w="7768" w:type="dxa"/>
            <w:shd w:val="clear" w:color="auto" w:fill="auto"/>
          </w:tcPr>
          <w:p w14:paraId="26E81FC3" w14:textId="0DB18106" w:rsidR="00C86D14" w:rsidRPr="003C166D" w:rsidRDefault="00C86D14" w:rsidP="00056730">
            <w:pPr>
              <w:spacing w:after="0" w:line="240" w:lineRule="auto"/>
              <w:jc w:val="both"/>
              <w:rPr>
                <w:rFonts w:ascii="GHEA Grapalat" w:eastAsia="Times New Roman" w:hAnsi="GHEA Grapalat" w:cs="Sylfaen"/>
                <w:sz w:val="24"/>
                <w:szCs w:val="24"/>
                <w:lang w:val="hy-AM"/>
              </w:rPr>
            </w:pPr>
            <w:r w:rsidRPr="003C166D">
              <w:rPr>
                <w:rFonts w:ascii="GHEA Grapalat" w:eastAsia="Times New Roman" w:hAnsi="GHEA Grapalat" w:cs="Sylfaen"/>
                <w:sz w:val="24"/>
                <w:szCs w:val="24"/>
                <w:lang w:val="hy-AM"/>
              </w:rPr>
              <w:t xml:space="preserve">9-րդ մասում սահմանվում է՝ «Պետական կենսաթոշակ ստանալու պահից տվյալ աշխատողի աշխատավարձի հաշվարկն իրականացվում է Լիազոր մարմնի ուսումնական հաստատության կառավարման խորհրդի կողմից տվյալ պաշտոնի համար սահմանված կարգով։ Նախկինում հաշվարկվող հավելումները և </w:t>
            </w:r>
            <w:proofErr w:type="spellStart"/>
            <w:r w:rsidRPr="003C166D">
              <w:rPr>
                <w:rFonts w:ascii="GHEA Grapalat" w:eastAsia="Times New Roman" w:hAnsi="GHEA Grapalat" w:cs="Sylfaen"/>
                <w:sz w:val="24"/>
                <w:szCs w:val="24"/>
                <w:lang w:val="hy-AM"/>
              </w:rPr>
              <w:t>լրավճարներն</w:t>
            </w:r>
            <w:proofErr w:type="spellEnd"/>
            <w:r w:rsidRPr="003C166D">
              <w:rPr>
                <w:rFonts w:ascii="GHEA Grapalat" w:eastAsia="Times New Roman" w:hAnsi="GHEA Grapalat" w:cs="Sylfaen"/>
                <w:sz w:val="24"/>
                <w:szCs w:val="24"/>
                <w:lang w:val="hy-AM"/>
              </w:rPr>
              <w:t xml:space="preserve"> </w:t>
            </w:r>
            <w:proofErr w:type="spellStart"/>
            <w:r w:rsidRPr="003C166D">
              <w:rPr>
                <w:rFonts w:ascii="GHEA Grapalat" w:eastAsia="Times New Roman" w:hAnsi="GHEA Grapalat" w:cs="Sylfaen"/>
                <w:sz w:val="24"/>
                <w:szCs w:val="24"/>
                <w:lang w:val="hy-AM"/>
              </w:rPr>
              <w:t>այլևս</w:t>
            </w:r>
            <w:proofErr w:type="spellEnd"/>
            <w:r w:rsidRPr="003C166D">
              <w:rPr>
                <w:rFonts w:ascii="GHEA Grapalat" w:eastAsia="Times New Roman" w:hAnsi="GHEA Grapalat" w:cs="Sylfaen"/>
                <w:sz w:val="24"/>
                <w:szCs w:val="24"/>
                <w:lang w:val="hy-AM"/>
              </w:rPr>
              <w:t xml:space="preserve"> չեն հաշվարկվում:»։ Այս կապակցությամբ հարկ է նշել, որ Նախագծում չի հստակեցվում, թե </w:t>
            </w:r>
            <w:proofErr w:type="spellStart"/>
            <w:r w:rsidRPr="003C166D">
              <w:rPr>
                <w:rFonts w:ascii="GHEA Grapalat" w:eastAsia="Times New Roman" w:hAnsi="GHEA Grapalat" w:cs="Sylfaen"/>
                <w:sz w:val="24"/>
                <w:szCs w:val="24"/>
                <w:lang w:val="hy-AM"/>
              </w:rPr>
              <w:t>մինչև</w:t>
            </w:r>
            <w:proofErr w:type="spellEnd"/>
            <w:r w:rsidRPr="003C166D">
              <w:rPr>
                <w:rFonts w:ascii="GHEA Grapalat" w:eastAsia="Times New Roman" w:hAnsi="GHEA Grapalat" w:cs="Sylfaen"/>
                <w:sz w:val="24"/>
                <w:szCs w:val="24"/>
                <w:lang w:val="hy-AM"/>
              </w:rPr>
              <w:t xml:space="preserve"> պետական կենսաթոշակ ստանալու պահը այդ մասում նշված աշխատողների աշխատավարձերի հաշվարկն ինչպես (ըստ հիմնավորման ենթադրվում է, որ նախատեսվում է Նախագծի 14-րդ հոդվածի 5-րդ մասով նախատեսված կարգով նշանակված անձանց համար հաշվարկել նախկինում հաշվարկված հավելումները և լրավճարները) և ինչ հիմքերով է այդպես իրականացվելու։ Ուստի Նախագիծն այս մասով ենթակա է լրամշակման։</w:t>
            </w:r>
          </w:p>
        </w:tc>
        <w:tc>
          <w:tcPr>
            <w:tcW w:w="6849" w:type="dxa"/>
            <w:shd w:val="clear" w:color="auto" w:fill="auto"/>
          </w:tcPr>
          <w:p w14:paraId="3C487688" w14:textId="132DC990" w:rsidR="00E62378" w:rsidRPr="00E41BE6" w:rsidRDefault="00E62378" w:rsidP="00056730">
            <w:pPr>
              <w:spacing w:after="0" w:line="240" w:lineRule="auto"/>
              <w:jc w:val="center"/>
              <w:rPr>
                <w:rFonts w:ascii="GHEA Grapalat" w:hAnsi="GHEA Grapalat"/>
                <w:b/>
                <w:sz w:val="24"/>
                <w:szCs w:val="24"/>
                <w:lang w:val="hy-AM"/>
              </w:rPr>
            </w:pPr>
            <w:r w:rsidRPr="00E41BE6">
              <w:rPr>
                <w:rFonts w:ascii="GHEA Grapalat" w:hAnsi="GHEA Grapalat"/>
                <w:b/>
                <w:sz w:val="24"/>
                <w:szCs w:val="24"/>
                <w:lang w:val="hy-AM"/>
              </w:rPr>
              <w:t>Ընդունվել է</w:t>
            </w:r>
          </w:p>
          <w:p w14:paraId="32174B1D" w14:textId="6240064C" w:rsidR="00C86D14" w:rsidRPr="00E41BE6" w:rsidRDefault="00E62378" w:rsidP="00056730">
            <w:pPr>
              <w:spacing w:after="0" w:line="240" w:lineRule="auto"/>
              <w:jc w:val="both"/>
              <w:rPr>
                <w:rFonts w:ascii="GHEA Grapalat" w:hAnsi="GHEA Grapalat"/>
                <w:b/>
                <w:sz w:val="24"/>
                <w:szCs w:val="24"/>
                <w:lang w:val="hy-AM"/>
              </w:rPr>
            </w:pPr>
            <w:r w:rsidRPr="00E41BE6">
              <w:rPr>
                <w:rFonts w:ascii="GHEA Grapalat" w:eastAsia="Times New Roman" w:hAnsi="GHEA Grapalat" w:cs="Times New Roman"/>
                <w:sz w:val="24"/>
                <w:szCs w:val="24"/>
                <w:lang w:val="hy-AM" w:eastAsia="ru-RU"/>
              </w:rPr>
              <w:t>Նախագծ</w:t>
            </w:r>
            <w:r w:rsidR="00D85B78">
              <w:rPr>
                <w:rFonts w:ascii="GHEA Grapalat" w:eastAsia="Times New Roman" w:hAnsi="GHEA Grapalat" w:cs="Times New Roman"/>
                <w:sz w:val="24"/>
                <w:szCs w:val="24"/>
                <w:lang w:val="hy-AM" w:eastAsia="ru-RU"/>
              </w:rPr>
              <w:t>ում</w:t>
            </w:r>
            <w:r w:rsidRPr="00E41BE6">
              <w:rPr>
                <w:rFonts w:ascii="GHEA Grapalat" w:eastAsia="Times New Roman" w:hAnsi="GHEA Grapalat" w:cs="Times New Roman"/>
                <w:sz w:val="24"/>
                <w:szCs w:val="24"/>
                <w:lang w:val="hy-AM" w:eastAsia="ru-RU"/>
              </w:rPr>
              <w:t xml:space="preserve"> կատարվել են համապատասխան փոփոխություններ:</w:t>
            </w:r>
          </w:p>
        </w:tc>
      </w:tr>
      <w:tr w:rsidR="00B32966" w:rsidRPr="00F061E2" w14:paraId="58710562" w14:textId="77777777" w:rsidTr="003C166D">
        <w:trPr>
          <w:trHeight w:val="281"/>
        </w:trPr>
        <w:tc>
          <w:tcPr>
            <w:tcW w:w="7768" w:type="dxa"/>
            <w:shd w:val="clear" w:color="auto" w:fill="auto"/>
          </w:tcPr>
          <w:p w14:paraId="45C25B7A" w14:textId="77777777" w:rsidR="00B32966" w:rsidRPr="003C166D" w:rsidRDefault="00B32966" w:rsidP="00056730">
            <w:pPr>
              <w:spacing w:after="0" w:line="240" w:lineRule="auto"/>
              <w:jc w:val="both"/>
              <w:rPr>
                <w:rFonts w:ascii="GHEA Grapalat" w:eastAsia="Times New Roman" w:hAnsi="GHEA Grapalat" w:cs="Sylfaen"/>
                <w:sz w:val="24"/>
                <w:szCs w:val="24"/>
                <w:lang w:val="hy-AM"/>
              </w:rPr>
            </w:pPr>
            <w:r w:rsidRPr="003C166D">
              <w:rPr>
                <w:rFonts w:ascii="GHEA Grapalat" w:eastAsia="Times New Roman" w:hAnsi="GHEA Grapalat" w:cs="Sylfaen"/>
                <w:sz w:val="24"/>
                <w:szCs w:val="24"/>
                <w:lang w:val="hy-AM"/>
              </w:rPr>
              <w:t>10-րդ մասի կարգավորումը կարծում ենք խտրական մոտեցում է, քանի որ նույն հոդվածի 9-րդ մասում սահմանված դեպքում նշվում է, որ պետական կենսաթոշակ ստանալու պահից տվյալ աշխատողի աշխատավարձի հաշվարկն իրականացվում է Լիազոր մարմնի ուսումնական հաստատության կառավարման խորհրդի կողմից տվյալ պաշտոնի համար</w:t>
            </w:r>
            <w:r w:rsidRPr="003C166D">
              <w:rPr>
                <w:rFonts w:ascii="Calibri" w:eastAsia="Times New Roman" w:hAnsi="Calibri" w:cs="Calibri"/>
                <w:sz w:val="24"/>
                <w:szCs w:val="24"/>
                <w:lang w:val="hy-AM"/>
              </w:rPr>
              <w:t> </w:t>
            </w:r>
            <w:r w:rsidRPr="003C166D">
              <w:rPr>
                <w:rFonts w:ascii="GHEA Grapalat" w:eastAsia="Times New Roman" w:hAnsi="GHEA Grapalat" w:cs="Sylfaen"/>
                <w:sz w:val="24"/>
                <w:szCs w:val="24"/>
                <w:lang w:val="hy-AM"/>
              </w:rPr>
              <w:t xml:space="preserve"> սահմանված կարգով և, որ նախկինում հաշվարկվող հավելումները և </w:t>
            </w:r>
            <w:proofErr w:type="spellStart"/>
            <w:r w:rsidRPr="003C166D">
              <w:rPr>
                <w:rFonts w:ascii="GHEA Grapalat" w:eastAsia="Times New Roman" w:hAnsi="GHEA Grapalat" w:cs="Sylfaen"/>
                <w:sz w:val="24"/>
                <w:szCs w:val="24"/>
                <w:lang w:val="hy-AM"/>
              </w:rPr>
              <w:t>լրավճարներն</w:t>
            </w:r>
            <w:proofErr w:type="spellEnd"/>
            <w:r w:rsidRPr="003C166D">
              <w:rPr>
                <w:rFonts w:ascii="GHEA Grapalat" w:eastAsia="Times New Roman" w:hAnsi="GHEA Grapalat" w:cs="Sylfaen"/>
                <w:sz w:val="24"/>
                <w:szCs w:val="24"/>
                <w:lang w:val="hy-AM"/>
              </w:rPr>
              <w:t xml:space="preserve"> </w:t>
            </w:r>
            <w:proofErr w:type="spellStart"/>
            <w:r w:rsidRPr="003C166D">
              <w:rPr>
                <w:rFonts w:ascii="GHEA Grapalat" w:eastAsia="Times New Roman" w:hAnsi="GHEA Grapalat" w:cs="Sylfaen"/>
                <w:sz w:val="24"/>
                <w:szCs w:val="24"/>
                <w:lang w:val="hy-AM"/>
              </w:rPr>
              <w:t>այլևս</w:t>
            </w:r>
            <w:proofErr w:type="spellEnd"/>
            <w:r w:rsidRPr="003C166D">
              <w:rPr>
                <w:rFonts w:ascii="GHEA Grapalat" w:eastAsia="Times New Roman" w:hAnsi="GHEA Grapalat" w:cs="Sylfaen"/>
                <w:sz w:val="24"/>
                <w:szCs w:val="24"/>
                <w:lang w:val="hy-AM"/>
              </w:rPr>
              <w:t xml:space="preserve"> չեն հաշվարկվում: Այսինքն, ստացվում է, որ մի դեպքում (Նախագծի 14-րդ հոդվածի 9-րդ մաս) երկարամյա ծառայության զինվորական կենսաթոշակ ստանալու իրավունքի տարիքին հասած անձի աշխատավարձի հաշվարկը նախատեսվում է իրականացնել լիազոր մարմնի ուսումնական հաստատության կառավարման խորհրդի կողմից տվյալ պաշտոնի համար սահմանված կարգով, իսկ մյուս </w:t>
            </w:r>
            <w:r w:rsidRPr="003C166D">
              <w:rPr>
                <w:rFonts w:ascii="GHEA Grapalat" w:eastAsia="Times New Roman" w:hAnsi="GHEA Grapalat" w:cs="Sylfaen"/>
                <w:sz w:val="24"/>
                <w:szCs w:val="24"/>
                <w:lang w:val="hy-AM"/>
              </w:rPr>
              <w:lastRenderedPageBreak/>
              <w:t>դեպքում (Նախագծի 14-րդ հոդվածի 10-րդ մաս)  նույն տարիքին հասած անձի համար նախատեսում է պահպանել «(…) իրենց աշխատավարձը (հիմնական աշխատավարձը, հավելումները, լրավճարները), եթե այն բարձր է տվյալ պաշտոնի համար Լիազոր մարմնի ուսումնական հաստատության կառավարման խորհրդի կողմից սահմանված աշխատավարձից։»։</w:t>
            </w:r>
          </w:p>
          <w:p w14:paraId="0578D78A" w14:textId="47A3B913" w:rsidR="00B32966" w:rsidRPr="003C166D" w:rsidRDefault="00B32966" w:rsidP="00056730">
            <w:pPr>
              <w:spacing w:after="0" w:line="240" w:lineRule="auto"/>
              <w:jc w:val="both"/>
              <w:rPr>
                <w:rFonts w:ascii="GHEA Grapalat" w:eastAsia="Times New Roman" w:hAnsi="GHEA Grapalat" w:cs="Sylfaen"/>
                <w:sz w:val="24"/>
                <w:szCs w:val="24"/>
                <w:lang w:val="hy-AM"/>
              </w:rPr>
            </w:pPr>
            <w:proofErr w:type="spellStart"/>
            <w:r w:rsidRPr="003C166D">
              <w:rPr>
                <w:rFonts w:ascii="GHEA Grapalat" w:eastAsia="Times New Roman" w:hAnsi="GHEA Grapalat" w:cs="Sylfaen"/>
                <w:sz w:val="24"/>
                <w:szCs w:val="24"/>
                <w:lang w:val="hy-AM"/>
              </w:rPr>
              <w:t>Վերոգրյալից</w:t>
            </w:r>
            <w:proofErr w:type="spellEnd"/>
            <w:r w:rsidRPr="003C166D">
              <w:rPr>
                <w:rFonts w:ascii="GHEA Grapalat" w:eastAsia="Times New Roman" w:hAnsi="GHEA Grapalat" w:cs="Sylfaen"/>
                <w:sz w:val="24"/>
                <w:szCs w:val="24"/>
                <w:lang w:val="hy-AM"/>
              </w:rPr>
              <w:t xml:space="preserve"> բացի, միաժամանակ կարծում ենք անհրաժեշտ է հստակեցնել, թե ինչ իրավական հիմքերով է իրականացվելու Նախագծի 14-րդ հոդվածի 10-րդ մասում սահմանված դեպքում աշխատողների աշխատավարձի հաշվարկը և որքանով կարող են այդ իրավական հիմքերը կիրառելի լինել պետական ոչ </w:t>
            </w:r>
            <w:proofErr w:type="spellStart"/>
            <w:r w:rsidRPr="003C166D">
              <w:rPr>
                <w:rFonts w:ascii="GHEA Grapalat" w:eastAsia="Times New Roman" w:hAnsi="GHEA Grapalat" w:cs="Sylfaen"/>
                <w:sz w:val="24"/>
                <w:szCs w:val="24"/>
                <w:lang w:val="hy-AM"/>
              </w:rPr>
              <w:t>առևտրային</w:t>
            </w:r>
            <w:proofErr w:type="spellEnd"/>
            <w:r w:rsidRPr="003C166D">
              <w:rPr>
                <w:rFonts w:ascii="GHEA Grapalat" w:eastAsia="Times New Roman" w:hAnsi="GHEA Grapalat" w:cs="Sylfaen"/>
                <w:sz w:val="24"/>
                <w:szCs w:val="24"/>
                <w:lang w:val="hy-AM"/>
              </w:rPr>
              <w:t xml:space="preserve"> կազմակերպության աշխատողների համար։ </w:t>
            </w:r>
          </w:p>
        </w:tc>
        <w:tc>
          <w:tcPr>
            <w:tcW w:w="6849" w:type="dxa"/>
            <w:shd w:val="clear" w:color="auto" w:fill="auto"/>
          </w:tcPr>
          <w:p w14:paraId="51F7D61C" w14:textId="5E9A60CB" w:rsidR="00144757" w:rsidRPr="00EE565F" w:rsidRDefault="00144757" w:rsidP="00056730">
            <w:pPr>
              <w:spacing w:after="0" w:line="240" w:lineRule="auto"/>
              <w:jc w:val="center"/>
              <w:rPr>
                <w:rFonts w:ascii="GHEA Grapalat" w:hAnsi="GHEA Grapalat"/>
                <w:b/>
                <w:sz w:val="24"/>
                <w:szCs w:val="24"/>
                <w:lang w:val="hy-AM"/>
              </w:rPr>
            </w:pPr>
            <w:r w:rsidRPr="00EE565F">
              <w:rPr>
                <w:rFonts w:ascii="GHEA Grapalat" w:hAnsi="GHEA Grapalat"/>
                <w:b/>
                <w:sz w:val="24"/>
                <w:szCs w:val="24"/>
                <w:lang w:val="hy-AM"/>
              </w:rPr>
              <w:lastRenderedPageBreak/>
              <w:t>Չի ընդունվել</w:t>
            </w:r>
          </w:p>
          <w:p w14:paraId="07F18B13" w14:textId="295E9898" w:rsidR="00B32966" w:rsidRPr="004C760A" w:rsidRDefault="00EE565F" w:rsidP="00056730">
            <w:pPr>
              <w:spacing w:after="0" w:line="240" w:lineRule="auto"/>
              <w:jc w:val="both"/>
              <w:rPr>
                <w:rFonts w:ascii="GHEA Grapalat" w:hAnsi="GHEA Grapalat"/>
                <w:sz w:val="24"/>
                <w:szCs w:val="24"/>
                <w:lang w:val="hy-AM"/>
              </w:rPr>
            </w:pPr>
            <w:r w:rsidRPr="00D527B9">
              <w:rPr>
                <w:rFonts w:ascii="GHEA Grapalat" w:hAnsi="GHEA Grapalat"/>
                <w:sz w:val="24"/>
                <w:szCs w:val="24"/>
                <w:lang w:val="hy-AM"/>
              </w:rPr>
              <w:t xml:space="preserve">Կարծում ենք՝ նշված դեպքում խտրական մոտեցումը բացակայում է, </w:t>
            </w:r>
            <w:proofErr w:type="spellStart"/>
            <w:r w:rsidRPr="00D527B9">
              <w:rPr>
                <w:rFonts w:ascii="GHEA Grapalat" w:hAnsi="GHEA Grapalat"/>
                <w:sz w:val="24"/>
                <w:szCs w:val="24"/>
                <w:lang w:val="hy-AM"/>
              </w:rPr>
              <w:t>որովհետև</w:t>
            </w:r>
            <w:proofErr w:type="spellEnd"/>
            <w:r w:rsidRPr="00D527B9">
              <w:rPr>
                <w:rFonts w:ascii="GHEA Grapalat" w:hAnsi="GHEA Grapalat"/>
                <w:sz w:val="24"/>
                <w:szCs w:val="24"/>
                <w:lang w:val="hy-AM"/>
              </w:rPr>
              <w:t xml:space="preserve"> նշված կատեգորիաների անձինք օբյեկտիվորեն հավասար չեն: Ավելին, 9-րդ մասում նշված անձանց </w:t>
            </w:r>
            <w:r w:rsidR="00D527B9" w:rsidRPr="00D527B9">
              <w:rPr>
                <w:rFonts w:ascii="GHEA Grapalat" w:hAnsi="GHEA Grapalat"/>
                <w:sz w:val="24"/>
                <w:szCs w:val="24"/>
                <w:lang w:val="hy-AM"/>
              </w:rPr>
              <w:t xml:space="preserve">համար արդեն իսկ սահմանվել է լրացուցիչ սոցիալական երաշխիք՝ քաղաքացիական աշխատանքը հավասարեցնելով զինվորական </w:t>
            </w:r>
            <w:proofErr w:type="spellStart"/>
            <w:r w:rsidR="00D527B9" w:rsidRPr="00D527B9">
              <w:rPr>
                <w:rFonts w:ascii="GHEA Grapalat" w:hAnsi="GHEA Grapalat"/>
                <w:sz w:val="24"/>
                <w:szCs w:val="24"/>
                <w:lang w:val="hy-AM"/>
              </w:rPr>
              <w:t>ստաժին</w:t>
            </w:r>
            <w:proofErr w:type="spellEnd"/>
            <w:r w:rsidR="00D527B9" w:rsidRPr="00D527B9">
              <w:rPr>
                <w:rFonts w:ascii="GHEA Grapalat" w:hAnsi="GHEA Grapalat"/>
                <w:sz w:val="24"/>
                <w:szCs w:val="24"/>
                <w:lang w:val="hy-AM"/>
              </w:rPr>
              <w:t xml:space="preserve">: Բացի այդ, համարժեք մոտեցում է կիրառվել նաև </w:t>
            </w:r>
            <w:r w:rsidR="004C760A" w:rsidRPr="0041121E">
              <w:rPr>
                <w:rFonts w:ascii="GHEA Grapalat" w:eastAsia="Times New Roman" w:hAnsi="GHEA Grapalat" w:cs="Times New Roman"/>
                <w:sz w:val="24"/>
                <w:szCs w:val="24"/>
                <w:lang w:val="hy-AM" w:eastAsia="ru-RU"/>
              </w:rPr>
              <w:t xml:space="preserve">ՆԳՆ բոլոր այն ստորաբաժանումների աշխատակիցների նկատմամբ, ովքեր </w:t>
            </w:r>
            <w:r w:rsidR="004C760A">
              <w:rPr>
                <w:rFonts w:ascii="GHEA Grapalat" w:eastAsia="Times New Roman" w:hAnsi="GHEA Grapalat" w:cs="Times New Roman"/>
                <w:sz w:val="24"/>
                <w:szCs w:val="24"/>
                <w:lang w:val="hy-AM" w:eastAsia="ru-RU"/>
              </w:rPr>
              <w:t>ՆԳՆ</w:t>
            </w:r>
            <w:r w:rsidR="004C760A" w:rsidRPr="0041121E">
              <w:rPr>
                <w:rFonts w:ascii="GHEA Grapalat" w:eastAsia="Times New Roman" w:hAnsi="GHEA Grapalat" w:cs="Times New Roman"/>
                <w:sz w:val="24"/>
                <w:szCs w:val="24"/>
                <w:lang w:val="hy-AM" w:eastAsia="ru-RU"/>
              </w:rPr>
              <w:t xml:space="preserve">-ի </w:t>
            </w:r>
            <w:proofErr w:type="spellStart"/>
            <w:r w:rsidR="004C760A" w:rsidRPr="0041121E">
              <w:rPr>
                <w:rFonts w:ascii="GHEA Grapalat" w:eastAsia="Times New Roman" w:hAnsi="GHEA Grapalat" w:cs="Times New Roman"/>
                <w:sz w:val="24"/>
                <w:szCs w:val="24"/>
                <w:lang w:val="hy-AM" w:eastAsia="ru-RU"/>
              </w:rPr>
              <w:t>ձևավորման</w:t>
            </w:r>
            <w:proofErr w:type="spellEnd"/>
            <w:r w:rsidR="004C760A" w:rsidRPr="0041121E">
              <w:rPr>
                <w:rFonts w:ascii="GHEA Grapalat" w:eastAsia="Times New Roman" w:hAnsi="GHEA Grapalat" w:cs="Times New Roman"/>
                <w:sz w:val="24"/>
                <w:szCs w:val="24"/>
                <w:lang w:val="hy-AM" w:eastAsia="ru-RU"/>
              </w:rPr>
              <w:t xml:space="preserve"> արդյունքում համապատասխանաբար ոստիկանությունից և փրկարար ծառայությունից անցում են կատարել ՆԳՆ ոչ ոստիկանական և ոչ </w:t>
            </w:r>
            <w:proofErr w:type="spellStart"/>
            <w:r w:rsidR="004C760A" w:rsidRPr="0041121E">
              <w:rPr>
                <w:rFonts w:ascii="GHEA Grapalat" w:eastAsia="Times New Roman" w:hAnsi="GHEA Grapalat" w:cs="Times New Roman"/>
                <w:sz w:val="24"/>
                <w:szCs w:val="24"/>
                <w:lang w:val="hy-AM" w:eastAsia="ru-RU"/>
              </w:rPr>
              <w:t>փրկրարարական</w:t>
            </w:r>
            <w:proofErr w:type="spellEnd"/>
            <w:r w:rsidR="004C760A" w:rsidRPr="0041121E">
              <w:rPr>
                <w:rFonts w:ascii="GHEA Grapalat" w:eastAsia="Times New Roman" w:hAnsi="GHEA Grapalat" w:cs="Times New Roman"/>
                <w:sz w:val="24"/>
                <w:szCs w:val="24"/>
                <w:lang w:val="hy-AM" w:eastAsia="ru-RU"/>
              </w:rPr>
              <w:t xml:space="preserve"> պաշտոնների:</w:t>
            </w:r>
            <w:r w:rsidR="004C760A" w:rsidRPr="004C760A">
              <w:rPr>
                <w:rFonts w:ascii="GHEA Grapalat" w:eastAsia="Times New Roman" w:hAnsi="GHEA Grapalat" w:cs="Times New Roman"/>
                <w:sz w:val="24"/>
                <w:szCs w:val="24"/>
                <w:lang w:val="hy-AM" w:eastAsia="ru-RU"/>
              </w:rPr>
              <w:t xml:space="preserve"> </w:t>
            </w:r>
            <w:proofErr w:type="spellStart"/>
            <w:r w:rsidR="004C760A" w:rsidRPr="004C760A">
              <w:rPr>
                <w:rFonts w:ascii="GHEA Grapalat" w:eastAsia="Times New Roman" w:hAnsi="GHEA Grapalat" w:cs="Times New Roman"/>
                <w:sz w:val="24"/>
                <w:szCs w:val="24"/>
                <w:lang w:val="hy-AM" w:eastAsia="ru-RU"/>
              </w:rPr>
              <w:lastRenderedPageBreak/>
              <w:t>Հետևաբար</w:t>
            </w:r>
            <w:proofErr w:type="spellEnd"/>
            <w:r w:rsidR="004C760A" w:rsidRPr="004C760A">
              <w:rPr>
                <w:rFonts w:ascii="GHEA Grapalat" w:eastAsia="Times New Roman" w:hAnsi="GHEA Grapalat" w:cs="Times New Roman"/>
                <w:sz w:val="24"/>
                <w:szCs w:val="24"/>
                <w:lang w:val="hy-AM" w:eastAsia="ru-RU"/>
              </w:rPr>
              <w:t>, նախագծերով նախատեսվող կարգավորումը միտված է նշված ոլորտում պետական քաղաքականության միատեսակության ապահովմանը:</w:t>
            </w:r>
          </w:p>
        </w:tc>
      </w:tr>
      <w:tr w:rsidR="00B32966" w:rsidRPr="00F061E2" w14:paraId="02CA4997" w14:textId="77777777" w:rsidTr="003C166D">
        <w:trPr>
          <w:trHeight w:val="281"/>
        </w:trPr>
        <w:tc>
          <w:tcPr>
            <w:tcW w:w="7768" w:type="dxa"/>
            <w:shd w:val="clear" w:color="auto" w:fill="auto"/>
          </w:tcPr>
          <w:p w14:paraId="640C6284" w14:textId="77777777" w:rsidR="00B32966" w:rsidRPr="00BB621B" w:rsidRDefault="00B32966" w:rsidP="00056730">
            <w:pPr>
              <w:spacing w:after="0" w:line="240" w:lineRule="auto"/>
              <w:jc w:val="both"/>
              <w:rPr>
                <w:rFonts w:ascii="GHEA Grapalat" w:eastAsia="Times New Roman" w:hAnsi="GHEA Grapalat" w:cs="Sylfaen"/>
                <w:sz w:val="24"/>
                <w:szCs w:val="24"/>
                <w:lang w:val="hy-AM"/>
              </w:rPr>
            </w:pPr>
            <w:r w:rsidRPr="00BB621B">
              <w:rPr>
                <w:rFonts w:ascii="GHEA Grapalat" w:eastAsia="Times New Roman" w:hAnsi="GHEA Grapalat" w:cs="Sylfaen"/>
                <w:sz w:val="24"/>
                <w:szCs w:val="24"/>
                <w:lang w:val="hy-AM"/>
              </w:rPr>
              <w:lastRenderedPageBreak/>
              <w:t xml:space="preserve">14-րդ հոդվածի 9-րդ մասի 1-ին նախադասությունը շարադրել </w:t>
            </w:r>
            <w:proofErr w:type="spellStart"/>
            <w:r w:rsidRPr="00BB621B">
              <w:rPr>
                <w:rFonts w:ascii="GHEA Grapalat" w:eastAsia="Times New Roman" w:hAnsi="GHEA Grapalat" w:cs="Sylfaen"/>
                <w:sz w:val="24"/>
                <w:szCs w:val="24"/>
                <w:lang w:val="hy-AM"/>
              </w:rPr>
              <w:t>հետևյալ</w:t>
            </w:r>
            <w:proofErr w:type="spellEnd"/>
            <w:r w:rsidRPr="00BB621B">
              <w:rPr>
                <w:rFonts w:ascii="GHEA Grapalat" w:eastAsia="Times New Roman" w:hAnsi="GHEA Grapalat" w:cs="Sylfaen"/>
                <w:sz w:val="24"/>
                <w:szCs w:val="24"/>
                <w:lang w:val="hy-AM"/>
              </w:rPr>
              <w:t xml:space="preserve"> խմբագրությամբ.</w:t>
            </w:r>
          </w:p>
          <w:p w14:paraId="46602C47" w14:textId="578271FA" w:rsidR="00B32966" w:rsidRPr="00BB621B" w:rsidRDefault="00B32966" w:rsidP="00056730">
            <w:pPr>
              <w:spacing w:after="0" w:line="240" w:lineRule="auto"/>
              <w:jc w:val="both"/>
              <w:rPr>
                <w:rFonts w:ascii="GHEA Grapalat" w:eastAsia="Times New Roman" w:hAnsi="GHEA Grapalat" w:cs="Sylfaen"/>
                <w:sz w:val="24"/>
                <w:szCs w:val="24"/>
                <w:lang w:val="hy-AM"/>
              </w:rPr>
            </w:pPr>
            <w:r w:rsidRPr="00BB621B">
              <w:rPr>
                <w:rFonts w:ascii="GHEA Grapalat" w:eastAsia="Times New Roman" w:hAnsi="GHEA Grapalat" w:cs="Sylfaen"/>
                <w:sz w:val="24"/>
                <w:szCs w:val="24"/>
                <w:lang w:val="hy-AM"/>
              </w:rPr>
              <w:t>«9.</w:t>
            </w:r>
            <w:r w:rsidRPr="00BB621B">
              <w:rPr>
                <w:rFonts w:ascii="GHEA Grapalat" w:eastAsia="Times New Roman" w:hAnsi="GHEA Grapalat" w:cs="Sylfaen"/>
                <w:sz w:val="24"/>
                <w:szCs w:val="24"/>
                <w:lang w:val="hy-AM"/>
              </w:rPr>
              <w:tab/>
              <w:t xml:space="preserve">Սույն հոդվածի 5-րդ մասով նախատեսված կարգով նշանակված անձինք նշանակվելու օրվանից հետո՝ երեք տարվա ընթացքում, բայց </w:t>
            </w:r>
            <w:proofErr w:type="spellStart"/>
            <w:r w:rsidRPr="00BB621B">
              <w:rPr>
                <w:rFonts w:ascii="GHEA Grapalat" w:eastAsia="Times New Roman" w:hAnsi="GHEA Grapalat" w:cs="Sylfaen"/>
                <w:sz w:val="24"/>
                <w:szCs w:val="24"/>
                <w:lang w:val="hy-AM"/>
              </w:rPr>
              <w:t>մինչև</w:t>
            </w:r>
            <w:proofErr w:type="spellEnd"/>
            <w:r w:rsidRPr="00BB621B">
              <w:rPr>
                <w:rFonts w:ascii="GHEA Grapalat" w:eastAsia="Times New Roman" w:hAnsi="GHEA Grapalat" w:cs="Sylfaen"/>
                <w:sz w:val="24"/>
                <w:szCs w:val="24"/>
                <w:lang w:val="hy-AM"/>
              </w:rPr>
              <w:t xml:space="preserve"> իրենց երկարամյա ծառայության զինվորական կենսաթոշակ ստանալու իրավունքի ձեռք բերման տարիքը լրանալը, օգտվում են «Պետական կենսաթոշակների մասին» օրենքով սահմանված երկարամյա ծառայության զինվորական կենսաթոշակ ստանալու իրավունքից:»։</w:t>
            </w:r>
          </w:p>
        </w:tc>
        <w:tc>
          <w:tcPr>
            <w:tcW w:w="6849" w:type="dxa"/>
            <w:shd w:val="clear" w:color="auto" w:fill="auto"/>
          </w:tcPr>
          <w:p w14:paraId="54A89C64" w14:textId="63803086" w:rsidR="0027151F" w:rsidRPr="00EE565F" w:rsidRDefault="0027151F" w:rsidP="00056730">
            <w:pPr>
              <w:spacing w:after="0" w:line="240" w:lineRule="auto"/>
              <w:jc w:val="center"/>
              <w:rPr>
                <w:rFonts w:ascii="GHEA Grapalat" w:hAnsi="GHEA Grapalat"/>
                <w:b/>
                <w:sz w:val="24"/>
                <w:szCs w:val="24"/>
                <w:lang w:val="hy-AM"/>
              </w:rPr>
            </w:pPr>
            <w:r w:rsidRPr="00EE565F">
              <w:rPr>
                <w:rFonts w:ascii="GHEA Grapalat" w:hAnsi="GHEA Grapalat"/>
                <w:b/>
                <w:sz w:val="24"/>
                <w:szCs w:val="24"/>
                <w:lang w:val="hy-AM"/>
              </w:rPr>
              <w:t>Չի ընդունվել</w:t>
            </w:r>
          </w:p>
          <w:p w14:paraId="728F695F" w14:textId="77F0988E" w:rsidR="00B32966" w:rsidRPr="00B32966" w:rsidRDefault="0027151F" w:rsidP="00056730">
            <w:pPr>
              <w:spacing w:after="0" w:line="240" w:lineRule="auto"/>
              <w:jc w:val="both"/>
              <w:rPr>
                <w:rFonts w:ascii="GHEA Grapalat" w:hAnsi="GHEA Grapalat"/>
                <w:b/>
                <w:sz w:val="24"/>
                <w:szCs w:val="24"/>
                <w:lang w:val="hy-AM"/>
              </w:rPr>
            </w:pPr>
            <w:r w:rsidRPr="0027151F">
              <w:rPr>
                <w:rFonts w:ascii="GHEA Grapalat" w:hAnsi="GHEA Grapalat"/>
                <w:sz w:val="24"/>
                <w:szCs w:val="24"/>
                <w:lang w:val="hy-AM"/>
              </w:rPr>
              <w:t xml:space="preserve">Նախագծերով նախատեսվող </w:t>
            </w:r>
            <w:proofErr w:type="spellStart"/>
            <w:r w:rsidRPr="0027151F">
              <w:rPr>
                <w:rFonts w:ascii="GHEA Grapalat" w:hAnsi="GHEA Grapalat"/>
                <w:sz w:val="24"/>
                <w:szCs w:val="24"/>
                <w:lang w:val="hy-AM"/>
              </w:rPr>
              <w:t>կարգավորումներին</w:t>
            </w:r>
            <w:proofErr w:type="spellEnd"/>
            <w:r w:rsidRPr="0027151F">
              <w:rPr>
                <w:rFonts w:ascii="GHEA Grapalat" w:hAnsi="GHEA Grapalat"/>
                <w:sz w:val="24"/>
                <w:szCs w:val="24"/>
                <w:lang w:val="hy-AM"/>
              </w:rPr>
              <w:t xml:space="preserve"> /5 տարի/ </w:t>
            </w:r>
            <w:r w:rsidRPr="00D527B9">
              <w:rPr>
                <w:rFonts w:ascii="GHEA Grapalat" w:hAnsi="GHEA Grapalat"/>
                <w:sz w:val="24"/>
                <w:szCs w:val="24"/>
                <w:lang w:val="hy-AM"/>
              </w:rPr>
              <w:t xml:space="preserve">համարժեք մոտեցում է կիրառվել նաև </w:t>
            </w:r>
            <w:r w:rsidRPr="0041121E">
              <w:rPr>
                <w:rFonts w:ascii="GHEA Grapalat" w:eastAsia="Times New Roman" w:hAnsi="GHEA Grapalat" w:cs="Times New Roman"/>
                <w:sz w:val="24"/>
                <w:szCs w:val="24"/>
                <w:lang w:val="hy-AM" w:eastAsia="ru-RU"/>
              </w:rPr>
              <w:t xml:space="preserve">ՆԳՆ բոլոր այն ստորաբաժանումների աշխատակիցների նկատմամբ, ովքեր </w:t>
            </w:r>
            <w:r>
              <w:rPr>
                <w:rFonts w:ascii="GHEA Grapalat" w:eastAsia="Times New Roman" w:hAnsi="GHEA Grapalat" w:cs="Times New Roman"/>
                <w:sz w:val="24"/>
                <w:szCs w:val="24"/>
                <w:lang w:val="hy-AM" w:eastAsia="ru-RU"/>
              </w:rPr>
              <w:t>ՆԳՆ</w:t>
            </w:r>
            <w:r w:rsidRPr="0041121E">
              <w:rPr>
                <w:rFonts w:ascii="GHEA Grapalat" w:eastAsia="Times New Roman" w:hAnsi="GHEA Grapalat" w:cs="Times New Roman"/>
                <w:sz w:val="24"/>
                <w:szCs w:val="24"/>
                <w:lang w:val="hy-AM" w:eastAsia="ru-RU"/>
              </w:rPr>
              <w:t xml:space="preserve">-ի </w:t>
            </w:r>
            <w:proofErr w:type="spellStart"/>
            <w:r w:rsidRPr="0041121E">
              <w:rPr>
                <w:rFonts w:ascii="GHEA Grapalat" w:eastAsia="Times New Roman" w:hAnsi="GHEA Grapalat" w:cs="Times New Roman"/>
                <w:sz w:val="24"/>
                <w:szCs w:val="24"/>
                <w:lang w:val="hy-AM" w:eastAsia="ru-RU"/>
              </w:rPr>
              <w:t>ձևավորման</w:t>
            </w:r>
            <w:proofErr w:type="spellEnd"/>
            <w:r w:rsidRPr="0041121E">
              <w:rPr>
                <w:rFonts w:ascii="GHEA Grapalat" w:eastAsia="Times New Roman" w:hAnsi="GHEA Grapalat" w:cs="Times New Roman"/>
                <w:sz w:val="24"/>
                <w:szCs w:val="24"/>
                <w:lang w:val="hy-AM" w:eastAsia="ru-RU"/>
              </w:rPr>
              <w:t xml:space="preserve"> արդյունքում համապատասխանաբար ոստիկանությունից և փրկարար ծառայությունից անցում են կատարել ՆԳՆ ոչ ոստիկանական և ոչ </w:t>
            </w:r>
            <w:proofErr w:type="spellStart"/>
            <w:r w:rsidRPr="0041121E">
              <w:rPr>
                <w:rFonts w:ascii="GHEA Grapalat" w:eastAsia="Times New Roman" w:hAnsi="GHEA Grapalat" w:cs="Times New Roman"/>
                <w:sz w:val="24"/>
                <w:szCs w:val="24"/>
                <w:lang w:val="hy-AM" w:eastAsia="ru-RU"/>
              </w:rPr>
              <w:t>փրկրարարական</w:t>
            </w:r>
            <w:proofErr w:type="spellEnd"/>
            <w:r w:rsidRPr="0041121E">
              <w:rPr>
                <w:rFonts w:ascii="GHEA Grapalat" w:eastAsia="Times New Roman" w:hAnsi="GHEA Grapalat" w:cs="Times New Roman"/>
                <w:sz w:val="24"/>
                <w:szCs w:val="24"/>
                <w:lang w:val="hy-AM" w:eastAsia="ru-RU"/>
              </w:rPr>
              <w:t xml:space="preserve"> պաշտոնների:</w:t>
            </w:r>
            <w:r w:rsidRPr="004C760A">
              <w:rPr>
                <w:rFonts w:ascii="GHEA Grapalat" w:eastAsia="Times New Roman" w:hAnsi="GHEA Grapalat" w:cs="Times New Roman"/>
                <w:sz w:val="24"/>
                <w:szCs w:val="24"/>
                <w:lang w:val="hy-AM" w:eastAsia="ru-RU"/>
              </w:rPr>
              <w:t xml:space="preserve"> </w:t>
            </w:r>
            <w:proofErr w:type="spellStart"/>
            <w:r w:rsidRPr="004C760A">
              <w:rPr>
                <w:rFonts w:ascii="GHEA Grapalat" w:eastAsia="Times New Roman" w:hAnsi="GHEA Grapalat" w:cs="Times New Roman"/>
                <w:sz w:val="24"/>
                <w:szCs w:val="24"/>
                <w:lang w:val="hy-AM" w:eastAsia="ru-RU"/>
              </w:rPr>
              <w:t>Հետևաբար</w:t>
            </w:r>
            <w:proofErr w:type="spellEnd"/>
            <w:r w:rsidRPr="004C760A">
              <w:rPr>
                <w:rFonts w:ascii="GHEA Grapalat" w:eastAsia="Times New Roman" w:hAnsi="GHEA Grapalat" w:cs="Times New Roman"/>
                <w:sz w:val="24"/>
                <w:szCs w:val="24"/>
                <w:lang w:val="hy-AM" w:eastAsia="ru-RU"/>
              </w:rPr>
              <w:t>, նախագծերով նախատեսվող կարգավորումը միտված է նշված ոլորտում պետական քաղաքականության միատեսակության ապահովմանը:</w:t>
            </w:r>
          </w:p>
        </w:tc>
      </w:tr>
      <w:tr w:rsidR="00B32966" w:rsidRPr="00F061E2" w14:paraId="2D532278" w14:textId="77777777" w:rsidTr="003C166D">
        <w:trPr>
          <w:trHeight w:val="281"/>
        </w:trPr>
        <w:tc>
          <w:tcPr>
            <w:tcW w:w="7768" w:type="dxa"/>
            <w:shd w:val="clear" w:color="auto" w:fill="auto"/>
          </w:tcPr>
          <w:p w14:paraId="01AECFEF" w14:textId="77777777" w:rsidR="00B32966" w:rsidRPr="00BB621B" w:rsidRDefault="00B32966" w:rsidP="00056730">
            <w:pPr>
              <w:spacing w:after="0" w:line="240" w:lineRule="auto"/>
              <w:jc w:val="both"/>
              <w:rPr>
                <w:rFonts w:ascii="GHEA Grapalat" w:eastAsia="Times New Roman" w:hAnsi="GHEA Grapalat" w:cs="Sylfaen"/>
                <w:b/>
                <w:sz w:val="24"/>
                <w:szCs w:val="24"/>
                <w:lang w:val="hy-AM"/>
              </w:rPr>
            </w:pPr>
            <w:r w:rsidRPr="00BB621B">
              <w:rPr>
                <w:rFonts w:ascii="GHEA Grapalat" w:eastAsia="Times New Roman" w:hAnsi="GHEA Grapalat" w:cs="Sylfaen"/>
                <w:b/>
                <w:sz w:val="24"/>
                <w:szCs w:val="24"/>
                <w:lang w:val="hy-AM"/>
              </w:rPr>
              <w:t>«Փրկարար ծառայության մասին» օրենքում լրացումներ և փոփոխություններ կատարելու մասին» օրենքի նախագծի (այսուհետ՝ Նախագծեր) վերաբերյալ.</w:t>
            </w:r>
          </w:p>
          <w:p w14:paraId="6E3B923D" w14:textId="0E66664B" w:rsidR="00B32966" w:rsidRPr="00B32966" w:rsidRDefault="00B32966" w:rsidP="00056730">
            <w:pPr>
              <w:numPr>
                <w:ilvl w:val="0"/>
                <w:numId w:val="7"/>
              </w:numPr>
              <w:spacing w:after="0" w:line="240" w:lineRule="auto"/>
              <w:ind w:left="0" w:firstLine="1080"/>
              <w:jc w:val="both"/>
              <w:rPr>
                <w:rFonts w:ascii="GHEA Grapalat" w:eastAsia="Times New Roman" w:hAnsi="GHEA Grapalat" w:cs="Sylfaen"/>
                <w:sz w:val="24"/>
                <w:szCs w:val="24"/>
                <w:lang w:val="hy-AM"/>
              </w:rPr>
            </w:pPr>
            <w:r w:rsidRPr="00BB621B">
              <w:rPr>
                <w:rFonts w:ascii="GHEA Grapalat" w:eastAsia="Times New Roman" w:hAnsi="GHEA Grapalat" w:cs="Sylfaen"/>
                <w:sz w:val="24"/>
                <w:szCs w:val="24"/>
                <w:lang w:val="hy-AM"/>
              </w:rPr>
              <w:t xml:space="preserve">Նախագծի 8-րդ հոդվածով «Փրկարար ծառայության մասին» օրենքի՝ նոր խմբագրությամբ </w:t>
            </w:r>
            <w:proofErr w:type="spellStart"/>
            <w:r w:rsidRPr="00BB621B">
              <w:rPr>
                <w:rFonts w:ascii="GHEA Grapalat" w:eastAsia="Times New Roman" w:hAnsi="GHEA Grapalat" w:cs="Sylfaen"/>
                <w:sz w:val="24"/>
                <w:szCs w:val="24"/>
                <w:lang w:val="hy-AM"/>
              </w:rPr>
              <w:t>շարադրվող</w:t>
            </w:r>
            <w:proofErr w:type="spellEnd"/>
            <w:r w:rsidRPr="00BB621B">
              <w:rPr>
                <w:rFonts w:ascii="GHEA Grapalat" w:eastAsia="Times New Roman" w:hAnsi="GHEA Grapalat" w:cs="Sylfaen"/>
                <w:sz w:val="24"/>
                <w:szCs w:val="24"/>
                <w:lang w:val="hy-AM"/>
              </w:rPr>
              <w:t xml:space="preserve"> 68-րդ հոդվածի 6-րդ մասում նշվում է, որ ուսումնական գործընթացում պայմանագրային հիմունքներով կարող են ներգրավվել ոչ </w:t>
            </w:r>
            <w:r w:rsidRPr="003C166D">
              <w:rPr>
                <w:rFonts w:ascii="GHEA Grapalat" w:eastAsia="Times New Roman" w:hAnsi="GHEA Grapalat" w:cs="Sylfaen"/>
                <w:sz w:val="24"/>
                <w:szCs w:val="24"/>
                <w:lang w:val="hy-AM"/>
              </w:rPr>
              <w:t>հաստիքային դասախոսներ: Նշված մասում հստակեցման է ենթակա, թե ինչ է ենթադրվում «ոչ հաստիքային դասախոսներ» ասելով.</w:t>
            </w:r>
          </w:p>
        </w:tc>
        <w:tc>
          <w:tcPr>
            <w:tcW w:w="6849" w:type="dxa"/>
            <w:shd w:val="clear" w:color="auto" w:fill="auto"/>
          </w:tcPr>
          <w:p w14:paraId="353904DB" w14:textId="47D26A48" w:rsidR="0014563D" w:rsidRPr="00E41BE6" w:rsidRDefault="0014563D" w:rsidP="00056730">
            <w:pPr>
              <w:spacing w:after="0" w:line="240" w:lineRule="auto"/>
              <w:jc w:val="center"/>
              <w:rPr>
                <w:rFonts w:ascii="GHEA Grapalat" w:hAnsi="GHEA Grapalat"/>
                <w:b/>
                <w:sz w:val="24"/>
                <w:szCs w:val="24"/>
                <w:lang w:val="hy-AM"/>
              </w:rPr>
            </w:pPr>
            <w:r w:rsidRPr="00E41BE6">
              <w:rPr>
                <w:rFonts w:ascii="GHEA Grapalat" w:hAnsi="GHEA Grapalat"/>
                <w:b/>
                <w:sz w:val="24"/>
                <w:szCs w:val="24"/>
                <w:lang w:val="hy-AM"/>
              </w:rPr>
              <w:t xml:space="preserve">Ընդունվել է </w:t>
            </w:r>
          </w:p>
          <w:p w14:paraId="7E66157C" w14:textId="19E21A3D" w:rsidR="00B32966" w:rsidRPr="00B32966" w:rsidRDefault="0014563D" w:rsidP="00056730">
            <w:pPr>
              <w:spacing w:after="0" w:line="240" w:lineRule="auto"/>
              <w:jc w:val="both"/>
              <w:rPr>
                <w:rFonts w:ascii="GHEA Grapalat" w:hAnsi="GHEA Grapalat"/>
                <w:b/>
                <w:sz w:val="24"/>
                <w:szCs w:val="24"/>
                <w:lang w:val="hy-AM"/>
              </w:rPr>
            </w:pPr>
            <w:r w:rsidRPr="00E41BE6">
              <w:rPr>
                <w:rFonts w:ascii="GHEA Grapalat" w:eastAsia="Times New Roman" w:hAnsi="GHEA Grapalat" w:cs="Times New Roman"/>
                <w:sz w:val="24"/>
                <w:szCs w:val="24"/>
                <w:lang w:val="hy-AM" w:eastAsia="ru-RU"/>
              </w:rPr>
              <w:t>Նախագծ</w:t>
            </w:r>
            <w:r w:rsidR="00D85B78">
              <w:rPr>
                <w:rFonts w:ascii="GHEA Grapalat" w:eastAsia="Times New Roman" w:hAnsi="GHEA Grapalat" w:cs="Times New Roman"/>
                <w:sz w:val="24"/>
                <w:szCs w:val="24"/>
                <w:lang w:val="hy-AM" w:eastAsia="ru-RU"/>
              </w:rPr>
              <w:t>ում</w:t>
            </w:r>
            <w:r w:rsidRPr="00E41BE6">
              <w:rPr>
                <w:rFonts w:ascii="GHEA Grapalat" w:eastAsia="Times New Roman" w:hAnsi="GHEA Grapalat" w:cs="Times New Roman"/>
                <w:sz w:val="24"/>
                <w:szCs w:val="24"/>
                <w:lang w:val="hy-AM" w:eastAsia="ru-RU"/>
              </w:rPr>
              <w:t xml:space="preserve"> կատարվել են համապատասխան փոփոխություններ:</w:t>
            </w:r>
          </w:p>
        </w:tc>
      </w:tr>
      <w:tr w:rsidR="00414F89" w:rsidRPr="00F061E2" w14:paraId="62E3ECCD" w14:textId="77777777" w:rsidTr="003C166D">
        <w:trPr>
          <w:trHeight w:val="281"/>
        </w:trPr>
        <w:tc>
          <w:tcPr>
            <w:tcW w:w="7768" w:type="dxa"/>
            <w:shd w:val="clear" w:color="auto" w:fill="auto"/>
          </w:tcPr>
          <w:p w14:paraId="34EBCFEC" w14:textId="77777777" w:rsidR="00414F89" w:rsidRPr="00BB621B" w:rsidRDefault="00414F89" w:rsidP="00056730">
            <w:pPr>
              <w:spacing w:after="0" w:line="240" w:lineRule="auto"/>
              <w:ind w:left="1440" w:hanging="1297"/>
              <w:jc w:val="both"/>
              <w:rPr>
                <w:rFonts w:ascii="GHEA Grapalat" w:eastAsia="Times New Roman" w:hAnsi="GHEA Grapalat" w:cs="Sylfaen"/>
                <w:sz w:val="24"/>
                <w:szCs w:val="24"/>
                <w:lang w:val="hy-AM"/>
              </w:rPr>
            </w:pPr>
            <w:r w:rsidRPr="00BB621B">
              <w:rPr>
                <w:rFonts w:ascii="GHEA Grapalat" w:eastAsia="Times New Roman" w:hAnsi="GHEA Grapalat" w:cs="Sylfaen"/>
                <w:sz w:val="24"/>
                <w:szCs w:val="24"/>
                <w:lang w:val="hy-AM"/>
              </w:rPr>
              <w:t>Նախագծի 12-րդ հոդվածի՝</w:t>
            </w:r>
          </w:p>
          <w:p w14:paraId="546E7E34" w14:textId="7B0F6908" w:rsidR="00414F89" w:rsidRPr="00414F89" w:rsidRDefault="00414F89" w:rsidP="00056730">
            <w:pPr>
              <w:numPr>
                <w:ilvl w:val="0"/>
                <w:numId w:val="8"/>
              </w:numPr>
              <w:spacing w:after="0" w:line="240" w:lineRule="auto"/>
              <w:ind w:left="143" w:firstLine="0"/>
              <w:jc w:val="both"/>
              <w:rPr>
                <w:rFonts w:ascii="GHEA Grapalat" w:eastAsia="Times New Roman" w:hAnsi="GHEA Grapalat" w:cs="Sylfaen"/>
                <w:sz w:val="24"/>
                <w:szCs w:val="24"/>
                <w:lang w:val="hy-AM"/>
              </w:rPr>
            </w:pPr>
            <w:r w:rsidRPr="00BB621B">
              <w:rPr>
                <w:rFonts w:ascii="GHEA Grapalat" w:eastAsia="Times New Roman" w:hAnsi="GHEA Grapalat" w:cs="Sylfaen"/>
                <w:sz w:val="24"/>
                <w:szCs w:val="24"/>
                <w:lang w:val="hy-AM"/>
              </w:rPr>
              <w:lastRenderedPageBreak/>
              <w:t xml:space="preserve">4-րդ մասի 1-ին </w:t>
            </w:r>
            <w:proofErr w:type="spellStart"/>
            <w:r w:rsidRPr="003C166D">
              <w:rPr>
                <w:rFonts w:ascii="GHEA Grapalat" w:eastAsia="Times New Roman" w:hAnsi="GHEA Grapalat" w:cs="Sylfaen"/>
                <w:sz w:val="24"/>
                <w:szCs w:val="24"/>
                <w:lang w:val="hy-AM"/>
              </w:rPr>
              <w:t>նախադասությունում</w:t>
            </w:r>
            <w:proofErr w:type="spellEnd"/>
            <w:r w:rsidRPr="003C166D">
              <w:rPr>
                <w:rFonts w:ascii="GHEA Grapalat" w:eastAsia="Times New Roman" w:hAnsi="GHEA Grapalat" w:cs="Sylfaen"/>
                <w:sz w:val="24"/>
                <w:szCs w:val="24"/>
                <w:lang w:val="hy-AM"/>
              </w:rPr>
              <w:t xml:space="preserve"> և 5-րդ մասի 2-րդ </w:t>
            </w:r>
            <w:proofErr w:type="spellStart"/>
            <w:r w:rsidRPr="003C166D">
              <w:rPr>
                <w:rFonts w:ascii="GHEA Grapalat" w:eastAsia="Times New Roman" w:hAnsi="GHEA Grapalat" w:cs="Sylfaen"/>
                <w:sz w:val="24"/>
                <w:szCs w:val="24"/>
                <w:lang w:val="hy-AM"/>
              </w:rPr>
              <w:t>նախադասությունում</w:t>
            </w:r>
            <w:proofErr w:type="spellEnd"/>
            <w:r w:rsidRPr="003C166D">
              <w:rPr>
                <w:rFonts w:ascii="GHEA Grapalat" w:eastAsia="Times New Roman" w:hAnsi="GHEA Grapalat" w:cs="Sylfaen"/>
                <w:sz w:val="24"/>
                <w:szCs w:val="24"/>
                <w:lang w:val="hy-AM"/>
              </w:rPr>
              <w:t xml:space="preserve"> անհրաժեշտ է հստակեցնել, թե ինչ է ենթադրվում «հետագա աշխատանքային հարաբերություններին օրենքով սահմանված կարգով ընթացք տրվել» ասելով։ Նշված հատվածներն այդ առումով ենթակա են հստակեցման.</w:t>
            </w:r>
          </w:p>
        </w:tc>
        <w:tc>
          <w:tcPr>
            <w:tcW w:w="6849" w:type="dxa"/>
            <w:shd w:val="clear" w:color="auto" w:fill="auto"/>
          </w:tcPr>
          <w:p w14:paraId="5A080B62" w14:textId="4932E522" w:rsidR="00414F89" w:rsidRPr="00E41BE6" w:rsidRDefault="00414F89" w:rsidP="00056730">
            <w:pPr>
              <w:spacing w:after="0" w:line="240" w:lineRule="auto"/>
              <w:jc w:val="center"/>
              <w:rPr>
                <w:rFonts w:ascii="GHEA Grapalat" w:hAnsi="GHEA Grapalat"/>
                <w:b/>
                <w:sz w:val="24"/>
                <w:szCs w:val="24"/>
                <w:lang w:val="hy-AM"/>
              </w:rPr>
            </w:pPr>
            <w:r w:rsidRPr="00E41BE6">
              <w:rPr>
                <w:rFonts w:ascii="GHEA Grapalat" w:hAnsi="GHEA Grapalat"/>
                <w:b/>
                <w:sz w:val="24"/>
                <w:szCs w:val="24"/>
                <w:lang w:val="hy-AM"/>
              </w:rPr>
              <w:lastRenderedPageBreak/>
              <w:t>Ընդունվել է</w:t>
            </w:r>
          </w:p>
          <w:p w14:paraId="2DEC7226" w14:textId="404BA793" w:rsidR="00414F89" w:rsidRPr="00E41BE6" w:rsidRDefault="00414F89" w:rsidP="00056730">
            <w:pPr>
              <w:spacing w:after="0" w:line="240" w:lineRule="auto"/>
              <w:jc w:val="both"/>
              <w:rPr>
                <w:rFonts w:ascii="GHEA Grapalat" w:hAnsi="GHEA Grapalat"/>
                <w:b/>
                <w:sz w:val="24"/>
                <w:szCs w:val="24"/>
                <w:lang w:val="hy-AM"/>
              </w:rPr>
            </w:pPr>
            <w:r w:rsidRPr="00E41BE6">
              <w:rPr>
                <w:rFonts w:ascii="GHEA Grapalat" w:eastAsia="Times New Roman" w:hAnsi="GHEA Grapalat" w:cs="Times New Roman"/>
                <w:sz w:val="24"/>
                <w:szCs w:val="24"/>
                <w:lang w:val="hy-AM" w:eastAsia="ru-RU"/>
              </w:rPr>
              <w:lastRenderedPageBreak/>
              <w:t>Նախագ</w:t>
            </w:r>
            <w:r w:rsidR="00D85B78">
              <w:rPr>
                <w:rFonts w:ascii="GHEA Grapalat" w:eastAsia="Times New Roman" w:hAnsi="GHEA Grapalat" w:cs="Times New Roman"/>
                <w:sz w:val="24"/>
                <w:szCs w:val="24"/>
                <w:lang w:val="hy-AM" w:eastAsia="ru-RU"/>
              </w:rPr>
              <w:t>ծում</w:t>
            </w:r>
            <w:r w:rsidRPr="00E41BE6">
              <w:rPr>
                <w:rFonts w:ascii="GHEA Grapalat" w:eastAsia="Times New Roman" w:hAnsi="GHEA Grapalat" w:cs="Times New Roman"/>
                <w:sz w:val="24"/>
                <w:szCs w:val="24"/>
                <w:lang w:val="hy-AM" w:eastAsia="ru-RU"/>
              </w:rPr>
              <w:t xml:space="preserve"> կատարվել են համապատասխան փոփոխություններ:</w:t>
            </w:r>
          </w:p>
        </w:tc>
      </w:tr>
      <w:tr w:rsidR="00414F89" w:rsidRPr="00F061E2" w14:paraId="5EF0FC20" w14:textId="77777777" w:rsidTr="002356CC">
        <w:trPr>
          <w:trHeight w:val="281"/>
        </w:trPr>
        <w:tc>
          <w:tcPr>
            <w:tcW w:w="7768" w:type="dxa"/>
            <w:shd w:val="clear" w:color="auto" w:fill="auto"/>
          </w:tcPr>
          <w:p w14:paraId="2045B9D1" w14:textId="1B299247" w:rsidR="00414F89" w:rsidRPr="00414F89" w:rsidRDefault="00414F89" w:rsidP="00056730">
            <w:pPr>
              <w:numPr>
                <w:ilvl w:val="0"/>
                <w:numId w:val="17"/>
              </w:numPr>
              <w:spacing w:after="0" w:line="240" w:lineRule="auto"/>
              <w:ind w:left="143" w:firstLine="0"/>
              <w:jc w:val="both"/>
              <w:rPr>
                <w:rFonts w:ascii="GHEA Grapalat" w:eastAsia="Times New Roman" w:hAnsi="GHEA Grapalat" w:cs="Sylfaen"/>
                <w:sz w:val="24"/>
                <w:szCs w:val="24"/>
                <w:lang w:val="hy-AM"/>
              </w:rPr>
            </w:pPr>
            <w:r w:rsidRPr="003C166D">
              <w:rPr>
                <w:rFonts w:ascii="GHEA Grapalat" w:eastAsia="Times New Roman" w:hAnsi="GHEA Grapalat" w:cs="Sylfaen"/>
                <w:sz w:val="24"/>
                <w:szCs w:val="24"/>
                <w:lang w:val="hy-AM"/>
              </w:rPr>
              <w:lastRenderedPageBreak/>
              <w:t xml:space="preserve">4-րդ մասի 2-րդ </w:t>
            </w:r>
            <w:proofErr w:type="spellStart"/>
            <w:r w:rsidRPr="003C166D">
              <w:rPr>
                <w:rFonts w:ascii="GHEA Grapalat" w:eastAsia="Times New Roman" w:hAnsi="GHEA Grapalat" w:cs="Sylfaen"/>
                <w:sz w:val="24"/>
                <w:szCs w:val="24"/>
                <w:lang w:val="hy-AM"/>
              </w:rPr>
              <w:t>նախադասությունում</w:t>
            </w:r>
            <w:proofErr w:type="spellEnd"/>
            <w:r w:rsidRPr="003C166D">
              <w:rPr>
                <w:rFonts w:ascii="GHEA Grapalat" w:eastAsia="Times New Roman" w:hAnsi="GHEA Grapalat" w:cs="Sylfaen"/>
                <w:sz w:val="24"/>
                <w:szCs w:val="24"/>
                <w:lang w:val="hy-AM"/>
              </w:rPr>
              <w:t xml:space="preserve"> «պիտանելիության»</w:t>
            </w:r>
            <w:r w:rsidRPr="00BB621B">
              <w:rPr>
                <w:rFonts w:ascii="GHEA Grapalat" w:eastAsia="Times New Roman" w:hAnsi="GHEA Grapalat" w:cs="Sylfaen"/>
                <w:sz w:val="24"/>
                <w:szCs w:val="24"/>
                <w:lang w:val="hy-AM"/>
              </w:rPr>
              <w:t xml:space="preserve"> բառն առաջարկում ենք փոխարինել «ունակությունների համապատասխանության»։ Միաժամանակ նշված կարգավորման մասով անհրաժեշտ է հստակեցնել, թե տվյալ դեպքում որ իրավական ակտի որ հիմքով են աշխատողներն ազատվելու փրկարար ծառայությունից.</w:t>
            </w:r>
          </w:p>
        </w:tc>
        <w:tc>
          <w:tcPr>
            <w:tcW w:w="6849" w:type="dxa"/>
            <w:shd w:val="clear" w:color="auto" w:fill="auto"/>
          </w:tcPr>
          <w:p w14:paraId="7D999F4D" w14:textId="79C9B09E" w:rsidR="002356CC" w:rsidRPr="00F1777E" w:rsidRDefault="00AF5792" w:rsidP="00056730">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Մ</w:t>
            </w:r>
            <w:r w:rsidRPr="00F1777E">
              <w:rPr>
                <w:rFonts w:ascii="GHEA Grapalat" w:eastAsia="Times New Roman" w:hAnsi="GHEA Grapalat" w:cs="Times New Roman"/>
                <w:b/>
                <w:sz w:val="24"/>
                <w:szCs w:val="24"/>
                <w:lang w:val="hy-AM" w:eastAsia="ru-RU"/>
              </w:rPr>
              <w:t>ա</w:t>
            </w:r>
            <w:r>
              <w:rPr>
                <w:rFonts w:ascii="GHEA Grapalat" w:eastAsia="Times New Roman" w:hAnsi="GHEA Grapalat" w:cs="Times New Roman"/>
                <w:b/>
                <w:sz w:val="24"/>
                <w:szCs w:val="24"/>
                <w:lang w:val="hy-AM" w:eastAsia="ru-RU"/>
              </w:rPr>
              <w:t>սամբ է</w:t>
            </w:r>
            <w:r w:rsidRPr="00F1777E">
              <w:rPr>
                <w:rFonts w:ascii="GHEA Grapalat" w:eastAsia="Times New Roman" w:hAnsi="GHEA Grapalat" w:cs="Times New Roman"/>
                <w:b/>
                <w:sz w:val="24"/>
                <w:szCs w:val="24"/>
                <w:lang w:val="hy-AM" w:eastAsia="ru-RU"/>
              </w:rPr>
              <w:t xml:space="preserve"> </w:t>
            </w:r>
            <w:r>
              <w:rPr>
                <w:rFonts w:ascii="GHEA Grapalat" w:eastAsia="Times New Roman" w:hAnsi="GHEA Grapalat" w:cs="Times New Roman"/>
                <w:b/>
                <w:sz w:val="24"/>
                <w:szCs w:val="24"/>
                <w:lang w:val="hy-AM" w:eastAsia="ru-RU"/>
              </w:rPr>
              <w:t>ը</w:t>
            </w:r>
            <w:r w:rsidR="002356CC" w:rsidRPr="00F1777E">
              <w:rPr>
                <w:rFonts w:ascii="GHEA Grapalat" w:eastAsia="Times New Roman" w:hAnsi="GHEA Grapalat" w:cs="Times New Roman"/>
                <w:b/>
                <w:sz w:val="24"/>
                <w:szCs w:val="24"/>
                <w:lang w:val="hy-AM" w:eastAsia="ru-RU"/>
              </w:rPr>
              <w:t xml:space="preserve">նդունվել  </w:t>
            </w:r>
          </w:p>
          <w:p w14:paraId="2DF65A3F" w14:textId="1CEF5BA5" w:rsidR="00414F89" w:rsidRPr="00E41BE6" w:rsidRDefault="002356CC" w:rsidP="00056730">
            <w:pPr>
              <w:spacing w:after="0" w:line="240" w:lineRule="auto"/>
              <w:jc w:val="both"/>
              <w:rPr>
                <w:rFonts w:ascii="GHEA Grapalat" w:hAnsi="GHEA Grapalat"/>
                <w:b/>
                <w:sz w:val="24"/>
                <w:szCs w:val="24"/>
                <w:lang w:val="hy-AM"/>
              </w:rPr>
            </w:pPr>
            <w:r w:rsidRPr="00F1777E">
              <w:rPr>
                <w:rFonts w:ascii="GHEA Grapalat" w:eastAsia="Times New Roman" w:hAnsi="GHEA Grapalat" w:cs="Times New Roman"/>
                <w:sz w:val="24"/>
                <w:szCs w:val="24"/>
                <w:lang w:val="hy-AM" w:eastAsia="ru-RU"/>
              </w:rPr>
              <w:t>Նախագծ</w:t>
            </w:r>
            <w:r w:rsidR="00D85B78">
              <w:rPr>
                <w:rFonts w:ascii="GHEA Grapalat" w:eastAsia="Times New Roman" w:hAnsi="GHEA Grapalat" w:cs="Times New Roman"/>
                <w:sz w:val="24"/>
                <w:szCs w:val="24"/>
                <w:lang w:val="hy-AM" w:eastAsia="ru-RU"/>
              </w:rPr>
              <w:t>ում</w:t>
            </w:r>
            <w:r w:rsidRPr="00F1777E">
              <w:rPr>
                <w:rFonts w:ascii="GHEA Grapalat" w:eastAsia="Times New Roman" w:hAnsi="GHEA Grapalat" w:cs="Times New Roman"/>
                <w:sz w:val="24"/>
                <w:szCs w:val="24"/>
                <w:lang w:val="hy-AM" w:eastAsia="ru-RU"/>
              </w:rPr>
              <w:t xml:space="preserve"> կատարվել են համապատասխան փոփոխություններ:</w:t>
            </w:r>
          </w:p>
        </w:tc>
      </w:tr>
      <w:tr w:rsidR="00414F89" w:rsidRPr="00F061E2" w14:paraId="565872B4" w14:textId="77777777" w:rsidTr="00414F89">
        <w:trPr>
          <w:trHeight w:val="281"/>
        </w:trPr>
        <w:tc>
          <w:tcPr>
            <w:tcW w:w="7768" w:type="dxa"/>
            <w:shd w:val="clear" w:color="auto" w:fill="auto"/>
          </w:tcPr>
          <w:p w14:paraId="090505DF" w14:textId="6814170F" w:rsidR="00414F89" w:rsidRPr="003C166D" w:rsidRDefault="009D1051" w:rsidP="00056730">
            <w:pPr>
              <w:spacing w:after="0" w:line="240" w:lineRule="auto"/>
              <w:jc w:val="both"/>
              <w:rPr>
                <w:rFonts w:ascii="GHEA Grapalat" w:eastAsia="Times New Roman" w:hAnsi="GHEA Grapalat" w:cs="Sylfaen"/>
                <w:sz w:val="24"/>
                <w:szCs w:val="24"/>
                <w:lang w:val="hy-AM"/>
              </w:rPr>
            </w:pPr>
            <w:r w:rsidRPr="00BB621B">
              <w:rPr>
                <w:rFonts w:ascii="GHEA Grapalat" w:eastAsia="Times New Roman" w:hAnsi="GHEA Grapalat" w:cs="Sylfaen"/>
                <w:sz w:val="24"/>
                <w:szCs w:val="24"/>
                <w:lang w:val="hy-AM"/>
              </w:rPr>
              <w:t xml:space="preserve">9-րդ մասի 3-րդ և 4-րդ նախադասություններով նախատեսվող </w:t>
            </w:r>
            <w:proofErr w:type="spellStart"/>
            <w:r w:rsidRPr="00BB621B">
              <w:rPr>
                <w:rFonts w:ascii="GHEA Grapalat" w:eastAsia="Times New Roman" w:hAnsi="GHEA Grapalat" w:cs="Sylfaen"/>
                <w:sz w:val="24"/>
                <w:szCs w:val="24"/>
                <w:lang w:val="hy-AM"/>
              </w:rPr>
              <w:t>կարգավորումների</w:t>
            </w:r>
            <w:proofErr w:type="spellEnd"/>
            <w:r w:rsidRPr="00BB621B">
              <w:rPr>
                <w:rFonts w:ascii="GHEA Grapalat" w:eastAsia="Times New Roman" w:hAnsi="GHEA Grapalat" w:cs="Sylfaen"/>
                <w:sz w:val="24"/>
                <w:szCs w:val="24"/>
                <w:lang w:val="hy-AM"/>
              </w:rPr>
              <w:t xml:space="preserve"> վերաբերյալ </w:t>
            </w:r>
            <w:proofErr w:type="spellStart"/>
            <w:r w:rsidRPr="00BB621B">
              <w:rPr>
                <w:rFonts w:ascii="GHEA Grapalat" w:eastAsia="Times New Roman" w:hAnsi="GHEA Grapalat" w:cs="Sylfaen"/>
                <w:sz w:val="24"/>
                <w:szCs w:val="24"/>
                <w:lang w:val="hy-AM"/>
              </w:rPr>
              <w:t>տե՛ս</w:t>
            </w:r>
            <w:proofErr w:type="spellEnd"/>
            <w:r w:rsidRPr="00BB621B">
              <w:rPr>
                <w:rFonts w:ascii="GHEA Grapalat" w:eastAsia="Times New Roman" w:hAnsi="GHEA Grapalat" w:cs="Sylfaen"/>
                <w:sz w:val="24"/>
                <w:szCs w:val="24"/>
                <w:lang w:val="hy-AM"/>
              </w:rPr>
              <w:t xml:space="preserve"> «Ոստիկանությունում ծառայության մասին» օրենքում լրացումներ և փոփոխություններ կատարելու մասին» օրենքի նախագծի վերաբերյալ առաջարկությունների 4-րդ կետի 4-րդ ենթակետը.</w:t>
            </w:r>
          </w:p>
        </w:tc>
        <w:tc>
          <w:tcPr>
            <w:tcW w:w="6849" w:type="dxa"/>
            <w:shd w:val="clear" w:color="auto" w:fill="auto"/>
          </w:tcPr>
          <w:p w14:paraId="13A319BF" w14:textId="49898579" w:rsidR="009D1051" w:rsidRPr="00E41BE6" w:rsidRDefault="009D1051" w:rsidP="00056730">
            <w:pPr>
              <w:spacing w:after="0" w:line="240" w:lineRule="auto"/>
              <w:jc w:val="center"/>
              <w:rPr>
                <w:rFonts w:ascii="GHEA Grapalat" w:hAnsi="GHEA Grapalat"/>
                <w:b/>
                <w:sz w:val="24"/>
                <w:szCs w:val="24"/>
                <w:lang w:val="hy-AM"/>
              </w:rPr>
            </w:pPr>
            <w:r w:rsidRPr="00E41BE6">
              <w:rPr>
                <w:rFonts w:ascii="GHEA Grapalat" w:hAnsi="GHEA Grapalat"/>
                <w:b/>
                <w:sz w:val="24"/>
                <w:szCs w:val="24"/>
                <w:lang w:val="hy-AM"/>
              </w:rPr>
              <w:t>Ընդունվել է</w:t>
            </w:r>
          </w:p>
          <w:p w14:paraId="20BEE4B3" w14:textId="20A6C4BC" w:rsidR="00414F89" w:rsidRPr="00E41BE6" w:rsidRDefault="009D1051" w:rsidP="00056730">
            <w:pPr>
              <w:spacing w:after="0" w:line="240" w:lineRule="auto"/>
              <w:jc w:val="both"/>
              <w:rPr>
                <w:rFonts w:ascii="GHEA Grapalat" w:hAnsi="GHEA Grapalat"/>
                <w:b/>
                <w:sz w:val="24"/>
                <w:szCs w:val="24"/>
                <w:lang w:val="hy-AM"/>
              </w:rPr>
            </w:pPr>
            <w:r w:rsidRPr="00E41BE6">
              <w:rPr>
                <w:rFonts w:ascii="GHEA Grapalat" w:eastAsia="Times New Roman" w:hAnsi="GHEA Grapalat" w:cs="Times New Roman"/>
                <w:sz w:val="24"/>
                <w:szCs w:val="24"/>
                <w:lang w:val="hy-AM" w:eastAsia="ru-RU"/>
              </w:rPr>
              <w:t>Նախագծ</w:t>
            </w:r>
            <w:r w:rsidR="00D85B78">
              <w:rPr>
                <w:rFonts w:ascii="GHEA Grapalat" w:eastAsia="Times New Roman" w:hAnsi="GHEA Grapalat" w:cs="Times New Roman"/>
                <w:sz w:val="24"/>
                <w:szCs w:val="24"/>
                <w:lang w:val="hy-AM" w:eastAsia="ru-RU"/>
              </w:rPr>
              <w:t>ում</w:t>
            </w:r>
            <w:r w:rsidRPr="00E41BE6">
              <w:rPr>
                <w:rFonts w:ascii="GHEA Grapalat" w:eastAsia="Times New Roman" w:hAnsi="GHEA Grapalat" w:cs="Times New Roman"/>
                <w:sz w:val="24"/>
                <w:szCs w:val="24"/>
                <w:lang w:val="hy-AM" w:eastAsia="ru-RU"/>
              </w:rPr>
              <w:t xml:space="preserve"> կատարվել են համապատասխան փոփոխություններ:</w:t>
            </w:r>
          </w:p>
        </w:tc>
      </w:tr>
      <w:tr w:rsidR="00D46F9E" w:rsidRPr="00F061E2" w14:paraId="29321713" w14:textId="77777777" w:rsidTr="003C166D">
        <w:trPr>
          <w:trHeight w:val="422"/>
        </w:trPr>
        <w:tc>
          <w:tcPr>
            <w:tcW w:w="7768" w:type="dxa"/>
            <w:shd w:val="clear" w:color="auto" w:fill="auto"/>
          </w:tcPr>
          <w:p w14:paraId="476433B1" w14:textId="18788898" w:rsidR="00BB621B" w:rsidRPr="00BB621B" w:rsidRDefault="00BB621B" w:rsidP="00056730">
            <w:pPr>
              <w:spacing w:after="0" w:line="240" w:lineRule="auto"/>
              <w:jc w:val="both"/>
              <w:rPr>
                <w:rFonts w:ascii="GHEA Grapalat" w:eastAsia="Times New Roman" w:hAnsi="GHEA Grapalat" w:cs="Sylfaen"/>
                <w:sz w:val="24"/>
                <w:szCs w:val="24"/>
                <w:lang w:val="hy-AM"/>
              </w:rPr>
            </w:pPr>
            <w:r w:rsidRPr="00BB621B">
              <w:rPr>
                <w:rFonts w:ascii="GHEA Grapalat" w:eastAsia="Times New Roman" w:hAnsi="GHEA Grapalat" w:cs="Sylfaen"/>
                <w:sz w:val="24"/>
                <w:szCs w:val="24"/>
                <w:lang w:val="hy-AM"/>
              </w:rPr>
              <w:t xml:space="preserve">10-րդ մասով նախատեսվող կարգավորման վերաբերյալ </w:t>
            </w:r>
            <w:proofErr w:type="spellStart"/>
            <w:r w:rsidRPr="00BB621B">
              <w:rPr>
                <w:rFonts w:ascii="GHEA Grapalat" w:eastAsia="Times New Roman" w:hAnsi="GHEA Grapalat" w:cs="Sylfaen"/>
                <w:sz w:val="24"/>
                <w:szCs w:val="24"/>
                <w:lang w:val="hy-AM"/>
              </w:rPr>
              <w:t>տե՛ս</w:t>
            </w:r>
            <w:proofErr w:type="spellEnd"/>
            <w:r w:rsidRPr="00BB621B">
              <w:rPr>
                <w:rFonts w:ascii="GHEA Grapalat" w:eastAsia="Times New Roman" w:hAnsi="GHEA Grapalat" w:cs="Sylfaen"/>
                <w:sz w:val="24"/>
                <w:szCs w:val="24"/>
                <w:lang w:val="hy-AM"/>
              </w:rPr>
              <w:t xml:space="preserve"> «Ոստիկանությունում ծառայության մասին» օրենքում լրացումներ և փոփոխություններ կատարելու մասին» օրենքի նախագծի վերաբերյալ առաջարկությունների 4-րդ կետի 5-րդ ենթակետը։</w:t>
            </w:r>
          </w:p>
          <w:p w14:paraId="7DB0900E" w14:textId="68F6D88F" w:rsidR="00D46F9E" w:rsidRPr="008370AA" w:rsidRDefault="00D46F9E" w:rsidP="00056730">
            <w:pPr>
              <w:spacing w:after="0" w:line="240" w:lineRule="auto"/>
              <w:ind w:left="1440"/>
              <w:jc w:val="both"/>
              <w:rPr>
                <w:rFonts w:ascii="GHEA Grapalat" w:eastAsia="Times New Roman" w:hAnsi="GHEA Grapalat" w:cs="Sylfaen"/>
                <w:sz w:val="24"/>
                <w:szCs w:val="24"/>
                <w:lang w:val="hy-AM"/>
              </w:rPr>
            </w:pPr>
          </w:p>
        </w:tc>
        <w:tc>
          <w:tcPr>
            <w:tcW w:w="6849" w:type="dxa"/>
            <w:shd w:val="clear" w:color="auto" w:fill="auto"/>
          </w:tcPr>
          <w:p w14:paraId="5FA48551" w14:textId="3BD25856" w:rsidR="009D1051" w:rsidRPr="00EE565F" w:rsidRDefault="009D1051" w:rsidP="00056730">
            <w:pPr>
              <w:spacing w:after="0" w:line="240" w:lineRule="auto"/>
              <w:jc w:val="center"/>
              <w:rPr>
                <w:rFonts w:ascii="GHEA Grapalat" w:hAnsi="GHEA Grapalat"/>
                <w:b/>
                <w:sz w:val="24"/>
                <w:szCs w:val="24"/>
                <w:lang w:val="hy-AM"/>
              </w:rPr>
            </w:pPr>
            <w:r w:rsidRPr="00EE565F">
              <w:rPr>
                <w:rFonts w:ascii="GHEA Grapalat" w:hAnsi="GHEA Grapalat"/>
                <w:b/>
                <w:sz w:val="24"/>
                <w:szCs w:val="24"/>
                <w:lang w:val="hy-AM"/>
              </w:rPr>
              <w:t>Չի ընդունվել</w:t>
            </w:r>
          </w:p>
          <w:p w14:paraId="79937666" w14:textId="459B52C3" w:rsidR="00EB5EAB" w:rsidRPr="008370AA" w:rsidRDefault="009D1051" w:rsidP="00056730">
            <w:pPr>
              <w:spacing w:after="0" w:line="240" w:lineRule="auto"/>
              <w:jc w:val="both"/>
              <w:rPr>
                <w:rFonts w:ascii="GHEA Grapalat" w:hAnsi="GHEA Grapalat"/>
                <w:sz w:val="24"/>
                <w:lang w:val="hy-AM"/>
              </w:rPr>
            </w:pPr>
            <w:r w:rsidRPr="00D527B9">
              <w:rPr>
                <w:rFonts w:ascii="GHEA Grapalat" w:hAnsi="GHEA Grapalat"/>
                <w:sz w:val="24"/>
                <w:szCs w:val="24"/>
                <w:lang w:val="hy-AM"/>
              </w:rPr>
              <w:t xml:space="preserve">Կարծում ենք՝ նշված դեպքում խտրական մոտեցումը բացակայում է, </w:t>
            </w:r>
            <w:proofErr w:type="spellStart"/>
            <w:r w:rsidRPr="00D527B9">
              <w:rPr>
                <w:rFonts w:ascii="GHEA Grapalat" w:hAnsi="GHEA Grapalat"/>
                <w:sz w:val="24"/>
                <w:szCs w:val="24"/>
                <w:lang w:val="hy-AM"/>
              </w:rPr>
              <w:t>որովհետև</w:t>
            </w:r>
            <w:proofErr w:type="spellEnd"/>
            <w:r w:rsidRPr="00D527B9">
              <w:rPr>
                <w:rFonts w:ascii="GHEA Grapalat" w:hAnsi="GHEA Grapalat"/>
                <w:sz w:val="24"/>
                <w:szCs w:val="24"/>
                <w:lang w:val="hy-AM"/>
              </w:rPr>
              <w:t xml:space="preserve"> նշված կատեգորիաների անձինք օբյեկտիվորեն հավասար չեն: Ավելին, 9-րդ մասում նշված անձանց համար արդեն իսկ սահմանվել է լրացուցիչ սոցիալական երաշխիք՝ քաղաքացիական աշխատանքը հավասարեցնելով զինվորական </w:t>
            </w:r>
            <w:proofErr w:type="spellStart"/>
            <w:r w:rsidRPr="00D527B9">
              <w:rPr>
                <w:rFonts w:ascii="GHEA Grapalat" w:hAnsi="GHEA Grapalat"/>
                <w:sz w:val="24"/>
                <w:szCs w:val="24"/>
                <w:lang w:val="hy-AM"/>
              </w:rPr>
              <w:t>ստաժին</w:t>
            </w:r>
            <w:proofErr w:type="spellEnd"/>
            <w:r w:rsidRPr="00D527B9">
              <w:rPr>
                <w:rFonts w:ascii="GHEA Grapalat" w:hAnsi="GHEA Grapalat"/>
                <w:sz w:val="24"/>
                <w:szCs w:val="24"/>
                <w:lang w:val="hy-AM"/>
              </w:rPr>
              <w:t xml:space="preserve">: Բացի այդ, համարժեք մոտեցում է կիրառվել նաև </w:t>
            </w:r>
            <w:r w:rsidRPr="0041121E">
              <w:rPr>
                <w:rFonts w:ascii="GHEA Grapalat" w:eastAsia="Times New Roman" w:hAnsi="GHEA Grapalat" w:cs="Times New Roman"/>
                <w:sz w:val="24"/>
                <w:szCs w:val="24"/>
                <w:lang w:val="hy-AM" w:eastAsia="ru-RU"/>
              </w:rPr>
              <w:t xml:space="preserve">ՆԳՆ բոլոր այն ստորաբաժանումների աշխատակիցների նկատմամբ, ովքեր </w:t>
            </w:r>
            <w:r>
              <w:rPr>
                <w:rFonts w:ascii="GHEA Grapalat" w:eastAsia="Times New Roman" w:hAnsi="GHEA Grapalat" w:cs="Times New Roman"/>
                <w:sz w:val="24"/>
                <w:szCs w:val="24"/>
                <w:lang w:val="hy-AM" w:eastAsia="ru-RU"/>
              </w:rPr>
              <w:t>ՆԳՆ</w:t>
            </w:r>
            <w:r w:rsidRPr="0041121E">
              <w:rPr>
                <w:rFonts w:ascii="GHEA Grapalat" w:eastAsia="Times New Roman" w:hAnsi="GHEA Grapalat" w:cs="Times New Roman"/>
                <w:sz w:val="24"/>
                <w:szCs w:val="24"/>
                <w:lang w:val="hy-AM" w:eastAsia="ru-RU"/>
              </w:rPr>
              <w:t xml:space="preserve">-ի </w:t>
            </w:r>
            <w:proofErr w:type="spellStart"/>
            <w:r w:rsidRPr="0041121E">
              <w:rPr>
                <w:rFonts w:ascii="GHEA Grapalat" w:eastAsia="Times New Roman" w:hAnsi="GHEA Grapalat" w:cs="Times New Roman"/>
                <w:sz w:val="24"/>
                <w:szCs w:val="24"/>
                <w:lang w:val="hy-AM" w:eastAsia="ru-RU"/>
              </w:rPr>
              <w:t>ձևավորման</w:t>
            </w:r>
            <w:proofErr w:type="spellEnd"/>
            <w:r w:rsidRPr="0041121E">
              <w:rPr>
                <w:rFonts w:ascii="GHEA Grapalat" w:eastAsia="Times New Roman" w:hAnsi="GHEA Grapalat" w:cs="Times New Roman"/>
                <w:sz w:val="24"/>
                <w:szCs w:val="24"/>
                <w:lang w:val="hy-AM" w:eastAsia="ru-RU"/>
              </w:rPr>
              <w:t xml:space="preserve"> արդյունքում համապատասխանաբար ոստիկանությունից և փրկարար ծառայությունից անցում են կատարել ՆԳՆ ոչ ոստիկանական և ոչ </w:t>
            </w:r>
            <w:proofErr w:type="spellStart"/>
            <w:r w:rsidRPr="0041121E">
              <w:rPr>
                <w:rFonts w:ascii="GHEA Grapalat" w:eastAsia="Times New Roman" w:hAnsi="GHEA Grapalat" w:cs="Times New Roman"/>
                <w:sz w:val="24"/>
                <w:szCs w:val="24"/>
                <w:lang w:val="hy-AM" w:eastAsia="ru-RU"/>
              </w:rPr>
              <w:t>փրկրարարական</w:t>
            </w:r>
            <w:proofErr w:type="spellEnd"/>
            <w:r w:rsidRPr="0041121E">
              <w:rPr>
                <w:rFonts w:ascii="GHEA Grapalat" w:eastAsia="Times New Roman" w:hAnsi="GHEA Grapalat" w:cs="Times New Roman"/>
                <w:sz w:val="24"/>
                <w:szCs w:val="24"/>
                <w:lang w:val="hy-AM" w:eastAsia="ru-RU"/>
              </w:rPr>
              <w:t xml:space="preserve"> պաշտոնների:</w:t>
            </w:r>
            <w:r w:rsidRPr="004C760A">
              <w:rPr>
                <w:rFonts w:ascii="GHEA Grapalat" w:eastAsia="Times New Roman" w:hAnsi="GHEA Grapalat" w:cs="Times New Roman"/>
                <w:sz w:val="24"/>
                <w:szCs w:val="24"/>
                <w:lang w:val="hy-AM" w:eastAsia="ru-RU"/>
              </w:rPr>
              <w:t xml:space="preserve"> </w:t>
            </w:r>
            <w:proofErr w:type="spellStart"/>
            <w:r w:rsidRPr="004C760A">
              <w:rPr>
                <w:rFonts w:ascii="GHEA Grapalat" w:eastAsia="Times New Roman" w:hAnsi="GHEA Grapalat" w:cs="Times New Roman"/>
                <w:sz w:val="24"/>
                <w:szCs w:val="24"/>
                <w:lang w:val="hy-AM" w:eastAsia="ru-RU"/>
              </w:rPr>
              <w:t>Հետևաբար</w:t>
            </w:r>
            <w:proofErr w:type="spellEnd"/>
            <w:r w:rsidRPr="004C760A">
              <w:rPr>
                <w:rFonts w:ascii="GHEA Grapalat" w:eastAsia="Times New Roman" w:hAnsi="GHEA Grapalat" w:cs="Times New Roman"/>
                <w:sz w:val="24"/>
                <w:szCs w:val="24"/>
                <w:lang w:val="hy-AM" w:eastAsia="ru-RU"/>
              </w:rPr>
              <w:t>, նախագծերով նախատեսվող կարգավորումը միտված է նշված ոլորտում պետական քաղաքականության միատեսակության ապահովմանը:</w:t>
            </w:r>
          </w:p>
        </w:tc>
      </w:tr>
      <w:tr w:rsidR="00B32966" w:rsidRPr="00146593" w14:paraId="47FA420D" w14:textId="77777777" w:rsidTr="003C166D">
        <w:trPr>
          <w:trHeight w:val="422"/>
        </w:trPr>
        <w:tc>
          <w:tcPr>
            <w:tcW w:w="7768" w:type="dxa"/>
            <w:shd w:val="clear" w:color="auto" w:fill="auto"/>
          </w:tcPr>
          <w:p w14:paraId="070FB08B" w14:textId="36CA05B5" w:rsidR="00B32966" w:rsidRPr="009D1051" w:rsidRDefault="00B32966" w:rsidP="00056730">
            <w:pPr>
              <w:spacing w:after="0" w:line="240" w:lineRule="auto"/>
              <w:rPr>
                <w:rFonts w:ascii="GHEA Grapalat" w:eastAsia="Times New Roman" w:hAnsi="GHEA Grapalat" w:cs="Sylfaen"/>
                <w:b/>
                <w:szCs w:val="24"/>
                <w:lang w:val="hy-AM"/>
              </w:rPr>
            </w:pPr>
            <w:r w:rsidRPr="009D1051">
              <w:rPr>
                <w:rFonts w:ascii="GHEA Grapalat" w:eastAsia="Times New Roman" w:hAnsi="GHEA Grapalat" w:cs="Sylfaen"/>
                <w:b/>
                <w:szCs w:val="24"/>
                <w:lang w:val="hy-AM"/>
              </w:rPr>
              <w:t xml:space="preserve">12-րդ հոդվածի 9-րդ մասի 1-ին նախադասությունը առաջարկվում է շարադրել </w:t>
            </w:r>
            <w:proofErr w:type="spellStart"/>
            <w:r w:rsidRPr="009D1051">
              <w:rPr>
                <w:rFonts w:ascii="GHEA Grapalat" w:eastAsia="Times New Roman" w:hAnsi="GHEA Grapalat" w:cs="Sylfaen"/>
                <w:b/>
                <w:szCs w:val="24"/>
                <w:lang w:val="hy-AM"/>
              </w:rPr>
              <w:t>հետևյալ</w:t>
            </w:r>
            <w:proofErr w:type="spellEnd"/>
            <w:r w:rsidRPr="009D1051">
              <w:rPr>
                <w:rFonts w:ascii="GHEA Grapalat" w:eastAsia="Times New Roman" w:hAnsi="GHEA Grapalat" w:cs="Sylfaen"/>
                <w:b/>
                <w:szCs w:val="24"/>
                <w:lang w:val="hy-AM"/>
              </w:rPr>
              <w:t xml:space="preserve"> խմբագրությամբ.</w:t>
            </w:r>
          </w:p>
          <w:p w14:paraId="78B074AF" w14:textId="7FF48229" w:rsidR="00B32966" w:rsidRPr="00BB621B" w:rsidRDefault="00B32966" w:rsidP="00056730">
            <w:pPr>
              <w:spacing w:after="0" w:line="240" w:lineRule="auto"/>
              <w:jc w:val="both"/>
              <w:rPr>
                <w:rFonts w:ascii="GHEA Grapalat" w:eastAsia="Times New Roman" w:hAnsi="GHEA Grapalat" w:cs="Sylfaen"/>
                <w:sz w:val="24"/>
                <w:szCs w:val="24"/>
                <w:lang w:val="hy-AM"/>
              </w:rPr>
            </w:pPr>
            <w:r w:rsidRPr="00BB621B">
              <w:rPr>
                <w:rFonts w:ascii="GHEA Grapalat" w:eastAsia="Times New Roman" w:hAnsi="GHEA Grapalat" w:cs="Sylfaen"/>
                <w:sz w:val="24"/>
                <w:szCs w:val="24"/>
                <w:lang w:val="hy-AM"/>
              </w:rPr>
              <w:lastRenderedPageBreak/>
              <w:t xml:space="preserve"> «9. Սույն հոդվածի 5-րդ մասով նախատեսված կարգով նշանակված անձինք նշանակվելու օրվանից հետո՝ երեք տարվա ընթացքում, բայց </w:t>
            </w:r>
            <w:proofErr w:type="spellStart"/>
            <w:r w:rsidRPr="00BB621B">
              <w:rPr>
                <w:rFonts w:ascii="GHEA Grapalat" w:eastAsia="Times New Roman" w:hAnsi="GHEA Grapalat" w:cs="Sylfaen"/>
                <w:sz w:val="24"/>
                <w:szCs w:val="24"/>
                <w:lang w:val="hy-AM"/>
              </w:rPr>
              <w:t>մինչև</w:t>
            </w:r>
            <w:proofErr w:type="spellEnd"/>
            <w:r w:rsidRPr="00BB621B">
              <w:rPr>
                <w:rFonts w:ascii="GHEA Grapalat" w:eastAsia="Times New Roman" w:hAnsi="GHEA Grapalat" w:cs="Sylfaen"/>
                <w:sz w:val="24"/>
                <w:szCs w:val="24"/>
                <w:lang w:val="hy-AM"/>
              </w:rPr>
              <w:t xml:space="preserve"> իրենց երկարամյա ծառայության զինվորական կենսաթոշակ ստանալու իրավունքի ձեռք բերման տարիքը լրանալը, օգտվում են «Պետական կենսաթոշակների մասին» օրենքով սահմանված երկարամյա ծառայության զինվորական կենսաթոշակ ստանալու իրավունքից:»։</w:t>
            </w:r>
          </w:p>
          <w:p w14:paraId="081D6078" w14:textId="77777777" w:rsidR="00D85B78" w:rsidRDefault="00D85B78" w:rsidP="00056730">
            <w:pPr>
              <w:spacing w:after="0" w:line="240" w:lineRule="auto"/>
              <w:jc w:val="both"/>
              <w:rPr>
                <w:rFonts w:ascii="GHEA Grapalat" w:eastAsia="Times New Roman" w:hAnsi="GHEA Grapalat" w:cs="Sylfaen"/>
                <w:b/>
                <w:sz w:val="24"/>
                <w:szCs w:val="24"/>
                <w:lang w:val="hy-AM"/>
              </w:rPr>
            </w:pPr>
          </w:p>
          <w:p w14:paraId="2F8A54F5" w14:textId="77777777" w:rsidR="00D85B78" w:rsidRDefault="00D85B78" w:rsidP="00056730">
            <w:pPr>
              <w:spacing w:after="0" w:line="240" w:lineRule="auto"/>
              <w:jc w:val="both"/>
              <w:rPr>
                <w:rFonts w:ascii="GHEA Grapalat" w:eastAsia="Times New Roman" w:hAnsi="GHEA Grapalat" w:cs="Sylfaen"/>
                <w:b/>
                <w:sz w:val="24"/>
                <w:szCs w:val="24"/>
                <w:lang w:val="hy-AM"/>
              </w:rPr>
            </w:pPr>
          </w:p>
          <w:p w14:paraId="756E0850" w14:textId="77777777" w:rsidR="00D85B78" w:rsidRDefault="00D85B78" w:rsidP="00056730">
            <w:pPr>
              <w:spacing w:after="0" w:line="240" w:lineRule="auto"/>
              <w:jc w:val="both"/>
              <w:rPr>
                <w:rFonts w:ascii="GHEA Grapalat" w:eastAsia="Times New Roman" w:hAnsi="GHEA Grapalat" w:cs="Sylfaen"/>
                <w:b/>
                <w:sz w:val="24"/>
                <w:szCs w:val="24"/>
                <w:lang w:val="hy-AM"/>
              </w:rPr>
            </w:pPr>
          </w:p>
          <w:p w14:paraId="7613F283" w14:textId="68EA0927" w:rsidR="00B32966" w:rsidRPr="00BB621B" w:rsidRDefault="00B32966" w:rsidP="00056730">
            <w:pPr>
              <w:spacing w:after="0" w:line="240" w:lineRule="auto"/>
              <w:jc w:val="both"/>
              <w:rPr>
                <w:rFonts w:ascii="GHEA Grapalat" w:eastAsia="Times New Roman" w:hAnsi="GHEA Grapalat" w:cs="Sylfaen"/>
                <w:sz w:val="24"/>
                <w:szCs w:val="24"/>
                <w:lang w:val="hy-AM"/>
              </w:rPr>
            </w:pPr>
            <w:r w:rsidRPr="00BB621B">
              <w:rPr>
                <w:rFonts w:ascii="GHEA Grapalat" w:eastAsia="Times New Roman" w:hAnsi="GHEA Grapalat" w:cs="Sylfaen"/>
                <w:b/>
                <w:sz w:val="24"/>
                <w:szCs w:val="24"/>
                <w:lang w:val="hy-AM"/>
              </w:rPr>
              <w:t xml:space="preserve">«Բարձրագույն և </w:t>
            </w:r>
            <w:proofErr w:type="spellStart"/>
            <w:r w:rsidRPr="00BB621B">
              <w:rPr>
                <w:rFonts w:ascii="GHEA Grapalat" w:eastAsia="Times New Roman" w:hAnsi="GHEA Grapalat" w:cs="Sylfaen"/>
                <w:b/>
                <w:sz w:val="24"/>
                <w:szCs w:val="24"/>
                <w:lang w:val="hy-AM"/>
              </w:rPr>
              <w:t>հետբուհական</w:t>
            </w:r>
            <w:proofErr w:type="spellEnd"/>
            <w:r w:rsidRPr="00BB621B">
              <w:rPr>
                <w:rFonts w:ascii="GHEA Grapalat" w:eastAsia="Times New Roman" w:hAnsi="GHEA Grapalat" w:cs="Sylfaen"/>
                <w:b/>
                <w:sz w:val="24"/>
                <w:szCs w:val="24"/>
                <w:lang w:val="hy-AM"/>
              </w:rPr>
              <w:t xml:space="preserve"> մասնագիտական կրթության մասին» օրենքում լրացումներ կատարելու մասին» օրենքի </w:t>
            </w:r>
            <w:r w:rsidRPr="00BB621B">
              <w:rPr>
                <w:rFonts w:ascii="GHEA Grapalat" w:eastAsia="Times New Roman" w:hAnsi="GHEA Grapalat" w:cs="Sylfaen"/>
                <w:sz w:val="24"/>
                <w:szCs w:val="24"/>
                <w:lang w:val="hy-AM"/>
              </w:rPr>
              <w:t>նախագծի վերաբերյալ առաջարկություններ չկան։</w:t>
            </w:r>
          </w:p>
        </w:tc>
        <w:tc>
          <w:tcPr>
            <w:tcW w:w="6849" w:type="dxa"/>
            <w:shd w:val="clear" w:color="auto" w:fill="auto"/>
          </w:tcPr>
          <w:p w14:paraId="60993EB6" w14:textId="0F93ABDE" w:rsidR="009D1051" w:rsidRPr="00EE565F" w:rsidRDefault="009D1051" w:rsidP="00056730">
            <w:pPr>
              <w:spacing w:after="0" w:line="240" w:lineRule="auto"/>
              <w:jc w:val="center"/>
              <w:rPr>
                <w:rFonts w:ascii="GHEA Grapalat" w:hAnsi="GHEA Grapalat"/>
                <w:b/>
                <w:sz w:val="24"/>
                <w:szCs w:val="24"/>
                <w:lang w:val="hy-AM"/>
              </w:rPr>
            </w:pPr>
            <w:r w:rsidRPr="00EE565F">
              <w:rPr>
                <w:rFonts w:ascii="GHEA Grapalat" w:hAnsi="GHEA Grapalat"/>
                <w:b/>
                <w:sz w:val="24"/>
                <w:szCs w:val="24"/>
                <w:lang w:val="hy-AM"/>
              </w:rPr>
              <w:lastRenderedPageBreak/>
              <w:t>Չի ընդունվել</w:t>
            </w:r>
          </w:p>
          <w:p w14:paraId="38258576" w14:textId="77777777" w:rsidR="00B32966" w:rsidRDefault="009D1051" w:rsidP="00056730">
            <w:pPr>
              <w:spacing w:after="0" w:line="240" w:lineRule="auto"/>
              <w:jc w:val="both"/>
              <w:rPr>
                <w:rFonts w:ascii="GHEA Grapalat" w:eastAsia="Times New Roman" w:hAnsi="GHEA Grapalat" w:cs="Times New Roman"/>
                <w:sz w:val="24"/>
                <w:szCs w:val="24"/>
                <w:lang w:val="hy-AM" w:eastAsia="ru-RU"/>
              </w:rPr>
            </w:pPr>
            <w:r w:rsidRPr="0027151F">
              <w:rPr>
                <w:rFonts w:ascii="GHEA Grapalat" w:hAnsi="GHEA Grapalat"/>
                <w:sz w:val="24"/>
                <w:szCs w:val="24"/>
                <w:lang w:val="hy-AM"/>
              </w:rPr>
              <w:t xml:space="preserve">Նախագծերով նախատեսվող </w:t>
            </w:r>
            <w:proofErr w:type="spellStart"/>
            <w:r w:rsidRPr="0027151F">
              <w:rPr>
                <w:rFonts w:ascii="GHEA Grapalat" w:hAnsi="GHEA Grapalat"/>
                <w:sz w:val="24"/>
                <w:szCs w:val="24"/>
                <w:lang w:val="hy-AM"/>
              </w:rPr>
              <w:t>կարգավորումներին</w:t>
            </w:r>
            <w:proofErr w:type="spellEnd"/>
            <w:r w:rsidRPr="0027151F">
              <w:rPr>
                <w:rFonts w:ascii="GHEA Grapalat" w:hAnsi="GHEA Grapalat"/>
                <w:sz w:val="24"/>
                <w:szCs w:val="24"/>
                <w:lang w:val="hy-AM"/>
              </w:rPr>
              <w:t xml:space="preserve"> /5 տարի/ </w:t>
            </w:r>
            <w:r w:rsidRPr="00D527B9">
              <w:rPr>
                <w:rFonts w:ascii="GHEA Grapalat" w:hAnsi="GHEA Grapalat"/>
                <w:sz w:val="24"/>
                <w:szCs w:val="24"/>
                <w:lang w:val="hy-AM"/>
              </w:rPr>
              <w:lastRenderedPageBreak/>
              <w:t xml:space="preserve">համարժեք մոտեցում է կիրառվել նաև </w:t>
            </w:r>
            <w:r w:rsidRPr="0041121E">
              <w:rPr>
                <w:rFonts w:ascii="GHEA Grapalat" w:eastAsia="Times New Roman" w:hAnsi="GHEA Grapalat" w:cs="Times New Roman"/>
                <w:sz w:val="24"/>
                <w:szCs w:val="24"/>
                <w:lang w:val="hy-AM" w:eastAsia="ru-RU"/>
              </w:rPr>
              <w:t xml:space="preserve">ՆԳՆ բոլոր այն ստորաբաժանումների աշխատակիցների նկատմամբ, ովքեր </w:t>
            </w:r>
            <w:r>
              <w:rPr>
                <w:rFonts w:ascii="GHEA Grapalat" w:eastAsia="Times New Roman" w:hAnsi="GHEA Grapalat" w:cs="Times New Roman"/>
                <w:sz w:val="24"/>
                <w:szCs w:val="24"/>
                <w:lang w:val="hy-AM" w:eastAsia="ru-RU"/>
              </w:rPr>
              <w:t>ՆԳՆ</w:t>
            </w:r>
            <w:r w:rsidRPr="0041121E">
              <w:rPr>
                <w:rFonts w:ascii="GHEA Grapalat" w:eastAsia="Times New Roman" w:hAnsi="GHEA Grapalat" w:cs="Times New Roman"/>
                <w:sz w:val="24"/>
                <w:szCs w:val="24"/>
                <w:lang w:val="hy-AM" w:eastAsia="ru-RU"/>
              </w:rPr>
              <w:t xml:space="preserve">-ի </w:t>
            </w:r>
            <w:proofErr w:type="spellStart"/>
            <w:r w:rsidRPr="0041121E">
              <w:rPr>
                <w:rFonts w:ascii="GHEA Grapalat" w:eastAsia="Times New Roman" w:hAnsi="GHEA Grapalat" w:cs="Times New Roman"/>
                <w:sz w:val="24"/>
                <w:szCs w:val="24"/>
                <w:lang w:val="hy-AM" w:eastAsia="ru-RU"/>
              </w:rPr>
              <w:t>ձևավորման</w:t>
            </w:r>
            <w:proofErr w:type="spellEnd"/>
            <w:r w:rsidRPr="0041121E">
              <w:rPr>
                <w:rFonts w:ascii="GHEA Grapalat" w:eastAsia="Times New Roman" w:hAnsi="GHEA Grapalat" w:cs="Times New Roman"/>
                <w:sz w:val="24"/>
                <w:szCs w:val="24"/>
                <w:lang w:val="hy-AM" w:eastAsia="ru-RU"/>
              </w:rPr>
              <w:t xml:space="preserve"> արդյունքում համապատասխանաբար ոստիկանությունից և փրկարար ծառայությունից անցում են կատարել ՆԳՆ ոչ ոստիկանական և ոչ </w:t>
            </w:r>
            <w:proofErr w:type="spellStart"/>
            <w:r w:rsidRPr="0041121E">
              <w:rPr>
                <w:rFonts w:ascii="GHEA Grapalat" w:eastAsia="Times New Roman" w:hAnsi="GHEA Grapalat" w:cs="Times New Roman"/>
                <w:sz w:val="24"/>
                <w:szCs w:val="24"/>
                <w:lang w:val="hy-AM" w:eastAsia="ru-RU"/>
              </w:rPr>
              <w:t>փրկրարարական</w:t>
            </w:r>
            <w:proofErr w:type="spellEnd"/>
            <w:r w:rsidRPr="0041121E">
              <w:rPr>
                <w:rFonts w:ascii="GHEA Grapalat" w:eastAsia="Times New Roman" w:hAnsi="GHEA Grapalat" w:cs="Times New Roman"/>
                <w:sz w:val="24"/>
                <w:szCs w:val="24"/>
                <w:lang w:val="hy-AM" w:eastAsia="ru-RU"/>
              </w:rPr>
              <w:t xml:space="preserve"> պաշտոնների:</w:t>
            </w:r>
            <w:r w:rsidRPr="004C760A">
              <w:rPr>
                <w:rFonts w:ascii="GHEA Grapalat" w:eastAsia="Times New Roman" w:hAnsi="GHEA Grapalat" w:cs="Times New Roman"/>
                <w:sz w:val="24"/>
                <w:szCs w:val="24"/>
                <w:lang w:val="hy-AM" w:eastAsia="ru-RU"/>
              </w:rPr>
              <w:t xml:space="preserve"> </w:t>
            </w:r>
            <w:proofErr w:type="spellStart"/>
            <w:r w:rsidRPr="004C760A">
              <w:rPr>
                <w:rFonts w:ascii="GHEA Grapalat" w:eastAsia="Times New Roman" w:hAnsi="GHEA Grapalat" w:cs="Times New Roman"/>
                <w:sz w:val="24"/>
                <w:szCs w:val="24"/>
                <w:lang w:val="hy-AM" w:eastAsia="ru-RU"/>
              </w:rPr>
              <w:t>Հետևաբար</w:t>
            </w:r>
            <w:proofErr w:type="spellEnd"/>
            <w:r w:rsidRPr="004C760A">
              <w:rPr>
                <w:rFonts w:ascii="GHEA Grapalat" w:eastAsia="Times New Roman" w:hAnsi="GHEA Grapalat" w:cs="Times New Roman"/>
                <w:sz w:val="24"/>
                <w:szCs w:val="24"/>
                <w:lang w:val="hy-AM" w:eastAsia="ru-RU"/>
              </w:rPr>
              <w:t>, նախագծերով նախատեսվող կարգավորումը միտված է նշված ոլորտում պետական քաղաքականության միատեսակության ապահովմանը:</w:t>
            </w:r>
          </w:p>
          <w:p w14:paraId="7EA6027C" w14:textId="77777777" w:rsidR="00D85B78" w:rsidRDefault="00D85B78" w:rsidP="00056730">
            <w:pPr>
              <w:spacing w:after="0" w:line="240" w:lineRule="auto"/>
              <w:jc w:val="both"/>
              <w:rPr>
                <w:rFonts w:ascii="GHEA Grapalat" w:eastAsia="Times New Roman" w:hAnsi="GHEA Grapalat" w:cs="Times New Roman"/>
                <w:sz w:val="24"/>
                <w:szCs w:val="24"/>
                <w:lang w:val="hy-AM" w:eastAsia="ru-RU"/>
              </w:rPr>
            </w:pPr>
          </w:p>
          <w:p w14:paraId="41BA5AB7" w14:textId="2A732377" w:rsidR="00D85B78" w:rsidRPr="00D85B78" w:rsidRDefault="00D85B78" w:rsidP="00056730">
            <w:pPr>
              <w:spacing w:after="0" w:line="240" w:lineRule="auto"/>
              <w:jc w:val="center"/>
              <w:rPr>
                <w:rFonts w:ascii="GHEA Grapalat" w:hAnsi="GHEA Grapalat"/>
                <w:b/>
                <w:sz w:val="24"/>
                <w:lang w:val="hy-AM"/>
              </w:rPr>
            </w:pPr>
            <w:r w:rsidRPr="00D85B78">
              <w:rPr>
                <w:rFonts w:ascii="GHEA Grapalat" w:hAnsi="GHEA Grapalat"/>
                <w:b/>
                <w:sz w:val="24"/>
                <w:lang w:val="hy-AM"/>
              </w:rPr>
              <w:t>Ընդունվել է</w:t>
            </w:r>
            <w:r>
              <w:rPr>
                <w:rFonts w:ascii="GHEA Grapalat" w:hAnsi="GHEA Grapalat"/>
                <w:b/>
                <w:sz w:val="24"/>
                <w:lang w:val="hy-AM"/>
              </w:rPr>
              <w:t xml:space="preserve"> ի գիտություն</w:t>
            </w:r>
          </w:p>
          <w:p w14:paraId="764B75FC" w14:textId="127DC973" w:rsidR="00D85B78" w:rsidRPr="008370AA" w:rsidRDefault="00D85B78" w:rsidP="00056730">
            <w:pPr>
              <w:spacing w:after="0" w:line="240" w:lineRule="auto"/>
              <w:jc w:val="both"/>
              <w:rPr>
                <w:rFonts w:ascii="GHEA Grapalat" w:hAnsi="GHEA Grapalat"/>
                <w:sz w:val="24"/>
                <w:lang w:val="hy-AM"/>
              </w:rPr>
            </w:pPr>
          </w:p>
        </w:tc>
      </w:tr>
      <w:tr w:rsidR="00B32966" w:rsidRPr="00F061E2" w14:paraId="1D4A097F" w14:textId="77777777" w:rsidTr="003C166D">
        <w:trPr>
          <w:trHeight w:val="422"/>
        </w:trPr>
        <w:tc>
          <w:tcPr>
            <w:tcW w:w="7768" w:type="dxa"/>
            <w:shd w:val="clear" w:color="auto" w:fill="auto"/>
          </w:tcPr>
          <w:p w14:paraId="61315D60" w14:textId="1FAB1E32" w:rsidR="00B32966" w:rsidRPr="007219BC" w:rsidRDefault="00B32966" w:rsidP="00056730">
            <w:pPr>
              <w:spacing w:after="0" w:line="240" w:lineRule="auto"/>
              <w:jc w:val="both"/>
              <w:rPr>
                <w:rFonts w:ascii="GHEA Grapalat" w:eastAsia="Times New Roman" w:hAnsi="GHEA Grapalat" w:cs="Sylfaen"/>
                <w:szCs w:val="24"/>
                <w:lang w:val="hy-AM"/>
              </w:rPr>
            </w:pPr>
            <w:r w:rsidRPr="007219BC">
              <w:rPr>
                <w:rFonts w:ascii="GHEA Grapalat" w:eastAsia="Times New Roman" w:hAnsi="GHEA Grapalat" w:cs="Sylfaen"/>
                <w:szCs w:val="24"/>
                <w:lang w:val="hy-AM"/>
              </w:rPr>
              <w:lastRenderedPageBreak/>
              <w:t xml:space="preserve">հստակեցնել, որ «Ոստիկանությունում ծառայության մասին» և «Փրկարար ծառայության մասին» օրենքներում դիտարկվում է ներքին գործերի բնագավառում պետական կառավարման լիազոր մարմնի </w:t>
            </w:r>
            <w:proofErr w:type="spellStart"/>
            <w:r w:rsidRPr="007219BC">
              <w:rPr>
                <w:rFonts w:ascii="GHEA Grapalat" w:eastAsia="Times New Roman" w:hAnsi="GHEA Grapalat" w:cs="Sylfaen"/>
                <w:szCs w:val="24"/>
                <w:lang w:val="hy-AM"/>
              </w:rPr>
              <w:t>միևնույն</w:t>
            </w:r>
            <w:proofErr w:type="spellEnd"/>
            <w:r w:rsidRPr="007219BC">
              <w:rPr>
                <w:rFonts w:ascii="GHEA Grapalat" w:eastAsia="Times New Roman" w:hAnsi="GHEA Grapalat" w:cs="Sylfaen"/>
                <w:szCs w:val="24"/>
                <w:lang w:val="hy-AM"/>
              </w:rPr>
              <w:t xml:space="preserve"> ուսումնական հաստատությունը (ինչը նշված է նախագծերի փաթեթի հիմնավորման մեջ) և ««Փրկարար ծառայության մասին» օրենքում լրացումներ և փոփոխություններ կատարելու մասին» օրենքի 1-ին հոդվածը շարադրել </w:t>
            </w:r>
            <w:proofErr w:type="spellStart"/>
            <w:r w:rsidRPr="007219BC">
              <w:rPr>
                <w:rFonts w:ascii="GHEA Grapalat" w:eastAsia="Times New Roman" w:hAnsi="GHEA Grapalat" w:cs="Sylfaen"/>
                <w:szCs w:val="24"/>
                <w:lang w:val="hy-AM"/>
              </w:rPr>
              <w:t>հետևյալ</w:t>
            </w:r>
            <w:proofErr w:type="spellEnd"/>
            <w:r w:rsidRPr="007219BC">
              <w:rPr>
                <w:rFonts w:ascii="GHEA Grapalat" w:eastAsia="Times New Roman" w:hAnsi="GHEA Grapalat" w:cs="Sylfaen"/>
                <w:szCs w:val="24"/>
                <w:lang w:val="hy-AM"/>
              </w:rPr>
              <w:t xml:space="preserve"> խմբագրությամբ</w:t>
            </w:r>
            <w:r w:rsidRPr="007219BC">
              <w:rPr>
                <w:rFonts w:ascii="Cambria Math" w:eastAsia="Times New Roman" w:hAnsi="Cambria Math" w:cs="Cambria Math"/>
                <w:szCs w:val="24"/>
                <w:lang w:val="hy-AM"/>
              </w:rPr>
              <w:t xml:space="preserve">․ </w:t>
            </w:r>
          </w:p>
          <w:p w14:paraId="6591B5F0" w14:textId="0794C57C" w:rsidR="00B32966" w:rsidRPr="00B32966" w:rsidRDefault="00B32966" w:rsidP="00056730">
            <w:pPr>
              <w:spacing w:after="0" w:line="240" w:lineRule="auto"/>
              <w:jc w:val="both"/>
              <w:rPr>
                <w:rFonts w:ascii="GHEA Grapalat" w:eastAsia="Times New Roman" w:hAnsi="GHEA Grapalat" w:cs="Sylfaen"/>
                <w:b/>
                <w:sz w:val="24"/>
                <w:szCs w:val="24"/>
                <w:lang w:val="hy-AM"/>
              </w:rPr>
            </w:pPr>
            <w:r w:rsidRPr="00BB621B">
              <w:rPr>
                <w:rFonts w:ascii="GHEA Grapalat" w:eastAsia="Times New Roman" w:hAnsi="GHEA Grapalat" w:cs="Sylfaen"/>
                <w:sz w:val="24"/>
                <w:szCs w:val="24"/>
                <w:lang w:val="hy-AM"/>
              </w:rPr>
              <w:t>«</w:t>
            </w:r>
            <w:r w:rsidRPr="00BB621B">
              <w:rPr>
                <w:rFonts w:ascii="GHEA Grapalat" w:eastAsia="Times New Roman" w:hAnsi="GHEA Grapalat" w:cs="Sylfaen"/>
                <w:b/>
                <w:sz w:val="24"/>
                <w:szCs w:val="24"/>
                <w:lang w:val="hy-AM"/>
              </w:rPr>
              <w:t>Հոդված 1.</w:t>
            </w:r>
            <w:r w:rsidRPr="00BB621B">
              <w:rPr>
                <w:rFonts w:ascii="GHEA Grapalat" w:eastAsia="Times New Roman" w:hAnsi="GHEA Grapalat" w:cs="Sylfaen"/>
                <w:sz w:val="24"/>
                <w:szCs w:val="24"/>
                <w:lang w:val="hy-AM"/>
              </w:rPr>
              <w:t xml:space="preserve"> «Փրկարար ծառայության մասին» 2005 թվականի հուլիսի 8-ի ՀՕ-171-Ն օրենքի (այսուհետ՝ Օրենք) 14-րդ հոդվածի 5-րդ մասում «Լիազոր մարմնի ուսումնական հաստատությունների» բառերը փոխարինել ««Ոստիկանությունում ծառայության մասին» օրենքի 3-րդ հոդվածում նշված՝ Լիազոր մարմնի ուսումնական հաստատության (այսուհետ՝ Լիազոր մարմնի ուսումնական հաստատություն)՝ փրկարար ծառայության ոլորտում պաշտոնի նշանակվելու համար իրականացվող կրթական ծրագրերով» բառերով: </w:t>
            </w:r>
          </w:p>
        </w:tc>
        <w:tc>
          <w:tcPr>
            <w:tcW w:w="6849" w:type="dxa"/>
            <w:shd w:val="clear" w:color="auto" w:fill="auto"/>
          </w:tcPr>
          <w:p w14:paraId="0E8377EE" w14:textId="1E2459EF" w:rsidR="002476F4" w:rsidRPr="002476F4" w:rsidRDefault="002476F4" w:rsidP="00056730">
            <w:pPr>
              <w:spacing w:after="0" w:line="240" w:lineRule="auto"/>
              <w:jc w:val="center"/>
              <w:rPr>
                <w:rFonts w:ascii="GHEA Grapalat" w:hAnsi="GHEA Grapalat"/>
                <w:b/>
                <w:sz w:val="24"/>
                <w:szCs w:val="24"/>
                <w:lang w:val="hy-AM"/>
              </w:rPr>
            </w:pPr>
            <w:r w:rsidRPr="002476F4">
              <w:rPr>
                <w:rFonts w:ascii="GHEA Grapalat" w:hAnsi="GHEA Grapalat"/>
                <w:b/>
                <w:sz w:val="24"/>
                <w:szCs w:val="24"/>
                <w:lang w:val="hy-AM"/>
              </w:rPr>
              <w:t>Ընդունվել է</w:t>
            </w:r>
          </w:p>
          <w:p w14:paraId="21FDB65E" w14:textId="20ECFD68" w:rsidR="00B32966" w:rsidRPr="002476F4" w:rsidRDefault="00747A8A" w:rsidP="00056730">
            <w:pPr>
              <w:spacing w:after="0" w:line="240" w:lineRule="auto"/>
              <w:jc w:val="both"/>
              <w:rPr>
                <w:rFonts w:ascii="GHEA Grapalat" w:hAnsi="GHEA Grapalat"/>
                <w:sz w:val="24"/>
                <w:lang w:val="hy-AM"/>
              </w:rPr>
            </w:pPr>
            <w:r w:rsidRPr="00E41BE6">
              <w:rPr>
                <w:rFonts w:ascii="GHEA Grapalat" w:eastAsia="Times New Roman" w:hAnsi="GHEA Grapalat" w:cs="Times New Roman"/>
                <w:sz w:val="24"/>
                <w:szCs w:val="24"/>
                <w:lang w:val="hy-AM" w:eastAsia="ru-RU"/>
              </w:rPr>
              <w:t>Նախագծ</w:t>
            </w:r>
            <w:r w:rsidR="00D85B78">
              <w:rPr>
                <w:rFonts w:ascii="GHEA Grapalat" w:eastAsia="Times New Roman" w:hAnsi="GHEA Grapalat" w:cs="Times New Roman"/>
                <w:sz w:val="24"/>
                <w:szCs w:val="24"/>
                <w:lang w:val="hy-AM" w:eastAsia="ru-RU"/>
              </w:rPr>
              <w:t>ում</w:t>
            </w:r>
            <w:r w:rsidRPr="00E41BE6">
              <w:rPr>
                <w:rFonts w:ascii="GHEA Grapalat" w:eastAsia="Times New Roman" w:hAnsi="GHEA Grapalat" w:cs="Times New Roman"/>
                <w:sz w:val="24"/>
                <w:szCs w:val="24"/>
                <w:lang w:val="hy-AM" w:eastAsia="ru-RU"/>
              </w:rPr>
              <w:t xml:space="preserve"> կատարվել են համապատասխան փոփոխություններ:</w:t>
            </w:r>
          </w:p>
        </w:tc>
      </w:tr>
      <w:tr w:rsidR="00F1777E" w:rsidRPr="00F8181D" w14:paraId="14E89916" w14:textId="77777777" w:rsidTr="003C166D">
        <w:trPr>
          <w:trHeight w:val="345"/>
        </w:trPr>
        <w:tc>
          <w:tcPr>
            <w:tcW w:w="7768" w:type="dxa"/>
            <w:vMerge w:val="restart"/>
            <w:shd w:val="clear" w:color="auto" w:fill="E0E0E0"/>
          </w:tcPr>
          <w:p w14:paraId="01ABFCA9" w14:textId="2FD2BA1E" w:rsidR="00F1777E" w:rsidRPr="00F8181D" w:rsidRDefault="00F1777E" w:rsidP="00056730">
            <w:pPr>
              <w:spacing w:after="0" w:line="240" w:lineRule="auto"/>
              <w:ind w:firstLine="852"/>
              <w:jc w:val="center"/>
              <w:rPr>
                <w:rFonts w:ascii="GHEA Grapalat" w:hAnsi="GHEA Grapalat"/>
                <w:b/>
                <w:sz w:val="24"/>
                <w:szCs w:val="24"/>
                <w:lang w:val="hy-AM"/>
              </w:rPr>
            </w:pPr>
            <w:r w:rsidRPr="008370AA">
              <w:rPr>
                <w:rFonts w:ascii="GHEA Grapalat" w:eastAsia="Times New Roman" w:hAnsi="GHEA Grapalat" w:cs="Times New Roman"/>
                <w:b/>
                <w:sz w:val="24"/>
                <w:szCs w:val="24"/>
                <w:lang w:val="hy-AM"/>
              </w:rPr>
              <w:t>5</w:t>
            </w:r>
            <w:r w:rsidRPr="008370AA">
              <w:rPr>
                <w:rFonts w:ascii="GHEA Grapalat" w:eastAsia="Times New Roman" w:hAnsi="GHEA Grapalat" w:cs="Times New Roman"/>
                <w:b/>
                <w:sz w:val="24"/>
                <w:szCs w:val="24"/>
                <w:lang w:val="af-ZA"/>
              </w:rPr>
              <w:t xml:space="preserve">.   </w:t>
            </w:r>
            <w:r w:rsidRPr="008370AA">
              <w:rPr>
                <w:rFonts w:ascii="GHEA Grapalat" w:eastAsia="Times New Roman" w:hAnsi="GHEA Grapalat" w:cs="Times New Roman"/>
                <w:b/>
                <w:sz w:val="24"/>
                <w:szCs w:val="24"/>
                <w:lang w:val="hy-AM"/>
              </w:rPr>
              <w:t xml:space="preserve">ՀՀ </w:t>
            </w:r>
            <w:r>
              <w:rPr>
                <w:rFonts w:ascii="GHEA Grapalat" w:eastAsia="Times New Roman" w:hAnsi="GHEA Grapalat" w:cs="Times New Roman"/>
                <w:b/>
                <w:sz w:val="24"/>
                <w:szCs w:val="24"/>
                <w:lang w:val="hy-AM"/>
              </w:rPr>
              <w:t>ֆինանսների նախարարություն</w:t>
            </w:r>
          </w:p>
          <w:p w14:paraId="3E08A12F" w14:textId="77777777" w:rsidR="00F1777E" w:rsidRPr="00F8181D" w:rsidRDefault="00F1777E" w:rsidP="00056730">
            <w:pPr>
              <w:spacing w:after="0" w:line="240" w:lineRule="auto"/>
              <w:jc w:val="center"/>
              <w:rPr>
                <w:rFonts w:ascii="GHEA Grapalat" w:eastAsia="Times New Roman" w:hAnsi="GHEA Grapalat" w:cs="Times New Roman"/>
                <w:b/>
                <w:bCs/>
                <w:i/>
                <w:iCs/>
                <w:sz w:val="24"/>
                <w:szCs w:val="24"/>
                <w:lang w:val="af-ZA"/>
              </w:rPr>
            </w:pPr>
          </w:p>
        </w:tc>
        <w:tc>
          <w:tcPr>
            <w:tcW w:w="6849" w:type="dxa"/>
            <w:shd w:val="clear" w:color="auto" w:fill="E0E0E0"/>
          </w:tcPr>
          <w:p w14:paraId="6C1C4DFB" w14:textId="62736877" w:rsidR="00F1777E" w:rsidRPr="008370AA" w:rsidRDefault="00F1777E" w:rsidP="00056730">
            <w:pPr>
              <w:widowControl w:val="0"/>
              <w:spacing w:after="0" w:line="240" w:lineRule="auto"/>
              <w:ind w:right="210"/>
              <w:contextualSpacing/>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25</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04</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2024թ</w:t>
            </w:r>
            <w:r>
              <w:rPr>
                <w:rFonts w:ascii="Cambria Math" w:eastAsia="Times New Roman" w:hAnsi="Cambria Math" w:cs="Times New Roman"/>
                <w:b/>
                <w:sz w:val="24"/>
                <w:szCs w:val="24"/>
                <w:lang w:val="hy-AM"/>
              </w:rPr>
              <w:t>․</w:t>
            </w:r>
          </w:p>
        </w:tc>
      </w:tr>
      <w:tr w:rsidR="00F1777E" w:rsidRPr="00F8181D" w14:paraId="70D034B9" w14:textId="77777777" w:rsidTr="003C166D">
        <w:trPr>
          <w:trHeight w:val="281"/>
        </w:trPr>
        <w:tc>
          <w:tcPr>
            <w:tcW w:w="7768" w:type="dxa"/>
            <w:vMerge/>
            <w:shd w:val="clear" w:color="auto" w:fill="auto"/>
          </w:tcPr>
          <w:p w14:paraId="3A45A10E" w14:textId="77777777" w:rsidR="00F1777E" w:rsidRPr="008370AA" w:rsidRDefault="00F1777E" w:rsidP="00056730">
            <w:pPr>
              <w:spacing w:after="0" w:line="240" w:lineRule="auto"/>
              <w:jc w:val="center"/>
              <w:rPr>
                <w:rFonts w:ascii="GHEA Grapalat" w:eastAsia="Times New Roman" w:hAnsi="GHEA Grapalat" w:cs="Times New Roman"/>
                <w:b/>
                <w:sz w:val="24"/>
                <w:szCs w:val="24"/>
                <w:lang w:val="af-ZA"/>
              </w:rPr>
            </w:pPr>
          </w:p>
        </w:tc>
        <w:tc>
          <w:tcPr>
            <w:tcW w:w="6849" w:type="dxa"/>
            <w:shd w:val="clear" w:color="auto" w:fill="E0E0E0"/>
          </w:tcPr>
          <w:p w14:paraId="1C407B8B" w14:textId="1EA19C09" w:rsidR="00F1777E" w:rsidRPr="00F1777E" w:rsidRDefault="00F1777E" w:rsidP="00056730">
            <w:pPr>
              <w:widowControl w:val="0"/>
              <w:spacing w:after="0" w:line="240" w:lineRule="auto"/>
              <w:ind w:right="210"/>
              <w:contextualSpacing/>
              <w:jc w:val="center"/>
            </w:pPr>
            <w:r w:rsidRPr="002909C4">
              <w:rPr>
                <w:rFonts w:ascii="GHEA Grapalat" w:eastAsia="Times New Roman" w:hAnsi="GHEA Grapalat" w:cs="Times New Roman"/>
                <w:b/>
                <w:sz w:val="24"/>
                <w:szCs w:val="24"/>
                <w:lang w:eastAsia="ru-RU"/>
              </w:rPr>
              <w:t>01/11-4/8779-2024</w:t>
            </w:r>
          </w:p>
        </w:tc>
      </w:tr>
      <w:tr w:rsidR="0058717A" w:rsidRPr="00F061E2" w14:paraId="4D7A7074" w14:textId="77777777" w:rsidTr="003C166D">
        <w:trPr>
          <w:trHeight w:val="422"/>
        </w:trPr>
        <w:tc>
          <w:tcPr>
            <w:tcW w:w="7768" w:type="dxa"/>
            <w:shd w:val="clear" w:color="auto" w:fill="auto"/>
          </w:tcPr>
          <w:p w14:paraId="7CE79881" w14:textId="77777777" w:rsidR="0058717A" w:rsidRPr="002909C4" w:rsidRDefault="0058717A" w:rsidP="00056730">
            <w:pPr>
              <w:suppressAutoHyphens/>
              <w:spacing w:after="0" w:line="240" w:lineRule="auto"/>
              <w:ind w:firstLine="567"/>
              <w:jc w:val="both"/>
              <w:rPr>
                <w:rFonts w:ascii="GHEA Grapalat" w:eastAsia="Calibri" w:hAnsi="GHEA Grapalat" w:cs="Calibri"/>
                <w:color w:val="00000A"/>
                <w:sz w:val="24"/>
                <w:szCs w:val="24"/>
                <w:lang w:val="hy-AM"/>
              </w:rPr>
            </w:pPr>
            <w:r w:rsidRPr="002909C4">
              <w:rPr>
                <w:rFonts w:ascii="GHEA Grapalat" w:eastAsia="Calibri" w:hAnsi="GHEA Grapalat" w:cs="Sylfaen"/>
                <w:color w:val="00000A"/>
                <w:sz w:val="24"/>
                <w:szCs w:val="24"/>
                <w:lang w:val="hy-AM"/>
              </w:rPr>
              <w:t xml:space="preserve">Նախագծերով առաջարկվում է ՀՀ ներքին գործերի նախարարության ենթակայությամբ գործող մեկ միասնական ուսումնական հաստատության ստեղծում՝ </w:t>
            </w:r>
            <w:proofErr w:type="spellStart"/>
            <w:r w:rsidRPr="002909C4">
              <w:rPr>
                <w:rFonts w:ascii="GHEA Grapalat" w:eastAsia="Calibri" w:hAnsi="GHEA Grapalat" w:cs="Sylfaen"/>
                <w:color w:val="00000A"/>
                <w:sz w:val="24"/>
                <w:szCs w:val="24"/>
                <w:lang w:val="hy-AM"/>
              </w:rPr>
              <w:t>մինչև</w:t>
            </w:r>
            <w:proofErr w:type="spellEnd"/>
            <w:r w:rsidRPr="002909C4">
              <w:rPr>
                <w:rFonts w:ascii="GHEA Grapalat" w:eastAsia="Calibri" w:hAnsi="GHEA Grapalat" w:cs="Sylfaen"/>
                <w:color w:val="00000A"/>
                <w:sz w:val="24"/>
                <w:szCs w:val="24"/>
                <w:lang w:val="hy-AM"/>
              </w:rPr>
              <w:t xml:space="preserve"> նախարարության </w:t>
            </w:r>
            <w:proofErr w:type="spellStart"/>
            <w:r w:rsidRPr="002909C4">
              <w:rPr>
                <w:rFonts w:ascii="GHEA Grapalat" w:eastAsia="Calibri" w:hAnsi="GHEA Grapalat" w:cs="Sylfaen"/>
                <w:color w:val="00000A"/>
                <w:sz w:val="24"/>
                <w:szCs w:val="24"/>
                <w:lang w:val="hy-AM"/>
              </w:rPr>
              <w:lastRenderedPageBreak/>
              <w:t>ձևավորումը</w:t>
            </w:r>
            <w:proofErr w:type="spellEnd"/>
            <w:r w:rsidRPr="002909C4">
              <w:rPr>
                <w:rFonts w:ascii="GHEA Grapalat" w:eastAsia="Calibri" w:hAnsi="GHEA Grapalat" w:cs="Sylfaen"/>
                <w:color w:val="00000A"/>
                <w:sz w:val="24"/>
                <w:szCs w:val="24"/>
                <w:lang w:val="hy-AM"/>
              </w:rPr>
              <w:t xml:space="preserve"> ՀՀ ոստիկանության ենթակայությամբ գործող ՀՀ ոստիկանության կրթահամալիր և ՀՀ արտակարգ իրավիճակների նախարարության ենթակայությամբ գործող Ճգնաժամային կառավարման պետական ակադեմիա </w:t>
            </w:r>
            <w:r w:rsidRPr="002909C4">
              <w:rPr>
                <w:rFonts w:ascii="GHEA Grapalat" w:eastAsia="Calibri" w:hAnsi="GHEA Grapalat" w:cs="Sylfaen"/>
                <w:color w:val="00000A"/>
                <w:sz w:val="24"/>
                <w:szCs w:val="24"/>
                <w:lang w:val="hy-AM"/>
              </w:rPr>
              <w:br/>
              <w:t>ՊՈԱԿ-ների վերակազմակերպման միջոցով: Ընդ որում, նշված գործընթացը նախատեսվում է իրականացնել փուլային կարգով՝</w:t>
            </w:r>
            <w:r w:rsidRPr="002909C4">
              <w:rPr>
                <w:rFonts w:ascii="GHEA Grapalat" w:eastAsia="Calibri" w:hAnsi="GHEA Grapalat" w:cs="Calibri"/>
                <w:color w:val="00000A"/>
                <w:sz w:val="24"/>
                <w:szCs w:val="24"/>
                <w:lang w:val="hy-AM"/>
              </w:rPr>
              <w:t xml:space="preserve"> արդեն իսկ ընթացող կրթական ծրագրերի իրականացումը չվտանգելու հանգամանքով պայմանավորված: </w:t>
            </w:r>
          </w:p>
          <w:p w14:paraId="5BD298C1" w14:textId="77777777" w:rsidR="0058717A" w:rsidRPr="002909C4" w:rsidRDefault="0058717A" w:rsidP="00056730">
            <w:pPr>
              <w:shd w:val="clear" w:color="auto" w:fill="FFFFFF"/>
              <w:suppressAutoHyphens/>
              <w:spacing w:after="0" w:line="240" w:lineRule="auto"/>
              <w:ind w:firstLine="426"/>
              <w:jc w:val="both"/>
              <w:rPr>
                <w:rFonts w:ascii="GHEA Grapalat" w:eastAsia="Calibri" w:hAnsi="GHEA Grapalat" w:cs="Calibri"/>
                <w:color w:val="00000A"/>
                <w:sz w:val="24"/>
                <w:szCs w:val="24"/>
                <w:lang w:val="hy-AM"/>
              </w:rPr>
            </w:pPr>
            <w:r w:rsidRPr="002909C4">
              <w:rPr>
                <w:rFonts w:ascii="GHEA Grapalat" w:eastAsia="Calibri" w:hAnsi="GHEA Grapalat" w:cs="Times New Roman"/>
                <w:color w:val="00000A"/>
                <w:sz w:val="24"/>
                <w:szCs w:val="24"/>
                <w:lang w:val="hy-AM"/>
              </w:rPr>
              <w:t>1</w:t>
            </w:r>
            <w:r w:rsidRPr="002909C4">
              <w:rPr>
                <w:rFonts w:ascii="Cambria Math" w:eastAsia="Calibri" w:hAnsi="Cambria Math" w:cs="Cambria Math"/>
                <w:color w:val="00000A"/>
                <w:sz w:val="24"/>
                <w:szCs w:val="24"/>
                <w:lang w:val="hy-AM"/>
              </w:rPr>
              <w:t>․</w:t>
            </w:r>
            <w:r w:rsidRPr="002909C4">
              <w:rPr>
                <w:rFonts w:ascii="GHEA Grapalat" w:eastAsia="Calibri" w:hAnsi="GHEA Grapalat" w:cs="GHEA Grapalat"/>
                <w:color w:val="00000A"/>
                <w:sz w:val="24"/>
                <w:szCs w:val="24"/>
                <w:lang w:val="hy-AM"/>
              </w:rPr>
              <w:t>«</w:t>
            </w:r>
            <w:r w:rsidRPr="002909C4">
              <w:rPr>
                <w:rFonts w:ascii="GHEA Grapalat" w:eastAsia="Calibri" w:hAnsi="GHEA Grapalat" w:cs="Times New Roman"/>
                <w:color w:val="00000A"/>
                <w:sz w:val="24"/>
                <w:szCs w:val="24"/>
                <w:lang w:val="hy-AM"/>
              </w:rPr>
              <w:t xml:space="preserve">Ոստիկանությունում ծառայության մասին» օրենքում լրացումներ և փոփոխություններ կատարելու մասին» և «Փրկարար ծառայության մասին» օրենքում լրացումներ և փոփոխություններ կատարելու մասին» օրենքների </w:t>
            </w:r>
            <w:r w:rsidRPr="002909C4">
              <w:rPr>
                <w:rFonts w:ascii="GHEA Grapalat" w:eastAsia="Calibri" w:hAnsi="GHEA Grapalat" w:cs="Calibri"/>
                <w:bCs/>
                <w:color w:val="000000"/>
                <w:sz w:val="24"/>
                <w:szCs w:val="24"/>
                <w:lang w:val="hy-AM"/>
              </w:rPr>
              <w:t xml:space="preserve">նախագծերի անցումային </w:t>
            </w:r>
            <w:proofErr w:type="spellStart"/>
            <w:r w:rsidRPr="002909C4">
              <w:rPr>
                <w:rFonts w:ascii="GHEA Grapalat" w:eastAsia="Calibri" w:hAnsi="GHEA Grapalat" w:cs="Calibri"/>
                <w:bCs/>
                <w:color w:val="000000"/>
                <w:sz w:val="24"/>
                <w:szCs w:val="24"/>
                <w:lang w:val="hy-AM"/>
              </w:rPr>
              <w:t>դրույթներում</w:t>
            </w:r>
            <w:proofErr w:type="spellEnd"/>
            <w:r w:rsidRPr="002909C4">
              <w:rPr>
                <w:rFonts w:ascii="GHEA Grapalat" w:eastAsia="Calibri" w:hAnsi="GHEA Grapalat" w:cs="Calibri"/>
                <w:bCs/>
                <w:color w:val="000000"/>
                <w:sz w:val="24"/>
                <w:szCs w:val="24"/>
                <w:lang w:val="hy-AM"/>
              </w:rPr>
              <w:t xml:space="preserve"> նախատեսվել են սոցիալական երաշխիքներ ներկայիս </w:t>
            </w:r>
            <w:r w:rsidRPr="002909C4">
              <w:rPr>
                <w:rFonts w:ascii="GHEA Grapalat" w:eastAsia="Calibri" w:hAnsi="GHEA Grapalat" w:cs="Calibri"/>
                <w:color w:val="00000A"/>
                <w:sz w:val="24"/>
                <w:szCs w:val="24"/>
                <w:lang w:val="hy-AM"/>
              </w:rPr>
              <w:t>ՀՀ ներքին գործերի նախարարության կրթահամալիր ՊՈԱԿ-ի և</w:t>
            </w:r>
            <w:r w:rsidRPr="002909C4">
              <w:rPr>
                <w:rFonts w:ascii="GHEA Grapalat" w:eastAsia="Calibri" w:hAnsi="GHEA Grapalat" w:cs="Calibri"/>
                <w:bCs/>
                <w:color w:val="000000"/>
                <w:sz w:val="24"/>
                <w:szCs w:val="24"/>
                <w:lang w:val="hy-AM"/>
              </w:rPr>
              <w:t xml:space="preserve"> </w:t>
            </w:r>
            <w:r w:rsidRPr="002909C4">
              <w:rPr>
                <w:rFonts w:ascii="GHEA Grapalat" w:eastAsia="Calibri" w:hAnsi="GHEA Grapalat" w:cs="Calibri"/>
                <w:color w:val="00000A"/>
                <w:sz w:val="24"/>
                <w:szCs w:val="24"/>
                <w:lang w:val="hy-AM"/>
              </w:rPr>
              <w:t xml:space="preserve">Ճգնաժամային կառավարման պետական ակադեմիա ՊՈԱԿ-ի այն աշխատողների համար, </w:t>
            </w:r>
            <w:r w:rsidRPr="002909C4">
              <w:rPr>
                <w:rFonts w:ascii="GHEA Grapalat" w:eastAsia="Calibri" w:hAnsi="GHEA Grapalat" w:cs="Calibri"/>
                <w:i/>
                <w:color w:val="00000A"/>
                <w:sz w:val="24"/>
                <w:szCs w:val="24"/>
                <w:lang w:val="hy-AM"/>
              </w:rPr>
              <w:t>որոնք կնշանակվեն ոչ ոստիկանական և փրկարարական հաստիքների</w:t>
            </w:r>
            <w:r w:rsidRPr="002909C4">
              <w:rPr>
                <w:rFonts w:ascii="GHEA Grapalat" w:eastAsia="Calibri" w:hAnsi="GHEA Grapalat" w:cs="Calibri"/>
                <w:color w:val="00000A"/>
                <w:sz w:val="24"/>
                <w:szCs w:val="24"/>
                <w:lang w:val="hy-AM"/>
              </w:rPr>
              <w:t xml:space="preserve">: Մասնավորապես, նախատեսվել է, որ նորաստեղծ ուսումնական հաստատության ռեկտորը նրանց </w:t>
            </w:r>
            <w:r w:rsidRPr="002909C4">
              <w:rPr>
                <w:rFonts w:ascii="GHEA Grapalat" w:eastAsia="Times New Roman" w:hAnsi="GHEA Grapalat" w:cs="Calibri"/>
                <w:color w:val="000000"/>
                <w:sz w:val="24"/>
                <w:szCs w:val="24"/>
                <w:lang w:val="hy-AM" w:eastAsia="ru-RU"/>
              </w:rPr>
              <w:t xml:space="preserve">կարող է նշանակել ՆԳՆ կրթահամալիրի՝ ոստիկանական և փրկարարական չհանդիսացող հաստիքներում՝ հարցազրույցի արդյունքներով: </w:t>
            </w:r>
          </w:p>
          <w:p w14:paraId="393B02C0" w14:textId="77777777" w:rsidR="0058717A" w:rsidRPr="002909C4" w:rsidRDefault="0058717A" w:rsidP="00056730">
            <w:pPr>
              <w:suppressAutoHyphens/>
              <w:spacing w:after="0" w:line="240" w:lineRule="auto"/>
              <w:ind w:firstLine="567"/>
              <w:jc w:val="both"/>
              <w:rPr>
                <w:rFonts w:ascii="GHEA Grapalat" w:eastAsia="Times New Roman" w:hAnsi="GHEA Grapalat" w:cs="Calibri"/>
                <w:color w:val="000000"/>
                <w:sz w:val="24"/>
                <w:szCs w:val="24"/>
                <w:lang w:val="hy-AM" w:eastAsia="ru-RU"/>
              </w:rPr>
            </w:pPr>
            <w:r w:rsidRPr="002909C4">
              <w:rPr>
                <w:rFonts w:ascii="GHEA Grapalat" w:eastAsia="Times New Roman" w:hAnsi="GHEA Grapalat" w:cs="Calibri"/>
                <w:color w:val="000000"/>
                <w:sz w:val="24"/>
                <w:szCs w:val="24"/>
                <w:lang w:val="hy-AM" w:eastAsia="ru-RU"/>
              </w:rPr>
              <w:t>Նախագծերի անցումային դրույթներով սահմանվել է նաև, որ նշված անձինք նշանակվելու օրվանից հետո՝ հինգ տարվա ընթացքում, օգտվում են «Պետական կենսաթոշակների մասին»</w:t>
            </w:r>
            <w:r w:rsidRPr="002909C4">
              <w:rPr>
                <w:rFonts w:ascii="Calibri" w:eastAsia="Times New Roman" w:hAnsi="Calibri" w:cs="Calibri"/>
                <w:color w:val="000000"/>
                <w:sz w:val="24"/>
                <w:szCs w:val="24"/>
                <w:lang w:val="hy-AM" w:eastAsia="ru-RU"/>
              </w:rPr>
              <w:t> </w:t>
            </w:r>
            <w:r w:rsidRPr="002909C4">
              <w:rPr>
                <w:rFonts w:ascii="GHEA Grapalat" w:eastAsia="Times New Roman" w:hAnsi="GHEA Grapalat" w:cs="Arial Unicode"/>
                <w:color w:val="000000"/>
                <w:sz w:val="24"/>
                <w:szCs w:val="24"/>
                <w:lang w:val="hy-AM" w:eastAsia="ru-RU"/>
              </w:rPr>
              <w:t>օրենքով</w:t>
            </w:r>
            <w:r w:rsidRPr="002909C4">
              <w:rPr>
                <w:rFonts w:ascii="GHEA Grapalat" w:eastAsia="Times New Roman" w:hAnsi="GHEA Grapalat" w:cs="Calibri"/>
                <w:color w:val="000000"/>
                <w:sz w:val="24"/>
                <w:szCs w:val="24"/>
                <w:lang w:val="hy-AM" w:eastAsia="ru-RU"/>
              </w:rPr>
              <w:t xml:space="preserve"> </w:t>
            </w:r>
            <w:r w:rsidRPr="002909C4">
              <w:rPr>
                <w:rFonts w:ascii="GHEA Grapalat" w:eastAsia="Times New Roman" w:hAnsi="GHEA Grapalat" w:cs="Arial Unicode"/>
                <w:color w:val="000000"/>
                <w:sz w:val="24"/>
                <w:szCs w:val="24"/>
                <w:lang w:val="hy-AM" w:eastAsia="ru-RU"/>
              </w:rPr>
              <w:t>սահմանված</w:t>
            </w:r>
            <w:r w:rsidRPr="002909C4">
              <w:rPr>
                <w:rFonts w:ascii="GHEA Grapalat" w:eastAsia="Times New Roman" w:hAnsi="GHEA Grapalat" w:cs="Calibri"/>
                <w:color w:val="000000"/>
                <w:sz w:val="24"/>
                <w:szCs w:val="24"/>
                <w:lang w:val="hy-AM" w:eastAsia="ru-RU"/>
              </w:rPr>
              <w:t xml:space="preserve"> </w:t>
            </w:r>
            <w:r w:rsidRPr="002909C4">
              <w:rPr>
                <w:rFonts w:ascii="GHEA Grapalat" w:eastAsia="Times New Roman" w:hAnsi="GHEA Grapalat" w:cs="Arial Unicode"/>
                <w:color w:val="000000"/>
                <w:sz w:val="24"/>
                <w:szCs w:val="24"/>
                <w:lang w:val="hy-AM" w:eastAsia="ru-RU"/>
              </w:rPr>
              <w:t>երկարամյա</w:t>
            </w:r>
            <w:r w:rsidRPr="002909C4">
              <w:rPr>
                <w:rFonts w:ascii="GHEA Grapalat" w:eastAsia="Times New Roman" w:hAnsi="GHEA Grapalat" w:cs="Calibri"/>
                <w:color w:val="000000"/>
                <w:sz w:val="24"/>
                <w:szCs w:val="24"/>
                <w:lang w:val="hy-AM" w:eastAsia="ru-RU"/>
              </w:rPr>
              <w:t xml:space="preserve"> </w:t>
            </w:r>
            <w:r w:rsidRPr="002909C4">
              <w:rPr>
                <w:rFonts w:ascii="GHEA Grapalat" w:eastAsia="Times New Roman" w:hAnsi="GHEA Grapalat" w:cs="Arial Unicode"/>
                <w:color w:val="000000"/>
                <w:sz w:val="24"/>
                <w:szCs w:val="24"/>
                <w:lang w:val="hy-AM" w:eastAsia="ru-RU"/>
              </w:rPr>
              <w:t>ծառայության</w:t>
            </w:r>
            <w:r w:rsidRPr="002909C4">
              <w:rPr>
                <w:rFonts w:ascii="GHEA Grapalat" w:eastAsia="Times New Roman" w:hAnsi="GHEA Grapalat" w:cs="Calibri"/>
                <w:color w:val="000000"/>
                <w:sz w:val="24"/>
                <w:szCs w:val="24"/>
                <w:lang w:val="hy-AM" w:eastAsia="ru-RU"/>
              </w:rPr>
              <w:t xml:space="preserve"> </w:t>
            </w:r>
            <w:r w:rsidRPr="002909C4">
              <w:rPr>
                <w:rFonts w:ascii="GHEA Grapalat" w:eastAsia="Times New Roman" w:hAnsi="GHEA Grapalat" w:cs="Arial Unicode"/>
                <w:color w:val="000000"/>
                <w:sz w:val="24"/>
                <w:szCs w:val="24"/>
                <w:lang w:val="hy-AM" w:eastAsia="ru-RU"/>
              </w:rPr>
              <w:t>զինվորական</w:t>
            </w:r>
            <w:r w:rsidRPr="002909C4">
              <w:rPr>
                <w:rFonts w:ascii="GHEA Grapalat" w:eastAsia="Times New Roman" w:hAnsi="GHEA Grapalat" w:cs="Calibri"/>
                <w:color w:val="000000"/>
                <w:sz w:val="24"/>
                <w:szCs w:val="24"/>
                <w:lang w:val="hy-AM" w:eastAsia="ru-RU"/>
              </w:rPr>
              <w:t xml:space="preserve"> </w:t>
            </w:r>
            <w:r w:rsidRPr="002909C4">
              <w:rPr>
                <w:rFonts w:ascii="GHEA Grapalat" w:eastAsia="Times New Roman" w:hAnsi="GHEA Grapalat" w:cs="Arial Unicode"/>
                <w:color w:val="000000"/>
                <w:sz w:val="24"/>
                <w:szCs w:val="24"/>
                <w:lang w:val="hy-AM" w:eastAsia="ru-RU"/>
              </w:rPr>
              <w:t>կենսաթոշակ</w:t>
            </w:r>
            <w:r w:rsidRPr="002909C4">
              <w:rPr>
                <w:rFonts w:ascii="GHEA Grapalat" w:eastAsia="Times New Roman" w:hAnsi="GHEA Grapalat" w:cs="Calibri"/>
                <w:color w:val="000000"/>
                <w:sz w:val="24"/>
                <w:szCs w:val="24"/>
                <w:lang w:val="hy-AM" w:eastAsia="ru-RU"/>
              </w:rPr>
              <w:t xml:space="preserve"> </w:t>
            </w:r>
            <w:r w:rsidRPr="002909C4">
              <w:rPr>
                <w:rFonts w:ascii="GHEA Grapalat" w:eastAsia="Times New Roman" w:hAnsi="GHEA Grapalat" w:cs="Arial Unicode"/>
                <w:color w:val="000000"/>
                <w:sz w:val="24"/>
                <w:szCs w:val="24"/>
                <w:lang w:val="hy-AM" w:eastAsia="ru-RU"/>
              </w:rPr>
              <w:t>ստանալու</w:t>
            </w:r>
            <w:r w:rsidRPr="002909C4">
              <w:rPr>
                <w:rFonts w:ascii="GHEA Grapalat" w:eastAsia="Times New Roman" w:hAnsi="GHEA Grapalat" w:cs="Calibri"/>
                <w:color w:val="000000"/>
                <w:sz w:val="24"/>
                <w:szCs w:val="24"/>
                <w:lang w:val="hy-AM" w:eastAsia="ru-RU"/>
              </w:rPr>
              <w:t xml:space="preserve"> </w:t>
            </w:r>
            <w:r w:rsidRPr="002909C4">
              <w:rPr>
                <w:rFonts w:ascii="GHEA Grapalat" w:eastAsia="Times New Roman" w:hAnsi="GHEA Grapalat" w:cs="Arial Unicode"/>
                <w:color w:val="000000"/>
                <w:sz w:val="24"/>
                <w:szCs w:val="24"/>
                <w:lang w:val="hy-AM" w:eastAsia="ru-RU"/>
              </w:rPr>
              <w:t>իրավունքից, բայց ոչ ավելի, քան իրենց</w:t>
            </w:r>
            <w:r w:rsidRPr="002909C4">
              <w:rPr>
                <w:rFonts w:ascii="GHEA Grapalat" w:eastAsia="Times New Roman" w:hAnsi="GHEA Grapalat" w:cs="Calibri"/>
                <w:color w:val="000000"/>
                <w:sz w:val="24"/>
                <w:szCs w:val="24"/>
                <w:lang w:val="hy-AM" w:eastAsia="ru-RU"/>
              </w:rPr>
              <w:t xml:space="preserve"> </w:t>
            </w:r>
            <w:r w:rsidRPr="002909C4">
              <w:rPr>
                <w:rFonts w:ascii="GHEA Grapalat" w:eastAsia="Times New Roman" w:hAnsi="GHEA Grapalat" w:cs="Arial Unicode"/>
                <w:color w:val="000000"/>
                <w:sz w:val="24"/>
                <w:szCs w:val="24"/>
                <w:lang w:val="hy-AM" w:eastAsia="ru-RU"/>
              </w:rPr>
              <w:t>երկարամյա</w:t>
            </w:r>
            <w:r w:rsidRPr="002909C4">
              <w:rPr>
                <w:rFonts w:ascii="GHEA Grapalat" w:eastAsia="Times New Roman" w:hAnsi="GHEA Grapalat" w:cs="Calibri"/>
                <w:color w:val="000000"/>
                <w:sz w:val="24"/>
                <w:szCs w:val="24"/>
                <w:lang w:val="hy-AM" w:eastAsia="ru-RU"/>
              </w:rPr>
              <w:t xml:space="preserve"> </w:t>
            </w:r>
            <w:r w:rsidRPr="002909C4">
              <w:rPr>
                <w:rFonts w:ascii="GHEA Grapalat" w:eastAsia="Times New Roman" w:hAnsi="GHEA Grapalat" w:cs="Arial Unicode"/>
                <w:color w:val="000000"/>
                <w:sz w:val="24"/>
                <w:szCs w:val="24"/>
                <w:lang w:val="hy-AM" w:eastAsia="ru-RU"/>
              </w:rPr>
              <w:t>ծառայության</w:t>
            </w:r>
            <w:r w:rsidRPr="002909C4">
              <w:rPr>
                <w:rFonts w:ascii="GHEA Grapalat" w:eastAsia="Times New Roman" w:hAnsi="GHEA Grapalat" w:cs="Calibri"/>
                <w:color w:val="000000"/>
                <w:sz w:val="24"/>
                <w:szCs w:val="24"/>
                <w:lang w:val="hy-AM" w:eastAsia="ru-RU"/>
              </w:rPr>
              <w:t xml:space="preserve"> </w:t>
            </w:r>
            <w:r w:rsidRPr="002909C4">
              <w:rPr>
                <w:rFonts w:ascii="GHEA Grapalat" w:eastAsia="Times New Roman" w:hAnsi="GHEA Grapalat" w:cs="Arial Unicode"/>
                <w:color w:val="000000"/>
                <w:sz w:val="24"/>
                <w:szCs w:val="24"/>
                <w:lang w:val="hy-AM" w:eastAsia="ru-RU"/>
              </w:rPr>
              <w:t>զինվորական</w:t>
            </w:r>
            <w:r w:rsidRPr="002909C4">
              <w:rPr>
                <w:rFonts w:ascii="GHEA Grapalat" w:eastAsia="Times New Roman" w:hAnsi="GHEA Grapalat" w:cs="Calibri"/>
                <w:color w:val="000000"/>
                <w:sz w:val="24"/>
                <w:szCs w:val="24"/>
                <w:lang w:val="hy-AM" w:eastAsia="ru-RU"/>
              </w:rPr>
              <w:t xml:space="preserve"> </w:t>
            </w:r>
            <w:r w:rsidRPr="002909C4">
              <w:rPr>
                <w:rFonts w:ascii="GHEA Grapalat" w:eastAsia="Times New Roman" w:hAnsi="GHEA Grapalat" w:cs="Arial Unicode"/>
                <w:color w:val="000000"/>
                <w:sz w:val="24"/>
                <w:szCs w:val="24"/>
                <w:lang w:val="hy-AM" w:eastAsia="ru-RU"/>
              </w:rPr>
              <w:t>կենսաթոշակ</w:t>
            </w:r>
            <w:r w:rsidRPr="002909C4">
              <w:rPr>
                <w:rFonts w:ascii="GHEA Grapalat" w:eastAsia="Times New Roman" w:hAnsi="GHEA Grapalat" w:cs="Calibri"/>
                <w:color w:val="000000"/>
                <w:sz w:val="24"/>
                <w:szCs w:val="24"/>
                <w:lang w:val="hy-AM" w:eastAsia="ru-RU"/>
              </w:rPr>
              <w:t xml:space="preserve"> </w:t>
            </w:r>
            <w:r w:rsidRPr="002909C4">
              <w:rPr>
                <w:rFonts w:ascii="GHEA Grapalat" w:eastAsia="Times New Roman" w:hAnsi="GHEA Grapalat" w:cs="Arial Unicode"/>
                <w:color w:val="000000"/>
                <w:sz w:val="24"/>
                <w:szCs w:val="24"/>
                <w:lang w:val="hy-AM" w:eastAsia="ru-RU"/>
              </w:rPr>
              <w:t>ստանալու</w:t>
            </w:r>
            <w:r w:rsidRPr="002909C4">
              <w:rPr>
                <w:rFonts w:ascii="GHEA Grapalat" w:eastAsia="Times New Roman" w:hAnsi="GHEA Grapalat" w:cs="Calibri"/>
                <w:color w:val="000000"/>
                <w:sz w:val="24"/>
                <w:szCs w:val="24"/>
                <w:lang w:val="hy-AM" w:eastAsia="ru-RU"/>
              </w:rPr>
              <w:t xml:space="preserve"> </w:t>
            </w:r>
            <w:r w:rsidRPr="002909C4">
              <w:rPr>
                <w:rFonts w:ascii="GHEA Grapalat" w:eastAsia="Times New Roman" w:hAnsi="GHEA Grapalat" w:cs="Arial Unicode"/>
                <w:color w:val="000000"/>
                <w:sz w:val="24"/>
                <w:szCs w:val="24"/>
                <w:lang w:val="hy-AM" w:eastAsia="ru-RU"/>
              </w:rPr>
              <w:t>իրավունքի ձեռք բերման տարիքի հասնելը: Այս</w:t>
            </w:r>
            <w:r w:rsidRPr="002909C4">
              <w:rPr>
                <w:rFonts w:ascii="GHEA Grapalat" w:eastAsia="Times New Roman" w:hAnsi="GHEA Grapalat" w:cs="Calibri"/>
                <w:color w:val="000000"/>
                <w:sz w:val="24"/>
                <w:szCs w:val="24"/>
                <w:lang w:val="hy-AM" w:eastAsia="ru-RU"/>
              </w:rPr>
              <w:t xml:space="preserve"> </w:t>
            </w:r>
            <w:r w:rsidRPr="002909C4">
              <w:rPr>
                <w:rFonts w:ascii="GHEA Grapalat" w:eastAsia="Times New Roman" w:hAnsi="GHEA Grapalat" w:cs="Arial Unicode"/>
                <w:color w:val="000000"/>
                <w:sz w:val="24"/>
                <w:szCs w:val="24"/>
                <w:lang w:val="hy-AM" w:eastAsia="ru-RU"/>
              </w:rPr>
              <w:t>դեպքում</w:t>
            </w:r>
            <w:r w:rsidRPr="002909C4">
              <w:rPr>
                <w:rFonts w:ascii="GHEA Grapalat" w:eastAsia="Times New Roman" w:hAnsi="GHEA Grapalat" w:cs="Calibri"/>
                <w:color w:val="000000"/>
                <w:sz w:val="24"/>
                <w:szCs w:val="24"/>
                <w:lang w:val="hy-AM" w:eastAsia="ru-RU"/>
              </w:rPr>
              <w:t xml:space="preserve"> </w:t>
            </w:r>
            <w:r w:rsidRPr="002909C4">
              <w:rPr>
                <w:rFonts w:ascii="GHEA Grapalat" w:eastAsia="Times New Roman" w:hAnsi="GHEA Grapalat" w:cs="Arial Unicode"/>
                <w:color w:val="000000"/>
                <w:sz w:val="24"/>
                <w:szCs w:val="24"/>
                <w:lang w:val="hy-AM" w:eastAsia="ru-RU"/>
              </w:rPr>
              <w:t>համապատասխան</w:t>
            </w:r>
            <w:r w:rsidRPr="002909C4">
              <w:rPr>
                <w:rFonts w:ascii="GHEA Grapalat" w:eastAsia="Times New Roman" w:hAnsi="GHEA Grapalat" w:cs="Calibri"/>
                <w:color w:val="000000"/>
                <w:sz w:val="24"/>
                <w:szCs w:val="24"/>
                <w:lang w:val="hy-AM" w:eastAsia="ru-RU"/>
              </w:rPr>
              <w:t xml:space="preserve"> </w:t>
            </w:r>
            <w:r w:rsidRPr="002909C4">
              <w:rPr>
                <w:rFonts w:ascii="GHEA Grapalat" w:eastAsia="Times New Roman" w:hAnsi="GHEA Grapalat" w:cs="Arial Unicode"/>
                <w:color w:val="000000"/>
                <w:sz w:val="24"/>
                <w:szCs w:val="24"/>
                <w:lang w:val="hy-AM" w:eastAsia="ru-RU"/>
              </w:rPr>
              <w:t>պաշտոն</w:t>
            </w:r>
            <w:r w:rsidRPr="002909C4">
              <w:rPr>
                <w:rFonts w:ascii="GHEA Grapalat" w:eastAsia="Times New Roman" w:hAnsi="GHEA Grapalat" w:cs="Calibri"/>
                <w:color w:val="000000"/>
                <w:sz w:val="24"/>
                <w:szCs w:val="24"/>
                <w:lang w:val="hy-AM" w:eastAsia="ru-RU"/>
              </w:rPr>
              <w:t xml:space="preserve"> </w:t>
            </w:r>
            <w:r w:rsidRPr="002909C4">
              <w:rPr>
                <w:rFonts w:ascii="GHEA Grapalat" w:eastAsia="Times New Roman" w:hAnsi="GHEA Grapalat" w:cs="Arial Unicode"/>
                <w:color w:val="000000"/>
                <w:sz w:val="24"/>
                <w:szCs w:val="24"/>
                <w:lang w:val="hy-AM" w:eastAsia="ru-RU"/>
              </w:rPr>
              <w:t>զբաղեցրած</w:t>
            </w:r>
            <w:r w:rsidRPr="002909C4">
              <w:rPr>
                <w:rFonts w:ascii="GHEA Grapalat" w:eastAsia="Times New Roman" w:hAnsi="GHEA Grapalat" w:cs="Calibri"/>
                <w:color w:val="000000"/>
                <w:sz w:val="24"/>
                <w:szCs w:val="24"/>
                <w:lang w:val="hy-AM" w:eastAsia="ru-RU"/>
              </w:rPr>
              <w:t xml:space="preserve"> </w:t>
            </w:r>
            <w:r w:rsidRPr="002909C4">
              <w:rPr>
                <w:rFonts w:ascii="GHEA Grapalat" w:eastAsia="Times New Roman" w:hAnsi="GHEA Grapalat" w:cs="Arial Unicode"/>
                <w:color w:val="000000"/>
                <w:sz w:val="24"/>
                <w:szCs w:val="24"/>
                <w:lang w:val="hy-AM" w:eastAsia="ru-RU"/>
              </w:rPr>
              <w:t>ժամանակահատվածը</w:t>
            </w:r>
            <w:r w:rsidRPr="002909C4">
              <w:rPr>
                <w:rFonts w:ascii="GHEA Grapalat" w:eastAsia="Times New Roman" w:hAnsi="GHEA Grapalat" w:cs="Calibri"/>
                <w:color w:val="000000"/>
                <w:sz w:val="24"/>
                <w:szCs w:val="24"/>
                <w:lang w:val="hy-AM" w:eastAsia="ru-RU"/>
              </w:rPr>
              <w:t xml:space="preserve"> համարվելու է զինվորական ծառայության ստաժ:</w:t>
            </w:r>
          </w:p>
          <w:p w14:paraId="27E5430A" w14:textId="77777777" w:rsidR="0058717A" w:rsidRPr="002909C4" w:rsidRDefault="0058717A" w:rsidP="00056730">
            <w:pPr>
              <w:shd w:val="clear" w:color="auto" w:fill="FFFFFF"/>
              <w:suppressAutoHyphens/>
              <w:spacing w:after="0" w:line="240" w:lineRule="auto"/>
              <w:ind w:firstLine="426"/>
              <w:jc w:val="both"/>
              <w:rPr>
                <w:rFonts w:ascii="GHEA Grapalat" w:eastAsia="Times New Roman" w:hAnsi="GHEA Grapalat" w:cs="Calibri"/>
                <w:color w:val="000000"/>
                <w:sz w:val="24"/>
                <w:szCs w:val="24"/>
                <w:lang w:val="hy-AM" w:eastAsia="ru-RU"/>
              </w:rPr>
            </w:pPr>
            <w:r w:rsidRPr="002909C4">
              <w:rPr>
                <w:rFonts w:ascii="GHEA Grapalat" w:eastAsia="Times New Roman" w:hAnsi="GHEA Grapalat" w:cs="Calibri"/>
                <w:color w:val="000000"/>
                <w:sz w:val="24"/>
                <w:szCs w:val="24"/>
                <w:lang w:val="hy-AM" w:eastAsia="ru-RU"/>
              </w:rPr>
              <w:t>Պետական կենսաթոշակ ստանալու պահից տվյալ աշխատողի աշխատավարձի հաշվարկն իրականացվելու է Լիազոր մարմնի ուսումնական հաստատության կառավարման խորհրդի կողմից տվյալ պաշտոնի համար</w:t>
            </w:r>
            <w:r w:rsidRPr="002909C4">
              <w:rPr>
                <w:rFonts w:ascii="Calibri" w:eastAsia="Times New Roman" w:hAnsi="Calibri" w:cs="Calibri"/>
                <w:color w:val="000000"/>
                <w:sz w:val="24"/>
                <w:szCs w:val="24"/>
                <w:lang w:val="hy-AM" w:eastAsia="ru-RU"/>
              </w:rPr>
              <w:t> </w:t>
            </w:r>
            <w:r w:rsidRPr="002909C4">
              <w:rPr>
                <w:rFonts w:ascii="GHEA Grapalat" w:eastAsia="Times New Roman" w:hAnsi="GHEA Grapalat" w:cs="Calibri"/>
                <w:color w:val="000000"/>
                <w:sz w:val="24"/>
                <w:szCs w:val="24"/>
                <w:lang w:val="hy-AM" w:eastAsia="ru-RU"/>
              </w:rPr>
              <w:t xml:space="preserve"> </w:t>
            </w:r>
            <w:r w:rsidRPr="002909C4">
              <w:rPr>
                <w:rFonts w:ascii="GHEA Grapalat" w:eastAsia="Times New Roman" w:hAnsi="GHEA Grapalat" w:cs="Arial Unicode"/>
                <w:color w:val="000000"/>
                <w:sz w:val="24"/>
                <w:szCs w:val="24"/>
                <w:lang w:val="hy-AM" w:eastAsia="ru-RU"/>
              </w:rPr>
              <w:t>սահմանված</w:t>
            </w:r>
            <w:r w:rsidRPr="002909C4">
              <w:rPr>
                <w:rFonts w:ascii="GHEA Grapalat" w:eastAsia="Times New Roman" w:hAnsi="GHEA Grapalat" w:cs="Calibri"/>
                <w:color w:val="000000"/>
                <w:sz w:val="24"/>
                <w:szCs w:val="24"/>
                <w:lang w:val="hy-AM" w:eastAsia="ru-RU"/>
              </w:rPr>
              <w:t xml:space="preserve"> </w:t>
            </w:r>
            <w:r w:rsidRPr="002909C4">
              <w:rPr>
                <w:rFonts w:ascii="GHEA Grapalat" w:eastAsia="Times New Roman" w:hAnsi="GHEA Grapalat" w:cs="Arial Unicode"/>
                <w:color w:val="000000"/>
                <w:sz w:val="24"/>
                <w:szCs w:val="24"/>
                <w:lang w:val="hy-AM" w:eastAsia="ru-RU"/>
              </w:rPr>
              <w:t>կարգով։</w:t>
            </w:r>
            <w:r w:rsidRPr="002909C4">
              <w:rPr>
                <w:rFonts w:ascii="GHEA Grapalat" w:eastAsia="Times New Roman" w:hAnsi="GHEA Grapalat" w:cs="Calibri"/>
                <w:color w:val="000000"/>
                <w:sz w:val="24"/>
                <w:szCs w:val="24"/>
                <w:lang w:val="hy-AM" w:eastAsia="ru-RU"/>
              </w:rPr>
              <w:t xml:space="preserve"> </w:t>
            </w:r>
            <w:r w:rsidRPr="002909C4">
              <w:rPr>
                <w:rFonts w:ascii="GHEA Grapalat" w:eastAsia="Times New Roman" w:hAnsi="GHEA Grapalat" w:cs="Arial Unicode"/>
                <w:color w:val="000000"/>
                <w:sz w:val="24"/>
                <w:szCs w:val="24"/>
                <w:lang w:val="hy-AM" w:eastAsia="ru-RU"/>
              </w:rPr>
              <w:t>Նախկինում</w:t>
            </w:r>
            <w:r w:rsidRPr="002909C4">
              <w:rPr>
                <w:rFonts w:ascii="GHEA Grapalat" w:eastAsia="Times New Roman" w:hAnsi="GHEA Grapalat" w:cs="Calibri"/>
                <w:color w:val="000000"/>
                <w:sz w:val="24"/>
                <w:szCs w:val="24"/>
                <w:lang w:val="hy-AM" w:eastAsia="ru-RU"/>
              </w:rPr>
              <w:t xml:space="preserve"> </w:t>
            </w:r>
            <w:r w:rsidRPr="002909C4">
              <w:rPr>
                <w:rFonts w:ascii="GHEA Grapalat" w:eastAsia="Times New Roman" w:hAnsi="GHEA Grapalat" w:cs="Arial Unicode"/>
                <w:color w:val="000000"/>
                <w:sz w:val="24"/>
                <w:szCs w:val="24"/>
                <w:lang w:val="hy-AM" w:eastAsia="ru-RU"/>
              </w:rPr>
              <w:lastRenderedPageBreak/>
              <w:t>հաշվարկվող</w:t>
            </w:r>
            <w:r w:rsidRPr="002909C4">
              <w:rPr>
                <w:rFonts w:ascii="GHEA Grapalat" w:eastAsia="Times New Roman" w:hAnsi="GHEA Grapalat" w:cs="Calibri"/>
                <w:color w:val="000000"/>
                <w:sz w:val="24"/>
                <w:szCs w:val="24"/>
                <w:lang w:val="hy-AM" w:eastAsia="ru-RU"/>
              </w:rPr>
              <w:t xml:space="preserve"> </w:t>
            </w:r>
            <w:r w:rsidRPr="002909C4">
              <w:rPr>
                <w:rFonts w:ascii="GHEA Grapalat" w:eastAsia="Times New Roman" w:hAnsi="GHEA Grapalat" w:cs="Arial Unicode"/>
                <w:color w:val="000000"/>
                <w:sz w:val="24"/>
                <w:szCs w:val="24"/>
                <w:lang w:val="hy-AM" w:eastAsia="ru-RU"/>
              </w:rPr>
              <w:t>հավելումները</w:t>
            </w:r>
            <w:r w:rsidRPr="002909C4">
              <w:rPr>
                <w:rFonts w:ascii="GHEA Grapalat" w:eastAsia="Times New Roman" w:hAnsi="GHEA Grapalat" w:cs="Calibri"/>
                <w:color w:val="000000"/>
                <w:sz w:val="24"/>
                <w:szCs w:val="24"/>
                <w:lang w:val="hy-AM" w:eastAsia="ru-RU"/>
              </w:rPr>
              <w:t xml:space="preserve"> </w:t>
            </w:r>
            <w:r w:rsidRPr="002909C4">
              <w:rPr>
                <w:rFonts w:ascii="GHEA Grapalat" w:eastAsia="Times New Roman" w:hAnsi="GHEA Grapalat" w:cs="Arial Unicode"/>
                <w:color w:val="000000"/>
                <w:sz w:val="24"/>
                <w:szCs w:val="24"/>
                <w:lang w:val="hy-AM" w:eastAsia="ru-RU"/>
              </w:rPr>
              <w:t>և</w:t>
            </w:r>
            <w:r w:rsidRPr="002909C4">
              <w:rPr>
                <w:rFonts w:ascii="GHEA Grapalat" w:eastAsia="Times New Roman" w:hAnsi="GHEA Grapalat" w:cs="Calibri"/>
                <w:color w:val="000000"/>
                <w:sz w:val="24"/>
                <w:szCs w:val="24"/>
                <w:lang w:val="hy-AM" w:eastAsia="ru-RU"/>
              </w:rPr>
              <w:t xml:space="preserve"> </w:t>
            </w:r>
            <w:proofErr w:type="spellStart"/>
            <w:r w:rsidRPr="002909C4">
              <w:rPr>
                <w:rFonts w:ascii="GHEA Grapalat" w:eastAsia="Times New Roman" w:hAnsi="GHEA Grapalat" w:cs="Arial Unicode"/>
                <w:color w:val="000000"/>
                <w:sz w:val="24"/>
                <w:szCs w:val="24"/>
                <w:lang w:val="hy-AM" w:eastAsia="ru-RU"/>
              </w:rPr>
              <w:t>լրավճարներ</w:t>
            </w:r>
            <w:r w:rsidRPr="002909C4">
              <w:rPr>
                <w:rFonts w:ascii="GHEA Grapalat" w:eastAsia="Times New Roman" w:hAnsi="GHEA Grapalat" w:cs="Calibri"/>
                <w:color w:val="000000"/>
                <w:sz w:val="24"/>
                <w:szCs w:val="24"/>
                <w:lang w:val="hy-AM" w:eastAsia="ru-RU"/>
              </w:rPr>
              <w:t>ն</w:t>
            </w:r>
            <w:proofErr w:type="spellEnd"/>
            <w:r w:rsidRPr="002909C4">
              <w:rPr>
                <w:rFonts w:ascii="GHEA Grapalat" w:eastAsia="Times New Roman" w:hAnsi="GHEA Grapalat" w:cs="Calibri"/>
                <w:color w:val="000000"/>
                <w:sz w:val="24"/>
                <w:szCs w:val="24"/>
                <w:lang w:val="hy-AM" w:eastAsia="ru-RU"/>
              </w:rPr>
              <w:t xml:space="preserve"> </w:t>
            </w:r>
            <w:proofErr w:type="spellStart"/>
            <w:r w:rsidRPr="002909C4">
              <w:rPr>
                <w:rFonts w:ascii="GHEA Grapalat" w:eastAsia="Times New Roman" w:hAnsi="GHEA Grapalat" w:cs="Calibri"/>
                <w:color w:val="000000"/>
                <w:sz w:val="24"/>
                <w:szCs w:val="24"/>
                <w:lang w:val="hy-AM" w:eastAsia="ru-RU"/>
              </w:rPr>
              <w:t>այլևս</w:t>
            </w:r>
            <w:proofErr w:type="spellEnd"/>
            <w:r w:rsidRPr="002909C4">
              <w:rPr>
                <w:rFonts w:ascii="GHEA Grapalat" w:eastAsia="Times New Roman" w:hAnsi="GHEA Grapalat" w:cs="Calibri"/>
                <w:color w:val="000000"/>
                <w:sz w:val="24"/>
                <w:szCs w:val="24"/>
                <w:lang w:val="hy-AM" w:eastAsia="ru-RU"/>
              </w:rPr>
              <w:t xml:space="preserve"> չեն հաշվարկվելու: </w:t>
            </w:r>
          </w:p>
          <w:p w14:paraId="21498E75" w14:textId="77777777" w:rsidR="0058717A" w:rsidRPr="002909C4" w:rsidRDefault="0058717A" w:rsidP="00056730">
            <w:pPr>
              <w:shd w:val="clear" w:color="auto" w:fill="FFFFFF"/>
              <w:suppressAutoHyphens/>
              <w:spacing w:after="0" w:line="240" w:lineRule="auto"/>
              <w:ind w:firstLine="426"/>
              <w:jc w:val="both"/>
              <w:rPr>
                <w:rFonts w:ascii="GHEA Grapalat" w:eastAsia="Calibri" w:hAnsi="GHEA Grapalat" w:cs="Calibri"/>
                <w:color w:val="000000"/>
                <w:sz w:val="24"/>
                <w:szCs w:val="24"/>
                <w:shd w:val="clear" w:color="auto" w:fill="FFFFFF"/>
                <w:lang w:val="hy-AM"/>
              </w:rPr>
            </w:pPr>
            <w:r w:rsidRPr="002909C4">
              <w:rPr>
                <w:rFonts w:ascii="GHEA Grapalat" w:eastAsia="Times New Roman" w:hAnsi="GHEA Grapalat" w:cs="Calibri"/>
                <w:color w:val="000000"/>
                <w:sz w:val="24"/>
                <w:szCs w:val="24"/>
                <w:lang w:val="hy-AM" w:eastAsia="ru-RU"/>
              </w:rPr>
              <w:t xml:space="preserve">Իսկ վարչակազմի ներկայացուցիչները և այն մյուս անձինք, ովքեր նշանակվելու պահին հասել են </w:t>
            </w:r>
            <w:r w:rsidRPr="002909C4">
              <w:rPr>
                <w:rFonts w:ascii="GHEA Grapalat" w:eastAsia="Times New Roman" w:hAnsi="GHEA Grapalat" w:cs="Arial Unicode"/>
                <w:color w:val="000000"/>
                <w:sz w:val="24"/>
                <w:szCs w:val="24"/>
                <w:lang w:val="hy-AM" w:eastAsia="ru-RU"/>
              </w:rPr>
              <w:t>երկարամյա</w:t>
            </w:r>
            <w:r w:rsidRPr="002909C4">
              <w:rPr>
                <w:rFonts w:ascii="GHEA Grapalat" w:eastAsia="Times New Roman" w:hAnsi="GHEA Grapalat" w:cs="Calibri"/>
                <w:color w:val="000000"/>
                <w:sz w:val="24"/>
                <w:szCs w:val="24"/>
                <w:lang w:val="hy-AM" w:eastAsia="ru-RU"/>
              </w:rPr>
              <w:t xml:space="preserve"> </w:t>
            </w:r>
            <w:r w:rsidRPr="002909C4">
              <w:rPr>
                <w:rFonts w:ascii="GHEA Grapalat" w:eastAsia="Times New Roman" w:hAnsi="GHEA Grapalat" w:cs="Arial Unicode"/>
                <w:color w:val="000000"/>
                <w:sz w:val="24"/>
                <w:szCs w:val="24"/>
                <w:lang w:val="hy-AM" w:eastAsia="ru-RU"/>
              </w:rPr>
              <w:t>ծառայության</w:t>
            </w:r>
            <w:r w:rsidRPr="002909C4">
              <w:rPr>
                <w:rFonts w:ascii="GHEA Grapalat" w:eastAsia="Times New Roman" w:hAnsi="GHEA Grapalat" w:cs="Calibri"/>
                <w:color w:val="000000"/>
                <w:sz w:val="24"/>
                <w:szCs w:val="24"/>
                <w:lang w:val="hy-AM" w:eastAsia="ru-RU"/>
              </w:rPr>
              <w:t xml:space="preserve"> </w:t>
            </w:r>
            <w:r w:rsidRPr="002909C4">
              <w:rPr>
                <w:rFonts w:ascii="GHEA Grapalat" w:eastAsia="Times New Roman" w:hAnsi="GHEA Grapalat" w:cs="Arial Unicode"/>
                <w:color w:val="000000"/>
                <w:sz w:val="24"/>
                <w:szCs w:val="24"/>
                <w:lang w:val="hy-AM" w:eastAsia="ru-RU"/>
              </w:rPr>
              <w:t>զինվորական</w:t>
            </w:r>
            <w:r w:rsidRPr="002909C4">
              <w:rPr>
                <w:rFonts w:ascii="GHEA Grapalat" w:eastAsia="Times New Roman" w:hAnsi="GHEA Grapalat" w:cs="Calibri"/>
                <w:color w:val="000000"/>
                <w:sz w:val="24"/>
                <w:szCs w:val="24"/>
                <w:lang w:val="hy-AM" w:eastAsia="ru-RU"/>
              </w:rPr>
              <w:t xml:space="preserve"> </w:t>
            </w:r>
            <w:r w:rsidRPr="002909C4">
              <w:rPr>
                <w:rFonts w:ascii="GHEA Grapalat" w:eastAsia="Times New Roman" w:hAnsi="GHEA Grapalat" w:cs="Arial Unicode"/>
                <w:color w:val="000000"/>
                <w:sz w:val="24"/>
                <w:szCs w:val="24"/>
                <w:lang w:val="hy-AM" w:eastAsia="ru-RU"/>
              </w:rPr>
              <w:t>կենսաթոշակ</w:t>
            </w:r>
            <w:r w:rsidRPr="002909C4">
              <w:rPr>
                <w:rFonts w:ascii="GHEA Grapalat" w:eastAsia="Times New Roman" w:hAnsi="GHEA Grapalat" w:cs="Calibri"/>
                <w:color w:val="000000"/>
                <w:sz w:val="24"/>
                <w:szCs w:val="24"/>
                <w:lang w:val="hy-AM" w:eastAsia="ru-RU"/>
              </w:rPr>
              <w:t xml:space="preserve"> </w:t>
            </w:r>
            <w:r w:rsidRPr="002909C4">
              <w:rPr>
                <w:rFonts w:ascii="GHEA Grapalat" w:eastAsia="Times New Roman" w:hAnsi="GHEA Grapalat" w:cs="Arial Unicode"/>
                <w:color w:val="000000"/>
                <w:sz w:val="24"/>
                <w:szCs w:val="24"/>
                <w:lang w:val="hy-AM" w:eastAsia="ru-RU"/>
              </w:rPr>
              <w:t>ստանալու</w:t>
            </w:r>
            <w:r w:rsidRPr="002909C4">
              <w:rPr>
                <w:rFonts w:ascii="GHEA Grapalat" w:eastAsia="Times New Roman" w:hAnsi="GHEA Grapalat" w:cs="Calibri"/>
                <w:color w:val="000000"/>
                <w:sz w:val="24"/>
                <w:szCs w:val="24"/>
                <w:lang w:val="hy-AM" w:eastAsia="ru-RU"/>
              </w:rPr>
              <w:t xml:space="preserve"> </w:t>
            </w:r>
            <w:r w:rsidRPr="002909C4">
              <w:rPr>
                <w:rFonts w:ascii="GHEA Grapalat" w:eastAsia="Times New Roman" w:hAnsi="GHEA Grapalat" w:cs="Arial Unicode"/>
                <w:color w:val="000000"/>
                <w:sz w:val="24"/>
                <w:szCs w:val="24"/>
                <w:lang w:val="hy-AM" w:eastAsia="ru-RU"/>
              </w:rPr>
              <w:t xml:space="preserve">իրավունքի տարիքին, </w:t>
            </w:r>
            <w:r w:rsidRPr="002909C4">
              <w:rPr>
                <w:rFonts w:ascii="GHEA Grapalat" w:eastAsia="Times New Roman" w:hAnsi="GHEA Grapalat" w:cs="Calibri"/>
                <w:color w:val="000000"/>
                <w:sz w:val="24"/>
                <w:szCs w:val="24"/>
                <w:lang w:val="hy-AM" w:eastAsia="ru-RU"/>
              </w:rPr>
              <w:t>ՆԳՆ կրթահամալիրի՝ ոստիկանական և փրկարարական չհանդիսացող հաստիքներում</w:t>
            </w:r>
            <w:r w:rsidRPr="002909C4">
              <w:rPr>
                <w:rFonts w:ascii="GHEA Grapalat" w:eastAsia="Calibri" w:hAnsi="GHEA Grapalat" w:cs="Calibri"/>
                <w:color w:val="000000"/>
                <w:sz w:val="24"/>
                <w:szCs w:val="24"/>
                <w:shd w:val="clear" w:color="auto" w:fill="FFFFFF"/>
                <w:lang w:val="hy-AM"/>
              </w:rPr>
              <w:t xml:space="preserve"> նշանակվելու դեպքում պահպանելու են իրենց աշխատավարձը (հիմնական աշխատավարձը, հավելումները, լրավճարները), եթե այն բարձր է տվյալ պաշտոնի համար </w:t>
            </w:r>
            <w:r w:rsidRPr="002909C4">
              <w:rPr>
                <w:rFonts w:ascii="GHEA Grapalat" w:eastAsia="Times New Roman" w:hAnsi="GHEA Grapalat" w:cs="Calibri"/>
                <w:color w:val="000000"/>
                <w:sz w:val="24"/>
                <w:szCs w:val="24"/>
                <w:lang w:val="hy-AM" w:eastAsia="ru-RU"/>
              </w:rPr>
              <w:t xml:space="preserve">Լիազոր մարմնի ուսումնական հաստատության կառավարման խորհրդի կողմից </w:t>
            </w:r>
            <w:r w:rsidRPr="002909C4">
              <w:rPr>
                <w:rFonts w:ascii="GHEA Grapalat" w:eastAsia="Calibri" w:hAnsi="GHEA Grapalat" w:cs="Calibri"/>
                <w:color w:val="000000"/>
                <w:sz w:val="24"/>
                <w:szCs w:val="24"/>
                <w:shd w:val="clear" w:color="auto" w:fill="FFFFFF"/>
                <w:lang w:val="hy-AM"/>
              </w:rPr>
              <w:t xml:space="preserve">սահմանված աշխատավարձից։ </w:t>
            </w:r>
          </w:p>
          <w:p w14:paraId="1DEADE58" w14:textId="77777777" w:rsidR="0058717A" w:rsidRPr="002909C4" w:rsidRDefault="0058717A" w:rsidP="00056730">
            <w:pPr>
              <w:shd w:val="clear" w:color="auto" w:fill="FFFFFF"/>
              <w:suppressAutoHyphens/>
              <w:spacing w:after="0" w:line="240" w:lineRule="auto"/>
              <w:ind w:firstLine="426"/>
              <w:jc w:val="both"/>
              <w:rPr>
                <w:rFonts w:ascii="GHEA Grapalat" w:eastAsia="Calibri" w:hAnsi="GHEA Grapalat" w:cs="Calibri"/>
                <w:color w:val="00000A"/>
                <w:sz w:val="24"/>
                <w:szCs w:val="24"/>
                <w:lang w:val="hy-AM"/>
              </w:rPr>
            </w:pPr>
            <w:r w:rsidRPr="002909C4">
              <w:rPr>
                <w:rFonts w:ascii="GHEA Grapalat" w:eastAsia="Calibri" w:hAnsi="GHEA Grapalat" w:cs="Calibri"/>
                <w:color w:val="00000A"/>
                <w:sz w:val="24"/>
                <w:szCs w:val="24"/>
                <w:lang w:val="hy-AM"/>
              </w:rPr>
              <w:t xml:space="preserve">Այդ կապակցությամբ հայտնում ենք, որ </w:t>
            </w:r>
            <w:r w:rsidRPr="002909C4">
              <w:rPr>
                <w:rFonts w:ascii="GHEA Grapalat" w:eastAsia="Calibri" w:hAnsi="GHEA Grapalat" w:cs="Calibri"/>
                <w:b/>
                <w:bCs/>
                <w:color w:val="00000A"/>
                <w:sz w:val="24"/>
                <w:szCs w:val="24"/>
                <w:lang w:val="hy-AM"/>
              </w:rPr>
              <w:t xml:space="preserve">երկարամյա ծառայության զինվորական կենսաթոշակ նշանակելու պայմանները և ժամկետը սահմանվում են </w:t>
            </w:r>
            <w:r w:rsidRPr="002909C4">
              <w:rPr>
                <w:rFonts w:ascii="GHEA Grapalat" w:eastAsia="Times New Roman" w:hAnsi="GHEA Grapalat" w:cs="Calibri"/>
                <w:color w:val="000000"/>
                <w:sz w:val="24"/>
                <w:szCs w:val="24"/>
                <w:lang w:val="hy-AM" w:eastAsia="ru-RU"/>
              </w:rPr>
              <w:t>«Պետական կենսաթոշակների մասին»</w:t>
            </w:r>
            <w:r w:rsidRPr="002909C4">
              <w:rPr>
                <w:rFonts w:ascii="Calibri" w:eastAsia="Times New Roman" w:hAnsi="Calibri" w:cs="Calibri"/>
                <w:color w:val="000000"/>
                <w:sz w:val="24"/>
                <w:szCs w:val="24"/>
                <w:lang w:val="hy-AM" w:eastAsia="ru-RU"/>
              </w:rPr>
              <w:t> </w:t>
            </w:r>
            <w:r w:rsidRPr="002909C4">
              <w:rPr>
                <w:rFonts w:ascii="GHEA Grapalat" w:eastAsia="Times New Roman" w:hAnsi="GHEA Grapalat" w:cs="Arial Unicode"/>
                <w:color w:val="000000"/>
                <w:sz w:val="24"/>
                <w:szCs w:val="24"/>
                <w:lang w:val="hy-AM" w:eastAsia="ru-RU"/>
              </w:rPr>
              <w:t>օրենքով</w:t>
            </w:r>
            <w:r w:rsidRPr="002909C4">
              <w:rPr>
                <w:rFonts w:ascii="GHEA Grapalat" w:eastAsia="Calibri" w:hAnsi="GHEA Grapalat" w:cs="Calibri"/>
                <w:b/>
                <w:color w:val="00000A"/>
                <w:sz w:val="24"/>
                <w:szCs w:val="24"/>
                <w:lang w:val="hy-AM"/>
              </w:rPr>
              <w:t xml:space="preserve">, </w:t>
            </w:r>
            <w:r w:rsidRPr="002909C4">
              <w:rPr>
                <w:rFonts w:ascii="GHEA Grapalat" w:eastAsia="Calibri" w:hAnsi="GHEA Grapalat" w:cs="Calibri"/>
                <w:color w:val="00000A"/>
                <w:sz w:val="24"/>
                <w:szCs w:val="24"/>
                <w:lang w:val="hy-AM"/>
              </w:rPr>
              <w:t>իսկ</w:t>
            </w:r>
            <w:r w:rsidRPr="002909C4">
              <w:rPr>
                <w:rFonts w:ascii="GHEA Grapalat" w:eastAsia="Calibri" w:hAnsi="GHEA Grapalat" w:cs="Calibri"/>
                <w:b/>
                <w:color w:val="00000A"/>
                <w:sz w:val="24"/>
                <w:szCs w:val="24"/>
                <w:lang w:val="hy-AM"/>
              </w:rPr>
              <w:t xml:space="preserve"> </w:t>
            </w:r>
            <w:r w:rsidRPr="002909C4">
              <w:rPr>
                <w:rFonts w:ascii="GHEA Grapalat" w:eastAsia="Calibri" w:hAnsi="GHEA Grapalat" w:cs="Calibri"/>
                <w:color w:val="00000A"/>
                <w:sz w:val="24"/>
                <w:szCs w:val="24"/>
                <w:lang w:val="hy-AM"/>
              </w:rPr>
              <w:t xml:space="preserve">«Պետական պաշտոններ և պետական ծառայության պաշտոններ զբաղեցնող անձանց վարձատրության մասին» ՀՀ օրենքով սահմանվում են «Հանրային ծառայության մասին» Հայաստանի Հանրապետության օրենքով սահմանված պետական պաշտոն և պետական ծառայության պաշտոն զբաղեցնող անձանց, պետական մարմինների կազմում գործող ծրագրեր իրականացնող պետական հիմնարկների աշխատողների վարձատրության սկզբունքները, ընդ որում, պետական ոչ </w:t>
            </w:r>
            <w:proofErr w:type="spellStart"/>
            <w:r w:rsidRPr="002909C4">
              <w:rPr>
                <w:rFonts w:ascii="GHEA Grapalat" w:eastAsia="Calibri" w:hAnsi="GHEA Grapalat" w:cs="Calibri"/>
                <w:color w:val="00000A"/>
                <w:sz w:val="24"/>
                <w:szCs w:val="24"/>
                <w:lang w:val="hy-AM"/>
              </w:rPr>
              <w:t>առևտրային</w:t>
            </w:r>
            <w:proofErr w:type="spellEnd"/>
            <w:r w:rsidRPr="002909C4">
              <w:rPr>
                <w:rFonts w:ascii="GHEA Grapalat" w:eastAsia="Calibri" w:hAnsi="GHEA Grapalat" w:cs="Calibri"/>
                <w:color w:val="00000A"/>
                <w:sz w:val="24"/>
                <w:szCs w:val="24"/>
                <w:lang w:val="hy-AM"/>
              </w:rPr>
              <w:t xml:space="preserve"> կազմակերպությունների աշխատողների աշխատանքի վարձատրության հետ կապված հարաբերությունները կարգավորված են «Պետական ոչ </w:t>
            </w:r>
            <w:proofErr w:type="spellStart"/>
            <w:r w:rsidRPr="002909C4">
              <w:rPr>
                <w:rFonts w:ascii="GHEA Grapalat" w:eastAsia="Calibri" w:hAnsi="GHEA Grapalat" w:cs="Calibri"/>
                <w:color w:val="00000A"/>
                <w:sz w:val="24"/>
                <w:szCs w:val="24"/>
                <w:lang w:val="hy-AM"/>
              </w:rPr>
              <w:t>առևտրային</w:t>
            </w:r>
            <w:proofErr w:type="spellEnd"/>
            <w:r w:rsidRPr="002909C4">
              <w:rPr>
                <w:rFonts w:ascii="GHEA Grapalat" w:eastAsia="Calibri" w:hAnsi="GHEA Grapalat" w:cs="Calibri"/>
                <w:color w:val="00000A"/>
                <w:sz w:val="24"/>
                <w:szCs w:val="24"/>
                <w:lang w:val="hy-AM"/>
              </w:rPr>
              <w:t xml:space="preserve"> կազմակերպությունների մասին» ՀՀ օրենքով, </w:t>
            </w:r>
            <w:proofErr w:type="spellStart"/>
            <w:r w:rsidRPr="002909C4">
              <w:rPr>
                <w:rFonts w:ascii="GHEA Grapalat" w:eastAsia="Calibri" w:hAnsi="GHEA Grapalat" w:cs="Calibri"/>
                <w:color w:val="00000A"/>
                <w:sz w:val="24"/>
                <w:szCs w:val="24"/>
                <w:lang w:val="hy-AM"/>
              </w:rPr>
              <w:t>հետևաբար</w:t>
            </w:r>
            <w:proofErr w:type="spellEnd"/>
            <w:r w:rsidRPr="002909C4">
              <w:rPr>
                <w:rFonts w:ascii="GHEA Grapalat" w:eastAsia="Calibri" w:hAnsi="GHEA Grapalat" w:cs="Calibri"/>
                <w:color w:val="00000A"/>
                <w:sz w:val="24"/>
                <w:szCs w:val="24"/>
                <w:lang w:val="hy-AM"/>
              </w:rPr>
              <w:t xml:space="preserve">, գտնում ենք, որ ՊՈԱԿ-ի այն աշխատողների համար, որոնք կնշանակվեն ոչ ոստիկանական և փրկարարական հաստիքների, առաջարկվող երաշխիքների սահմանումը զուրկ է օբյեկտիվ հիմքից։ </w:t>
            </w:r>
          </w:p>
          <w:p w14:paraId="7E838401" w14:textId="55E01EF5" w:rsidR="0058717A" w:rsidRPr="00F1777E" w:rsidRDefault="0058717A" w:rsidP="00056730">
            <w:pPr>
              <w:shd w:val="clear" w:color="auto" w:fill="FFFFFF"/>
              <w:suppressAutoHyphens/>
              <w:spacing w:after="0" w:line="240" w:lineRule="auto"/>
              <w:ind w:firstLine="426"/>
              <w:jc w:val="both"/>
              <w:rPr>
                <w:rFonts w:ascii="GHEA Grapalat" w:eastAsia="Calibri" w:hAnsi="GHEA Grapalat" w:cs="Calibri"/>
                <w:color w:val="00000A"/>
                <w:sz w:val="24"/>
                <w:szCs w:val="24"/>
                <w:lang w:val="hy-AM"/>
              </w:rPr>
            </w:pPr>
            <w:r w:rsidRPr="002909C4">
              <w:rPr>
                <w:rFonts w:ascii="GHEA Grapalat" w:eastAsia="Calibri" w:hAnsi="GHEA Grapalat" w:cs="Calibri"/>
                <w:color w:val="00000A"/>
                <w:sz w:val="24"/>
                <w:szCs w:val="24"/>
                <w:lang w:val="hy-AM"/>
              </w:rPr>
              <w:t xml:space="preserve">Բացի այդ, ՊՈԱԿ-ի աշխատողների աշխատանքի վարձատրությանը և </w:t>
            </w:r>
            <w:r w:rsidRPr="002909C4">
              <w:rPr>
                <w:rFonts w:ascii="GHEA Grapalat" w:eastAsia="Times New Roman" w:hAnsi="GHEA Grapalat" w:cs="Arial Unicode"/>
                <w:color w:val="000000"/>
                <w:sz w:val="24"/>
                <w:szCs w:val="24"/>
                <w:lang w:val="hy-AM" w:eastAsia="ru-RU"/>
              </w:rPr>
              <w:t>երկարամյա</w:t>
            </w:r>
            <w:r w:rsidRPr="002909C4">
              <w:rPr>
                <w:rFonts w:ascii="GHEA Grapalat" w:eastAsia="Times New Roman" w:hAnsi="GHEA Grapalat" w:cs="Calibri"/>
                <w:color w:val="000000"/>
                <w:sz w:val="24"/>
                <w:szCs w:val="24"/>
                <w:lang w:val="hy-AM" w:eastAsia="ru-RU"/>
              </w:rPr>
              <w:t xml:space="preserve"> </w:t>
            </w:r>
            <w:r w:rsidRPr="002909C4">
              <w:rPr>
                <w:rFonts w:ascii="GHEA Grapalat" w:eastAsia="Times New Roman" w:hAnsi="GHEA Grapalat" w:cs="Arial Unicode"/>
                <w:color w:val="000000"/>
                <w:sz w:val="24"/>
                <w:szCs w:val="24"/>
                <w:lang w:val="hy-AM" w:eastAsia="ru-RU"/>
              </w:rPr>
              <w:t>ծառայության</w:t>
            </w:r>
            <w:r w:rsidRPr="002909C4">
              <w:rPr>
                <w:rFonts w:ascii="GHEA Grapalat" w:eastAsia="Times New Roman" w:hAnsi="GHEA Grapalat" w:cs="Calibri"/>
                <w:color w:val="000000"/>
                <w:sz w:val="24"/>
                <w:szCs w:val="24"/>
                <w:lang w:val="hy-AM" w:eastAsia="ru-RU"/>
              </w:rPr>
              <w:t xml:space="preserve"> </w:t>
            </w:r>
            <w:r w:rsidRPr="002909C4">
              <w:rPr>
                <w:rFonts w:ascii="GHEA Grapalat" w:eastAsia="Times New Roman" w:hAnsi="GHEA Grapalat" w:cs="Arial Unicode"/>
                <w:color w:val="000000"/>
                <w:sz w:val="24"/>
                <w:szCs w:val="24"/>
                <w:lang w:val="hy-AM" w:eastAsia="ru-RU"/>
              </w:rPr>
              <w:t>զինվորական</w:t>
            </w:r>
            <w:r w:rsidRPr="002909C4">
              <w:rPr>
                <w:rFonts w:ascii="GHEA Grapalat" w:eastAsia="Times New Roman" w:hAnsi="GHEA Grapalat" w:cs="Calibri"/>
                <w:color w:val="000000"/>
                <w:sz w:val="24"/>
                <w:szCs w:val="24"/>
                <w:lang w:val="hy-AM" w:eastAsia="ru-RU"/>
              </w:rPr>
              <w:t xml:space="preserve"> </w:t>
            </w:r>
            <w:r w:rsidRPr="002909C4">
              <w:rPr>
                <w:rFonts w:ascii="GHEA Grapalat" w:eastAsia="Times New Roman" w:hAnsi="GHEA Grapalat" w:cs="Arial Unicode"/>
                <w:color w:val="000000"/>
                <w:sz w:val="24"/>
                <w:szCs w:val="24"/>
                <w:lang w:val="hy-AM" w:eastAsia="ru-RU"/>
              </w:rPr>
              <w:t>կենսաթոշակ</w:t>
            </w:r>
            <w:r w:rsidRPr="002909C4">
              <w:rPr>
                <w:rFonts w:ascii="GHEA Grapalat" w:eastAsia="Times New Roman" w:hAnsi="GHEA Grapalat" w:cs="Calibri"/>
                <w:color w:val="000000"/>
                <w:sz w:val="24"/>
                <w:szCs w:val="24"/>
                <w:lang w:val="hy-AM" w:eastAsia="ru-RU"/>
              </w:rPr>
              <w:t xml:space="preserve"> </w:t>
            </w:r>
            <w:r w:rsidRPr="002909C4">
              <w:rPr>
                <w:rFonts w:ascii="GHEA Grapalat" w:eastAsia="Times New Roman" w:hAnsi="GHEA Grapalat" w:cs="Arial Unicode"/>
                <w:color w:val="000000"/>
                <w:sz w:val="24"/>
                <w:szCs w:val="24"/>
                <w:lang w:val="hy-AM" w:eastAsia="ru-RU"/>
              </w:rPr>
              <w:t>ստանալու</w:t>
            </w:r>
            <w:r w:rsidRPr="002909C4">
              <w:rPr>
                <w:rFonts w:ascii="GHEA Grapalat" w:eastAsia="Times New Roman" w:hAnsi="GHEA Grapalat" w:cs="Calibri"/>
                <w:color w:val="000000"/>
                <w:sz w:val="24"/>
                <w:szCs w:val="24"/>
                <w:lang w:val="hy-AM" w:eastAsia="ru-RU"/>
              </w:rPr>
              <w:t xml:space="preserve"> </w:t>
            </w:r>
            <w:r w:rsidRPr="002909C4">
              <w:rPr>
                <w:rFonts w:ascii="GHEA Grapalat" w:eastAsia="Times New Roman" w:hAnsi="GHEA Grapalat" w:cs="Arial Unicode"/>
                <w:color w:val="000000"/>
                <w:sz w:val="24"/>
                <w:szCs w:val="24"/>
                <w:lang w:val="hy-AM" w:eastAsia="ru-RU"/>
              </w:rPr>
              <w:t>իրավունքին</w:t>
            </w:r>
            <w:r w:rsidRPr="002909C4">
              <w:rPr>
                <w:rFonts w:ascii="GHEA Grapalat" w:eastAsia="Calibri" w:hAnsi="GHEA Grapalat" w:cs="Calibri"/>
                <w:color w:val="00000A"/>
                <w:sz w:val="24"/>
                <w:szCs w:val="24"/>
                <w:lang w:val="hy-AM"/>
              </w:rPr>
              <w:t xml:space="preserve"> վերաբերող դրույթների սահմանումը համարում ենք անընդունելի նաև այն նկատառումներից ելնելով, որ նախագծերի բովանդակությունից </w:t>
            </w:r>
            <w:r w:rsidRPr="002909C4">
              <w:rPr>
                <w:rFonts w:ascii="GHEA Grapalat" w:eastAsia="Calibri" w:hAnsi="GHEA Grapalat" w:cs="Calibri"/>
                <w:color w:val="00000A"/>
                <w:sz w:val="24"/>
                <w:szCs w:val="24"/>
                <w:lang w:val="hy-AM"/>
              </w:rPr>
              <w:lastRenderedPageBreak/>
              <w:t>առհասարակ պարզ չէ, թե խոսքը ՊՈԱԿ-ում զբաղեցրած ինչպիսի հաստիքի մասին է։</w:t>
            </w:r>
          </w:p>
        </w:tc>
        <w:tc>
          <w:tcPr>
            <w:tcW w:w="6849" w:type="dxa"/>
            <w:shd w:val="clear" w:color="auto" w:fill="auto"/>
          </w:tcPr>
          <w:p w14:paraId="6D293A89" w14:textId="3EC2369B" w:rsidR="0058717A" w:rsidRPr="0041121E" w:rsidRDefault="0058717A" w:rsidP="00056730">
            <w:pPr>
              <w:spacing w:after="0" w:line="240" w:lineRule="auto"/>
              <w:jc w:val="center"/>
              <w:rPr>
                <w:rFonts w:ascii="GHEA Grapalat" w:eastAsia="Times New Roman" w:hAnsi="GHEA Grapalat" w:cs="Times New Roman"/>
                <w:b/>
                <w:sz w:val="24"/>
                <w:szCs w:val="24"/>
                <w:lang w:val="hy-AM" w:eastAsia="ru-RU"/>
              </w:rPr>
            </w:pPr>
            <w:r w:rsidRPr="0041121E">
              <w:rPr>
                <w:rFonts w:ascii="GHEA Grapalat" w:eastAsia="Times New Roman" w:hAnsi="GHEA Grapalat" w:cs="Times New Roman"/>
                <w:b/>
                <w:sz w:val="24"/>
                <w:szCs w:val="24"/>
                <w:lang w:val="hy-AM" w:eastAsia="ru-RU"/>
              </w:rPr>
              <w:lastRenderedPageBreak/>
              <w:t>Չի ընդունվել</w:t>
            </w:r>
          </w:p>
          <w:p w14:paraId="166C22A9" w14:textId="1F2ABCFE" w:rsidR="0058717A" w:rsidRPr="008370AA" w:rsidRDefault="0058717A" w:rsidP="00056730">
            <w:pPr>
              <w:spacing w:after="0" w:line="240" w:lineRule="auto"/>
              <w:jc w:val="both"/>
              <w:rPr>
                <w:rFonts w:ascii="GHEA Grapalat" w:hAnsi="GHEA Grapalat"/>
                <w:lang w:val="hy-AM"/>
              </w:rPr>
            </w:pPr>
            <w:r w:rsidRPr="0041121E">
              <w:rPr>
                <w:rFonts w:ascii="GHEA Grapalat" w:eastAsia="Times New Roman" w:hAnsi="GHEA Grapalat" w:cs="Times New Roman"/>
                <w:sz w:val="24"/>
                <w:szCs w:val="24"/>
                <w:lang w:val="hy-AM" w:eastAsia="ru-RU"/>
              </w:rPr>
              <w:t xml:space="preserve">Նման կարգավորման նպատակը ՆԳՆ բարեփոխումների արդյունքում ոստիկանական և </w:t>
            </w:r>
            <w:proofErr w:type="spellStart"/>
            <w:r w:rsidRPr="0041121E">
              <w:rPr>
                <w:rFonts w:ascii="GHEA Grapalat" w:eastAsia="Times New Roman" w:hAnsi="GHEA Grapalat" w:cs="Times New Roman"/>
                <w:sz w:val="24"/>
                <w:szCs w:val="24"/>
                <w:lang w:val="hy-AM" w:eastAsia="ru-RU"/>
              </w:rPr>
              <w:t>փրկրարար</w:t>
            </w:r>
            <w:proofErr w:type="spellEnd"/>
            <w:r w:rsidRPr="0041121E">
              <w:rPr>
                <w:rFonts w:ascii="GHEA Grapalat" w:eastAsia="Times New Roman" w:hAnsi="GHEA Grapalat" w:cs="Times New Roman"/>
                <w:sz w:val="24"/>
                <w:szCs w:val="24"/>
                <w:lang w:val="hy-AM" w:eastAsia="ru-RU"/>
              </w:rPr>
              <w:t xml:space="preserve"> ծառայողների </w:t>
            </w:r>
            <w:r w:rsidRPr="0041121E">
              <w:rPr>
                <w:rFonts w:ascii="GHEA Grapalat" w:eastAsia="Times New Roman" w:hAnsi="GHEA Grapalat" w:cs="Times New Roman"/>
                <w:sz w:val="24"/>
                <w:szCs w:val="24"/>
                <w:lang w:val="hy-AM" w:eastAsia="ru-RU"/>
              </w:rPr>
              <w:lastRenderedPageBreak/>
              <w:t xml:space="preserve">որոշակի խմբի համար /15 և ավելի տարվա զինվորական ծառայության ստաժ ունեցողների/ սոցիալական երաշխիքներ </w:t>
            </w:r>
            <w:proofErr w:type="spellStart"/>
            <w:r w:rsidRPr="0041121E">
              <w:rPr>
                <w:rFonts w:ascii="GHEA Grapalat" w:eastAsia="Times New Roman" w:hAnsi="GHEA Grapalat" w:cs="Times New Roman"/>
                <w:sz w:val="24"/>
                <w:szCs w:val="24"/>
                <w:lang w:val="hy-AM" w:eastAsia="ru-RU"/>
              </w:rPr>
              <w:t>սահմանելն</w:t>
            </w:r>
            <w:proofErr w:type="spellEnd"/>
            <w:r w:rsidRPr="0041121E">
              <w:rPr>
                <w:rFonts w:ascii="GHEA Grapalat" w:eastAsia="Times New Roman" w:hAnsi="GHEA Grapalat" w:cs="Times New Roman"/>
                <w:sz w:val="24"/>
                <w:szCs w:val="24"/>
                <w:lang w:val="hy-AM" w:eastAsia="ru-RU"/>
              </w:rPr>
              <w:t xml:space="preserve"> է: Համանման </w:t>
            </w:r>
            <w:proofErr w:type="spellStart"/>
            <w:r w:rsidRPr="0041121E">
              <w:rPr>
                <w:rFonts w:ascii="GHEA Grapalat" w:eastAsia="Times New Roman" w:hAnsi="GHEA Grapalat" w:cs="Times New Roman"/>
                <w:sz w:val="24"/>
                <w:szCs w:val="24"/>
                <w:lang w:val="hy-AM" w:eastAsia="ru-RU"/>
              </w:rPr>
              <w:t>կարգավորումներ</w:t>
            </w:r>
            <w:proofErr w:type="spellEnd"/>
            <w:r w:rsidRPr="0041121E">
              <w:rPr>
                <w:rFonts w:ascii="GHEA Grapalat" w:eastAsia="Times New Roman" w:hAnsi="GHEA Grapalat" w:cs="Times New Roman"/>
                <w:sz w:val="24"/>
                <w:szCs w:val="24"/>
                <w:lang w:val="hy-AM" w:eastAsia="ru-RU"/>
              </w:rPr>
              <w:t xml:space="preserve"> են նախատեսվել և իրագործվել նաև ՆԳՆ բոլոր այն ստորաբաժանումների աշխատակիցների նկատմամբ, ովքեր </w:t>
            </w:r>
            <w:r>
              <w:rPr>
                <w:rFonts w:ascii="GHEA Grapalat" w:eastAsia="Times New Roman" w:hAnsi="GHEA Grapalat" w:cs="Times New Roman"/>
                <w:sz w:val="24"/>
                <w:szCs w:val="24"/>
                <w:lang w:val="hy-AM" w:eastAsia="ru-RU"/>
              </w:rPr>
              <w:t>ՆԳՆ</w:t>
            </w:r>
            <w:r w:rsidRPr="0041121E">
              <w:rPr>
                <w:rFonts w:ascii="GHEA Grapalat" w:eastAsia="Times New Roman" w:hAnsi="GHEA Grapalat" w:cs="Times New Roman"/>
                <w:sz w:val="24"/>
                <w:szCs w:val="24"/>
                <w:lang w:val="hy-AM" w:eastAsia="ru-RU"/>
              </w:rPr>
              <w:t xml:space="preserve">-ի </w:t>
            </w:r>
            <w:proofErr w:type="spellStart"/>
            <w:r w:rsidRPr="0041121E">
              <w:rPr>
                <w:rFonts w:ascii="GHEA Grapalat" w:eastAsia="Times New Roman" w:hAnsi="GHEA Grapalat" w:cs="Times New Roman"/>
                <w:sz w:val="24"/>
                <w:szCs w:val="24"/>
                <w:lang w:val="hy-AM" w:eastAsia="ru-RU"/>
              </w:rPr>
              <w:t>ձևավորման</w:t>
            </w:r>
            <w:proofErr w:type="spellEnd"/>
            <w:r w:rsidRPr="0041121E">
              <w:rPr>
                <w:rFonts w:ascii="GHEA Grapalat" w:eastAsia="Times New Roman" w:hAnsi="GHEA Grapalat" w:cs="Times New Roman"/>
                <w:sz w:val="24"/>
                <w:szCs w:val="24"/>
                <w:lang w:val="hy-AM" w:eastAsia="ru-RU"/>
              </w:rPr>
              <w:t xml:space="preserve"> արդյունքում համապատասխանաբար ոստիկանությունից և փրկարար ծառայությունից անցում են կատարել ՆԳՆ ոչ ոստիկանական և ոչ </w:t>
            </w:r>
            <w:proofErr w:type="spellStart"/>
            <w:r w:rsidRPr="0041121E">
              <w:rPr>
                <w:rFonts w:ascii="GHEA Grapalat" w:eastAsia="Times New Roman" w:hAnsi="GHEA Grapalat" w:cs="Times New Roman"/>
                <w:sz w:val="24"/>
                <w:szCs w:val="24"/>
                <w:lang w:val="hy-AM" w:eastAsia="ru-RU"/>
              </w:rPr>
              <w:t>փրկրարարական</w:t>
            </w:r>
            <w:proofErr w:type="spellEnd"/>
            <w:r w:rsidRPr="0041121E">
              <w:rPr>
                <w:rFonts w:ascii="GHEA Grapalat" w:eastAsia="Times New Roman" w:hAnsi="GHEA Grapalat" w:cs="Times New Roman"/>
                <w:sz w:val="24"/>
                <w:szCs w:val="24"/>
                <w:lang w:val="hy-AM" w:eastAsia="ru-RU"/>
              </w:rPr>
              <w:t xml:space="preserve"> պաշտոնների: Նման սոցիալական երաշխիքների </w:t>
            </w:r>
            <w:proofErr w:type="spellStart"/>
            <w:r w:rsidRPr="0041121E">
              <w:rPr>
                <w:rFonts w:ascii="GHEA Grapalat" w:eastAsia="Times New Roman" w:hAnsi="GHEA Grapalat" w:cs="Times New Roman"/>
                <w:sz w:val="24"/>
                <w:szCs w:val="24"/>
                <w:lang w:val="hy-AM" w:eastAsia="ru-RU"/>
              </w:rPr>
              <w:t>չնախատեսումը</w:t>
            </w:r>
            <w:proofErr w:type="spellEnd"/>
            <w:r w:rsidRPr="0041121E">
              <w:rPr>
                <w:rFonts w:ascii="GHEA Grapalat" w:eastAsia="Times New Roman" w:hAnsi="GHEA Grapalat" w:cs="Times New Roman"/>
                <w:sz w:val="24"/>
                <w:szCs w:val="24"/>
                <w:lang w:val="hy-AM" w:eastAsia="ru-RU"/>
              </w:rPr>
              <w:t xml:space="preserve"> անխուսափելիորեն կհանգեցնի նորաստեղծ </w:t>
            </w:r>
            <w:proofErr w:type="spellStart"/>
            <w:r w:rsidRPr="0041121E">
              <w:rPr>
                <w:rFonts w:ascii="GHEA Grapalat" w:eastAsia="Times New Roman" w:hAnsi="GHEA Grapalat" w:cs="Times New Roman"/>
                <w:sz w:val="24"/>
                <w:szCs w:val="24"/>
                <w:lang w:val="hy-AM" w:eastAsia="ru-RU"/>
              </w:rPr>
              <w:t>կրթահամալիրից</w:t>
            </w:r>
            <w:proofErr w:type="spellEnd"/>
            <w:r w:rsidRPr="0041121E">
              <w:rPr>
                <w:rFonts w:ascii="GHEA Grapalat" w:eastAsia="Times New Roman" w:hAnsi="GHEA Grapalat" w:cs="Times New Roman"/>
                <w:sz w:val="24"/>
                <w:szCs w:val="24"/>
                <w:lang w:val="hy-AM" w:eastAsia="ru-RU"/>
              </w:rPr>
              <w:t xml:space="preserve"> որակյալ կադ</w:t>
            </w:r>
            <w:r>
              <w:rPr>
                <w:rFonts w:ascii="GHEA Grapalat" w:eastAsia="Times New Roman" w:hAnsi="GHEA Grapalat" w:cs="Times New Roman"/>
                <w:sz w:val="24"/>
                <w:szCs w:val="24"/>
                <w:lang w:val="hy-AM" w:eastAsia="ru-RU"/>
              </w:rPr>
              <w:t xml:space="preserve">րերի արտահոսքի: Անկախ այն հանգամանքից, որ </w:t>
            </w:r>
            <w:r w:rsidRPr="0041121E">
              <w:rPr>
                <w:rFonts w:ascii="GHEA Grapalat" w:eastAsia="Times New Roman" w:hAnsi="GHEA Grapalat" w:cs="Times New Roman"/>
                <w:sz w:val="24"/>
                <w:szCs w:val="24"/>
                <w:lang w:val="hy-AM" w:eastAsia="ru-RU"/>
              </w:rPr>
              <w:t>նորաստեղծ</w:t>
            </w:r>
            <w:r>
              <w:rPr>
                <w:rFonts w:ascii="GHEA Grapalat" w:eastAsia="Times New Roman" w:hAnsi="GHEA Grapalat" w:cs="Times New Roman"/>
                <w:sz w:val="24"/>
                <w:szCs w:val="24"/>
                <w:lang w:val="hy-AM" w:eastAsia="ru-RU"/>
              </w:rPr>
              <w:t xml:space="preserve"> ուսումնական</w:t>
            </w:r>
            <w:r w:rsidRPr="0041121E">
              <w:rPr>
                <w:rFonts w:ascii="GHEA Grapalat" w:eastAsia="Times New Roman" w:hAnsi="GHEA Grapalat" w:cs="Times New Roman"/>
                <w:sz w:val="24"/>
                <w:szCs w:val="24"/>
                <w:lang w:val="hy-AM" w:eastAsia="ru-RU"/>
              </w:rPr>
              <w:t xml:space="preserve"> </w:t>
            </w:r>
            <w:proofErr w:type="spellStart"/>
            <w:r w:rsidRPr="0041121E">
              <w:rPr>
                <w:rFonts w:ascii="GHEA Grapalat" w:eastAsia="Times New Roman" w:hAnsi="GHEA Grapalat" w:cs="Times New Roman"/>
                <w:sz w:val="24"/>
                <w:szCs w:val="24"/>
                <w:lang w:val="hy-AM" w:eastAsia="ru-RU"/>
              </w:rPr>
              <w:t>հատատության</w:t>
            </w:r>
            <w:proofErr w:type="spellEnd"/>
            <w:r w:rsidRPr="0041121E">
              <w:rPr>
                <w:rFonts w:ascii="GHEA Grapalat" w:eastAsia="Times New Roman" w:hAnsi="GHEA Grapalat" w:cs="Times New Roman"/>
                <w:sz w:val="24"/>
                <w:szCs w:val="24"/>
                <w:lang w:val="hy-AM" w:eastAsia="ru-RU"/>
              </w:rPr>
              <w:t xml:space="preserve"> աշխատակիցները հանդիսանալու են </w:t>
            </w:r>
            <w:r>
              <w:rPr>
                <w:rFonts w:ascii="GHEA Grapalat" w:eastAsia="Times New Roman" w:hAnsi="GHEA Grapalat" w:cs="Times New Roman"/>
                <w:sz w:val="24"/>
                <w:szCs w:val="24"/>
                <w:lang w:val="hy-AM" w:eastAsia="ru-RU"/>
              </w:rPr>
              <w:t xml:space="preserve">ՊՈԱԿ-ի աշխատողներ, </w:t>
            </w:r>
            <w:r w:rsidRPr="0041121E">
              <w:rPr>
                <w:rFonts w:ascii="GHEA Grapalat" w:eastAsia="Times New Roman" w:hAnsi="GHEA Grapalat" w:cs="Times New Roman"/>
                <w:sz w:val="24"/>
                <w:szCs w:val="24"/>
                <w:lang w:val="hy-AM" w:eastAsia="ru-RU"/>
              </w:rPr>
              <w:t xml:space="preserve">դա </w:t>
            </w:r>
            <w:proofErr w:type="spellStart"/>
            <w:r>
              <w:rPr>
                <w:rFonts w:ascii="GHEA Grapalat" w:eastAsia="Times New Roman" w:hAnsi="GHEA Grapalat" w:cs="Times New Roman"/>
                <w:sz w:val="24"/>
                <w:szCs w:val="24"/>
                <w:lang w:val="hy-AM" w:eastAsia="ru-RU"/>
              </w:rPr>
              <w:t>որևէ</w:t>
            </w:r>
            <w:proofErr w:type="spellEnd"/>
            <w:r>
              <w:rPr>
                <w:rFonts w:ascii="GHEA Grapalat" w:eastAsia="Times New Roman" w:hAnsi="GHEA Grapalat" w:cs="Times New Roman"/>
                <w:sz w:val="24"/>
                <w:szCs w:val="24"/>
                <w:lang w:val="hy-AM" w:eastAsia="ru-RU"/>
              </w:rPr>
              <w:t xml:space="preserve"> կերպ</w:t>
            </w:r>
            <w:r w:rsidRPr="0041121E">
              <w:rPr>
                <w:rFonts w:ascii="GHEA Grapalat" w:eastAsia="Times New Roman" w:hAnsi="GHEA Grapalat" w:cs="Times New Roman"/>
                <w:sz w:val="24"/>
                <w:szCs w:val="24"/>
                <w:lang w:val="hy-AM" w:eastAsia="ru-RU"/>
              </w:rPr>
              <w:t xml:space="preserve"> չի փոխում բովանդակային իմաստով հանրային ծառայություն մատուցելու էությունը: Չպետք է մոռանալ, որ պետական ապարատը օրենսդրությամբ ամրագրված կազմակերպական և գործունեության միասնական սկզբունքների վրա հիմնված և անհրաժեշտ նյութական միջոցներ տնօրինող ոչ միայն պետական մարմինների, </w:t>
            </w:r>
            <w:proofErr w:type="spellStart"/>
            <w:r w:rsidRPr="0041121E">
              <w:rPr>
                <w:rFonts w:ascii="GHEA Grapalat" w:eastAsia="Times New Roman" w:hAnsi="GHEA Grapalat" w:cs="Times New Roman"/>
                <w:sz w:val="24"/>
                <w:szCs w:val="24"/>
                <w:lang w:val="hy-AM" w:eastAsia="ru-RU"/>
              </w:rPr>
              <w:t>այլև</w:t>
            </w:r>
            <w:proofErr w:type="spellEnd"/>
            <w:r w:rsidR="00146593">
              <w:rPr>
                <w:rFonts w:ascii="GHEA Grapalat" w:eastAsia="Times New Roman" w:hAnsi="GHEA Grapalat" w:cs="Times New Roman"/>
                <w:sz w:val="24"/>
                <w:szCs w:val="24"/>
                <w:lang w:val="hy-AM" w:eastAsia="ru-RU"/>
              </w:rPr>
              <w:t>՝</w:t>
            </w:r>
            <w:r w:rsidRPr="0041121E">
              <w:rPr>
                <w:rFonts w:ascii="GHEA Grapalat" w:eastAsia="Times New Roman" w:hAnsi="GHEA Grapalat" w:cs="Times New Roman"/>
                <w:sz w:val="24"/>
                <w:szCs w:val="24"/>
                <w:lang w:val="hy-AM" w:eastAsia="ru-RU"/>
              </w:rPr>
              <w:t xml:space="preserve"> հիմնարկների հա</w:t>
            </w:r>
            <w:r w:rsidR="00146593">
              <w:rPr>
                <w:rFonts w:ascii="GHEA Grapalat" w:eastAsia="Times New Roman" w:hAnsi="GHEA Grapalat" w:cs="Times New Roman"/>
                <w:sz w:val="24"/>
                <w:szCs w:val="24"/>
                <w:lang w:val="hy-AM" w:eastAsia="ru-RU"/>
              </w:rPr>
              <w:t>մա</w:t>
            </w:r>
            <w:r w:rsidRPr="0041121E">
              <w:rPr>
                <w:rFonts w:ascii="GHEA Grapalat" w:eastAsia="Times New Roman" w:hAnsi="GHEA Grapalat" w:cs="Times New Roman"/>
                <w:sz w:val="24"/>
                <w:szCs w:val="24"/>
                <w:lang w:val="hy-AM" w:eastAsia="ru-RU"/>
              </w:rPr>
              <w:t xml:space="preserve">կարգ է: </w:t>
            </w:r>
            <w:r w:rsidRPr="0074487B">
              <w:rPr>
                <w:rFonts w:ascii="GHEA Grapalat" w:eastAsia="Times New Roman" w:hAnsi="GHEA Grapalat" w:cs="Times New Roman"/>
                <w:sz w:val="24"/>
                <w:szCs w:val="24"/>
                <w:lang w:val="hy-AM" w:eastAsia="ru-RU"/>
              </w:rPr>
              <w:t xml:space="preserve">Նախագծերի անցումային </w:t>
            </w:r>
            <w:proofErr w:type="spellStart"/>
            <w:r w:rsidRPr="0074487B">
              <w:rPr>
                <w:rFonts w:ascii="GHEA Grapalat" w:eastAsia="Times New Roman" w:hAnsi="GHEA Grapalat" w:cs="Times New Roman"/>
                <w:sz w:val="24"/>
                <w:szCs w:val="24"/>
                <w:lang w:val="hy-AM" w:eastAsia="ru-RU"/>
              </w:rPr>
              <w:t>դրույթներում</w:t>
            </w:r>
            <w:proofErr w:type="spellEnd"/>
            <w:r w:rsidRPr="0074487B">
              <w:rPr>
                <w:rFonts w:ascii="GHEA Grapalat" w:eastAsia="Times New Roman" w:hAnsi="GHEA Grapalat" w:cs="Times New Roman"/>
                <w:sz w:val="24"/>
                <w:szCs w:val="24"/>
                <w:lang w:val="hy-AM" w:eastAsia="ru-RU"/>
              </w:rPr>
              <w:t xml:space="preserve"> սոցիալական </w:t>
            </w:r>
            <w:proofErr w:type="spellStart"/>
            <w:r w:rsidRPr="0074487B">
              <w:rPr>
                <w:rFonts w:ascii="GHEA Grapalat" w:eastAsia="Times New Roman" w:hAnsi="GHEA Grapalat" w:cs="Times New Roman"/>
                <w:sz w:val="24"/>
                <w:szCs w:val="24"/>
                <w:lang w:val="hy-AM" w:eastAsia="ru-RU"/>
              </w:rPr>
              <w:t>երաշխքիների</w:t>
            </w:r>
            <w:proofErr w:type="spellEnd"/>
            <w:r w:rsidRPr="0074487B">
              <w:rPr>
                <w:rFonts w:ascii="GHEA Grapalat" w:eastAsia="Times New Roman" w:hAnsi="GHEA Grapalat" w:cs="Times New Roman"/>
                <w:sz w:val="24"/>
                <w:szCs w:val="24"/>
                <w:lang w:val="hy-AM" w:eastAsia="ru-RU"/>
              </w:rPr>
              <w:t xml:space="preserve"> մասին </w:t>
            </w:r>
            <w:proofErr w:type="spellStart"/>
            <w:r w:rsidRPr="0074487B">
              <w:rPr>
                <w:rFonts w:ascii="GHEA Grapalat" w:eastAsia="Times New Roman" w:hAnsi="GHEA Grapalat" w:cs="Times New Roman"/>
                <w:sz w:val="24"/>
                <w:szCs w:val="24"/>
                <w:lang w:val="hy-AM" w:eastAsia="ru-RU"/>
              </w:rPr>
              <w:t>կարգավորումներ</w:t>
            </w:r>
            <w:proofErr w:type="spellEnd"/>
            <w:r w:rsidRPr="0074487B">
              <w:rPr>
                <w:rFonts w:ascii="GHEA Grapalat" w:eastAsia="Times New Roman" w:hAnsi="GHEA Grapalat" w:cs="Times New Roman"/>
                <w:sz w:val="24"/>
                <w:szCs w:val="24"/>
                <w:lang w:val="hy-AM" w:eastAsia="ru-RU"/>
              </w:rPr>
              <w:t xml:space="preserve"> նախատեսելու նպատակը ընդհանուր կանոնից բացառությունների սահմանումն է՝ հաշվի առնելով վերոնշյալ հիմնավորումների համատեքստում այդ </w:t>
            </w:r>
            <w:proofErr w:type="spellStart"/>
            <w:r w:rsidRPr="0074487B">
              <w:rPr>
                <w:rFonts w:ascii="GHEA Grapalat" w:eastAsia="Times New Roman" w:hAnsi="GHEA Grapalat" w:cs="Times New Roman"/>
                <w:sz w:val="24"/>
                <w:szCs w:val="24"/>
                <w:lang w:val="hy-AM" w:eastAsia="ru-RU"/>
              </w:rPr>
              <w:t>կարգավորումների</w:t>
            </w:r>
            <w:proofErr w:type="spellEnd"/>
            <w:r w:rsidRPr="0074487B">
              <w:rPr>
                <w:rFonts w:ascii="GHEA Grapalat" w:eastAsia="Times New Roman" w:hAnsi="GHEA Grapalat" w:cs="Times New Roman"/>
                <w:sz w:val="24"/>
                <w:szCs w:val="24"/>
                <w:lang w:val="hy-AM" w:eastAsia="ru-RU"/>
              </w:rPr>
              <w:t xml:space="preserve"> օբյեկտիվ անհրաժեշտությունը: </w:t>
            </w:r>
          </w:p>
        </w:tc>
      </w:tr>
      <w:tr w:rsidR="0058717A" w:rsidRPr="00F061E2" w14:paraId="5559A3C1" w14:textId="77777777" w:rsidTr="00D3094F">
        <w:trPr>
          <w:trHeight w:val="1266"/>
        </w:trPr>
        <w:tc>
          <w:tcPr>
            <w:tcW w:w="7768" w:type="dxa"/>
            <w:shd w:val="clear" w:color="auto" w:fill="auto"/>
          </w:tcPr>
          <w:p w14:paraId="5224533E" w14:textId="037FD0FE" w:rsidR="0058717A" w:rsidRPr="002909C4" w:rsidRDefault="0058717A" w:rsidP="00056730">
            <w:pPr>
              <w:shd w:val="clear" w:color="auto" w:fill="FFFFFF"/>
              <w:suppressAutoHyphens/>
              <w:spacing w:after="0" w:line="240" w:lineRule="auto"/>
              <w:ind w:firstLine="426"/>
              <w:jc w:val="both"/>
              <w:rPr>
                <w:rFonts w:ascii="GHEA Grapalat" w:eastAsia="Times New Roman" w:hAnsi="GHEA Grapalat" w:cs="Sylfaen"/>
                <w:color w:val="00000A"/>
                <w:sz w:val="24"/>
                <w:szCs w:val="24"/>
                <w:lang w:val="hy-AM"/>
              </w:rPr>
            </w:pPr>
            <w:r w:rsidRPr="002909C4">
              <w:rPr>
                <w:rFonts w:ascii="GHEA Grapalat" w:eastAsia="Calibri" w:hAnsi="GHEA Grapalat" w:cs="Calibri"/>
                <w:color w:val="00000A"/>
                <w:sz w:val="24"/>
                <w:szCs w:val="24"/>
                <w:lang w:val="hy-AM"/>
              </w:rPr>
              <w:lastRenderedPageBreak/>
              <w:t>2</w:t>
            </w:r>
            <w:r w:rsidRPr="002909C4">
              <w:rPr>
                <w:rFonts w:ascii="Cambria Math" w:eastAsia="Calibri" w:hAnsi="Cambria Math" w:cs="Cambria Math"/>
                <w:color w:val="00000A"/>
                <w:sz w:val="24"/>
                <w:szCs w:val="24"/>
                <w:lang w:val="hy-AM"/>
              </w:rPr>
              <w:t>․</w:t>
            </w:r>
            <w:r w:rsidR="00146593">
              <w:rPr>
                <w:rFonts w:ascii="Cambria Math" w:eastAsia="Calibri" w:hAnsi="Cambria Math" w:cs="Cambria Math"/>
                <w:color w:val="00000A"/>
                <w:sz w:val="24"/>
                <w:szCs w:val="24"/>
                <w:lang w:val="hy-AM"/>
              </w:rPr>
              <w:t xml:space="preserve"> </w:t>
            </w:r>
            <w:r w:rsidRPr="002909C4">
              <w:rPr>
                <w:rFonts w:ascii="GHEA Grapalat" w:eastAsia="Calibri" w:hAnsi="GHEA Grapalat" w:cs="Sylfaen"/>
                <w:color w:val="00000A"/>
                <w:sz w:val="24"/>
                <w:szCs w:val="24"/>
                <w:lang w:val="hy-AM"/>
              </w:rPr>
              <w:t>Միաժամանակ հարկ ենք համարում նշել, որ նախագծերի ընդունումը ենթադրում է ՀՀ պետական բյուջեից լրացուցիչ միջոցների հատկացման անհրաժեշտություն, մինչդեռ բացակայում է Լիազոր մարմնի կազմում նորաստեղծ ուսումնական հաստատության</w:t>
            </w:r>
            <w:r w:rsidRPr="002909C4">
              <w:rPr>
                <w:rFonts w:ascii="GHEA Grapalat" w:eastAsia="Calibri" w:hAnsi="GHEA Grapalat" w:cs="Calibri"/>
                <w:color w:val="000000"/>
                <w:sz w:val="24"/>
                <w:szCs w:val="24"/>
                <w:lang w:val="hy-AM"/>
              </w:rPr>
              <w:t xml:space="preserve"> համապատասխան հաստիքների թվաքանակի և </w:t>
            </w:r>
            <w:proofErr w:type="spellStart"/>
            <w:r w:rsidRPr="002909C4">
              <w:rPr>
                <w:rFonts w:ascii="GHEA Grapalat" w:eastAsia="Calibri" w:hAnsi="GHEA Grapalat" w:cs="Calibri"/>
                <w:color w:val="000000"/>
                <w:sz w:val="24"/>
                <w:szCs w:val="24"/>
                <w:lang w:val="hy-AM"/>
              </w:rPr>
              <w:t>ձևավորվելիք</w:t>
            </w:r>
            <w:proofErr w:type="spellEnd"/>
            <w:r w:rsidRPr="002909C4">
              <w:rPr>
                <w:rFonts w:ascii="GHEA Grapalat" w:eastAsia="Calibri" w:hAnsi="GHEA Grapalat" w:cs="Calibri"/>
                <w:color w:val="000000"/>
                <w:sz w:val="24"/>
                <w:szCs w:val="24"/>
                <w:lang w:val="hy-AM"/>
              </w:rPr>
              <w:t xml:space="preserve"> ստորաբաժանումների նյութատեխնիկական ապահովման ծախսերի, ինչպես նաև սոցիալական երաշխիքների մասով շահառուների շրջանակի վերաբերյալ տեղեկատվությունը:</w:t>
            </w:r>
          </w:p>
          <w:p w14:paraId="4B116F80" w14:textId="4865AFD1" w:rsidR="0058717A" w:rsidRPr="00F1777E" w:rsidRDefault="0058717A" w:rsidP="00056730">
            <w:pPr>
              <w:suppressAutoHyphens/>
              <w:spacing w:after="0" w:line="240" w:lineRule="auto"/>
              <w:ind w:firstLine="720"/>
              <w:jc w:val="both"/>
              <w:rPr>
                <w:rFonts w:ascii="GHEA Grapalat" w:eastAsia="Calibri" w:hAnsi="GHEA Grapalat" w:cs="Times New Roman"/>
                <w:color w:val="000000"/>
                <w:sz w:val="24"/>
                <w:szCs w:val="24"/>
                <w:lang w:val="hy-AM"/>
              </w:rPr>
            </w:pPr>
            <w:r w:rsidRPr="002909C4">
              <w:rPr>
                <w:rFonts w:ascii="GHEA Grapalat" w:eastAsia="Calibri" w:hAnsi="GHEA Grapalat" w:cs="Calibri"/>
                <w:color w:val="00000A"/>
                <w:sz w:val="24"/>
                <w:szCs w:val="24"/>
                <w:shd w:val="clear" w:color="auto" w:fill="FFFFFF"/>
                <w:lang w:val="hy-AM"/>
              </w:rPr>
              <w:t xml:space="preserve">Ելնելով </w:t>
            </w:r>
            <w:proofErr w:type="spellStart"/>
            <w:r w:rsidRPr="002909C4">
              <w:rPr>
                <w:rFonts w:ascii="GHEA Grapalat" w:eastAsia="Calibri" w:hAnsi="GHEA Grapalat" w:cs="Calibri"/>
                <w:color w:val="00000A"/>
                <w:sz w:val="24"/>
                <w:szCs w:val="24"/>
                <w:shd w:val="clear" w:color="auto" w:fill="FFFFFF"/>
                <w:lang w:val="hy-AM"/>
              </w:rPr>
              <w:t>վերոգրյալից</w:t>
            </w:r>
            <w:proofErr w:type="spellEnd"/>
            <w:r w:rsidRPr="002909C4">
              <w:rPr>
                <w:rFonts w:ascii="GHEA Grapalat" w:eastAsia="Calibri" w:hAnsi="GHEA Grapalat" w:cs="Calibri"/>
                <w:color w:val="00000A"/>
                <w:sz w:val="24"/>
                <w:szCs w:val="24"/>
                <w:shd w:val="clear" w:color="auto" w:fill="FFFFFF"/>
                <w:lang w:val="hy-AM"/>
              </w:rPr>
              <w:t xml:space="preserve">՝ Նախագծերի վերաբերյալ դիրքորոշում հնարավոր է ներկայացնել Նախագծերով ՀՀ ներքին գործերի նախարարությունում </w:t>
            </w:r>
            <w:r w:rsidRPr="002909C4">
              <w:rPr>
                <w:rFonts w:ascii="GHEA Grapalat" w:eastAsia="Calibri" w:hAnsi="GHEA Grapalat" w:cs="Calibri"/>
                <w:color w:val="000000"/>
                <w:sz w:val="24"/>
                <w:szCs w:val="24"/>
                <w:lang w:val="hy-AM" w:eastAsia="ru-RU"/>
              </w:rPr>
              <w:t>կրթական գործընթացների բարելավման նպատակով</w:t>
            </w:r>
            <w:r w:rsidRPr="002909C4">
              <w:rPr>
                <w:rFonts w:ascii="GHEA Grapalat" w:eastAsia="Calibri" w:hAnsi="GHEA Grapalat" w:cs="Calibri"/>
                <w:color w:val="00000A"/>
                <w:sz w:val="24"/>
                <w:szCs w:val="24"/>
                <w:shd w:val="clear" w:color="auto" w:fill="FFFFFF"/>
                <w:lang w:val="hy-AM"/>
              </w:rPr>
              <w:t xml:space="preserve"> նախատեսվող կառուցվածքային փոփոխությունների և գործառույթների տարանջատման ու հստակեցման արդյունքում ստեղծվող ստորաբաժանումների գծով հաշվարկներով հիմնավորված ֆինանսական գնահատականի վերաբերյալ տեղեկատվության առկայության պարագայում</w:t>
            </w:r>
            <w:r w:rsidRPr="00F1777E">
              <w:rPr>
                <w:rFonts w:ascii="GHEA Grapalat" w:eastAsia="Calibri" w:hAnsi="GHEA Grapalat" w:cs="Calibri"/>
                <w:color w:val="00000A"/>
                <w:sz w:val="24"/>
                <w:szCs w:val="24"/>
                <w:shd w:val="clear" w:color="auto" w:fill="FFFFFF"/>
                <w:lang w:val="hy-AM"/>
              </w:rPr>
              <w:t>:</w:t>
            </w:r>
          </w:p>
        </w:tc>
        <w:tc>
          <w:tcPr>
            <w:tcW w:w="6849" w:type="dxa"/>
            <w:shd w:val="clear" w:color="auto" w:fill="auto"/>
          </w:tcPr>
          <w:p w14:paraId="6ECB0239" w14:textId="2F352836" w:rsidR="00A744B0" w:rsidRPr="00A744B0" w:rsidRDefault="00A744B0" w:rsidP="00056730">
            <w:pPr>
              <w:spacing w:after="0" w:line="240" w:lineRule="auto"/>
              <w:jc w:val="center"/>
              <w:rPr>
                <w:rFonts w:ascii="GHEA Grapalat" w:hAnsi="GHEA Grapalat"/>
                <w:b/>
                <w:sz w:val="24"/>
                <w:szCs w:val="24"/>
                <w:lang w:val="hy-AM"/>
              </w:rPr>
            </w:pPr>
            <w:r w:rsidRPr="00A744B0">
              <w:rPr>
                <w:rFonts w:ascii="GHEA Grapalat" w:hAnsi="GHEA Grapalat"/>
                <w:b/>
                <w:sz w:val="24"/>
                <w:szCs w:val="24"/>
                <w:lang w:val="hy-AM"/>
              </w:rPr>
              <w:t>Չի ընդունվել</w:t>
            </w:r>
          </w:p>
          <w:p w14:paraId="76EF4C93" w14:textId="0A55C20A" w:rsidR="0058717A" w:rsidRPr="00D3094F" w:rsidRDefault="00D3094F" w:rsidP="00056730">
            <w:pPr>
              <w:spacing w:after="0" w:line="240" w:lineRule="auto"/>
              <w:jc w:val="both"/>
              <w:rPr>
                <w:rFonts w:ascii="GHEA Grapalat" w:hAnsi="GHEA Grapalat"/>
                <w:sz w:val="24"/>
                <w:szCs w:val="24"/>
                <w:lang w:val="hy-AM"/>
              </w:rPr>
            </w:pPr>
            <w:r w:rsidRPr="00D3094F">
              <w:rPr>
                <w:rFonts w:ascii="GHEA Grapalat" w:hAnsi="GHEA Grapalat"/>
                <w:sz w:val="24"/>
                <w:szCs w:val="24"/>
                <w:lang w:val="hy-AM"/>
              </w:rPr>
              <w:t xml:space="preserve">Միասնական կրթահամալիրի </w:t>
            </w:r>
            <w:proofErr w:type="spellStart"/>
            <w:r w:rsidRPr="00D3094F">
              <w:rPr>
                <w:rFonts w:ascii="GHEA Grapalat" w:hAnsi="GHEA Grapalat"/>
                <w:sz w:val="24"/>
                <w:szCs w:val="24"/>
                <w:lang w:val="hy-AM"/>
              </w:rPr>
              <w:t>ձևավորում</w:t>
            </w:r>
            <w:r w:rsidR="00D349C9">
              <w:rPr>
                <w:rFonts w:ascii="GHEA Grapalat" w:hAnsi="GHEA Grapalat"/>
                <w:sz w:val="24"/>
                <w:szCs w:val="24"/>
                <w:lang w:val="hy-AM"/>
              </w:rPr>
              <w:t>ն</w:t>
            </w:r>
            <w:proofErr w:type="spellEnd"/>
            <w:r w:rsidRPr="00D3094F">
              <w:rPr>
                <w:rFonts w:ascii="GHEA Grapalat" w:hAnsi="GHEA Grapalat"/>
                <w:sz w:val="24"/>
                <w:szCs w:val="24"/>
                <w:lang w:val="hy-AM"/>
              </w:rPr>
              <w:t xml:space="preserve"> ենթադրում է հաստիքների </w:t>
            </w:r>
            <w:proofErr w:type="spellStart"/>
            <w:r w:rsidRPr="00D3094F">
              <w:rPr>
                <w:rFonts w:ascii="GHEA Grapalat" w:hAnsi="GHEA Grapalat"/>
                <w:sz w:val="24"/>
                <w:szCs w:val="24"/>
                <w:lang w:val="hy-AM"/>
              </w:rPr>
              <w:t>օպտիմալացու</w:t>
            </w:r>
            <w:r w:rsidR="002A4802">
              <w:rPr>
                <w:rFonts w:ascii="GHEA Grapalat" w:hAnsi="GHEA Grapalat"/>
                <w:sz w:val="24"/>
                <w:szCs w:val="24"/>
                <w:lang w:val="hy-AM"/>
              </w:rPr>
              <w:t>մ</w:t>
            </w:r>
            <w:proofErr w:type="spellEnd"/>
            <w:r w:rsidR="002A4802">
              <w:rPr>
                <w:rFonts w:ascii="GHEA Grapalat" w:hAnsi="GHEA Grapalat"/>
                <w:sz w:val="24"/>
                <w:szCs w:val="24"/>
                <w:lang w:val="hy-AM"/>
              </w:rPr>
              <w:t>, իսկ ինչ</w:t>
            </w:r>
            <w:r w:rsidRPr="00D3094F">
              <w:rPr>
                <w:rFonts w:ascii="GHEA Grapalat" w:hAnsi="GHEA Grapalat"/>
                <w:sz w:val="24"/>
                <w:szCs w:val="24"/>
                <w:lang w:val="hy-AM"/>
              </w:rPr>
              <w:t xml:space="preserve"> վերաբեր</w:t>
            </w:r>
            <w:r w:rsidR="002A4802">
              <w:rPr>
                <w:rFonts w:ascii="GHEA Grapalat" w:hAnsi="GHEA Grapalat"/>
                <w:sz w:val="24"/>
                <w:szCs w:val="24"/>
                <w:lang w:val="hy-AM"/>
              </w:rPr>
              <w:t>վ</w:t>
            </w:r>
            <w:r w:rsidRPr="00D3094F">
              <w:rPr>
                <w:rFonts w:ascii="GHEA Grapalat" w:hAnsi="GHEA Grapalat"/>
                <w:sz w:val="24"/>
                <w:szCs w:val="24"/>
                <w:lang w:val="hy-AM"/>
              </w:rPr>
              <w:t xml:space="preserve">ում է կրթական ծրագրերի համար նախատեսված ֆինանսական միջոցներին, ապա այդ պարագայում հնարավոր է դրանց վերահաշվարկ: </w:t>
            </w:r>
          </w:p>
        </w:tc>
      </w:tr>
      <w:tr w:rsidR="00CC0D5B" w:rsidRPr="008370AA" w14:paraId="47B4721E" w14:textId="77777777" w:rsidTr="008E1FC6">
        <w:trPr>
          <w:trHeight w:val="345"/>
        </w:trPr>
        <w:tc>
          <w:tcPr>
            <w:tcW w:w="7768" w:type="dxa"/>
            <w:vMerge w:val="restart"/>
            <w:shd w:val="clear" w:color="auto" w:fill="E0E0E0"/>
          </w:tcPr>
          <w:p w14:paraId="110BA68F" w14:textId="1533208F" w:rsidR="00CC0D5B" w:rsidRPr="00F8181D" w:rsidRDefault="00CC0D5B" w:rsidP="00056730">
            <w:pPr>
              <w:spacing w:after="0" w:line="240" w:lineRule="auto"/>
              <w:ind w:firstLine="852"/>
              <w:jc w:val="center"/>
              <w:rPr>
                <w:rFonts w:ascii="GHEA Grapalat" w:hAnsi="GHEA Grapalat"/>
                <w:b/>
                <w:sz w:val="24"/>
                <w:szCs w:val="24"/>
                <w:lang w:val="hy-AM"/>
              </w:rPr>
            </w:pPr>
            <w:r>
              <w:rPr>
                <w:rFonts w:ascii="GHEA Grapalat" w:eastAsia="Times New Roman" w:hAnsi="GHEA Grapalat" w:cs="Times New Roman"/>
                <w:b/>
                <w:sz w:val="24"/>
                <w:szCs w:val="24"/>
                <w:lang w:val="en-GB"/>
              </w:rPr>
              <w:t>6</w:t>
            </w:r>
            <w:r w:rsidRPr="008370AA">
              <w:rPr>
                <w:rFonts w:ascii="GHEA Grapalat" w:eastAsia="Times New Roman" w:hAnsi="GHEA Grapalat" w:cs="Times New Roman"/>
                <w:b/>
                <w:sz w:val="24"/>
                <w:szCs w:val="24"/>
                <w:lang w:val="af-ZA"/>
              </w:rPr>
              <w:t xml:space="preserve">.   </w:t>
            </w:r>
            <w:proofErr w:type="gramStart"/>
            <w:r w:rsidRPr="008370AA">
              <w:rPr>
                <w:rFonts w:ascii="GHEA Grapalat" w:eastAsia="Times New Roman" w:hAnsi="GHEA Grapalat" w:cs="Times New Roman"/>
                <w:b/>
                <w:sz w:val="24"/>
                <w:szCs w:val="24"/>
                <w:lang w:val="hy-AM"/>
              </w:rPr>
              <w:t xml:space="preserve">ՀՀ </w:t>
            </w:r>
            <w:r>
              <w:rPr>
                <w:rFonts w:ascii="GHEA Grapalat" w:eastAsia="Times New Roman" w:hAnsi="GHEA Grapalat" w:cs="Times New Roman"/>
                <w:b/>
                <w:sz w:val="24"/>
                <w:szCs w:val="24"/>
                <w:lang w:val="en-GB"/>
              </w:rPr>
              <w:t xml:space="preserve"> </w:t>
            </w:r>
            <w:r>
              <w:rPr>
                <w:rFonts w:ascii="GHEA Grapalat" w:eastAsia="Times New Roman" w:hAnsi="GHEA Grapalat" w:cs="Times New Roman"/>
                <w:b/>
                <w:sz w:val="24"/>
                <w:szCs w:val="24"/>
                <w:lang w:val="hy-AM"/>
              </w:rPr>
              <w:t>արդարադատության</w:t>
            </w:r>
            <w:proofErr w:type="gramEnd"/>
            <w:r>
              <w:rPr>
                <w:rFonts w:ascii="GHEA Grapalat" w:eastAsia="Times New Roman" w:hAnsi="GHEA Grapalat" w:cs="Times New Roman"/>
                <w:b/>
                <w:sz w:val="24"/>
                <w:szCs w:val="24"/>
                <w:lang w:val="hy-AM"/>
              </w:rPr>
              <w:t xml:space="preserve"> նախարարություն</w:t>
            </w:r>
          </w:p>
          <w:p w14:paraId="07017D5E" w14:textId="77777777" w:rsidR="00CC0D5B" w:rsidRPr="00F8181D" w:rsidRDefault="00CC0D5B" w:rsidP="00056730">
            <w:pPr>
              <w:spacing w:after="0" w:line="240" w:lineRule="auto"/>
              <w:jc w:val="center"/>
              <w:rPr>
                <w:rFonts w:ascii="GHEA Grapalat" w:eastAsia="Times New Roman" w:hAnsi="GHEA Grapalat" w:cs="Times New Roman"/>
                <w:b/>
                <w:bCs/>
                <w:i/>
                <w:iCs/>
                <w:sz w:val="24"/>
                <w:szCs w:val="24"/>
                <w:lang w:val="af-ZA"/>
              </w:rPr>
            </w:pPr>
          </w:p>
        </w:tc>
        <w:tc>
          <w:tcPr>
            <w:tcW w:w="6849" w:type="dxa"/>
            <w:shd w:val="clear" w:color="auto" w:fill="E0E0E0"/>
          </w:tcPr>
          <w:p w14:paraId="5F332237" w14:textId="245BE45D" w:rsidR="00CC0D5B" w:rsidRPr="008370AA" w:rsidRDefault="00CC0D5B" w:rsidP="00056730">
            <w:pPr>
              <w:widowControl w:val="0"/>
              <w:spacing w:after="0" w:line="240" w:lineRule="auto"/>
              <w:ind w:right="210"/>
              <w:contextualSpacing/>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15</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08</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2024թ</w:t>
            </w:r>
            <w:r>
              <w:rPr>
                <w:rFonts w:ascii="Cambria Math" w:eastAsia="Times New Roman" w:hAnsi="Cambria Math" w:cs="Times New Roman"/>
                <w:b/>
                <w:sz w:val="24"/>
                <w:szCs w:val="24"/>
                <w:lang w:val="hy-AM"/>
              </w:rPr>
              <w:t>․</w:t>
            </w:r>
          </w:p>
        </w:tc>
      </w:tr>
      <w:tr w:rsidR="00CC0D5B" w:rsidRPr="00F1777E" w14:paraId="6AE6C596" w14:textId="77777777" w:rsidTr="008E1FC6">
        <w:trPr>
          <w:trHeight w:val="281"/>
        </w:trPr>
        <w:tc>
          <w:tcPr>
            <w:tcW w:w="7768" w:type="dxa"/>
            <w:vMerge/>
            <w:shd w:val="clear" w:color="auto" w:fill="auto"/>
          </w:tcPr>
          <w:p w14:paraId="708AD671" w14:textId="77777777" w:rsidR="00CC0D5B" w:rsidRPr="008370AA" w:rsidRDefault="00CC0D5B" w:rsidP="00056730">
            <w:pPr>
              <w:spacing w:after="0" w:line="240" w:lineRule="auto"/>
              <w:jc w:val="center"/>
              <w:rPr>
                <w:rFonts w:ascii="GHEA Grapalat" w:eastAsia="Times New Roman" w:hAnsi="GHEA Grapalat" w:cs="Times New Roman"/>
                <w:b/>
                <w:sz w:val="24"/>
                <w:szCs w:val="24"/>
                <w:lang w:val="af-ZA"/>
              </w:rPr>
            </w:pPr>
          </w:p>
        </w:tc>
        <w:tc>
          <w:tcPr>
            <w:tcW w:w="6849" w:type="dxa"/>
            <w:shd w:val="clear" w:color="auto" w:fill="E0E0E0"/>
          </w:tcPr>
          <w:p w14:paraId="19519C52" w14:textId="523D8E9C" w:rsidR="00CC0D5B" w:rsidRPr="00F1777E" w:rsidRDefault="00CC0D5B" w:rsidP="00056730">
            <w:pPr>
              <w:widowControl w:val="0"/>
              <w:spacing w:after="0" w:line="240" w:lineRule="auto"/>
              <w:ind w:right="210"/>
              <w:contextualSpacing/>
              <w:jc w:val="center"/>
            </w:pPr>
            <w:r w:rsidRPr="00CC0D5B">
              <w:rPr>
                <w:rFonts w:ascii="GHEA Grapalat" w:eastAsia="Times New Roman" w:hAnsi="GHEA Grapalat" w:cs="Times New Roman"/>
                <w:b/>
                <w:sz w:val="24"/>
                <w:szCs w:val="24"/>
                <w:lang w:eastAsia="ru-RU"/>
              </w:rPr>
              <w:t>/27.0.01/32331-2024</w:t>
            </w:r>
          </w:p>
        </w:tc>
      </w:tr>
      <w:tr w:rsidR="0076213F" w:rsidRPr="00F061E2" w14:paraId="19A89695" w14:textId="77777777" w:rsidTr="0076213F">
        <w:trPr>
          <w:trHeight w:val="281"/>
        </w:trPr>
        <w:tc>
          <w:tcPr>
            <w:tcW w:w="7768" w:type="dxa"/>
            <w:shd w:val="clear" w:color="auto" w:fill="auto"/>
          </w:tcPr>
          <w:p w14:paraId="5EECB197" w14:textId="77777777" w:rsidR="0076213F" w:rsidRPr="00C84F23" w:rsidRDefault="0076213F" w:rsidP="00056730">
            <w:pPr>
              <w:pStyle w:val="NormalWeb"/>
              <w:numPr>
                <w:ilvl w:val="0"/>
                <w:numId w:val="18"/>
              </w:numPr>
              <w:shd w:val="clear" w:color="auto" w:fill="FFFFFF"/>
              <w:spacing w:after="0" w:line="240" w:lineRule="auto"/>
              <w:ind w:left="0" w:firstLine="143"/>
              <w:jc w:val="both"/>
              <w:rPr>
                <w:rFonts w:ascii="GHEA Grapalat" w:hAnsi="GHEA Grapalat" w:cs="Times New Roman"/>
                <w:i/>
                <w:noProof/>
                <w:color w:val="000000"/>
                <w:sz w:val="24"/>
                <w:szCs w:val="24"/>
                <w:shd w:val="clear" w:color="auto" w:fill="FFFFFF"/>
                <w:lang w:val="hy-AM"/>
              </w:rPr>
            </w:pPr>
            <w:r w:rsidRPr="00C84F23">
              <w:rPr>
                <w:rFonts w:ascii="GHEA Grapalat" w:eastAsia="Calibri" w:hAnsi="GHEA Grapalat" w:cs="Sylfaen"/>
                <w:b/>
                <w:noProof/>
                <w:color w:val="000000"/>
                <w:sz w:val="24"/>
                <w:szCs w:val="24"/>
                <w:shd w:val="clear" w:color="auto" w:fill="FFFFFF"/>
                <w:lang w:val="hy-AM"/>
              </w:rPr>
              <w:t>«Ոստիկանությունում ծառայության մասին» օրենքում լրացումներ և փոփոխություններ կատարելու մասին»</w:t>
            </w:r>
            <w:r w:rsidRPr="00C84F23">
              <w:rPr>
                <w:rFonts w:ascii="GHEA Grapalat" w:hAnsi="GHEA Grapalat" w:cs="Sylfaen"/>
                <w:b/>
                <w:noProof/>
                <w:sz w:val="24"/>
                <w:szCs w:val="24"/>
                <w:lang w:val="hy-AM"/>
              </w:rPr>
              <w:t xml:space="preserve"> օրենքի նախագծի</w:t>
            </w:r>
            <w:r w:rsidRPr="00C84F23">
              <w:rPr>
                <w:rFonts w:ascii="GHEA Grapalat" w:hAnsi="GHEA Grapalat" w:cs="Sylfaen"/>
                <w:noProof/>
                <w:sz w:val="24"/>
                <w:szCs w:val="24"/>
                <w:lang w:val="hy-AM"/>
              </w:rPr>
              <w:t xml:space="preserve"> (այսուհետ՝ Նախագիծ 1) 3-րդ հոդվածի 1-ին մասով նախատեսվում է </w:t>
            </w:r>
            <w:r w:rsidRPr="00C84F23">
              <w:rPr>
                <w:rFonts w:ascii="GHEA Grapalat" w:eastAsia="Calibri" w:hAnsi="GHEA Grapalat" w:cs="Sylfaen"/>
                <w:noProof/>
                <w:color w:val="000000"/>
                <w:sz w:val="24"/>
                <w:szCs w:val="24"/>
                <w:shd w:val="clear" w:color="auto" w:fill="FFFFFF"/>
                <w:lang w:val="hy-AM"/>
              </w:rPr>
              <w:t xml:space="preserve">«Ոստիկանությունում ծառայության մասին» օրենքի </w:t>
            </w:r>
            <w:r w:rsidRPr="00C84F23">
              <w:rPr>
                <w:rFonts w:ascii="GHEA Grapalat" w:hAnsi="GHEA Grapalat" w:cs="Sylfaen"/>
                <w:noProof/>
                <w:sz w:val="24"/>
                <w:szCs w:val="24"/>
                <w:lang w:val="hy-AM"/>
              </w:rPr>
              <w:t xml:space="preserve">(այսուհետ՝ Օրենք) </w:t>
            </w:r>
            <w:r w:rsidRPr="00C84F23">
              <w:rPr>
                <w:rFonts w:ascii="GHEA Grapalat" w:eastAsia="Calibri" w:hAnsi="GHEA Grapalat" w:cs="Sylfaen"/>
                <w:noProof/>
                <w:color w:val="000000"/>
                <w:sz w:val="24"/>
                <w:szCs w:val="24"/>
                <w:shd w:val="clear" w:color="auto" w:fill="FFFFFF"/>
                <w:lang w:val="hy-AM"/>
              </w:rPr>
              <w:t xml:space="preserve">14-րդ հոդվածի 7-րդ մասը շարադրել նոր խմբագրությամբ, համաձայն որի՝ </w:t>
            </w:r>
          </w:p>
          <w:p w14:paraId="3965DACD" w14:textId="77777777" w:rsidR="0076213F" w:rsidRPr="00C84F23" w:rsidRDefault="0076213F" w:rsidP="00056730">
            <w:pPr>
              <w:shd w:val="clear" w:color="auto" w:fill="FFFFFF"/>
              <w:spacing w:after="0" w:line="240" w:lineRule="auto"/>
              <w:ind w:firstLine="561"/>
              <w:jc w:val="both"/>
              <w:rPr>
                <w:rFonts w:ascii="GHEA Grapalat" w:eastAsia="Times New Roman" w:hAnsi="GHEA Grapalat" w:cs="Times New Roman"/>
                <w:i/>
                <w:noProof/>
                <w:color w:val="000000"/>
                <w:sz w:val="24"/>
                <w:szCs w:val="24"/>
                <w:shd w:val="clear" w:color="auto" w:fill="FFFFFF"/>
                <w:lang w:val="hy-AM"/>
              </w:rPr>
            </w:pPr>
            <w:r w:rsidRPr="00C84F23">
              <w:rPr>
                <w:rFonts w:ascii="GHEA Grapalat" w:eastAsia="Times New Roman" w:hAnsi="GHEA Grapalat" w:cs="Times New Roman"/>
                <w:i/>
                <w:noProof/>
                <w:sz w:val="24"/>
                <w:szCs w:val="24"/>
                <w:lang w:val="hy-AM"/>
              </w:rPr>
              <w:t xml:space="preserve">«7. </w:t>
            </w:r>
            <w:r w:rsidRPr="00C84F23">
              <w:rPr>
                <w:rFonts w:ascii="GHEA Grapalat" w:eastAsia="Times New Roman" w:hAnsi="GHEA Grapalat" w:cs="Times New Roman"/>
                <w:i/>
                <w:noProof/>
                <w:color w:val="000000"/>
                <w:sz w:val="24"/>
                <w:szCs w:val="24"/>
                <w:shd w:val="clear" w:color="auto" w:fill="FFFFFF"/>
                <w:lang w:val="hy-AM"/>
              </w:rPr>
              <w:t xml:space="preserve">Համապատասխան մասնագիտությամբ բարձրագույն կրթություն ունեցող անձինք ոստիկանության միջին կամ ավագ խմբի պաշտոններում կարող են նշանակվել վերապատրաստում անցնելուց հետո: Համապատասխան մասնագիտությունների և պաշտոների ցանկը և </w:t>
            </w:r>
            <w:r w:rsidRPr="00C84F23">
              <w:rPr>
                <w:rFonts w:ascii="GHEA Grapalat" w:eastAsia="Times New Roman" w:hAnsi="GHEA Grapalat" w:cs="Times New Roman"/>
                <w:b/>
                <w:i/>
                <w:noProof/>
                <w:color w:val="000000"/>
                <w:sz w:val="24"/>
                <w:szCs w:val="24"/>
                <w:shd w:val="clear" w:color="auto" w:fill="FFFFFF"/>
                <w:lang w:val="hy-AM"/>
              </w:rPr>
              <w:t>վերապատրաստման կարգն ու պայմանները սահմանվում են Լիազոր մարմնի ղեկավարի հրամանով:</w:t>
            </w:r>
            <w:r w:rsidRPr="00C84F23">
              <w:rPr>
                <w:rFonts w:ascii="GHEA Grapalat" w:eastAsia="Times New Roman" w:hAnsi="GHEA Grapalat" w:cs="Times New Roman"/>
                <w:i/>
                <w:noProof/>
                <w:sz w:val="24"/>
                <w:szCs w:val="24"/>
                <w:lang w:val="hy-AM"/>
              </w:rPr>
              <w:t>»</w:t>
            </w:r>
            <w:r w:rsidRPr="00C84F23">
              <w:rPr>
                <w:rFonts w:ascii="GHEA Grapalat" w:eastAsia="Times New Roman" w:hAnsi="GHEA Grapalat" w:cs="Times New Roman"/>
                <w:i/>
                <w:noProof/>
                <w:color w:val="000000"/>
                <w:sz w:val="24"/>
                <w:szCs w:val="24"/>
                <w:shd w:val="clear" w:color="auto" w:fill="FFFFFF"/>
                <w:lang w:val="hy-AM"/>
              </w:rPr>
              <w:t xml:space="preserve">: </w:t>
            </w:r>
          </w:p>
          <w:p w14:paraId="4F1BFA84" w14:textId="31E715C9" w:rsidR="0076213F" w:rsidRPr="00C84F23" w:rsidRDefault="0076213F" w:rsidP="00056730">
            <w:pPr>
              <w:shd w:val="clear" w:color="auto" w:fill="FFFFFF"/>
              <w:spacing w:after="0" w:line="240" w:lineRule="auto"/>
              <w:ind w:firstLine="561"/>
              <w:jc w:val="both"/>
              <w:rPr>
                <w:rFonts w:ascii="GHEA Grapalat" w:eastAsia="Times New Roman" w:hAnsi="GHEA Grapalat" w:cs="Times New Roman"/>
                <w:noProof/>
                <w:color w:val="000000"/>
                <w:sz w:val="24"/>
                <w:szCs w:val="24"/>
                <w:shd w:val="clear" w:color="auto" w:fill="FFFFFF"/>
                <w:lang w:val="hy-AM"/>
              </w:rPr>
            </w:pPr>
            <w:r w:rsidRPr="00C84F23">
              <w:rPr>
                <w:rFonts w:ascii="GHEA Grapalat" w:eastAsia="Times New Roman" w:hAnsi="GHEA Grapalat" w:cs="Times New Roman"/>
                <w:noProof/>
                <w:color w:val="000000"/>
                <w:sz w:val="24"/>
                <w:szCs w:val="24"/>
                <w:shd w:val="clear" w:color="auto" w:fill="FFFFFF"/>
                <w:lang w:val="hy-AM"/>
              </w:rPr>
              <w:t xml:space="preserve">Այս առումով հարկ ենք համարում նշել, որ Օրենքի՝ </w:t>
            </w:r>
            <w:r w:rsidRPr="00C84F23">
              <w:rPr>
                <w:rFonts w:ascii="GHEA Grapalat" w:eastAsia="Times New Roman" w:hAnsi="GHEA Grapalat" w:cs="Times New Roman"/>
                <w:noProof/>
                <w:color w:val="000000"/>
                <w:sz w:val="24"/>
                <w:szCs w:val="24"/>
                <w:shd w:val="clear" w:color="auto" w:fill="FFFFFF"/>
                <w:lang w:val="hy-AM"/>
              </w:rPr>
              <w:lastRenderedPageBreak/>
              <w:t xml:space="preserve">ոստիկանության ծառայողի վերապատրաստմանը վերաբերող 16-րդ հոդվածի 4-րդ մասի կարգավորման համաձայն՝ </w:t>
            </w:r>
            <w:r w:rsidRPr="00C84F23">
              <w:rPr>
                <w:rFonts w:ascii="GHEA Grapalat" w:eastAsia="Times New Roman" w:hAnsi="GHEA Grapalat" w:cs="Times New Roman"/>
                <w:i/>
                <w:noProof/>
                <w:color w:val="000000"/>
                <w:sz w:val="24"/>
                <w:szCs w:val="24"/>
                <w:shd w:val="clear" w:color="auto" w:fill="FFFFFF"/>
                <w:lang w:val="hy-AM"/>
              </w:rPr>
              <w:t>վերապատրաստում անցնելու կարգը և պայմանները սահմանում է Լիազոր մարմնի ղեկավարը</w:t>
            </w:r>
            <w:r w:rsidRPr="00C84F23">
              <w:rPr>
                <w:rFonts w:ascii="GHEA Grapalat" w:eastAsia="Times New Roman" w:hAnsi="GHEA Grapalat" w:cs="Times New Roman"/>
                <w:noProof/>
                <w:color w:val="000000"/>
                <w:sz w:val="24"/>
                <w:szCs w:val="24"/>
                <w:shd w:val="clear" w:color="auto" w:fill="FFFFFF"/>
                <w:lang w:val="hy-AM"/>
              </w:rPr>
              <w:t xml:space="preserve">: Միաժամանակ, անհրաժեշտ է նկատի ունենալ, որ Օրենքի նշված դրույթի հիման վրա ներկայում գործում է </w:t>
            </w:r>
            <w:r w:rsidRPr="00C84F23">
              <w:rPr>
                <w:rFonts w:ascii="GHEA Grapalat" w:eastAsia="Times New Roman" w:hAnsi="GHEA Grapalat" w:cs="Times New Roman"/>
                <w:i/>
                <w:noProof/>
                <w:color w:val="000000"/>
                <w:sz w:val="24"/>
                <w:szCs w:val="24"/>
                <w:shd w:val="clear" w:color="auto" w:fill="FFFFFF"/>
                <w:lang w:val="hy-AM"/>
              </w:rPr>
              <w:t>Հայաստանի Հանրապետության կառավարության</w:t>
            </w:r>
            <w:r w:rsidRPr="00C84F23">
              <w:rPr>
                <w:rFonts w:ascii="GHEA Grapalat" w:eastAsia="Times New Roman" w:hAnsi="GHEA Grapalat" w:cs="Times New Roman"/>
                <w:noProof/>
                <w:color w:val="000000"/>
                <w:sz w:val="24"/>
                <w:szCs w:val="24"/>
                <w:shd w:val="clear" w:color="auto" w:fill="FFFFFF"/>
                <w:lang w:val="hy-AM"/>
              </w:rPr>
              <w:t xml:space="preserve"> 2003 թվականի հունվարի 23-ի</w:t>
            </w:r>
            <w:r w:rsidRPr="00C84F23">
              <w:rPr>
                <w:rFonts w:ascii="GHEA Grapalat" w:eastAsia="Calibri" w:hAnsi="GHEA Grapalat" w:cs="Sylfaen"/>
                <w:noProof/>
                <w:color w:val="000000"/>
                <w:sz w:val="24"/>
                <w:szCs w:val="24"/>
                <w:shd w:val="clear" w:color="auto" w:fill="FFFFFF"/>
                <w:lang w:val="hy-AM"/>
              </w:rPr>
              <w:t xml:space="preserve"> </w:t>
            </w:r>
            <w:r w:rsidRPr="00C84F23">
              <w:rPr>
                <w:rFonts w:ascii="GHEA Grapalat" w:eastAsia="Times New Roman" w:hAnsi="GHEA Grapalat" w:cs="Times New Roman"/>
                <w:noProof/>
                <w:color w:val="000000"/>
                <w:sz w:val="24"/>
                <w:szCs w:val="24"/>
                <w:shd w:val="clear" w:color="auto" w:fill="FFFFFF"/>
                <w:lang w:val="hy-AM"/>
              </w:rPr>
              <w:t>«Ոստիկանության ծառայողի վերապատրաստում անցնելու կարգը և պայմանները հաստատելու մասին» N 174-Ն որոշումը, որով կարգավորվում են Օրենքով սահմանված ոստիկանության ծառայողի վերապատրաստումների հետ կապված հարաբերությունները:</w:t>
            </w:r>
          </w:p>
        </w:tc>
        <w:tc>
          <w:tcPr>
            <w:tcW w:w="6849" w:type="dxa"/>
            <w:shd w:val="clear" w:color="auto" w:fill="auto"/>
          </w:tcPr>
          <w:p w14:paraId="3EB4F230" w14:textId="63226D0C" w:rsidR="00B76872" w:rsidRDefault="00B76872" w:rsidP="00056730">
            <w:pPr>
              <w:widowControl w:val="0"/>
              <w:spacing w:after="0" w:line="240" w:lineRule="auto"/>
              <w:ind w:right="210"/>
              <w:contextualSpacing/>
              <w:jc w:val="center"/>
              <w:rPr>
                <w:rFonts w:ascii="GHEA Grapalat" w:eastAsia="Times New Roman" w:hAnsi="GHEA Grapalat" w:cs="Times New Roman"/>
                <w:b/>
                <w:sz w:val="24"/>
                <w:szCs w:val="24"/>
                <w:lang w:val="hy-AM" w:eastAsia="ru-RU"/>
              </w:rPr>
            </w:pPr>
            <w:r w:rsidRPr="00B76872">
              <w:rPr>
                <w:rFonts w:ascii="GHEA Grapalat" w:eastAsia="Times New Roman" w:hAnsi="GHEA Grapalat" w:cs="Times New Roman"/>
                <w:b/>
                <w:sz w:val="24"/>
                <w:szCs w:val="24"/>
                <w:lang w:val="hy-AM" w:eastAsia="ru-RU"/>
              </w:rPr>
              <w:lastRenderedPageBreak/>
              <w:t>Ընդունվել է</w:t>
            </w:r>
          </w:p>
          <w:p w14:paraId="7F667BCE" w14:textId="64B63FA8" w:rsidR="0076213F" w:rsidRPr="00B76872" w:rsidRDefault="00B76872" w:rsidP="00056730">
            <w:pPr>
              <w:widowControl w:val="0"/>
              <w:spacing w:after="0" w:line="240" w:lineRule="auto"/>
              <w:ind w:right="210"/>
              <w:contextualSpacing/>
              <w:jc w:val="both"/>
              <w:rPr>
                <w:rFonts w:ascii="GHEA Grapalat" w:eastAsia="Times New Roman" w:hAnsi="GHEA Grapalat" w:cs="Times New Roman"/>
                <w:sz w:val="24"/>
                <w:szCs w:val="24"/>
                <w:lang w:val="hy-AM" w:eastAsia="ru-RU"/>
              </w:rPr>
            </w:pPr>
            <w:r w:rsidRPr="00B76872">
              <w:rPr>
                <w:rFonts w:ascii="GHEA Grapalat" w:eastAsia="Times New Roman" w:hAnsi="GHEA Grapalat" w:cs="Times New Roman"/>
                <w:sz w:val="24"/>
                <w:szCs w:val="24"/>
                <w:lang w:val="hy-AM" w:eastAsia="ru-RU"/>
              </w:rPr>
              <w:t>Նախագծում կատարվել է համապատասխան փոփոխությունը:</w:t>
            </w:r>
          </w:p>
        </w:tc>
      </w:tr>
      <w:tr w:rsidR="0076213F" w:rsidRPr="00F061E2" w14:paraId="3FAD6F1E" w14:textId="77777777" w:rsidTr="0076213F">
        <w:trPr>
          <w:trHeight w:val="281"/>
        </w:trPr>
        <w:tc>
          <w:tcPr>
            <w:tcW w:w="7768" w:type="dxa"/>
            <w:shd w:val="clear" w:color="auto" w:fill="auto"/>
          </w:tcPr>
          <w:p w14:paraId="75EFF2CC" w14:textId="6A6B2070" w:rsidR="0076213F" w:rsidRPr="00C84F23" w:rsidRDefault="0076213F" w:rsidP="00056730">
            <w:pPr>
              <w:numPr>
                <w:ilvl w:val="0"/>
                <w:numId w:val="18"/>
              </w:numPr>
              <w:shd w:val="clear" w:color="auto" w:fill="FFFFFF"/>
              <w:tabs>
                <w:tab w:val="left" w:pos="1080"/>
              </w:tabs>
              <w:spacing w:after="0" w:line="240" w:lineRule="auto"/>
              <w:ind w:left="0" w:firstLine="561"/>
              <w:contextualSpacing/>
              <w:jc w:val="both"/>
              <w:rPr>
                <w:rFonts w:ascii="GHEA Grapalat" w:eastAsia="Times New Roman" w:hAnsi="GHEA Grapalat" w:cs="Times New Roman"/>
                <w:i/>
                <w:noProof/>
                <w:color w:val="000000"/>
                <w:sz w:val="24"/>
                <w:szCs w:val="24"/>
                <w:shd w:val="clear" w:color="auto" w:fill="FFFFFF"/>
                <w:lang w:val="hy-AM"/>
              </w:rPr>
            </w:pPr>
            <w:r w:rsidRPr="00C84F23">
              <w:rPr>
                <w:rFonts w:ascii="GHEA Grapalat" w:eastAsia="Times New Roman" w:hAnsi="GHEA Grapalat" w:cs="Times New Roman"/>
                <w:noProof/>
                <w:sz w:val="24"/>
                <w:szCs w:val="24"/>
                <w:lang w:val="hy-AM"/>
              </w:rPr>
              <w:t xml:space="preserve">Նախագիծ 1-ի 12-րդ հոդվածով Օրենքի՝ նոր լրացվող 55.1-ին հոդվածի 1-ին մասում առաջարկում ենք հստակեցնել </w:t>
            </w:r>
            <w:r w:rsidRPr="00C84F23">
              <w:rPr>
                <w:rFonts w:ascii="GHEA Grapalat" w:eastAsia="Times New Roman" w:hAnsi="GHEA Grapalat" w:cs="Times New Roman"/>
                <w:i/>
                <w:noProof/>
                <w:sz w:val="24"/>
                <w:szCs w:val="24"/>
                <w:lang w:val="hy-AM"/>
              </w:rPr>
              <w:t>«սահմանվում են օրենսդրությամբ»</w:t>
            </w:r>
            <w:r w:rsidRPr="00C84F23">
              <w:rPr>
                <w:rFonts w:ascii="GHEA Grapalat" w:eastAsia="Times New Roman" w:hAnsi="GHEA Grapalat" w:cs="Times New Roman"/>
                <w:noProof/>
                <w:sz w:val="24"/>
                <w:szCs w:val="24"/>
                <w:lang w:val="hy-AM"/>
              </w:rPr>
              <w:t xml:space="preserve"> ձևակերպումը՝ նկատի ունենալով, որ օրենսդրությունը լայն հասկացություն է, մասնավորապես՝  </w:t>
            </w:r>
            <w:r w:rsidRPr="00C84F23">
              <w:rPr>
                <w:rFonts w:ascii="GHEA Grapalat" w:eastAsia="Times New Roman" w:hAnsi="GHEA Grapalat" w:cs="Times New Roman"/>
                <w:noProof/>
                <w:sz w:val="24"/>
                <w:szCs w:val="24"/>
                <w:shd w:val="clear" w:color="auto" w:fill="FFFFFF"/>
                <w:lang w:val="hy-AM"/>
              </w:rPr>
              <w:t>«</w:t>
            </w:r>
            <w:r w:rsidRPr="00C84F23">
              <w:rPr>
                <w:rFonts w:ascii="GHEA Grapalat" w:eastAsia="Times New Roman" w:hAnsi="GHEA Grapalat" w:cs="Times New Roman"/>
                <w:noProof/>
                <w:sz w:val="24"/>
                <w:szCs w:val="24"/>
                <w:lang w:val="hy-AM"/>
              </w:rPr>
              <w:t>Նորմատիվ իրավական ակտերի մասին</w:t>
            </w:r>
            <w:r w:rsidRPr="00C84F23">
              <w:rPr>
                <w:rFonts w:ascii="GHEA Grapalat" w:eastAsia="Times New Roman" w:hAnsi="GHEA Grapalat" w:cs="Times New Roman"/>
                <w:noProof/>
                <w:sz w:val="24"/>
                <w:szCs w:val="24"/>
                <w:shd w:val="clear" w:color="auto" w:fill="FFFFFF"/>
                <w:lang w:val="hy-AM"/>
              </w:rPr>
              <w:t xml:space="preserve">» օրենքի 2-րդ հոդվածի 1-ին մասի 7-րդ կետի համաձայն՝ </w:t>
            </w:r>
            <w:r w:rsidRPr="00C84F23">
              <w:rPr>
                <w:rFonts w:ascii="GHEA Grapalat" w:eastAsia="Times New Roman" w:hAnsi="GHEA Grapalat" w:cs="Times New Roman"/>
                <w:b/>
                <w:bCs/>
                <w:i/>
                <w:noProof/>
                <w:sz w:val="24"/>
                <w:szCs w:val="24"/>
                <w:lang w:val="hy-AM"/>
              </w:rPr>
              <w:t>օրենսդրությունն</w:t>
            </w:r>
            <w:r w:rsidRPr="00C84F23">
              <w:rPr>
                <w:rFonts w:ascii="Calibri" w:eastAsia="Times New Roman" w:hAnsi="Calibri" w:cs="Calibri"/>
                <w:i/>
                <w:noProof/>
                <w:color w:val="000000"/>
                <w:sz w:val="24"/>
                <w:szCs w:val="24"/>
                <w:shd w:val="clear" w:color="auto" w:fill="FFFFFF"/>
                <w:lang w:val="hy-AM"/>
              </w:rPr>
              <w:t> </w:t>
            </w:r>
            <w:r w:rsidRPr="00C84F23">
              <w:rPr>
                <w:rFonts w:ascii="GHEA Grapalat" w:eastAsia="Times New Roman" w:hAnsi="GHEA Grapalat" w:cs="Arial"/>
                <w:i/>
                <w:noProof/>
                <w:color w:val="000000"/>
                <w:sz w:val="24"/>
                <w:szCs w:val="24"/>
                <w:shd w:val="clear" w:color="auto" w:fill="FFFFFF"/>
                <w:lang w:val="hy-AM"/>
              </w:rPr>
              <w:t xml:space="preserve"> </w:t>
            </w:r>
            <w:r w:rsidRPr="00C84F23">
              <w:rPr>
                <w:rFonts w:ascii="GHEA Grapalat" w:eastAsia="Times New Roman" w:hAnsi="GHEA Grapalat" w:cs="Arial Unicode"/>
                <w:i/>
                <w:noProof/>
                <w:color w:val="000000"/>
                <w:sz w:val="24"/>
                <w:szCs w:val="24"/>
                <w:shd w:val="clear" w:color="auto" w:fill="FFFFFF"/>
                <w:lang w:val="hy-AM"/>
              </w:rPr>
              <w:t>օրենսդրական և ենթաօրենսդրական</w:t>
            </w:r>
            <w:r w:rsidRPr="00C84F23">
              <w:rPr>
                <w:rFonts w:ascii="Calibri" w:eastAsia="Times New Roman" w:hAnsi="Calibri" w:cs="Calibri"/>
                <w:i/>
                <w:noProof/>
                <w:color w:val="000000"/>
                <w:sz w:val="24"/>
                <w:szCs w:val="24"/>
                <w:shd w:val="clear" w:color="auto" w:fill="FFFFFF"/>
                <w:lang w:val="hy-AM"/>
              </w:rPr>
              <w:t> </w:t>
            </w:r>
            <w:r w:rsidRPr="00C84F23">
              <w:rPr>
                <w:rFonts w:ascii="GHEA Grapalat" w:eastAsia="Times New Roman" w:hAnsi="GHEA Grapalat" w:cs="Arial Unicode"/>
                <w:i/>
                <w:noProof/>
                <w:color w:val="000000"/>
                <w:sz w:val="24"/>
                <w:szCs w:val="24"/>
                <w:shd w:val="clear" w:color="auto" w:fill="FFFFFF"/>
                <w:lang w:val="hy-AM"/>
              </w:rPr>
              <w:t>նորմատիվ</w:t>
            </w:r>
            <w:r w:rsidRPr="00C84F23">
              <w:rPr>
                <w:rFonts w:ascii="Calibri" w:eastAsia="Times New Roman" w:hAnsi="Calibri" w:cs="Calibri"/>
                <w:i/>
                <w:noProof/>
                <w:color w:val="000000"/>
                <w:sz w:val="24"/>
                <w:szCs w:val="24"/>
                <w:shd w:val="clear" w:color="auto" w:fill="FFFFFF"/>
                <w:lang w:val="hy-AM"/>
              </w:rPr>
              <w:t> </w:t>
            </w:r>
            <w:r w:rsidRPr="00C84F23">
              <w:rPr>
                <w:rFonts w:ascii="GHEA Grapalat" w:eastAsia="Times New Roman" w:hAnsi="GHEA Grapalat" w:cs="Arial Unicode"/>
                <w:i/>
                <w:noProof/>
                <w:color w:val="000000"/>
                <w:sz w:val="24"/>
                <w:szCs w:val="24"/>
                <w:shd w:val="clear" w:color="auto" w:fill="FFFFFF"/>
                <w:lang w:val="hy-AM"/>
              </w:rPr>
              <w:t>իրավական ակտերի ամբողջություն</w:t>
            </w:r>
            <w:r w:rsidRPr="00C84F23">
              <w:rPr>
                <w:rFonts w:ascii="GHEA Grapalat" w:eastAsia="Times New Roman" w:hAnsi="GHEA Grapalat" w:cs="Times New Roman"/>
                <w:i/>
                <w:noProof/>
                <w:color w:val="000000"/>
                <w:sz w:val="24"/>
                <w:szCs w:val="24"/>
                <w:shd w:val="clear" w:color="auto" w:fill="FFFFFF"/>
                <w:lang w:val="hy-AM"/>
              </w:rPr>
              <w:t xml:space="preserve"> է:</w:t>
            </w:r>
          </w:p>
        </w:tc>
        <w:tc>
          <w:tcPr>
            <w:tcW w:w="6849" w:type="dxa"/>
            <w:shd w:val="clear" w:color="auto" w:fill="auto"/>
          </w:tcPr>
          <w:p w14:paraId="71FDFD50" w14:textId="31AAA0C2" w:rsidR="00227B02" w:rsidRDefault="00227B02" w:rsidP="00056730">
            <w:pPr>
              <w:widowControl w:val="0"/>
              <w:spacing w:after="0" w:line="240" w:lineRule="auto"/>
              <w:ind w:right="210"/>
              <w:contextualSpacing/>
              <w:jc w:val="center"/>
              <w:rPr>
                <w:rFonts w:ascii="GHEA Grapalat" w:eastAsia="Times New Roman" w:hAnsi="GHEA Grapalat" w:cs="Times New Roman"/>
                <w:b/>
                <w:sz w:val="24"/>
                <w:szCs w:val="24"/>
                <w:lang w:val="hy-AM" w:eastAsia="ru-RU"/>
              </w:rPr>
            </w:pPr>
            <w:r w:rsidRPr="00B76872">
              <w:rPr>
                <w:rFonts w:ascii="GHEA Grapalat" w:eastAsia="Times New Roman" w:hAnsi="GHEA Grapalat" w:cs="Times New Roman"/>
                <w:b/>
                <w:sz w:val="24"/>
                <w:szCs w:val="24"/>
                <w:lang w:val="hy-AM" w:eastAsia="ru-RU"/>
              </w:rPr>
              <w:t>Ընդունվել է</w:t>
            </w:r>
          </w:p>
          <w:p w14:paraId="11428322" w14:textId="37EBD03D" w:rsidR="005502B1" w:rsidRPr="00332E92" w:rsidRDefault="00227B02" w:rsidP="00056730">
            <w:pPr>
              <w:widowControl w:val="0"/>
              <w:spacing w:after="0" w:line="240" w:lineRule="auto"/>
              <w:ind w:right="210"/>
              <w:contextualSpacing/>
              <w:jc w:val="both"/>
              <w:rPr>
                <w:rFonts w:ascii="GHEA Grapalat" w:eastAsia="Times New Roman" w:hAnsi="GHEA Grapalat" w:cs="Times New Roman"/>
                <w:sz w:val="24"/>
                <w:szCs w:val="24"/>
                <w:lang w:val="hy-AM" w:eastAsia="ru-RU"/>
              </w:rPr>
            </w:pPr>
            <w:r w:rsidRPr="00B76872">
              <w:rPr>
                <w:rFonts w:ascii="GHEA Grapalat" w:eastAsia="Times New Roman" w:hAnsi="GHEA Grapalat" w:cs="Times New Roman"/>
                <w:sz w:val="24"/>
                <w:szCs w:val="24"/>
                <w:lang w:val="hy-AM" w:eastAsia="ru-RU"/>
              </w:rPr>
              <w:t>Նախագծում կատարվել է համապատասխան փոփոխությունը:</w:t>
            </w:r>
          </w:p>
        </w:tc>
      </w:tr>
      <w:tr w:rsidR="0076213F" w:rsidRPr="00F061E2" w14:paraId="755569D0" w14:textId="77777777" w:rsidTr="0076213F">
        <w:trPr>
          <w:trHeight w:val="281"/>
        </w:trPr>
        <w:tc>
          <w:tcPr>
            <w:tcW w:w="7768" w:type="dxa"/>
            <w:shd w:val="clear" w:color="auto" w:fill="auto"/>
          </w:tcPr>
          <w:p w14:paraId="721791DB" w14:textId="77777777" w:rsidR="0076213F" w:rsidRPr="00EB536B" w:rsidRDefault="0076213F" w:rsidP="00056730">
            <w:pPr>
              <w:numPr>
                <w:ilvl w:val="0"/>
                <w:numId w:val="18"/>
              </w:numPr>
              <w:shd w:val="clear" w:color="auto" w:fill="FFFFFF"/>
              <w:spacing w:after="0" w:line="240" w:lineRule="auto"/>
              <w:ind w:left="0" w:firstLine="561"/>
              <w:contextualSpacing/>
              <w:jc w:val="both"/>
              <w:rPr>
                <w:rFonts w:ascii="GHEA Grapalat" w:eastAsia="Times New Roman" w:hAnsi="GHEA Grapalat" w:cs="Times New Roman"/>
                <w:i/>
                <w:noProof/>
                <w:sz w:val="24"/>
                <w:szCs w:val="24"/>
                <w:lang w:val="hy-AM" w:eastAsia="ru-RU"/>
              </w:rPr>
            </w:pPr>
            <w:r w:rsidRPr="00EB536B">
              <w:rPr>
                <w:rFonts w:ascii="GHEA Grapalat" w:eastAsia="Times New Roman" w:hAnsi="GHEA Grapalat" w:cs="Times New Roman"/>
                <w:noProof/>
                <w:color w:val="000000"/>
                <w:sz w:val="24"/>
                <w:szCs w:val="24"/>
                <w:shd w:val="clear" w:color="auto" w:fill="FFFFFF"/>
                <w:lang w:val="hy-AM"/>
              </w:rPr>
              <w:t xml:space="preserve">Նախագիծ 1-ի 13-րդ հոդվածի 5-րդ մասի կարգավորմամբ նախատեսվում է, որ </w:t>
            </w:r>
            <w:r w:rsidRPr="00EB536B">
              <w:rPr>
                <w:rFonts w:ascii="GHEA Grapalat" w:eastAsia="Times New Roman" w:hAnsi="GHEA Grapalat" w:cs="Times New Roman"/>
                <w:i/>
                <w:noProof/>
                <w:sz w:val="24"/>
                <w:szCs w:val="24"/>
                <w:lang w:val="hy-AM" w:eastAsia="ru-RU"/>
              </w:rPr>
              <w:t xml:space="preserve">Լիազոր մարմնի ուսումնական հաստատության հաստիքացուցակը և կառուցվածքը հաստատելուց հետո </w:t>
            </w:r>
            <w:r w:rsidRPr="00EB536B">
              <w:rPr>
                <w:rFonts w:ascii="GHEA Grapalat" w:eastAsia="Times New Roman" w:hAnsi="GHEA Grapalat" w:cs="Times New Roman"/>
                <w:b/>
                <w:i/>
                <w:noProof/>
                <w:sz w:val="24"/>
                <w:szCs w:val="24"/>
                <w:lang w:val="hy-AM" w:eastAsia="ru-RU"/>
              </w:rPr>
              <w:t>ծառայողները աշխատողները շարունակում են պաշտոնավարել</w:t>
            </w:r>
            <w:r w:rsidRPr="00EB536B">
              <w:rPr>
                <w:rFonts w:ascii="GHEA Grapalat" w:eastAsia="Times New Roman" w:hAnsi="GHEA Grapalat" w:cs="Times New Roman"/>
                <w:i/>
                <w:noProof/>
                <w:sz w:val="24"/>
                <w:szCs w:val="24"/>
                <w:lang w:val="hy-AM" w:eastAsia="ru-RU"/>
              </w:rPr>
              <w:t xml:space="preserve"> իրենց գործող պաշտոններում՝ </w:t>
            </w:r>
            <w:r w:rsidRPr="00EB536B">
              <w:rPr>
                <w:rFonts w:ascii="GHEA Grapalat" w:eastAsia="Times New Roman" w:hAnsi="GHEA Grapalat" w:cs="Times New Roman"/>
                <w:b/>
                <w:i/>
                <w:noProof/>
                <w:sz w:val="24"/>
                <w:szCs w:val="24"/>
                <w:lang w:val="hy-AM" w:eastAsia="ru-RU"/>
              </w:rPr>
              <w:t>մինչև</w:t>
            </w:r>
            <w:r w:rsidRPr="00EB536B">
              <w:rPr>
                <w:rFonts w:ascii="GHEA Grapalat" w:eastAsia="Times New Roman" w:hAnsi="GHEA Grapalat" w:cs="Times New Roman"/>
                <w:i/>
                <w:noProof/>
                <w:sz w:val="24"/>
                <w:szCs w:val="24"/>
                <w:lang w:val="hy-AM" w:eastAsia="ru-RU"/>
              </w:rPr>
              <w:t xml:space="preserve"> ուսումնական հաստատության ռեկտորի ժամանակավոր պաշտոնակատարի կողմից </w:t>
            </w:r>
            <w:r w:rsidRPr="00EB536B">
              <w:rPr>
                <w:rFonts w:ascii="GHEA Grapalat" w:eastAsia="Times New Roman" w:hAnsi="GHEA Grapalat" w:cs="Times New Roman"/>
                <w:b/>
                <w:i/>
                <w:noProof/>
                <w:sz w:val="24"/>
                <w:szCs w:val="24"/>
                <w:lang w:val="hy-AM" w:eastAsia="ru-RU"/>
              </w:rPr>
              <w:t>ոստիկանական պաշտոններ չհամարվող նոր պաշտոններում նշանակվելը</w:t>
            </w:r>
            <w:r w:rsidRPr="00EB536B">
              <w:rPr>
                <w:rFonts w:ascii="GHEA Grapalat" w:eastAsia="Times New Roman" w:hAnsi="GHEA Grapalat" w:cs="Times New Roman"/>
                <w:i/>
                <w:noProof/>
                <w:sz w:val="24"/>
                <w:szCs w:val="24"/>
                <w:lang w:val="hy-AM" w:eastAsia="ru-RU"/>
              </w:rPr>
              <w:t xml:space="preserve">՝ հարցազրույցի հիման վրա, որի անցկացման կարգը սահմանվում է Լիազոր մարմնի ղեկավարի կողմից: Այդ պաշտոններում հարցազրույցի արդյունքներով երկու ամսվա ընթացքում չնշանակվելու կամ </w:t>
            </w:r>
            <w:r w:rsidRPr="00EB536B">
              <w:rPr>
                <w:rFonts w:ascii="GHEA Grapalat" w:eastAsia="Times New Roman" w:hAnsi="GHEA Grapalat" w:cs="Times New Roman"/>
                <w:b/>
                <w:i/>
                <w:noProof/>
                <w:sz w:val="24"/>
                <w:szCs w:val="24"/>
                <w:lang w:val="hy-AM" w:eastAsia="ru-RU"/>
              </w:rPr>
              <w:t>հարցազրույցին մասնակցելու զեկուցագիր չներկայացնելու դեպքում</w:t>
            </w:r>
            <w:r w:rsidRPr="00EB536B">
              <w:rPr>
                <w:rFonts w:ascii="GHEA Grapalat" w:eastAsia="Times New Roman" w:hAnsi="GHEA Grapalat" w:cs="Times New Roman"/>
                <w:i/>
                <w:noProof/>
                <w:sz w:val="24"/>
                <w:szCs w:val="24"/>
                <w:lang w:val="hy-AM" w:eastAsia="ru-RU"/>
              </w:rPr>
              <w:t xml:space="preserve"> ոստիկանության ծառայողները սահմանված կարգով գրանցվում են ոստիկանության կադրերի ռեզերվում, իսկ </w:t>
            </w:r>
            <w:r w:rsidRPr="00EB536B">
              <w:rPr>
                <w:rFonts w:ascii="GHEA Grapalat" w:eastAsia="Times New Roman" w:hAnsi="GHEA Grapalat" w:cs="Times New Roman"/>
                <w:i/>
                <w:noProof/>
                <w:sz w:val="24"/>
                <w:szCs w:val="24"/>
                <w:lang w:val="hy-AM" w:eastAsia="ru-RU"/>
              </w:rPr>
              <w:lastRenderedPageBreak/>
              <w:t>ոստիկանության ծառայող չհանդիսացող աշխատողների հետ աշխատանքային պայմանագիրը լուծվում է աշխատանքային օրենսդրությամբ սահմանված հիմքերով և կարգով:</w:t>
            </w:r>
          </w:p>
          <w:p w14:paraId="0D437360" w14:textId="77777777" w:rsidR="0076213F" w:rsidRPr="00EB536B" w:rsidRDefault="0076213F" w:rsidP="00056730">
            <w:pPr>
              <w:shd w:val="clear" w:color="auto" w:fill="FFFFFF"/>
              <w:spacing w:after="0" w:line="240" w:lineRule="auto"/>
              <w:ind w:firstLine="561"/>
              <w:contextualSpacing/>
              <w:jc w:val="both"/>
              <w:rPr>
                <w:rFonts w:ascii="GHEA Grapalat" w:eastAsia="Times New Roman" w:hAnsi="GHEA Grapalat" w:cs="Times New Roman"/>
                <w:noProof/>
                <w:sz w:val="24"/>
                <w:szCs w:val="24"/>
                <w:lang w:val="hy-AM" w:eastAsia="ru-RU"/>
              </w:rPr>
            </w:pPr>
            <w:r w:rsidRPr="00EB536B">
              <w:rPr>
                <w:rFonts w:ascii="GHEA Grapalat" w:eastAsia="Times New Roman" w:hAnsi="GHEA Grapalat" w:cs="Times New Roman"/>
                <w:noProof/>
                <w:sz w:val="24"/>
                <w:szCs w:val="24"/>
                <w:lang w:val="hy-AM" w:eastAsia="ru-RU"/>
              </w:rPr>
              <w:t xml:space="preserve">Վերոնշյալ կարգավորման մեջ պարզաբանման կարիք ունի </w:t>
            </w:r>
            <w:r w:rsidRPr="00EB536B">
              <w:rPr>
                <w:rFonts w:ascii="GHEA Grapalat" w:eastAsia="Times New Roman" w:hAnsi="GHEA Grapalat" w:cs="Times New Roman"/>
                <w:b/>
                <w:bCs/>
                <w:i/>
                <w:noProof/>
                <w:sz w:val="24"/>
                <w:szCs w:val="24"/>
                <w:lang w:val="hy-AM"/>
              </w:rPr>
              <w:t>«</w:t>
            </w:r>
            <w:r w:rsidRPr="00EB536B">
              <w:rPr>
                <w:rFonts w:ascii="GHEA Grapalat" w:eastAsia="Times New Roman" w:hAnsi="GHEA Grapalat" w:cs="Calibri"/>
                <w:b/>
                <w:i/>
                <w:noProof/>
                <w:color w:val="000000"/>
                <w:sz w:val="24"/>
                <w:szCs w:val="24"/>
                <w:lang w:val="hy-AM"/>
              </w:rPr>
              <w:t>ծառայողները»</w:t>
            </w:r>
            <w:r w:rsidRPr="00EB536B">
              <w:rPr>
                <w:rFonts w:ascii="GHEA Grapalat" w:eastAsia="Times New Roman" w:hAnsi="GHEA Grapalat" w:cs="Calibri"/>
                <w:noProof/>
                <w:color w:val="000000"/>
                <w:sz w:val="24"/>
                <w:szCs w:val="24"/>
                <w:lang w:val="hy-AM"/>
              </w:rPr>
              <w:t xml:space="preserve"> եզրույթը, մասնավորապես, արդյո՞ք նկատի են առնվում ոստիկանության ծառայողները, թե՞ խոսքը ոստիկանական պաշտոններ չհամարվող հաստիքների մասին է: Եթե նկատի են առնվում ոստիկանության ծառայողները, ապա հարկ է նշել, որ Նախագիծ 1-ի 13-րդ հոդվածի 4-րդ մասով արդեն իսկ նախատեսվում է կարգավորում, որի համաձայն՝ </w:t>
            </w:r>
            <w:r w:rsidRPr="00EB536B">
              <w:rPr>
                <w:rFonts w:ascii="GHEA Grapalat" w:eastAsia="Times New Roman" w:hAnsi="GHEA Grapalat" w:cs="Times New Roman"/>
                <w:i/>
                <w:noProof/>
                <w:color w:val="000000"/>
                <w:sz w:val="24"/>
                <w:szCs w:val="24"/>
                <w:lang w:val="hy-AM" w:eastAsia="ru-RU"/>
              </w:rPr>
              <w:t xml:space="preserve">Լիազոր մարմնի ուսումնական հաստատության հաստիքացուցակը և կառուցվածքը հաստատելուց հետո </w:t>
            </w:r>
            <w:r w:rsidRPr="00EB536B">
              <w:rPr>
                <w:rFonts w:ascii="GHEA Grapalat" w:eastAsia="Times New Roman" w:hAnsi="GHEA Grapalat" w:cs="Times New Roman"/>
                <w:b/>
                <w:i/>
                <w:noProof/>
                <w:color w:val="000000"/>
                <w:sz w:val="24"/>
                <w:szCs w:val="24"/>
                <w:lang w:val="hy-AM" w:eastAsia="ru-RU"/>
              </w:rPr>
              <w:t>ոստիկանական պաշտոններ զբաղեցնող անձինք</w:t>
            </w:r>
            <w:r w:rsidRPr="00EB536B">
              <w:rPr>
                <w:rFonts w:ascii="GHEA Grapalat" w:eastAsia="Times New Roman" w:hAnsi="GHEA Grapalat" w:cs="Times New Roman"/>
                <w:i/>
                <w:noProof/>
                <w:color w:val="000000"/>
                <w:sz w:val="24"/>
                <w:szCs w:val="24"/>
                <w:lang w:val="hy-AM" w:eastAsia="ru-RU"/>
              </w:rPr>
              <w:t xml:space="preserve"> </w:t>
            </w:r>
            <w:r w:rsidRPr="00EB536B">
              <w:rPr>
                <w:rFonts w:ascii="GHEA Grapalat" w:eastAsia="Times New Roman" w:hAnsi="GHEA Grapalat" w:cs="Times New Roman"/>
                <w:b/>
                <w:i/>
                <w:noProof/>
                <w:color w:val="000000"/>
                <w:sz w:val="24"/>
                <w:szCs w:val="24"/>
                <w:lang w:val="hy-AM" w:eastAsia="ru-RU"/>
              </w:rPr>
              <w:t>շարունակում են պաշտոնավարել իրենց պաշտոններում՝ մինչև հարցազրույցի հիման վրա Լիազոր մարմնի ղեկավարի կողմից նոր հաստիքներում նշանակվելը:</w:t>
            </w:r>
            <w:r w:rsidRPr="00EB536B">
              <w:rPr>
                <w:rFonts w:ascii="GHEA Grapalat" w:eastAsia="Times New Roman" w:hAnsi="GHEA Grapalat" w:cs="Times New Roman"/>
                <w:noProof/>
                <w:color w:val="000000"/>
                <w:sz w:val="24"/>
                <w:szCs w:val="24"/>
                <w:lang w:val="hy-AM" w:eastAsia="ru-RU"/>
              </w:rPr>
              <w:t xml:space="preserve"> Ուստի, նշվածի հաշվառմամբ </w:t>
            </w:r>
            <w:r w:rsidRPr="00EB536B">
              <w:rPr>
                <w:rFonts w:ascii="GHEA Grapalat" w:eastAsia="Times New Roman" w:hAnsi="GHEA Grapalat" w:cs="Calibri"/>
                <w:noProof/>
                <w:color w:val="000000"/>
                <w:sz w:val="24"/>
                <w:szCs w:val="24"/>
                <w:lang w:val="hy-AM"/>
              </w:rPr>
              <w:t xml:space="preserve">Նախագիծ 1-ի 13-րդ հոդվածի 5-րդ մասում անհրաժեշտ է հստակեցնել </w:t>
            </w:r>
            <w:r w:rsidRPr="00EB536B">
              <w:rPr>
                <w:rFonts w:ascii="GHEA Grapalat" w:eastAsia="Times New Roman" w:hAnsi="GHEA Grapalat" w:cs="Times New Roman"/>
                <w:b/>
                <w:bCs/>
                <w:i/>
                <w:noProof/>
                <w:sz w:val="24"/>
                <w:szCs w:val="24"/>
                <w:lang w:val="hy-AM"/>
              </w:rPr>
              <w:t>«</w:t>
            </w:r>
            <w:r w:rsidRPr="00EB536B">
              <w:rPr>
                <w:rFonts w:ascii="GHEA Grapalat" w:eastAsia="Times New Roman" w:hAnsi="GHEA Grapalat" w:cs="Calibri"/>
                <w:b/>
                <w:i/>
                <w:noProof/>
                <w:color w:val="000000"/>
                <w:sz w:val="24"/>
                <w:szCs w:val="24"/>
                <w:lang w:val="hy-AM"/>
              </w:rPr>
              <w:t>ծառայողները»</w:t>
            </w:r>
            <w:r w:rsidRPr="00EB536B">
              <w:rPr>
                <w:rFonts w:ascii="GHEA Grapalat" w:eastAsia="Times New Roman" w:hAnsi="GHEA Grapalat" w:cs="Calibri"/>
                <w:noProof/>
                <w:color w:val="000000"/>
                <w:sz w:val="24"/>
                <w:szCs w:val="24"/>
                <w:lang w:val="hy-AM"/>
              </w:rPr>
              <w:t xml:space="preserve"> եզրույթի իրավական բովանդակությունը՝ ներքին հակասություններից խուսափելու նպատակով:</w:t>
            </w:r>
          </w:p>
          <w:p w14:paraId="6FADEFC8" w14:textId="77777777" w:rsidR="0076213F" w:rsidRPr="000B18EE" w:rsidRDefault="0076213F" w:rsidP="00056730">
            <w:pPr>
              <w:shd w:val="clear" w:color="auto" w:fill="FFFFFF"/>
              <w:spacing w:after="0" w:line="240" w:lineRule="auto"/>
              <w:ind w:firstLine="561"/>
              <w:contextualSpacing/>
              <w:jc w:val="both"/>
              <w:rPr>
                <w:rFonts w:ascii="GHEA Grapalat" w:eastAsia="Times New Roman" w:hAnsi="GHEA Grapalat" w:cs="Calibri"/>
                <w:noProof/>
                <w:color w:val="000000"/>
                <w:sz w:val="24"/>
                <w:szCs w:val="24"/>
                <w:highlight w:val="yellow"/>
                <w:lang w:val="hy-AM"/>
              </w:rPr>
            </w:pPr>
            <w:r w:rsidRPr="00EB536B">
              <w:rPr>
                <w:rFonts w:ascii="GHEA Grapalat" w:eastAsia="Times New Roman" w:hAnsi="GHEA Grapalat" w:cs="Times New Roman"/>
                <w:noProof/>
                <w:sz w:val="24"/>
                <w:szCs w:val="24"/>
                <w:lang w:val="hy-AM" w:eastAsia="ru-RU"/>
              </w:rPr>
              <w:t xml:space="preserve">Միաժամանակ, անհրաժեշտ ենք համարում նշել նաև, որ </w:t>
            </w:r>
            <w:r w:rsidRPr="00EB536B">
              <w:rPr>
                <w:rFonts w:ascii="GHEA Grapalat" w:eastAsia="Times New Roman" w:hAnsi="GHEA Grapalat" w:cs="Calibri"/>
                <w:noProof/>
                <w:color w:val="000000"/>
                <w:sz w:val="24"/>
                <w:szCs w:val="24"/>
                <w:lang w:val="hy-AM"/>
              </w:rPr>
              <w:t xml:space="preserve">Նախագիծ 1-ի 13-րդ հոդվածի 5-րդ մասի </w:t>
            </w:r>
            <w:r w:rsidRPr="00EB536B">
              <w:rPr>
                <w:rFonts w:ascii="GHEA Grapalat" w:eastAsia="Times New Roman" w:hAnsi="GHEA Grapalat" w:cs="Times New Roman"/>
                <w:noProof/>
                <w:sz w:val="24"/>
                <w:szCs w:val="24"/>
                <w:lang w:val="hy-AM" w:eastAsia="ru-RU"/>
              </w:rPr>
              <w:t xml:space="preserve">բովանդակությունից պարզ չէ, թե հարցազրույցին մասնակցելու զեկուցագիր ու՞մ կողմից է ներկայացվելու, բացի այդ, հստակեցման կարիք ունի նաև, թե ի՞նչ չափանիշների հիման վրա է որոշվելու՝ լիազոր մարմնի ուսումնական հաստատության աշխատողներից ու՞մ է ներկայացվելու հարցազրույցին մասնակցելու զեկուցագիր, իսկ ում՝ չի ներկայացվելու, ինչը իրավական որոշակիության ապահովման առումով կարևոր է, որպեսզի իրավակիրառ պրակտիկայում նվազեցվեն հնարավոր հայեցողական մոտեցումներ ցուցաբերելու ռիսկերը: </w:t>
            </w:r>
            <w:r w:rsidRPr="00007214">
              <w:rPr>
                <w:rFonts w:ascii="GHEA Grapalat" w:eastAsia="Times New Roman" w:hAnsi="GHEA Grapalat" w:cs="Times New Roman"/>
                <w:noProof/>
                <w:sz w:val="24"/>
                <w:szCs w:val="24"/>
                <w:lang w:val="hy-AM" w:eastAsia="ru-RU"/>
              </w:rPr>
              <w:t xml:space="preserve">Նույն դիտարկումը վերաբերում է նաև </w:t>
            </w:r>
            <w:r w:rsidRPr="00007214">
              <w:rPr>
                <w:rFonts w:ascii="GHEA Grapalat" w:eastAsia="Times New Roman" w:hAnsi="GHEA Grapalat" w:cs="Calibri"/>
                <w:noProof/>
                <w:color w:val="000000"/>
                <w:sz w:val="24"/>
                <w:szCs w:val="24"/>
                <w:lang w:val="hy-AM"/>
              </w:rPr>
              <w:t>Նախագիծ 1-ի 13-րդ հոդվածի 4-րդ մասին:</w:t>
            </w:r>
          </w:p>
          <w:p w14:paraId="7ED4B78D" w14:textId="77777777" w:rsidR="0076213F" w:rsidRPr="00007214" w:rsidRDefault="0076213F" w:rsidP="00056730">
            <w:pPr>
              <w:shd w:val="clear" w:color="auto" w:fill="FFFFFF"/>
              <w:spacing w:after="0" w:line="240" w:lineRule="auto"/>
              <w:ind w:firstLine="561"/>
              <w:contextualSpacing/>
              <w:jc w:val="both"/>
              <w:rPr>
                <w:rFonts w:ascii="GHEA Grapalat" w:eastAsia="Times New Roman" w:hAnsi="GHEA Grapalat" w:cs="Calibri"/>
                <w:noProof/>
                <w:color w:val="000000"/>
                <w:sz w:val="24"/>
                <w:szCs w:val="24"/>
                <w:lang w:val="hy-AM"/>
              </w:rPr>
            </w:pPr>
            <w:r w:rsidRPr="00007214">
              <w:rPr>
                <w:rFonts w:ascii="GHEA Grapalat" w:eastAsia="Times New Roman" w:hAnsi="GHEA Grapalat" w:cs="Calibri"/>
                <w:noProof/>
                <w:color w:val="000000"/>
                <w:sz w:val="24"/>
                <w:szCs w:val="24"/>
                <w:lang w:val="hy-AM"/>
              </w:rPr>
              <w:t xml:space="preserve">Բացի այդ, Նախագիծ 1-ի 13-րդ հոդվածի 5-րդ մասում հստակեցման կարիք ունի նաև, թե խոսքը ուսումնական հաստատության ո՞ր հաստիքները զբաղեցրած անձանց է </w:t>
            </w:r>
            <w:r w:rsidRPr="00007214">
              <w:rPr>
                <w:rFonts w:ascii="GHEA Grapalat" w:eastAsia="Times New Roman" w:hAnsi="GHEA Grapalat" w:cs="Calibri"/>
                <w:noProof/>
                <w:color w:val="000000"/>
                <w:sz w:val="24"/>
                <w:szCs w:val="24"/>
                <w:lang w:val="hy-AM"/>
              </w:rPr>
              <w:lastRenderedPageBreak/>
              <w:t xml:space="preserve">վերաբերում: </w:t>
            </w:r>
          </w:p>
          <w:p w14:paraId="41928BA4" w14:textId="77777777" w:rsidR="0076213F" w:rsidRPr="001A09C2" w:rsidRDefault="0076213F" w:rsidP="00056730">
            <w:pPr>
              <w:shd w:val="clear" w:color="auto" w:fill="FFFFFF"/>
              <w:spacing w:after="0" w:line="240" w:lineRule="auto"/>
              <w:ind w:firstLine="561"/>
              <w:contextualSpacing/>
              <w:jc w:val="both"/>
              <w:rPr>
                <w:rFonts w:ascii="GHEA Grapalat" w:eastAsia="Times New Roman" w:hAnsi="GHEA Grapalat" w:cs="Calibri"/>
                <w:noProof/>
                <w:color w:val="000000"/>
                <w:sz w:val="24"/>
                <w:szCs w:val="24"/>
                <w:lang w:val="hy-AM"/>
              </w:rPr>
            </w:pPr>
            <w:r w:rsidRPr="001A09C2">
              <w:rPr>
                <w:rFonts w:ascii="GHEA Grapalat" w:eastAsia="Times New Roman" w:hAnsi="GHEA Grapalat" w:cs="Sylfaen"/>
                <w:noProof/>
                <w:color w:val="000000"/>
                <w:sz w:val="24"/>
                <w:szCs w:val="24"/>
                <w:shd w:val="clear" w:color="auto" w:fill="FFFFFF"/>
                <w:lang w:val="hy-AM"/>
              </w:rPr>
              <w:t>Վերը նշված բոլոր դիտարկումները վերաբերում են նաև «Փրկարար ծառայության մասին» օրենքում փոփոխություններ և լրացումներ կատարելու մասին»</w:t>
            </w:r>
            <w:r w:rsidRPr="001A09C2">
              <w:rPr>
                <w:rFonts w:ascii="GHEA Grapalat" w:eastAsia="Times New Roman" w:hAnsi="GHEA Grapalat" w:cs="Sylfaen"/>
                <w:noProof/>
                <w:color w:val="000000"/>
                <w:szCs w:val="24"/>
                <w:shd w:val="clear" w:color="auto" w:fill="FFFFFF"/>
                <w:lang w:val="hy-AM"/>
              </w:rPr>
              <w:t xml:space="preserve"> </w:t>
            </w:r>
            <w:r w:rsidRPr="001A09C2">
              <w:rPr>
                <w:rFonts w:ascii="GHEA Grapalat" w:eastAsia="Times New Roman" w:hAnsi="GHEA Grapalat" w:cs="Sylfaen"/>
                <w:noProof/>
                <w:color w:val="000000"/>
                <w:sz w:val="24"/>
                <w:szCs w:val="24"/>
                <w:shd w:val="clear" w:color="auto" w:fill="FFFFFF"/>
                <w:lang w:val="hy-AM"/>
              </w:rPr>
              <w:t>օրենքի նախագծի 12-րդ հոդվածի 4-րդ և 5-րդ մասերի կարգավորումներին:</w:t>
            </w:r>
          </w:p>
          <w:p w14:paraId="2E03F051" w14:textId="77777777" w:rsidR="0076213F" w:rsidRPr="001A09C2" w:rsidRDefault="0076213F" w:rsidP="00056730">
            <w:pPr>
              <w:tabs>
                <w:tab w:val="left" w:pos="900"/>
              </w:tabs>
              <w:spacing w:after="0" w:line="240" w:lineRule="auto"/>
              <w:ind w:firstLine="720"/>
              <w:jc w:val="both"/>
              <w:rPr>
                <w:rFonts w:ascii="GHEA Grapalat" w:eastAsia="Times New Roman" w:hAnsi="GHEA Grapalat" w:cs="Times New Roman"/>
                <w:i/>
                <w:iCs/>
                <w:noProof/>
                <w:sz w:val="24"/>
                <w:szCs w:val="24"/>
                <w:lang w:val="hy-AM"/>
              </w:rPr>
            </w:pPr>
            <w:r w:rsidRPr="001A09C2">
              <w:rPr>
                <w:rFonts w:ascii="GHEA Grapalat" w:eastAsia="Times New Roman" w:hAnsi="GHEA Grapalat" w:cs="Times New Roman"/>
                <w:noProof/>
                <w:sz w:val="24"/>
                <w:szCs w:val="24"/>
                <w:lang w:val="hy-AM"/>
              </w:rPr>
              <w:t xml:space="preserve">Այս առումով հարկ ենք համարում նշել նաև, որ Սահմանադրական դատարանը, իր մի շարք որոշումներում անդրադառնալով իրավական որոշակիության սկզբունքին, ամրագրել է հետևյալը՝ </w:t>
            </w:r>
            <w:r w:rsidRPr="001A09C2">
              <w:rPr>
                <w:rFonts w:ascii="GHEA Grapalat" w:eastAsia="Times New Roman" w:hAnsi="GHEA Grapalat" w:cs="GHEA Grapalat"/>
                <w:i/>
                <w:iCs/>
                <w:noProof/>
                <w:sz w:val="24"/>
                <w:szCs w:val="24"/>
                <w:lang w:val="hy-AM"/>
              </w:rPr>
              <w:t>«</w:t>
            </w:r>
            <w:r w:rsidRPr="001A09C2">
              <w:rPr>
                <w:rFonts w:ascii="GHEA Grapalat" w:eastAsia="Times New Roman" w:hAnsi="GHEA Grapalat" w:cs="Times New Roman"/>
                <w:i/>
                <w:iCs/>
                <w:noProof/>
                <w:color w:val="000000"/>
                <w:sz w:val="24"/>
                <w:szCs w:val="24"/>
                <w:shd w:val="clear" w:color="auto" w:fill="FFFFFF"/>
                <w:lang w:val="hy-AM"/>
              </w:rPr>
              <w:t>.… Սահմանադրական դատարանը գտնում է, որ իրավական որոշակիության սկզբունքը ենթադրում է ինչպես հնարավորինս հստակ իրավակարգավորման առկայություն, այնպես էլ դրա կանխատեսելիության ապահովում:</w:t>
            </w:r>
            <w:r w:rsidRPr="001A09C2">
              <w:rPr>
                <w:rFonts w:ascii="Calibri" w:eastAsia="Times New Roman" w:hAnsi="Calibri" w:cs="Calibri"/>
                <w:i/>
                <w:iCs/>
                <w:noProof/>
                <w:color w:val="000000"/>
                <w:sz w:val="24"/>
                <w:szCs w:val="24"/>
                <w:shd w:val="clear" w:color="auto" w:fill="FFFFFF"/>
                <w:lang w:val="hy-AM"/>
              </w:rPr>
              <w:t> </w:t>
            </w:r>
            <w:r w:rsidRPr="001A09C2">
              <w:rPr>
                <w:rFonts w:ascii="GHEA Grapalat" w:eastAsia="Times New Roman" w:hAnsi="GHEA Grapalat" w:cs="Times New Roman"/>
                <w:i/>
                <w:iCs/>
                <w:noProof/>
                <w:sz w:val="24"/>
                <w:szCs w:val="24"/>
                <w:lang w:val="hy-AM"/>
              </w:rPr>
              <w:t>(15.11.2019-ՍԴՈ-1488)</w:t>
            </w:r>
          </w:p>
          <w:p w14:paraId="68270FD1" w14:textId="77777777" w:rsidR="0076213F" w:rsidRPr="001A09C2" w:rsidRDefault="0076213F" w:rsidP="00056730">
            <w:pPr>
              <w:tabs>
                <w:tab w:val="left" w:pos="900"/>
              </w:tabs>
              <w:spacing w:after="0" w:line="240" w:lineRule="auto"/>
              <w:ind w:firstLine="720"/>
              <w:jc w:val="both"/>
              <w:rPr>
                <w:rFonts w:ascii="GHEA Grapalat" w:eastAsia="Times New Roman" w:hAnsi="GHEA Grapalat" w:cs="Times New Roman"/>
                <w:i/>
                <w:iCs/>
                <w:noProof/>
                <w:sz w:val="24"/>
                <w:szCs w:val="24"/>
                <w:lang w:val="hy-AM"/>
              </w:rPr>
            </w:pPr>
            <w:r w:rsidRPr="001A09C2">
              <w:rPr>
                <w:rFonts w:ascii="GHEA Grapalat" w:eastAsia="Times New Roman" w:hAnsi="GHEA Grapalat" w:cs="Times New Roman"/>
                <w:i/>
                <w:noProof/>
                <w:color w:val="000000"/>
                <w:sz w:val="24"/>
                <w:szCs w:val="24"/>
                <w:lang w:val="hy-AM"/>
              </w:rPr>
              <w:t>«Իրավական պետության սկզբունքը, ի թիվս այլնի, պահանջում է նաև իրավական օրենքի առկայություն։ Վերջինս պետք է լինի բավականաչափ մատչելի՝ իրավունքի սուբյեկտները պետք է համապատասխան հանգամանքներում հնարավորություն ունենան կողմնորոշվելու, թե տվյալ դեպքում ինչ իրավական նորմեր են կիրառվում։ Նորմը չի կարող համարվել «օրենք», եթե այն ձևակերպված չէ բավարար ճշգրտությամբ, որը թույլ կտա իրավաբանական և ֆիզիկական անձանց դրան համապատասխանեցնել իրենց վարքագիծը. նրանք պետք է հնարավորություն ունենան կանխատեսել այն հետևանքները, որոնք կարող է առաջացնել տվյալ գործողությունը։</w:t>
            </w:r>
          </w:p>
          <w:p w14:paraId="3D96AE33" w14:textId="77777777" w:rsidR="0076213F" w:rsidRPr="001A09C2" w:rsidRDefault="0076213F" w:rsidP="00056730">
            <w:pPr>
              <w:shd w:val="clear" w:color="auto" w:fill="FFFFFF"/>
              <w:spacing w:after="0" w:line="240" w:lineRule="auto"/>
              <w:ind w:firstLine="375"/>
              <w:jc w:val="both"/>
              <w:rPr>
                <w:rFonts w:ascii="GHEA Grapalat" w:eastAsia="Times New Roman" w:hAnsi="GHEA Grapalat" w:cs="Times New Roman"/>
                <w:i/>
                <w:noProof/>
                <w:color w:val="000000"/>
                <w:sz w:val="24"/>
                <w:szCs w:val="24"/>
                <w:lang w:val="hy-AM"/>
              </w:rPr>
            </w:pPr>
            <w:r w:rsidRPr="001A09C2">
              <w:rPr>
                <w:rFonts w:ascii="GHEA Grapalat" w:eastAsia="Times New Roman" w:hAnsi="GHEA Grapalat" w:cs="Times New Roman"/>
                <w:i/>
                <w:noProof/>
                <w:color w:val="000000"/>
                <w:sz w:val="24"/>
                <w:szCs w:val="24"/>
                <w:lang w:val="hy-AM"/>
              </w:rPr>
              <w:t>Օրենքի կանխատեսելիությունը գնահատելու համար կարևոր գործոն է նաև տվյալ հարաբերությունները կանոնակարգող տարբեր կարգավորումների միջև հակասությունների առկայության կամ բացակայության հանգամանքը» (ՍԴՈ-753),</w:t>
            </w:r>
          </w:p>
          <w:p w14:paraId="0B652B13" w14:textId="691BFF32" w:rsidR="0076213F" w:rsidRPr="000B18EE" w:rsidRDefault="0076213F" w:rsidP="00056730">
            <w:pPr>
              <w:shd w:val="clear" w:color="auto" w:fill="FFFFFF"/>
              <w:spacing w:after="0" w:line="240" w:lineRule="auto"/>
              <w:ind w:firstLine="375"/>
              <w:jc w:val="both"/>
              <w:rPr>
                <w:rFonts w:ascii="GHEA Grapalat" w:eastAsia="Times New Roman" w:hAnsi="GHEA Grapalat" w:cs="Times New Roman"/>
                <w:i/>
                <w:noProof/>
                <w:color w:val="000000"/>
                <w:sz w:val="24"/>
                <w:szCs w:val="24"/>
                <w:highlight w:val="yellow"/>
                <w:lang w:val="hy-AM"/>
              </w:rPr>
            </w:pPr>
            <w:r w:rsidRPr="001A09C2">
              <w:rPr>
                <w:rFonts w:ascii="GHEA Grapalat" w:eastAsia="Times New Roman" w:hAnsi="GHEA Grapalat" w:cs="Times New Roman"/>
                <w:i/>
                <w:iCs/>
                <w:noProof/>
                <w:color w:val="000000"/>
                <w:sz w:val="24"/>
                <w:szCs w:val="24"/>
                <w:shd w:val="clear" w:color="auto" w:fill="FFFFFF"/>
                <w:lang w:val="hy-AM"/>
              </w:rPr>
              <w:t>Բացի դրանից, իրավական որոշակիության սկզբունքը, լինելով իրավական պետության հիմնարար սկզբունքներից մեկը, ենթադրում է նաև, որ իրավահարաբերությունների բոլոր սուբյեկտների, այդ թվում՝ իշխանության կրողի գործողությունները պետք է լինեն կանխատեսելի ու իրավաչափ» (ՍԴՈ-1475):</w:t>
            </w:r>
          </w:p>
        </w:tc>
        <w:tc>
          <w:tcPr>
            <w:tcW w:w="6849" w:type="dxa"/>
            <w:shd w:val="clear" w:color="auto" w:fill="auto"/>
          </w:tcPr>
          <w:p w14:paraId="62BC1F28" w14:textId="79E60040" w:rsidR="00B01F88" w:rsidRDefault="00B01F88" w:rsidP="00056730">
            <w:pPr>
              <w:widowControl w:val="0"/>
              <w:spacing w:after="0" w:line="240" w:lineRule="auto"/>
              <w:ind w:right="210"/>
              <w:contextualSpacing/>
              <w:jc w:val="center"/>
              <w:rPr>
                <w:rFonts w:ascii="GHEA Grapalat" w:eastAsia="Times New Roman" w:hAnsi="GHEA Grapalat" w:cs="Times New Roman"/>
                <w:b/>
                <w:sz w:val="24"/>
                <w:szCs w:val="24"/>
                <w:lang w:val="hy-AM" w:eastAsia="ru-RU"/>
              </w:rPr>
            </w:pPr>
            <w:r w:rsidRPr="00B76872">
              <w:rPr>
                <w:rFonts w:ascii="GHEA Grapalat" w:eastAsia="Times New Roman" w:hAnsi="GHEA Grapalat" w:cs="Times New Roman"/>
                <w:b/>
                <w:sz w:val="24"/>
                <w:szCs w:val="24"/>
                <w:lang w:val="hy-AM" w:eastAsia="ru-RU"/>
              </w:rPr>
              <w:lastRenderedPageBreak/>
              <w:t xml:space="preserve">Ընդունվել է </w:t>
            </w:r>
          </w:p>
          <w:p w14:paraId="43322229" w14:textId="134D8456" w:rsidR="0076213F" w:rsidRPr="00D524B2" w:rsidRDefault="00B01F88" w:rsidP="00056730">
            <w:pPr>
              <w:widowControl w:val="0"/>
              <w:spacing w:after="0" w:line="240" w:lineRule="auto"/>
              <w:ind w:right="210"/>
              <w:contextualSpacing/>
              <w:jc w:val="both"/>
              <w:rPr>
                <w:rFonts w:ascii="GHEA Grapalat" w:eastAsia="Times New Roman" w:hAnsi="GHEA Grapalat" w:cs="Times New Roman"/>
                <w:b/>
                <w:sz w:val="24"/>
                <w:szCs w:val="24"/>
                <w:lang w:val="hy-AM" w:eastAsia="ru-RU"/>
              </w:rPr>
            </w:pPr>
            <w:r w:rsidRPr="00B76872">
              <w:rPr>
                <w:rFonts w:ascii="GHEA Grapalat" w:eastAsia="Times New Roman" w:hAnsi="GHEA Grapalat" w:cs="Times New Roman"/>
                <w:sz w:val="24"/>
                <w:szCs w:val="24"/>
                <w:lang w:val="hy-AM" w:eastAsia="ru-RU"/>
              </w:rPr>
              <w:t>Նախագծ</w:t>
            </w:r>
            <w:r w:rsidRPr="00D524B2">
              <w:rPr>
                <w:rFonts w:ascii="GHEA Grapalat" w:eastAsia="Times New Roman" w:hAnsi="GHEA Grapalat" w:cs="Times New Roman"/>
                <w:sz w:val="24"/>
                <w:szCs w:val="24"/>
                <w:lang w:val="hy-AM" w:eastAsia="ru-RU"/>
              </w:rPr>
              <w:t>եր</w:t>
            </w:r>
            <w:r w:rsidRPr="00B76872">
              <w:rPr>
                <w:rFonts w:ascii="GHEA Grapalat" w:eastAsia="Times New Roman" w:hAnsi="GHEA Grapalat" w:cs="Times New Roman"/>
                <w:sz w:val="24"/>
                <w:szCs w:val="24"/>
                <w:lang w:val="hy-AM" w:eastAsia="ru-RU"/>
              </w:rPr>
              <w:t xml:space="preserve">ում կատարվել </w:t>
            </w:r>
            <w:r w:rsidR="00D524B2" w:rsidRPr="00D524B2">
              <w:rPr>
                <w:rFonts w:ascii="GHEA Grapalat" w:eastAsia="Times New Roman" w:hAnsi="GHEA Grapalat" w:cs="Times New Roman"/>
                <w:sz w:val="24"/>
                <w:szCs w:val="24"/>
                <w:lang w:val="hy-AM" w:eastAsia="ru-RU"/>
              </w:rPr>
              <w:t>են</w:t>
            </w:r>
            <w:r w:rsidRPr="00B76872">
              <w:rPr>
                <w:rFonts w:ascii="GHEA Grapalat" w:eastAsia="Times New Roman" w:hAnsi="GHEA Grapalat" w:cs="Times New Roman"/>
                <w:sz w:val="24"/>
                <w:szCs w:val="24"/>
                <w:lang w:val="hy-AM" w:eastAsia="ru-RU"/>
              </w:rPr>
              <w:t xml:space="preserve"> համապատասխան փոփոխություն</w:t>
            </w:r>
            <w:r w:rsidR="00D524B2" w:rsidRPr="00D524B2">
              <w:rPr>
                <w:rFonts w:ascii="GHEA Grapalat" w:eastAsia="Times New Roman" w:hAnsi="GHEA Grapalat" w:cs="Times New Roman"/>
                <w:sz w:val="24"/>
                <w:szCs w:val="24"/>
                <w:lang w:val="hy-AM" w:eastAsia="ru-RU"/>
              </w:rPr>
              <w:t>ներ</w:t>
            </w:r>
            <w:r w:rsidRPr="00B76872">
              <w:rPr>
                <w:rFonts w:ascii="GHEA Grapalat" w:eastAsia="Times New Roman" w:hAnsi="GHEA Grapalat" w:cs="Times New Roman"/>
                <w:sz w:val="24"/>
                <w:szCs w:val="24"/>
                <w:lang w:val="hy-AM" w:eastAsia="ru-RU"/>
              </w:rPr>
              <w:t>:</w:t>
            </w:r>
            <w:r w:rsidRPr="00D524B2">
              <w:rPr>
                <w:rFonts w:ascii="GHEA Grapalat" w:eastAsia="Times New Roman" w:hAnsi="GHEA Grapalat" w:cs="Times New Roman"/>
                <w:sz w:val="24"/>
                <w:szCs w:val="24"/>
                <w:lang w:val="hy-AM" w:eastAsia="ru-RU"/>
              </w:rPr>
              <w:t xml:space="preserve">  </w:t>
            </w:r>
          </w:p>
        </w:tc>
      </w:tr>
      <w:tr w:rsidR="0076213F" w:rsidRPr="00F061E2" w14:paraId="37FD6220" w14:textId="77777777" w:rsidTr="0076213F">
        <w:trPr>
          <w:trHeight w:val="281"/>
        </w:trPr>
        <w:tc>
          <w:tcPr>
            <w:tcW w:w="7768" w:type="dxa"/>
            <w:shd w:val="clear" w:color="auto" w:fill="auto"/>
          </w:tcPr>
          <w:p w14:paraId="470E6934" w14:textId="0B96ECDD" w:rsidR="0076213F" w:rsidRPr="00700E03" w:rsidRDefault="0076213F" w:rsidP="00056730">
            <w:pPr>
              <w:pStyle w:val="ListParagraph"/>
              <w:numPr>
                <w:ilvl w:val="0"/>
                <w:numId w:val="18"/>
              </w:numPr>
              <w:shd w:val="clear" w:color="auto" w:fill="FFFFFF"/>
              <w:ind w:left="1" w:firstLine="560"/>
              <w:rPr>
                <w:rFonts w:ascii="GHEA Grapalat" w:eastAsia="Times New Roman" w:hAnsi="GHEA Grapalat" w:cs="Times New Roman"/>
                <w:bCs/>
                <w:i/>
                <w:noProof/>
                <w:szCs w:val="24"/>
                <w:lang w:val="hy-AM"/>
              </w:rPr>
            </w:pPr>
            <w:r w:rsidRPr="00700E03">
              <w:rPr>
                <w:rFonts w:ascii="GHEA Grapalat" w:eastAsia="Times New Roman" w:hAnsi="GHEA Grapalat" w:cs="Times New Roman"/>
                <w:noProof/>
                <w:color w:val="000000"/>
                <w:szCs w:val="24"/>
                <w:shd w:val="clear" w:color="auto" w:fill="FFFFFF"/>
                <w:lang w:val="hy-AM"/>
              </w:rPr>
              <w:lastRenderedPageBreak/>
              <w:t xml:space="preserve">Նախագիծ 1-ի 13-րդ հոդվածի 6-րդ և 12-րդ մասերում </w:t>
            </w:r>
            <w:r w:rsidRPr="00700E03">
              <w:rPr>
                <w:rFonts w:ascii="GHEA Grapalat" w:eastAsia="Times New Roman" w:hAnsi="GHEA Grapalat" w:cs="Times New Roman"/>
                <w:bCs/>
                <w:i/>
                <w:noProof/>
                <w:szCs w:val="24"/>
                <w:lang w:val="hy-AM"/>
              </w:rPr>
              <w:lastRenderedPageBreak/>
              <w:t>«</w:t>
            </w:r>
            <w:r w:rsidRPr="00700E03">
              <w:rPr>
                <w:rFonts w:ascii="GHEA Grapalat" w:eastAsia="Times New Roman" w:hAnsi="GHEA Grapalat" w:cs="Calibri"/>
                <w:i/>
                <w:noProof/>
                <w:color w:val="000000"/>
                <w:szCs w:val="24"/>
                <w:lang w:val="hy-AM"/>
              </w:rPr>
              <w:t xml:space="preserve">կետը» </w:t>
            </w:r>
            <w:r w:rsidRPr="00700E03">
              <w:rPr>
                <w:rFonts w:ascii="GHEA Grapalat" w:eastAsia="Times New Roman" w:hAnsi="GHEA Grapalat" w:cs="Calibri"/>
                <w:noProof/>
                <w:color w:val="000000"/>
                <w:szCs w:val="24"/>
                <w:lang w:val="hy-AM"/>
              </w:rPr>
              <w:t xml:space="preserve">և </w:t>
            </w:r>
            <w:r w:rsidRPr="00700E03">
              <w:rPr>
                <w:rFonts w:ascii="GHEA Grapalat" w:eastAsia="Times New Roman" w:hAnsi="GHEA Grapalat" w:cs="Times New Roman"/>
                <w:bCs/>
                <w:i/>
                <w:noProof/>
                <w:szCs w:val="24"/>
                <w:lang w:val="hy-AM"/>
              </w:rPr>
              <w:t>«</w:t>
            </w:r>
            <w:r w:rsidRPr="00700E03">
              <w:rPr>
                <w:rFonts w:ascii="GHEA Grapalat" w:eastAsia="Times New Roman" w:hAnsi="GHEA Grapalat" w:cs="Calibri"/>
                <w:i/>
                <w:noProof/>
                <w:color w:val="000000"/>
                <w:szCs w:val="24"/>
                <w:lang w:val="hy-AM"/>
              </w:rPr>
              <w:t>կետերի»</w:t>
            </w:r>
            <w:r w:rsidRPr="00700E03">
              <w:rPr>
                <w:rFonts w:ascii="GHEA Grapalat" w:eastAsia="Times New Roman" w:hAnsi="GHEA Grapalat" w:cs="Calibri"/>
                <w:noProof/>
                <w:color w:val="000000"/>
                <w:szCs w:val="24"/>
                <w:lang w:val="hy-AM"/>
              </w:rPr>
              <w:t xml:space="preserve"> բառերն անհրաժեշտ է փոխարինել համապատասխանաբար </w:t>
            </w:r>
            <w:r w:rsidRPr="00700E03">
              <w:rPr>
                <w:rFonts w:ascii="GHEA Grapalat" w:eastAsia="Times New Roman" w:hAnsi="GHEA Grapalat" w:cs="Times New Roman"/>
                <w:bCs/>
                <w:i/>
                <w:noProof/>
                <w:szCs w:val="24"/>
                <w:lang w:val="hy-AM"/>
              </w:rPr>
              <w:t>«</w:t>
            </w:r>
            <w:r w:rsidRPr="00700E03">
              <w:rPr>
                <w:rFonts w:ascii="GHEA Grapalat" w:eastAsia="Times New Roman" w:hAnsi="GHEA Grapalat" w:cs="Calibri"/>
                <w:i/>
                <w:noProof/>
                <w:color w:val="000000"/>
                <w:szCs w:val="24"/>
                <w:lang w:val="hy-AM"/>
              </w:rPr>
              <w:t xml:space="preserve">մասը» </w:t>
            </w:r>
            <w:r w:rsidRPr="00700E03">
              <w:rPr>
                <w:rFonts w:ascii="GHEA Grapalat" w:eastAsia="Times New Roman" w:hAnsi="GHEA Grapalat" w:cs="Calibri"/>
                <w:noProof/>
                <w:color w:val="000000"/>
                <w:szCs w:val="24"/>
                <w:lang w:val="hy-AM"/>
              </w:rPr>
              <w:t xml:space="preserve">և </w:t>
            </w:r>
            <w:r w:rsidRPr="00700E03">
              <w:rPr>
                <w:rFonts w:ascii="GHEA Grapalat" w:eastAsia="Times New Roman" w:hAnsi="GHEA Grapalat" w:cs="Times New Roman"/>
                <w:bCs/>
                <w:i/>
                <w:noProof/>
                <w:szCs w:val="24"/>
                <w:lang w:val="hy-AM"/>
              </w:rPr>
              <w:t>«</w:t>
            </w:r>
            <w:r w:rsidRPr="00700E03">
              <w:rPr>
                <w:rFonts w:ascii="GHEA Grapalat" w:eastAsia="Times New Roman" w:hAnsi="GHEA Grapalat" w:cs="Calibri"/>
                <w:i/>
                <w:noProof/>
                <w:color w:val="000000"/>
                <w:szCs w:val="24"/>
                <w:lang w:val="hy-AM"/>
              </w:rPr>
              <w:t>մասերի»</w:t>
            </w:r>
            <w:r w:rsidRPr="00700E03">
              <w:rPr>
                <w:rFonts w:ascii="GHEA Grapalat" w:eastAsia="Times New Roman" w:hAnsi="GHEA Grapalat" w:cs="Calibri"/>
                <w:noProof/>
                <w:color w:val="000000"/>
                <w:szCs w:val="24"/>
                <w:lang w:val="hy-AM"/>
              </w:rPr>
              <w:t xml:space="preserve"> բառերով՝ նկատի ունենալով </w:t>
            </w:r>
            <w:r w:rsidRPr="00700E03">
              <w:rPr>
                <w:rFonts w:ascii="GHEA Grapalat" w:eastAsia="Times New Roman" w:hAnsi="GHEA Grapalat" w:cs="Times New Roman"/>
                <w:bCs/>
                <w:noProof/>
                <w:szCs w:val="24"/>
                <w:lang w:val="hy-AM"/>
              </w:rPr>
              <w:t>«Նորմատիվ իրավական ակտերի մասին</w:t>
            </w:r>
            <w:r w:rsidRPr="00700E03">
              <w:rPr>
                <w:rFonts w:ascii="GHEA Grapalat" w:eastAsia="Times New Roman" w:hAnsi="GHEA Grapalat" w:cs="Calibri"/>
                <w:noProof/>
                <w:color w:val="000000"/>
                <w:szCs w:val="24"/>
                <w:lang w:val="hy-AM"/>
              </w:rPr>
              <w:t xml:space="preserve">» օրենքի 14-րդ հոդվածի 3-րդ մասի դրույթները, որոնց համաձայն՝ </w:t>
            </w:r>
            <w:r w:rsidRPr="00700E03">
              <w:rPr>
                <w:rFonts w:ascii="GHEA Grapalat" w:eastAsia="Times New Roman" w:hAnsi="GHEA Grapalat" w:cs="Times New Roman"/>
                <w:b/>
                <w:bCs/>
                <w:i/>
                <w:noProof/>
                <w:szCs w:val="24"/>
                <w:lang w:val="hy-AM"/>
              </w:rPr>
              <w:t>օրենսդրական ակտերում հոդվածները բաժանվում են «մասեր» կոչվող միայն համարակալված պարբերությունների:</w:t>
            </w:r>
            <w:r w:rsidRPr="00700E03">
              <w:rPr>
                <w:rFonts w:ascii="GHEA Grapalat" w:eastAsia="Times New Roman" w:hAnsi="GHEA Grapalat" w:cs="Times New Roman"/>
                <w:bCs/>
                <w:i/>
                <w:noProof/>
                <w:szCs w:val="24"/>
                <w:lang w:val="hy-AM"/>
              </w:rPr>
              <w:t xml:space="preserve"> Հոդվածների մասերը կարող են բաժանվել միայն համարակալված կետերի, կետերը` միայն համարակալված ենթակետերի:</w:t>
            </w:r>
          </w:p>
          <w:p w14:paraId="311C053F" w14:textId="248E124B" w:rsidR="0076213F" w:rsidRPr="00700E03" w:rsidRDefault="0076213F" w:rsidP="00056730">
            <w:pPr>
              <w:shd w:val="clear" w:color="auto" w:fill="FFFFFF"/>
              <w:spacing w:after="0" w:line="240" w:lineRule="auto"/>
              <w:ind w:firstLine="561"/>
              <w:jc w:val="both"/>
              <w:rPr>
                <w:rFonts w:ascii="GHEA Grapalat" w:eastAsia="Times New Roman" w:hAnsi="GHEA Grapalat" w:cs="Times New Roman"/>
                <w:bCs/>
                <w:noProof/>
                <w:sz w:val="24"/>
                <w:szCs w:val="24"/>
                <w:lang w:val="hy-AM"/>
              </w:rPr>
            </w:pPr>
            <w:r w:rsidRPr="00700E03">
              <w:rPr>
                <w:rFonts w:ascii="GHEA Grapalat" w:eastAsia="Times New Roman" w:hAnsi="GHEA Grapalat" w:cs="Times New Roman"/>
                <w:bCs/>
                <w:noProof/>
                <w:sz w:val="24"/>
                <w:szCs w:val="24"/>
                <w:lang w:val="hy-AM"/>
              </w:rPr>
              <w:t>Միաժամանակ, ներկայացված բոլոր նախագծերի հոդվածների համարակալումները նույնպես անհրաժեշտ է համապատասխանեցնել «Նորմատիվ իրավական ակտերի մասին</w:t>
            </w:r>
            <w:r w:rsidRPr="00700E03">
              <w:rPr>
                <w:rFonts w:ascii="GHEA Grapalat" w:eastAsia="Times New Roman" w:hAnsi="GHEA Grapalat" w:cs="Calibri"/>
                <w:noProof/>
                <w:color w:val="000000"/>
                <w:sz w:val="24"/>
                <w:szCs w:val="24"/>
                <w:lang w:val="hy-AM"/>
              </w:rPr>
              <w:t>» օրենքի 14-րդ հոդվածի 3-րդ և 7-րդ մասերի պահանջներին:</w:t>
            </w:r>
            <w:r w:rsidR="00700E03" w:rsidRPr="00700E03">
              <w:rPr>
                <w:rFonts w:ascii="GHEA Grapalat" w:eastAsia="Times New Roman" w:hAnsi="GHEA Grapalat" w:cs="Calibri"/>
                <w:noProof/>
                <w:color w:val="000000"/>
                <w:sz w:val="24"/>
                <w:szCs w:val="24"/>
                <w:lang w:val="hy-AM"/>
              </w:rPr>
              <w:t xml:space="preserve"> </w:t>
            </w:r>
          </w:p>
        </w:tc>
        <w:tc>
          <w:tcPr>
            <w:tcW w:w="6849" w:type="dxa"/>
            <w:shd w:val="clear" w:color="auto" w:fill="auto"/>
          </w:tcPr>
          <w:p w14:paraId="332823AC" w14:textId="4DB26D26" w:rsidR="001A09C2" w:rsidRDefault="001A09C2" w:rsidP="00056730">
            <w:pPr>
              <w:widowControl w:val="0"/>
              <w:spacing w:after="0" w:line="240" w:lineRule="auto"/>
              <w:ind w:right="210"/>
              <w:contextualSpacing/>
              <w:jc w:val="center"/>
              <w:rPr>
                <w:rFonts w:ascii="GHEA Grapalat" w:eastAsia="Times New Roman" w:hAnsi="GHEA Grapalat" w:cs="Times New Roman"/>
                <w:b/>
                <w:sz w:val="24"/>
                <w:szCs w:val="24"/>
                <w:lang w:val="hy-AM" w:eastAsia="ru-RU"/>
              </w:rPr>
            </w:pPr>
            <w:r w:rsidRPr="00B76872">
              <w:rPr>
                <w:rFonts w:ascii="GHEA Grapalat" w:eastAsia="Times New Roman" w:hAnsi="GHEA Grapalat" w:cs="Times New Roman"/>
                <w:b/>
                <w:sz w:val="24"/>
                <w:szCs w:val="24"/>
                <w:lang w:val="hy-AM" w:eastAsia="ru-RU"/>
              </w:rPr>
              <w:lastRenderedPageBreak/>
              <w:t>Ընդունվել է</w:t>
            </w:r>
          </w:p>
          <w:p w14:paraId="1B020819" w14:textId="25ED5946" w:rsidR="0076213F" w:rsidRPr="0076213F" w:rsidRDefault="001A09C2" w:rsidP="00056730">
            <w:pPr>
              <w:widowControl w:val="0"/>
              <w:spacing w:after="0" w:line="240" w:lineRule="auto"/>
              <w:ind w:right="210"/>
              <w:contextualSpacing/>
              <w:jc w:val="both"/>
              <w:rPr>
                <w:rFonts w:ascii="GHEA Grapalat" w:eastAsia="Times New Roman" w:hAnsi="GHEA Grapalat" w:cs="Times New Roman"/>
                <w:b/>
                <w:sz w:val="24"/>
                <w:szCs w:val="24"/>
                <w:lang w:val="hy-AM" w:eastAsia="ru-RU"/>
              </w:rPr>
            </w:pPr>
            <w:r w:rsidRPr="00B76872">
              <w:rPr>
                <w:rFonts w:ascii="GHEA Grapalat" w:eastAsia="Times New Roman" w:hAnsi="GHEA Grapalat" w:cs="Times New Roman"/>
                <w:sz w:val="24"/>
                <w:szCs w:val="24"/>
                <w:lang w:val="hy-AM" w:eastAsia="ru-RU"/>
              </w:rPr>
              <w:lastRenderedPageBreak/>
              <w:t>Նախագծ</w:t>
            </w:r>
            <w:r w:rsidRPr="00D524B2">
              <w:rPr>
                <w:rFonts w:ascii="GHEA Grapalat" w:eastAsia="Times New Roman" w:hAnsi="GHEA Grapalat" w:cs="Times New Roman"/>
                <w:sz w:val="24"/>
                <w:szCs w:val="24"/>
                <w:lang w:val="hy-AM" w:eastAsia="ru-RU"/>
              </w:rPr>
              <w:t>եր</w:t>
            </w:r>
            <w:r w:rsidRPr="00B76872">
              <w:rPr>
                <w:rFonts w:ascii="GHEA Grapalat" w:eastAsia="Times New Roman" w:hAnsi="GHEA Grapalat" w:cs="Times New Roman"/>
                <w:sz w:val="24"/>
                <w:szCs w:val="24"/>
                <w:lang w:val="hy-AM" w:eastAsia="ru-RU"/>
              </w:rPr>
              <w:t xml:space="preserve">ում կատարվել </w:t>
            </w:r>
            <w:r w:rsidRPr="00D524B2">
              <w:rPr>
                <w:rFonts w:ascii="GHEA Grapalat" w:eastAsia="Times New Roman" w:hAnsi="GHEA Grapalat" w:cs="Times New Roman"/>
                <w:sz w:val="24"/>
                <w:szCs w:val="24"/>
                <w:lang w:val="hy-AM" w:eastAsia="ru-RU"/>
              </w:rPr>
              <w:t>են</w:t>
            </w:r>
            <w:r w:rsidRPr="00B76872">
              <w:rPr>
                <w:rFonts w:ascii="GHEA Grapalat" w:eastAsia="Times New Roman" w:hAnsi="GHEA Grapalat" w:cs="Times New Roman"/>
                <w:sz w:val="24"/>
                <w:szCs w:val="24"/>
                <w:lang w:val="hy-AM" w:eastAsia="ru-RU"/>
              </w:rPr>
              <w:t xml:space="preserve"> համապատասխան փոփոխություն</w:t>
            </w:r>
            <w:r w:rsidRPr="00D524B2">
              <w:rPr>
                <w:rFonts w:ascii="GHEA Grapalat" w:eastAsia="Times New Roman" w:hAnsi="GHEA Grapalat" w:cs="Times New Roman"/>
                <w:sz w:val="24"/>
                <w:szCs w:val="24"/>
                <w:lang w:val="hy-AM" w:eastAsia="ru-RU"/>
              </w:rPr>
              <w:t>ներ</w:t>
            </w:r>
            <w:r w:rsidRPr="00B76872">
              <w:rPr>
                <w:rFonts w:ascii="GHEA Grapalat" w:eastAsia="Times New Roman" w:hAnsi="GHEA Grapalat" w:cs="Times New Roman"/>
                <w:sz w:val="24"/>
                <w:szCs w:val="24"/>
                <w:lang w:val="hy-AM" w:eastAsia="ru-RU"/>
              </w:rPr>
              <w:t>:</w:t>
            </w:r>
            <w:r w:rsidRPr="00D524B2">
              <w:rPr>
                <w:rFonts w:ascii="GHEA Grapalat" w:eastAsia="Times New Roman" w:hAnsi="GHEA Grapalat" w:cs="Times New Roman"/>
                <w:sz w:val="24"/>
                <w:szCs w:val="24"/>
                <w:lang w:val="hy-AM" w:eastAsia="ru-RU"/>
              </w:rPr>
              <w:t xml:space="preserve">  </w:t>
            </w:r>
          </w:p>
        </w:tc>
      </w:tr>
      <w:tr w:rsidR="0076213F" w:rsidRPr="00F061E2" w14:paraId="2DF434F2" w14:textId="77777777" w:rsidTr="0076213F">
        <w:trPr>
          <w:trHeight w:val="281"/>
        </w:trPr>
        <w:tc>
          <w:tcPr>
            <w:tcW w:w="7768" w:type="dxa"/>
            <w:shd w:val="clear" w:color="auto" w:fill="auto"/>
          </w:tcPr>
          <w:p w14:paraId="01D85CE0" w14:textId="03168A6F" w:rsidR="0076213F" w:rsidRPr="00700E03" w:rsidRDefault="0076213F" w:rsidP="00056730">
            <w:pPr>
              <w:numPr>
                <w:ilvl w:val="0"/>
                <w:numId w:val="18"/>
              </w:numPr>
              <w:shd w:val="clear" w:color="auto" w:fill="FFFFFF"/>
              <w:spacing w:after="0" w:line="240" w:lineRule="auto"/>
              <w:ind w:left="0" w:firstLine="561"/>
              <w:jc w:val="both"/>
              <w:rPr>
                <w:rFonts w:ascii="GHEA Grapalat" w:eastAsia="Times New Roman" w:hAnsi="GHEA Grapalat" w:cs="Times New Roman"/>
                <w:i/>
                <w:noProof/>
                <w:color w:val="000000"/>
                <w:sz w:val="24"/>
                <w:szCs w:val="24"/>
                <w:shd w:val="clear" w:color="auto" w:fill="FFFFFF"/>
                <w:lang w:val="hy-AM"/>
              </w:rPr>
            </w:pPr>
            <w:r w:rsidRPr="00700E03">
              <w:rPr>
                <w:rFonts w:ascii="GHEA Grapalat" w:eastAsia="Times New Roman" w:hAnsi="GHEA Grapalat" w:cs="Times New Roman"/>
                <w:noProof/>
                <w:color w:val="000000"/>
                <w:sz w:val="24"/>
                <w:szCs w:val="24"/>
                <w:shd w:val="clear" w:color="auto" w:fill="FFFFFF"/>
                <w:lang w:val="hy-AM"/>
              </w:rPr>
              <w:lastRenderedPageBreak/>
              <w:t xml:space="preserve">Նախագիծ 1-ի 13-րդ հոդվածի 9-րդ մասում անհրաժեշտ է բացել </w:t>
            </w:r>
            <w:r w:rsidRPr="00700E03">
              <w:rPr>
                <w:rFonts w:ascii="GHEA Grapalat" w:eastAsia="Times New Roman" w:hAnsi="GHEA Grapalat" w:cs="Times New Roman"/>
                <w:bCs/>
                <w:noProof/>
                <w:sz w:val="24"/>
                <w:szCs w:val="24"/>
                <w:lang w:val="hy-AM"/>
              </w:rPr>
              <w:t>«ՀՀ</w:t>
            </w:r>
            <w:r w:rsidRPr="00700E03">
              <w:rPr>
                <w:rFonts w:ascii="GHEA Grapalat" w:eastAsia="Times New Roman" w:hAnsi="GHEA Grapalat" w:cs="Calibri"/>
                <w:noProof/>
                <w:color w:val="000000"/>
                <w:sz w:val="24"/>
                <w:szCs w:val="24"/>
                <w:lang w:val="hy-AM"/>
              </w:rPr>
              <w:t xml:space="preserve">» հապավումը՝ հաշվի առնելով </w:t>
            </w:r>
            <w:r w:rsidRPr="00700E03">
              <w:rPr>
                <w:rFonts w:ascii="GHEA Grapalat" w:eastAsia="Times New Roman" w:hAnsi="GHEA Grapalat" w:cs="Times New Roman"/>
                <w:bCs/>
                <w:noProof/>
                <w:sz w:val="24"/>
                <w:szCs w:val="24"/>
                <w:lang w:val="hy-AM"/>
              </w:rPr>
              <w:t>«Նորմատիվ իրավական ակտերի մասին</w:t>
            </w:r>
            <w:r w:rsidRPr="00700E03">
              <w:rPr>
                <w:rFonts w:ascii="GHEA Grapalat" w:eastAsia="Times New Roman" w:hAnsi="GHEA Grapalat" w:cs="Calibri"/>
                <w:noProof/>
                <w:color w:val="000000"/>
                <w:sz w:val="24"/>
                <w:szCs w:val="24"/>
                <w:lang w:val="hy-AM"/>
              </w:rPr>
              <w:t xml:space="preserve">» օրենքի 21-րդ հոդվածի 2-րդ և 3-րդ մասերի պահանջները: Նույնը վերաբերում է նաև </w:t>
            </w:r>
            <w:r w:rsidRPr="00700E03">
              <w:rPr>
                <w:rFonts w:ascii="GHEA Grapalat" w:eastAsia="Times New Roman" w:hAnsi="GHEA Grapalat" w:cs="Sylfaen"/>
                <w:noProof/>
                <w:color w:val="000000"/>
                <w:sz w:val="24"/>
                <w:szCs w:val="24"/>
                <w:shd w:val="clear" w:color="auto" w:fill="FFFFFF"/>
                <w:lang w:val="hy-AM"/>
              </w:rPr>
              <w:t xml:space="preserve">«Փրկարար ծառայության մասին» օրենքում փոփոխություններ և լրացումներ կատարելու մասին» օրենքի նախագծի </w:t>
            </w:r>
            <w:r w:rsidRPr="00700E03">
              <w:rPr>
                <w:rFonts w:ascii="GHEA Grapalat" w:eastAsia="Times New Roman" w:hAnsi="GHEA Grapalat" w:cs="Calibri"/>
                <w:noProof/>
                <w:color w:val="000000"/>
                <w:sz w:val="24"/>
                <w:szCs w:val="24"/>
                <w:lang w:val="hy-AM"/>
              </w:rPr>
              <w:t>12-րդ հոդվածի 8-րդ մասին:</w:t>
            </w:r>
          </w:p>
        </w:tc>
        <w:tc>
          <w:tcPr>
            <w:tcW w:w="6849" w:type="dxa"/>
            <w:shd w:val="clear" w:color="auto" w:fill="auto"/>
          </w:tcPr>
          <w:p w14:paraId="431B14F3" w14:textId="41D7EB4F" w:rsidR="00700E03" w:rsidRDefault="00700E03" w:rsidP="00056730">
            <w:pPr>
              <w:widowControl w:val="0"/>
              <w:spacing w:after="0" w:line="240" w:lineRule="auto"/>
              <w:ind w:right="210"/>
              <w:contextualSpacing/>
              <w:jc w:val="center"/>
              <w:rPr>
                <w:rFonts w:ascii="GHEA Grapalat" w:eastAsia="Times New Roman" w:hAnsi="GHEA Grapalat" w:cs="Times New Roman"/>
                <w:b/>
                <w:sz w:val="24"/>
                <w:szCs w:val="24"/>
                <w:lang w:val="hy-AM" w:eastAsia="ru-RU"/>
              </w:rPr>
            </w:pPr>
            <w:r w:rsidRPr="00B76872">
              <w:rPr>
                <w:rFonts w:ascii="GHEA Grapalat" w:eastAsia="Times New Roman" w:hAnsi="GHEA Grapalat" w:cs="Times New Roman"/>
                <w:b/>
                <w:sz w:val="24"/>
                <w:szCs w:val="24"/>
                <w:lang w:val="hy-AM" w:eastAsia="ru-RU"/>
              </w:rPr>
              <w:t>Ընդունվել է</w:t>
            </w:r>
          </w:p>
          <w:p w14:paraId="646FBEB6" w14:textId="00FF789C" w:rsidR="0076213F" w:rsidRPr="0076213F" w:rsidRDefault="00700E03" w:rsidP="00056730">
            <w:pPr>
              <w:widowControl w:val="0"/>
              <w:spacing w:after="0" w:line="240" w:lineRule="auto"/>
              <w:ind w:right="210"/>
              <w:contextualSpacing/>
              <w:jc w:val="both"/>
              <w:rPr>
                <w:rFonts w:ascii="GHEA Grapalat" w:eastAsia="Times New Roman" w:hAnsi="GHEA Grapalat" w:cs="Times New Roman"/>
                <w:b/>
                <w:sz w:val="24"/>
                <w:szCs w:val="24"/>
                <w:lang w:val="hy-AM" w:eastAsia="ru-RU"/>
              </w:rPr>
            </w:pPr>
            <w:r w:rsidRPr="00B76872">
              <w:rPr>
                <w:rFonts w:ascii="GHEA Grapalat" w:eastAsia="Times New Roman" w:hAnsi="GHEA Grapalat" w:cs="Times New Roman"/>
                <w:sz w:val="24"/>
                <w:szCs w:val="24"/>
                <w:lang w:val="hy-AM" w:eastAsia="ru-RU"/>
              </w:rPr>
              <w:t>Նախագծ</w:t>
            </w:r>
            <w:r w:rsidRPr="00D524B2">
              <w:rPr>
                <w:rFonts w:ascii="GHEA Grapalat" w:eastAsia="Times New Roman" w:hAnsi="GHEA Grapalat" w:cs="Times New Roman"/>
                <w:sz w:val="24"/>
                <w:szCs w:val="24"/>
                <w:lang w:val="hy-AM" w:eastAsia="ru-RU"/>
              </w:rPr>
              <w:t>եր</w:t>
            </w:r>
            <w:r w:rsidRPr="00B76872">
              <w:rPr>
                <w:rFonts w:ascii="GHEA Grapalat" w:eastAsia="Times New Roman" w:hAnsi="GHEA Grapalat" w:cs="Times New Roman"/>
                <w:sz w:val="24"/>
                <w:szCs w:val="24"/>
                <w:lang w:val="hy-AM" w:eastAsia="ru-RU"/>
              </w:rPr>
              <w:t xml:space="preserve">ում կատարվել </w:t>
            </w:r>
            <w:r w:rsidRPr="00D524B2">
              <w:rPr>
                <w:rFonts w:ascii="GHEA Grapalat" w:eastAsia="Times New Roman" w:hAnsi="GHEA Grapalat" w:cs="Times New Roman"/>
                <w:sz w:val="24"/>
                <w:szCs w:val="24"/>
                <w:lang w:val="hy-AM" w:eastAsia="ru-RU"/>
              </w:rPr>
              <w:t>են</w:t>
            </w:r>
            <w:r w:rsidRPr="00B76872">
              <w:rPr>
                <w:rFonts w:ascii="GHEA Grapalat" w:eastAsia="Times New Roman" w:hAnsi="GHEA Grapalat" w:cs="Times New Roman"/>
                <w:sz w:val="24"/>
                <w:szCs w:val="24"/>
                <w:lang w:val="hy-AM" w:eastAsia="ru-RU"/>
              </w:rPr>
              <w:t xml:space="preserve"> համապատասխան փոփոխություն</w:t>
            </w:r>
            <w:r w:rsidRPr="00D524B2">
              <w:rPr>
                <w:rFonts w:ascii="GHEA Grapalat" w:eastAsia="Times New Roman" w:hAnsi="GHEA Grapalat" w:cs="Times New Roman"/>
                <w:sz w:val="24"/>
                <w:szCs w:val="24"/>
                <w:lang w:val="hy-AM" w:eastAsia="ru-RU"/>
              </w:rPr>
              <w:t>ներ</w:t>
            </w:r>
            <w:r w:rsidRPr="00B76872">
              <w:rPr>
                <w:rFonts w:ascii="GHEA Grapalat" w:eastAsia="Times New Roman" w:hAnsi="GHEA Grapalat" w:cs="Times New Roman"/>
                <w:sz w:val="24"/>
                <w:szCs w:val="24"/>
                <w:lang w:val="hy-AM" w:eastAsia="ru-RU"/>
              </w:rPr>
              <w:t>:</w:t>
            </w:r>
            <w:r w:rsidRPr="00D524B2">
              <w:rPr>
                <w:rFonts w:ascii="GHEA Grapalat" w:eastAsia="Times New Roman" w:hAnsi="GHEA Grapalat" w:cs="Times New Roman"/>
                <w:sz w:val="24"/>
                <w:szCs w:val="24"/>
                <w:lang w:val="hy-AM" w:eastAsia="ru-RU"/>
              </w:rPr>
              <w:t xml:space="preserve">  </w:t>
            </w:r>
          </w:p>
        </w:tc>
      </w:tr>
      <w:tr w:rsidR="0076213F" w:rsidRPr="00F061E2" w14:paraId="38927043" w14:textId="77777777" w:rsidTr="0076213F">
        <w:trPr>
          <w:trHeight w:val="281"/>
        </w:trPr>
        <w:tc>
          <w:tcPr>
            <w:tcW w:w="7768" w:type="dxa"/>
            <w:shd w:val="clear" w:color="auto" w:fill="auto"/>
          </w:tcPr>
          <w:p w14:paraId="25F3AC7B" w14:textId="256587DE" w:rsidR="0076213F" w:rsidRPr="00724201" w:rsidRDefault="0076213F" w:rsidP="00056730">
            <w:pPr>
              <w:pStyle w:val="ListParagraph"/>
              <w:numPr>
                <w:ilvl w:val="0"/>
                <w:numId w:val="18"/>
              </w:numPr>
              <w:shd w:val="clear" w:color="auto" w:fill="FFFFFF"/>
              <w:ind w:left="0" w:firstLine="561"/>
              <w:rPr>
                <w:rFonts w:ascii="GHEA Grapalat" w:eastAsia="Times New Roman" w:hAnsi="GHEA Grapalat" w:cs="Times New Roman"/>
                <w:i/>
                <w:noProof/>
                <w:color w:val="000000"/>
                <w:szCs w:val="24"/>
                <w:shd w:val="clear" w:color="auto" w:fill="FFFFFF"/>
                <w:lang w:val="hy-AM"/>
              </w:rPr>
            </w:pPr>
            <w:r w:rsidRPr="00724201">
              <w:rPr>
                <w:rFonts w:ascii="GHEA Grapalat" w:eastAsia="Times New Roman" w:hAnsi="GHEA Grapalat" w:cs="Times New Roman"/>
                <w:noProof/>
                <w:color w:val="000000"/>
                <w:szCs w:val="24"/>
                <w:shd w:val="clear" w:color="auto" w:fill="FFFFFF"/>
                <w:lang w:val="hy-AM"/>
              </w:rPr>
              <w:t>Նախագիծ 1-ի 13-րդ հոդվածի 10-րդ մասի համաձայն՝</w:t>
            </w:r>
            <w:r w:rsidRPr="00724201">
              <w:rPr>
                <w:rFonts w:ascii="GHEA Grapalat" w:eastAsia="Times New Roman" w:hAnsi="GHEA Grapalat" w:cs="Calibri"/>
                <w:noProof/>
                <w:color w:val="000000"/>
                <w:szCs w:val="24"/>
                <w:lang w:val="hy-AM"/>
              </w:rPr>
              <w:t xml:space="preserve"> </w:t>
            </w:r>
            <w:r w:rsidRPr="00724201">
              <w:rPr>
                <w:rFonts w:ascii="GHEA Grapalat" w:eastAsia="Times New Roman" w:hAnsi="GHEA Grapalat" w:cs="Times New Roman"/>
                <w:bCs/>
                <w:i/>
                <w:noProof/>
                <w:szCs w:val="24"/>
                <w:lang w:val="hy-AM"/>
              </w:rPr>
              <w:t>«</w:t>
            </w:r>
            <w:r w:rsidRPr="00724201">
              <w:rPr>
                <w:rFonts w:ascii="GHEA Grapalat" w:eastAsia="Times New Roman" w:hAnsi="GHEA Grapalat" w:cs="Times New Roman"/>
                <w:b/>
                <w:i/>
                <w:noProof/>
                <w:color w:val="000000"/>
                <w:szCs w:val="24"/>
                <w:lang w:val="hy-AM" w:eastAsia="ru-RU"/>
              </w:rPr>
              <w:t xml:space="preserve">Սույն հոդվածի 5-րդ մասով նախատեսված կարգով նշանակված անձինք </w:t>
            </w:r>
            <w:r w:rsidRPr="00724201">
              <w:rPr>
                <w:rFonts w:ascii="GHEA Grapalat" w:eastAsia="Times New Roman" w:hAnsi="GHEA Grapalat" w:cs="Times New Roman"/>
                <w:i/>
                <w:noProof/>
                <w:color w:val="000000"/>
                <w:szCs w:val="24"/>
                <w:lang w:val="hy-AM" w:eastAsia="ru-RU"/>
              </w:rPr>
              <w:t xml:space="preserve">նշանակվելու օրվանից հետո՝ հինգ տարվա ընթացքում, </w:t>
            </w:r>
            <w:r w:rsidRPr="00724201">
              <w:rPr>
                <w:rFonts w:ascii="GHEA Grapalat" w:eastAsia="Times New Roman" w:hAnsi="GHEA Grapalat" w:cs="Times New Roman"/>
                <w:b/>
                <w:i/>
                <w:noProof/>
                <w:color w:val="000000"/>
                <w:szCs w:val="24"/>
                <w:lang w:val="hy-AM" w:eastAsia="ru-RU"/>
              </w:rPr>
              <w:t xml:space="preserve">օգտվում են «Պետական կենսաթոշակների մասին» </w:t>
            </w:r>
            <w:r w:rsidRPr="00724201">
              <w:rPr>
                <w:rFonts w:ascii="GHEA Grapalat" w:eastAsia="Times New Roman" w:hAnsi="GHEA Grapalat" w:cs="Arial Unicode"/>
                <w:b/>
                <w:i/>
                <w:noProof/>
                <w:color w:val="000000"/>
                <w:szCs w:val="24"/>
                <w:lang w:val="hy-AM" w:eastAsia="ru-RU"/>
              </w:rPr>
              <w:t>օրենքով</w:t>
            </w:r>
            <w:r w:rsidRPr="00724201">
              <w:rPr>
                <w:rFonts w:ascii="GHEA Grapalat" w:eastAsia="Times New Roman" w:hAnsi="GHEA Grapalat" w:cs="Times New Roman"/>
                <w:b/>
                <w:i/>
                <w:noProof/>
                <w:color w:val="000000"/>
                <w:szCs w:val="24"/>
                <w:lang w:val="hy-AM" w:eastAsia="ru-RU"/>
              </w:rPr>
              <w:t xml:space="preserve"> </w:t>
            </w:r>
            <w:r w:rsidRPr="00724201">
              <w:rPr>
                <w:rFonts w:ascii="GHEA Grapalat" w:eastAsia="Times New Roman" w:hAnsi="GHEA Grapalat" w:cs="Arial Unicode"/>
                <w:b/>
                <w:i/>
                <w:noProof/>
                <w:color w:val="000000"/>
                <w:szCs w:val="24"/>
                <w:lang w:val="hy-AM" w:eastAsia="ru-RU"/>
              </w:rPr>
              <w:t>սահմանված</w:t>
            </w:r>
            <w:r w:rsidRPr="00724201">
              <w:rPr>
                <w:rFonts w:ascii="GHEA Grapalat" w:eastAsia="Times New Roman" w:hAnsi="GHEA Grapalat" w:cs="Times New Roman"/>
                <w:b/>
                <w:i/>
                <w:noProof/>
                <w:color w:val="000000"/>
                <w:szCs w:val="24"/>
                <w:lang w:val="hy-AM" w:eastAsia="ru-RU"/>
              </w:rPr>
              <w:t xml:space="preserve"> </w:t>
            </w:r>
            <w:r w:rsidRPr="00724201">
              <w:rPr>
                <w:rFonts w:ascii="GHEA Grapalat" w:eastAsia="Times New Roman" w:hAnsi="GHEA Grapalat" w:cs="Arial Unicode"/>
                <w:b/>
                <w:i/>
                <w:noProof/>
                <w:color w:val="000000"/>
                <w:szCs w:val="24"/>
                <w:lang w:val="hy-AM" w:eastAsia="ru-RU"/>
              </w:rPr>
              <w:t>երկարամյա</w:t>
            </w:r>
            <w:r w:rsidRPr="00724201">
              <w:rPr>
                <w:rFonts w:ascii="GHEA Grapalat" w:eastAsia="Times New Roman" w:hAnsi="GHEA Grapalat" w:cs="Times New Roman"/>
                <w:b/>
                <w:i/>
                <w:noProof/>
                <w:color w:val="000000"/>
                <w:szCs w:val="24"/>
                <w:lang w:val="hy-AM" w:eastAsia="ru-RU"/>
              </w:rPr>
              <w:t xml:space="preserve"> </w:t>
            </w:r>
            <w:r w:rsidRPr="00724201">
              <w:rPr>
                <w:rFonts w:ascii="GHEA Grapalat" w:eastAsia="Times New Roman" w:hAnsi="GHEA Grapalat" w:cs="Arial Unicode"/>
                <w:b/>
                <w:i/>
                <w:noProof/>
                <w:color w:val="000000"/>
                <w:szCs w:val="24"/>
                <w:lang w:val="hy-AM" w:eastAsia="ru-RU"/>
              </w:rPr>
              <w:t>ծառայության</w:t>
            </w:r>
            <w:r w:rsidRPr="00724201">
              <w:rPr>
                <w:rFonts w:ascii="GHEA Grapalat" w:eastAsia="Times New Roman" w:hAnsi="GHEA Grapalat" w:cs="Times New Roman"/>
                <w:b/>
                <w:i/>
                <w:noProof/>
                <w:color w:val="000000"/>
                <w:szCs w:val="24"/>
                <w:lang w:val="hy-AM" w:eastAsia="ru-RU"/>
              </w:rPr>
              <w:t xml:space="preserve"> </w:t>
            </w:r>
            <w:r w:rsidRPr="00724201">
              <w:rPr>
                <w:rFonts w:ascii="GHEA Grapalat" w:eastAsia="Times New Roman" w:hAnsi="GHEA Grapalat" w:cs="Arial Unicode"/>
                <w:b/>
                <w:i/>
                <w:noProof/>
                <w:color w:val="000000"/>
                <w:szCs w:val="24"/>
                <w:lang w:val="hy-AM" w:eastAsia="ru-RU"/>
              </w:rPr>
              <w:t>զինվորական</w:t>
            </w:r>
            <w:r w:rsidRPr="00724201">
              <w:rPr>
                <w:rFonts w:ascii="GHEA Grapalat" w:eastAsia="Times New Roman" w:hAnsi="GHEA Grapalat" w:cs="Times New Roman"/>
                <w:b/>
                <w:i/>
                <w:noProof/>
                <w:color w:val="000000"/>
                <w:szCs w:val="24"/>
                <w:lang w:val="hy-AM" w:eastAsia="ru-RU"/>
              </w:rPr>
              <w:t xml:space="preserve"> </w:t>
            </w:r>
            <w:r w:rsidRPr="00724201">
              <w:rPr>
                <w:rFonts w:ascii="GHEA Grapalat" w:eastAsia="Times New Roman" w:hAnsi="GHEA Grapalat" w:cs="Arial Unicode"/>
                <w:b/>
                <w:i/>
                <w:noProof/>
                <w:color w:val="000000"/>
                <w:szCs w:val="24"/>
                <w:lang w:val="hy-AM" w:eastAsia="ru-RU"/>
              </w:rPr>
              <w:t>կենսաթոշակ</w:t>
            </w:r>
            <w:r w:rsidRPr="00724201">
              <w:rPr>
                <w:rFonts w:ascii="GHEA Grapalat" w:eastAsia="Times New Roman" w:hAnsi="GHEA Grapalat" w:cs="Times New Roman"/>
                <w:b/>
                <w:i/>
                <w:noProof/>
                <w:color w:val="000000"/>
                <w:szCs w:val="24"/>
                <w:lang w:val="hy-AM" w:eastAsia="ru-RU"/>
              </w:rPr>
              <w:t xml:space="preserve"> </w:t>
            </w:r>
            <w:r w:rsidRPr="00724201">
              <w:rPr>
                <w:rFonts w:ascii="GHEA Grapalat" w:eastAsia="Times New Roman" w:hAnsi="GHEA Grapalat" w:cs="Arial Unicode"/>
                <w:b/>
                <w:i/>
                <w:noProof/>
                <w:color w:val="000000"/>
                <w:szCs w:val="24"/>
                <w:lang w:val="hy-AM" w:eastAsia="ru-RU"/>
              </w:rPr>
              <w:t>ստանալու</w:t>
            </w:r>
            <w:r w:rsidRPr="00724201">
              <w:rPr>
                <w:rFonts w:ascii="GHEA Grapalat" w:eastAsia="Times New Roman" w:hAnsi="GHEA Grapalat" w:cs="Times New Roman"/>
                <w:b/>
                <w:i/>
                <w:noProof/>
                <w:color w:val="000000"/>
                <w:szCs w:val="24"/>
                <w:lang w:val="hy-AM" w:eastAsia="ru-RU"/>
              </w:rPr>
              <w:t xml:space="preserve"> </w:t>
            </w:r>
            <w:r w:rsidRPr="00724201">
              <w:rPr>
                <w:rFonts w:ascii="GHEA Grapalat" w:eastAsia="Times New Roman" w:hAnsi="GHEA Grapalat" w:cs="Arial Unicode"/>
                <w:b/>
                <w:i/>
                <w:noProof/>
                <w:color w:val="000000"/>
                <w:szCs w:val="24"/>
                <w:lang w:val="hy-AM" w:eastAsia="ru-RU"/>
              </w:rPr>
              <w:t>իրավունքից,</w:t>
            </w:r>
            <w:r w:rsidRPr="00724201">
              <w:rPr>
                <w:rFonts w:ascii="GHEA Grapalat" w:eastAsia="Times New Roman" w:hAnsi="GHEA Grapalat" w:cs="Arial Unicode"/>
                <w:i/>
                <w:noProof/>
                <w:color w:val="000000"/>
                <w:szCs w:val="24"/>
                <w:lang w:val="hy-AM" w:eastAsia="ru-RU"/>
              </w:rPr>
              <w:t xml:space="preserve"> բայց ոչ ավելի, քան իրենց</w:t>
            </w:r>
            <w:r w:rsidRPr="00724201">
              <w:rPr>
                <w:rFonts w:ascii="GHEA Grapalat" w:eastAsia="Times New Roman" w:hAnsi="GHEA Grapalat" w:cs="Times New Roman"/>
                <w:i/>
                <w:noProof/>
                <w:color w:val="000000"/>
                <w:szCs w:val="24"/>
                <w:lang w:val="hy-AM" w:eastAsia="ru-RU"/>
              </w:rPr>
              <w:t xml:space="preserve"> </w:t>
            </w:r>
            <w:r w:rsidRPr="00724201">
              <w:rPr>
                <w:rFonts w:ascii="GHEA Grapalat" w:eastAsia="Times New Roman" w:hAnsi="GHEA Grapalat" w:cs="Arial Unicode"/>
                <w:i/>
                <w:noProof/>
                <w:color w:val="000000"/>
                <w:szCs w:val="24"/>
                <w:lang w:val="hy-AM" w:eastAsia="ru-RU"/>
              </w:rPr>
              <w:t>երկարամյա</w:t>
            </w:r>
            <w:r w:rsidRPr="00724201">
              <w:rPr>
                <w:rFonts w:ascii="GHEA Grapalat" w:eastAsia="Times New Roman" w:hAnsi="GHEA Grapalat" w:cs="Times New Roman"/>
                <w:i/>
                <w:noProof/>
                <w:color w:val="000000"/>
                <w:szCs w:val="24"/>
                <w:lang w:val="hy-AM" w:eastAsia="ru-RU"/>
              </w:rPr>
              <w:t xml:space="preserve"> </w:t>
            </w:r>
            <w:r w:rsidRPr="00724201">
              <w:rPr>
                <w:rFonts w:ascii="GHEA Grapalat" w:eastAsia="Times New Roman" w:hAnsi="GHEA Grapalat" w:cs="Arial Unicode"/>
                <w:i/>
                <w:noProof/>
                <w:color w:val="000000"/>
                <w:szCs w:val="24"/>
                <w:lang w:val="hy-AM" w:eastAsia="ru-RU"/>
              </w:rPr>
              <w:t>ծառայության</w:t>
            </w:r>
            <w:r w:rsidRPr="00724201">
              <w:rPr>
                <w:rFonts w:ascii="GHEA Grapalat" w:eastAsia="Times New Roman" w:hAnsi="GHEA Grapalat" w:cs="Times New Roman"/>
                <w:i/>
                <w:noProof/>
                <w:color w:val="000000"/>
                <w:szCs w:val="24"/>
                <w:lang w:val="hy-AM" w:eastAsia="ru-RU"/>
              </w:rPr>
              <w:t xml:space="preserve"> </w:t>
            </w:r>
            <w:r w:rsidRPr="00724201">
              <w:rPr>
                <w:rFonts w:ascii="GHEA Grapalat" w:eastAsia="Times New Roman" w:hAnsi="GHEA Grapalat" w:cs="Arial Unicode"/>
                <w:i/>
                <w:noProof/>
                <w:color w:val="000000"/>
                <w:szCs w:val="24"/>
                <w:lang w:val="hy-AM" w:eastAsia="ru-RU"/>
              </w:rPr>
              <w:t>զինվորական</w:t>
            </w:r>
            <w:r w:rsidRPr="00724201">
              <w:rPr>
                <w:rFonts w:ascii="GHEA Grapalat" w:eastAsia="Times New Roman" w:hAnsi="GHEA Grapalat" w:cs="Times New Roman"/>
                <w:i/>
                <w:noProof/>
                <w:color w:val="000000"/>
                <w:szCs w:val="24"/>
                <w:lang w:val="hy-AM" w:eastAsia="ru-RU"/>
              </w:rPr>
              <w:t xml:space="preserve"> </w:t>
            </w:r>
            <w:r w:rsidRPr="00724201">
              <w:rPr>
                <w:rFonts w:ascii="GHEA Grapalat" w:eastAsia="Times New Roman" w:hAnsi="GHEA Grapalat" w:cs="Arial Unicode"/>
                <w:i/>
                <w:noProof/>
                <w:color w:val="000000"/>
                <w:szCs w:val="24"/>
                <w:lang w:val="hy-AM" w:eastAsia="ru-RU"/>
              </w:rPr>
              <w:t>կենսաթոշակ</w:t>
            </w:r>
            <w:r w:rsidRPr="00724201">
              <w:rPr>
                <w:rFonts w:ascii="GHEA Grapalat" w:eastAsia="Times New Roman" w:hAnsi="GHEA Grapalat" w:cs="Times New Roman"/>
                <w:i/>
                <w:noProof/>
                <w:color w:val="000000"/>
                <w:szCs w:val="24"/>
                <w:lang w:val="hy-AM" w:eastAsia="ru-RU"/>
              </w:rPr>
              <w:t xml:space="preserve"> </w:t>
            </w:r>
            <w:r w:rsidRPr="00724201">
              <w:rPr>
                <w:rFonts w:ascii="GHEA Grapalat" w:eastAsia="Times New Roman" w:hAnsi="GHEA Grapalat" w:cs="Arial Unicode"/>
                <w:i/>
                <w:noProof/>
                <w:color w:val="000000"/>
                <w:szCs w:val="24"/>
                <w:lang w:val="hy-AM" w:eastAsia="ru-RU"/>
              </w:rPr>
              <w:t>ստանալու</w:t>
            </w:r>
            <w:r w:rsidRPr="00724201">
              <w:rPr>
                <w:rFonts w:ascii="GHEA Grapalat" w:eastAsia="Times New Roman" w:hAnsi="GHEA Grapalat" w:cs="Times New Roman"/>
                <w:i/>
                <w:noProof/>
                <w:color w:val="000000"/>
                <w:szCs w:val="24"/>
                <w:lang w:val="hy-AM" w:eastAsia="ru-RU"/>
              </w:rPr>
              <w:t xml:space="preserve"> </w:t>
            </w:r>
            <w:r w:rsidRPr="00724201">
              <w:rPr>
                <w:rFonts w:ascii="GHEA Grapalat" w:eastAsia="Times New Roman" w:hAnsi="GHEA Grapalat" w:cs="Arial Unicode"/>
                <w:i/>
                <w:noProof/>
                <w:color w:val="000000"/>
                <w:szCs w:val="24"/>
                <w:lang w:val="hy-AM" w:eastAsia="ru-RU"/>
              </w:rPr>
              <w:t>իրավունքի ձեռք բերման տարիքի հասնելը: Այս</w:t>
            </w:r>
            <w:r w:rsidRPr="00724201">
              <w:rPr>
                <w:rFonts w:ascii="GHEA Grapalat" w:eastAsia="Times New Roman" w:hAnsi="GHEA Grapalat" w:cs="Times New Roman"/>
                <w:i/>
                <w:noProof/>
                <w:color w:val="000000"/>
                <w:szCs w:val="24"/>
                <w:lang w:val="hy-AM" w:eastAsia="ru-RU"/>
              </w:rPr>
              <w:t xml:space="preserve"> </w:t>
            </w:r>
            <w:r w:rsidRPr="00724201">
              <w:rPr>
                <w:rFonts w:ascii="GHEA Grapalat" w:eastAsia="Times New Roman" w:hAnsi="GHEA Grapalat" w:cs="Arial Unicode"/>
                <w:i/>
                <w:noProof/>
                <w:color w:val="000000"/>
                <w:szCs w:val="24"/>
                <w:lang w:val="hy-AM" w:eastAsia="ru-RU"/>
              </w:rPr>
              <w:t>դեպքում</w:t>
            </w:r>
            <w:r w:rsidRPr="00724201">
              <w:rPr>
                <w:rFonts w:ascii="GHEA Grapalat" w:eastAsia="Times New Roman" w:hAnsi="GHEA Grapalat" w:cs="Times New Roman"/>
                <w:i/>
                <w:noProof/>
                <w:color w:val="000000"/>
                <w:szCs w:val="24"/>
                <w:lang w:val="hy-AM" w:eastAsia="ru-RU"/>
              </w:rPr>
              <w:t xml:space="preserve"> </w:t>
            </w:r>
            <w:r w:rsidRPr="00724201">
              <w:rPr>
                <w:rFonts w:ascii="GHEA Grapalat" w:eastAsia="Times New Roman" w:hAnsi="GHEA Grapalat" w:cs="Arial Unicode"/>
                <w:b/>
                <w:i/>
                <w:noProof/>
                <w:color w:val="000000"/>
                <w:szCs w:val="24"/>
                <w:lang w:val="hy-AM" w:eastAsia="ru-RU"/>
              </w:rPr>
              <w:t>համապատասխան</w:t>
            </w:r>
            <w:r w:rsidRPr="00724201">
              <w:rPr>
                <w:rFonts w:ascii="GHEA Grapalat" w:eastAsia="Times New Roman" w:hAnsi="GHEA Grapalat" w:cs="Times New Roman"/>
                <w:b/>
                <w:i/>
                <w:noProof/>
                <w:color w:val="000000"/>
                <w:szCs w:val="24"/>
                <w:lang w:val="hy-AM" w:eastAsia="ru-RU"/>
              </w:rPr>
              <w:t xml:space="preserve"> </w:t>
            </w:r>
            <w:r w:rsidRPr="00724201">
              <w:rPr>
                <w:rFonts w:ascii="GHEA Grapalat" w:eastAsia="Times New Roman" w:hAnsi="GHEA Grapalat" w:cs="Arial Unicode"/>
                <w:b/>
                <w:i/>
                <w:noProof/>
                <w:color w:val="000000"/>
                <w:szCs w:val="24"/>
                <w:lang w:val="hy-AM" w:eastAsia="ru-RU"/>
              </w:rPr>
              <w:t>պաշտոն</w:t>
            </w:r>
            <w:r w:rsidRPr="00724201">
              <w:rPr>
                <w:rFonts w:ascii="GHEA Grapalat" w:eastAsia="Times New Roman" w:hAnsi="GHEA Grapalat" w:cs="Times New Roman"/>
                <w:b/>
                <w:i/>
                <w:noProof/>
                <w:color w:val="000000"/>
                <w:szCs w:val="24"/>
                <w:lang w:val="hy-AM" w:eastAsia="ru-RU"/>
              </w:rPr>
              <w:t xml:space="preserve"> </w:t>
            </w:r>
            <w:r w:rsidRPr="00724201">
              <w:rPr>
                <w:rFonts w:ascii="GHEA Grapalat" w:eastAsia="Times New Roman" w:hAnsi="GHEA Grapalat" w:cs="Arial Unicode"/>
                <w:b/>
                <w:i/>
                <w:noProof/>
                <w:color w:val="000000"/>
                <w:szCs w:val="24"/>
                <w:lang w:val="hy-AM" w:eastAsia="ru-RU"/>
              </w:rPr>
              <w:t>զբաղեցրած</w:t>
            </w:r>
            <w:r w:rsidRPr="00724201">
              <w:rPr>
                <w:rFonts w:ascii="GHEA Grapalat" w:eastAsia="Times New Roman" w:hAnsi="GHEA Grapalat" w:cs="Times New Roman"/>
                <w:b/>
                <w:i/>
                <w:noProof/>
                <w:color w:val="000000"/>
                <w:szCs w:val="24"/>
                <w:lang w:val="hy-AM" w:eastAsia="ru-RU"/>
              </w:rPr>
              <w:t xml:space="preserve"> </w:t>
            </w:r>
            <w:r w:rsidRPr="00724201">
              <w:rPr>
                <w:rFonts w:ascii="GHEA Grapalat" w:eastAsia="Times New Roman" w:hAnsi="GHEA Grapalat" w:cs="Arial Unicode"/>
                <w:b/>
                <w:i/>
                <w:noProof/>
                <w:color w:val="000000"/>
                <w:szCs w:val="24"/>
                <w:lang w:val="hy-AM" w:eastAsia="ru-RU"/>
              </w:rPr>
              <w:t>ժամանակահատվածը</w:t>
            </w:r>
            <w:r w:rsidRPr="00724201">
              <w:rPr>
                <w:rFonts w:ascii="GHEA Grapalat" w:eastAsia="Times New Roman" w:hAnsi="GHEA Grapalat" w:cs="Times New Roman"/>
                <w:i/>
                <w:noProof/>
                <w:color w:val="000000"/>
                <w:szCs w:val="24"/>
                <w:lang w:val="hy-AM" w:eastAsia="ru-RU"/>
              </w:rPr>
              <w:t xml:space="preserve"> համարվում է զինվորական ծառայության ստաժ:</w:t>
            </w:r>
            <w:r w:rsidRPr="00724201">
              <w:rPr>
                <w:rFonts w:ascii="GHEA Grapalat" w:eastAsia="Times New Roman" w:hAnsi="GHEA Grapalat" w:cs="Calibri"/>
                <w:i/>
                <w:noProof/>
                <w:color w:val="000000"/>
                <w:szCs w:val="24"/>
                <w:lang w:val="hy-AM"/>
              </w:rPr>
              <w:t>»:</w:t>
            </w:r>
          </w:p>
          <w:p w14:paraId="102CBD08" w14:textId="77777777" w:rsidR="0076213F" w:rsidRPr="00724201" w:rsidRDefault="0076213F" w:rsidP="00056730">
            <w:pPr>
              <w:shd w:val="clear" w:color="auto" w:fill="FFFFFF"/>
              <w:spacing w:after="0" w:line="240" w:lineRule="auto"/>
              <w:ind w:left="561"/>
              <w:jc w:val="both"/>
              <w:rPr>
                <w:rFonts w:ascii="GHEA Grapalat" w:eastAsia="Times New Roman" w:hAnsi="GHEA Grapalat" w:cs="Calibri"/>
                <w:noProof/>
                <w:color w:val="000000"/>
                <w:sz w:val="24"/>
                <w:szCs w:val="24"/>
                <w:lang w:val="hy-AM"/>
              </w:rPr>
            </w:pPr>
            <w:r w:rsidRPr="00724201">
              <w:rPr>
                <w:rFonts w:ascii="GHEA Grapalat" w:eastAsia="Times New Roman" w:hAnsi="GHEA Grapalat" w:cs="Calibri"/>
                <w:noProof/>
                <w:color w:val="000000"/>
                <w:sz w:val="24"/>
                <w:szCs w:val="24"/>
                <w:lang w:val="hy-AM"/>
              </w:rPr>
              <w:t>Այս առումով անհրաժեշտ ենք համարում նշել հետևյալը.</w:t>
            </w:r>
          </w:p>
          <w:p w14:paraId="1F5CA749" w14:textId="77777777" w:rsidR="0076213F" w:rsidRPr="00724201" w:rsidRDefault="0076213F" w:rsidP="00056730">
            <w:pPr>
              <w:shd w:val="clear" w:color="auto" w:fill="FFFFFF"/>
              <w:spacing w:after="0" w:line="240" w:lineRule="auto"/>
              <w:ind w:firstLine="561"/>
              <w:jc w:val="both"/>
              <w:rPr>
                <w:rFonts w:ascii="GHEA Grapalat" w:eastAsia="Times New Roman" w:hAnsi="GHEA Grapalat" w:cs="Times New Roman"/>
                <w:noProof/>
                <w:color w:val="000000"/>
                <w:sz w:val="24"/>
                <w:szCs w:val="24"/>
                <w:shd w:val="clear" w:color="auto" w:fill="FFFFFF"/>
                <w:lang w:val="hy-AM"/>
              </w:rPr>
            </w:pPr>
            <w:r w:rsidRPr="00724201">
              <w:rPr>
                <w:rFonts w:ascii="GHEA Grapalat" w:eastAsia="Times New Roman" w:hAnsi="GHEA Grapalat" w:cs="Calibri"/>
                <w:noProof/>
                <w:color w:val="000000"/>
                <w:sz w:val="24"/>
                <w:szCs w:val="24"/>
                <w:lang w:val="hy-AM"/>
              </w:rPr>
              <w:t xml:space="preserve">Ինչպես արդեն նշել ենք սույն եզրակացության 3-րդ կետում, </w:t>
            </w:r>
            <w:r w:rsidRPr="00724201">
              <w:rPr>
                <w:rFonts w:ascii="GHEA Grapalat" w:eastAsia="Times New Roman" w:hAnsi="GHEA Grapalat" w:cs="Times New Roman"/>
                <w:noProof/>
                <w:color w:val="000000"/>
                <w:sz w:val="24"/>
                <w:szCs w:val="24"/>
                <w:shd w:val="clear" w:color="auto" w:fill="FFFFFF"/>
                <w:lang w:val="hy-AM"/>
              </w:rPr>
              <w:t xml:space="preserve">Նախագիծ 1-ի 13-րդ հոդվածի 5-րդ մասի կարգավորումը բավարար չափով հստակեցված ձևակերպված չէ, ինչը հնարավորություն չի տալիս գնահատել, թե 13-րդ հոդվածի 5-րդ մասով նախատեսված </w:t>
            </w:r>
            <w:r w:rsidRPr="00724201">
              <w:rPr>
                <w:rFonts w:ascii="GHEA Grapalat" w:eastAsia="Times New Roman" w:hAnsi="GHEA Grapalat" w:cs="Times New Roman"/>
                <w:noProof/>
                <w:color w:val="000000"/>
                <w:sz w:val="24"/>
                <w:szCs w:val="24"/>
                <w:shd w:val="clear" w:color="auto" w:fill="FFFFFF"/>
                <w:lang w:val="hy-AM"/>
              </w:rPr>
              <w:lastRenderedPageBreak/>
              <w:t xml:space="preserve">կարգով նշանակված անձինք մինչև ոստիկանական պաշտոններ չհամարվող նոր պաշտոններում նշանակվելը ի՞նչ հաստիքներ են զբաղեցրել ուսումնական հաստատությունում, ոստիկանության ծառայողնե՞ր են հանդիսացել, թե ոչ: Հաջորդիվ, հարկ ենք համարում անդրադառնալ </w:t>
            </w:r>
            <w:r w:rsidRPr="00724201">
              <w:rPr>
                <w:rFonts w:ascii="GHEA Grapalat" w:eastAsia="Times New Roman" w:hAnsi="GHEA Grapalat" w:cs="Times New Roman"/>
                <w:i/>
                <w:noProof/>
                <w:color w:val="000000"/>
                <w:sz w:val="24"/>
                <w:szCs w:val="24"/>
                <w:lang w:val="hy-AM" w:eastAsia="ru-RU"/>
              </w:rPr>
              <w:t xml:space="preserve">«Պետական կենսաթոշակների մասին» </w:t>
            </w:r>
            <w:r w:rsidRPr="00724201">
              <w:rPr>
                <w:rFonts w:ascii="GHEA Grapalat" w:eastAsia="Times New Roman" w:hAnsi="GHEA Grapalat" w:cs="Arial Unicode"/>
                <w:i/>
                <w:noProof/>
                <w:color w:val="000000"/>
                <w:sz w:val="24"/>
                <w:szCs w:val="24"/>
                <w:lang w:val="hy-AM" w:eastAsia="ru-RU"/>
              </w:rPr>
              <w:t>օրենք</w:t>
            </w:r>
            <w:r w:rsidRPr="00724201">
              <w:rPr>
                <w:rFonts w:ascii="GHEA Grapalat" w:eastAsia="Times New Roman" w:hAnsi="GHEA Grapalat" w:cs="Times New Roman"/>
                <w:i/>
                <w:noProof/>
                <w:color w:val="000000"/>
                <w:sz w:val="24"/>
                <w:szCs w:val="24"/>
                <w:shd w:val="clear" w:color="auto" w:fill="FFFFFF"/>
                <w:lang w:val="hy-AM"/>
              </w:rPr>
              <w:t>ի</w:t>
            </w:r>
            <w:r w:rsidRPr="00724201">
              <w:rPr>
                <w:rFonts w:ascii="GHEA Grapalat" w:eastAsia="Times New Roman" w:hAnsi="GHEA Grapalat" w:cs="Times New Roman"/>
                <w:noProof/>
                <w:color w:val="000000"/>
                <w:sz w:val="24"/>
                <w:szCs w:val="24"/>
                <w:shd w:val="clear" w:color="auto" w:fill="FFFFFF"/>
                <w:lang w:val="hy-AM"/>
              </w:rPr>
              <w:t xml:space="preserve"> 18-րդ հոդվածի 1-ին մասի 1-3-րդ կետերի կարգավորումներին, որոնց համաձայն՝</w:t>
            </w:r>
          </w:p>
          <w:p w14:paraId="408A6B05" w14:textId="77777777" w:rsidR="0076213F" w:rsidRPr="00724201" w:rsidRDefault="0076213F" w:rsidP="00056730">
            <w:pPr>
              <w:shd w:val="clear" w:color="auto" w:fill="FFFFFF"/>
              <w:spacing w:after="0" w:line="240" w:lineRule="auto"/>
              <w:ind w:firstLine="375"/>
              <w:jc w:val="both"/>
              <w:rPr>
                <w:rFonts w:ascii="GHEA Grapalat" w:eastAsia="Times New Roman" w:hAnsi="GHEA Grapalat" w:cs="Times New Roman"/>
                <w:b/>
                <w:i/>
                <w:noProof/>
                <w:color w:val="000000"/>
                <w:sz w:val="24"/>
                <w:szCs w:val="24"/>
                <w:shd w:val="clear" w:color="auto" w:fill="FFFFFF"/>
                <w:lang w:val="hy-AM"/>
              </w:rPr>
            </w:pPr>
            <w:r w:rsidRPr="00724201">
              <w:rPr>
                <w:rFonts w:ascii="GHEA Grapalat" w:eastAsia="Times New Roman" w:hAnsi="GHEA Grapalat" w:cs="Times New Roman"/>
                <w:bCs/>
                <w:i/>
                <w:noProof/>
                <w:sz w:val="24"/>
                <w:szCs w:val="24"/>
                <w:lang w:val="hy-AM"/>
              </w:rPr>
              <w:t>«</w:t>
            </w:r>
            <w:r w:rsidRPr="00724201">
              <w:rPr>
                <w:rFonts w:ascii="GHEA Grapalat" w:eastAsia="Times New Roman" w:hAnsi="GHEA Grapalat" w:cs="Times New Roman"/>
                <w:i/>
                <w:noProof/>
                <w:color w:val="000000"/>
                <w:sz w:val="24"/>
                <w:szCs w:val="24"/>
                <w:shd w:val="clear" w:color="auto" w:fill="FFFFFF"/>
                <w:lang w:val="hy-AM"/>
              </w:rPr>
              <w:t xml:space="preserve">1. </w:t>
            </w:r>
            <w:r w:rsidRPr="00724201">
              <w:rPr>
                <w:rFonts w:ascii="GHEA Grapalat" w:eastAsia="Times New Roman" w:hAnsi="GHEA Grapalat" w:cs="Times New Roman"/>
                <w:b/>
                <w:i/>
                <w:noProof/>
                <w:color w:val="000000"/>
                <w:sz w:val="24"/>
                <w:szCs w:val="24"/>
                <w:shd w:val="clear" w:color="auto" w:fill="FFFFFF"/>
                <w:lang w:val="hy-AM"/>
              </w:rPr>
              <w:t>Երկարամյա ծառայության զինվորական կենսաթոշակ է նշանակվում համապատասխան մարմիններում</w:t>
            </w:r>
            <w:r w:rsidRPr="00724201">
              <w:rPr>
                <w:rFonts w:ascii="GHEA Grapalat" w:eastAsia="Times New Roman" w:hAnsi="GHEA Grapalat" w:cs="Times New Roman"/>
                <w:i/>
                <w:noProof/>
                <w:color w:val="000000"/>
                <w:sz w:val="24"/>
                <w:szCs w:val="24"/>
                <w:shd w:val="clear" w:color="auto" w:fill="FFFFFF"/>
                <w:lang w:val="hy-AM"/>
              </w:rPr>
              <w:t xml:space="preserve">, ինչպես նաև քրեակատարողական, պրոբացիայի և դատական ակտերի հարկադիր կատարումն ապահովող ծառայություններում </w:t>
            </w:r>
            <w:r w:rsidRPr="00724201">
              <w:rPr>
                <w:rFonts w:ascii="GHEA Grapalat" w:eastAsia="Times New Roman" w:hAnsi="GHEA Grapalat" w:cs="Times New Roman"/>
                <w:b/>
                <w:i/>
                <w:noProof/>
                <w:color w:val="000000"/>
                <w:sz w:val="24"/>
                <w:szCs w:val="24"/>
                <w:shd w:val="clear" w:color="auto" w:fill="FFFFFF"/>
                <w:lang w:val="hy-AM"/>
              </w:rPr>
              <w:t>ծառայությունը կարգավորող օրենքներով սահմանված կարգով և ժամկետներով ծառայած այն անձին (այսուհետ` զինծառայող), որը`</w:t>
            </w:r>
          </w:p>
          <w:p w14:paraId="19386DF2" w14:textId="77777777" w:rsidR="0076213F" w:rsidRPr="00724201" w:rsidRDefault="0076213F" w:rsidP="00056730">
            <w:pPr>
              <w:shd w:val="clear" w:color="auto" w:fill="FFFFFF"/>
              <w:spacing w:after="0" w:line="240" w:lineRule="auto"/>
              <w:ind w:firstLine="375"/>
              <w:jc w:val="both"/>
              <w:rPr>
                <w:rFonts w:ascii="GHEA Grapalat" w:eastAsia="Times New Roman" w:hAnsi="GHEA Grapalat" w:cs="Times New Roman"/>
                <w:i/>
                <w:noProof/>
                <w:color w:val="000000"/>
                <w:sz w:val="24"/>
                <w:szCs w:val="24"/>
                <w:shd w:val="clear" w:color="auto" w:fill="FFFFFF"/>
                <w:lang w:val="hy-AM"/>
              </w:rPr>
            </w:pPr>
            <w:r w:rsidRPr="00724201">
              <w:rPr>
                <w:rFonts w:ascii="GHEA Grapalat" w:eastAsia="Times New Roman" w:hAnsi="GHEA Grapalat" w:cs="Times New Roman"/>
                <w:i/>
                <w:noProof/>
                <w:color w:val="000000"/>
                <w:sz w:val="24"/>
                <w:szCs w:val="24"/>
                <w:shd w:val="clear" w:color="auto" w:fill="FFFFFF"/>
                <w:lang w:val="hy-AM"/>
              </w:rPr>
              <w:t>1) զինվորական ծառայությունից (այսուհետ նաև` զինծառայություն) սահմանված կարգով արձակվելու օրվա դրությամբ ունի առնվազն 20 օրացուցային տարվա զինվորական ծառայության ստաժ.</w:t>
            </w:r>
          </w:p>
          <w:p w14:paraId="24DE8933" w14:textId="77777777" w:rsidR="0076213F" w:rsidRPr="00724201" w:rsidRDefault="0076213F" w:rsidP="00056730">
            <w:pPr>
              <w:shd w:val="clear" w:color="auto" w:fill="FFFFFF"/>
              <w:spacing w:after="0" w:line="240" w:lineRule="auto"/>
              <w:ind w:firstLine="375"/>
              <w:jc w:val="both"/>
              <w:rPr>
                <w:rFonts w:ascii="GHEA Grapalat" w:eastAsia="Times New Roman" w:hAnsi="GHEA Grapalat" w:cs="Times New Roman"/>
                <w:i/>
                <w:noProof/>
                <w:color w:val="000000"/>
                <w:sz w:val="24"/>
                <w:szCs w:val="24"/>
                <w:shd w:val="clear" w:color="auto" w:fill="FFFFFF"/>
                <w:lang w:val="hy-AM"/>
              </w:rPr>
            </w:pPr>
            <w:r w:rsidRPr="00724201">
              <w:rPr>
                <w:rFonts w:ascii="GHEA Grapalat" w:eastAsia="Times New Roman" w:hAnsi="GHEA Grapalat" w:cs="Times New Roman"/>
                <w:i/>
                <w:noProof/>
                <w:color w:val="000000"/>
                <w:sz w:val="24"/>
                <w:szCs w:val="24"/>
                <w:shd w:val="clear" w:color="auto" w:fill="FFFFFF"/>
                <w:lang w:val="hy-AM"/>
              </w:rPr>
              <w:t>2) սահմանային տարիքը լրանալու կապակցությամբ կամ պայմանագրի գործողության ժամկետը լրանալու կապակցությամբ (սահմանային տարիքը լրացած լինելու դեպքում) զինվորական ծառայությունից արձակվելու օրվա դրությամբ ունի առնվազն 25 օրացուցային տարվա աշխատանքային ստաժ, որում զինվորական ծառայության ստաժը կազմում է առնվազն 12 օրացուցային տարի, 6 օրացուցային ամիս.</w:t>
            </w:r>
          </w:p>
          <w:p w14:paraId="08422A6B" w14:textId="77777777" w:rsidR="0076213F" w:rsidRPr="00724201" w:rsidRDefault="0076213F" w:rsidP="00056730">
            <w:pPr>
              <w:shd w:val="clear" w:color="auto" w:fill="FFFFFF"/>
              <w:spacing w:after="0" w:line="240" w:lineRule="auto"/>
              <w:ind w:firstLine="375"/>
              <w:jc w:val="both"/>
              <w:rPr>
                <w:rFonts w:ascii="GHEA Grapalat" w:eastAsia="Times New Roman" w:hAnsi="GHEA Grapalat" w:cs="Times New Roman"/>
                <w:i/>
                <w:noProof/>
                <w:color w:val="000000"/>
                <w:sz w:val="24"/>
                <w:szCs w:val="24"/>
                <w:shd w:val="clear" w:color="auto" w:fill="FFFFFF"/>
                <w:lang w:val="hy-AM"/>
              </w:rPr>
            </w:pPr>
            <w:r w:rsidRPr="00724201">
              <w:rPr>
                <w:rFonts w:ascii="GHEA Grapalat" w:eastAsia="Times New Roman" w:hAnsi="GHEA Grapalat" w:cs="Times New Roman"/>
                <w:i/>
                <w:noProof/>
                <w:color w:val="000000"/>
                <w:sz w:val="24"/>
                <w:szCs w:val="24"/>
                <w:shd w:val="clear" w:color="auto" w:fill="FFFFFF"/>
                <w:lang w:val="hy-AM"/>
              </w:rPr>
              <w:t>3) հաստիքների կրճատման կամ առողջական վիճակի պատճառով զինվորական ծառայությունից արձակվելու օրվա դրությամբ առնվազն 45 տարեկան է և ունի առնվազն 25 օրացուցային տարվա աշխատանքային ստաժ, որում զինվորական ծառայության ստաժը կազմում է առնվազն 12 օրացուցային տարի, 6 օրացուցային ամիս:</w:t>
            </w:r>
            <w:r w:rsidRPr="00724201">
              <w:rPr>
                <w:rFonts w:ascii="GHEA Grapalat" w:eastAsia="Times New Roman" w:hAnsi="GHEA Grapalat" w:cs="Calibri"/>
                <w:i/>
                <w:noProof/>
                <w:color w:val="000000"/>
                <w:sz w:val="24"/>
                <w:szCs w:val="24"/>
                <w:lang w:val="hy-AM"/>
              </w:rPr>
              <w:t>»</w:t>
            </w:r>
            <w:r w:rsidRPr="00724201">
              <w:rPr>
                <w:rFonts w:ascii="GHEA Grapalat" w:eastAsia="Times New Roman" w:hAnsi="GHEA Grapalat" w:cs="Calibri"/>
                <w:i/>
                <w:noProof/>
                <w:color w:val="000000"/>
                <w:szCs w:val="24"/>
                <w:lang w:val="hy-AM"/>
              </w:rPr>
              <w:t>:</w:t>
            </w:r>
          </w:p>
          <w:p w14:paraId="6D6209E2" w14:textId="77777777" w:rsidR="0076213F" w:rsidRPr="00724201" w:rsidRDefault="0076213F" w:rsidP="00056730">
            <w:pPr>
              <w:shd w:val="clear" w:color="auto" w:fill="FFFFFF"/>
              <w:spacing w:after="0" w:line="240" w:lineRule="auto"/>
              <w:ind w:firstLine="561"/>
              <w:jc w:val="both"/>
              <w:rPr>
                <w:rFonts w:ascii="GHEA Grapalat" w:eastAsia="Times New Roman" w:hAnsi="GHEA Grapalat" w:cs="Times New Roman"/>
                <w:b/>
                <w:i/>
                <w:noProof/>
                <w:color w:val="000000"/>
                <w:sz w:val="24"/>
                <w:szCs w:val="24"/>
                <w:lang w:val="hy-AM" w:eastAsia="ru-RU"/>
              </w:rPr>
            </w:pPr>
            <w:r w:rsidRPr="00724201">
              <w:rPr>
                <w:rFonts w:ascii="GHEA Grapalat" w:eastAsia="Times New Roman" w:hAnsi="GHEA Grapalat" w:cs="Times New Roman"/>
                <w:noProof/>
                <w:color w:val="000000"/>
                <w:sz w:val="24"/>
                <w:szCs w:val="24"/>
                <w:lang w:val="hy-AM" w:eastAsia="ru-RU"/>
              </w:rPr>
              <w:t xml:space="preserve">Միաժամանակ, «Պետական կենսաթոշակների մասին» </w:t>
            </w:r>
            <w:r w:rsidRPr="00724201">
              <w:rPr>
                <w:rFonts w:ascii="GHEA Grapalat" w:eastAsia="Times New Roman" w:hAnsi="GHEA Grapalat" w:cs="Arial Unicode"/>
                <w:noProof/>
                <w:color w:val="000000"/>
                <w:sz w:val="24"/>
                <w:szCs w:val="24"/>
                <w:lang w:val="hy-AM" w:eastAsia="ru-RU"/>
              </w:rPr>
              <w:t>օրենք</w:t>
            </w:r>
            <w:r w:rsidRPr="00724201">
              <w:rPr>
                <w:rFonts w:ascii="GHEA Grapalat" w:eastAsia="Times New Roman" w:hAnsi="GHEA Grapalat" w:cs="Times New Roman"/>
                <w:noProof/>
                <w:color w:val="000000"/>
                <w:sz w:val="24"/>
                <w:szCs w:val="24"/>
                <w:shd w:val="clear" w:color="auto" w:fill="FFFFFF"/>
                <w:lang w:val="hy-AM"/>
              </w:rPr>
              <w:t xml:space="preserve">ի 18-րդ հոդվածի 2-րդ մասի կարգավորման համաձայն՝ </w:t>
            </w:r>
            <w:r w:rsidRPr="00724201">
              <w:rPr>
                <w:rFonts w:ascii="GHEA Grapalat" w:eastAsia="Times New Roman" w:hAnsi="GHEA Grapalat" w:cs="Times New Roman"/>
                <w:b/>
                <w:i/>
                <w:noProof/>
                <w:color w:val="000000"/>
                <w:sz w:val="24"/>
                <w:szCs w:val="24"/>
                <w:lang w:val="hy-AM" w:eastAsia="ru-RU"/>
              </w:rPr>
              <w:t xml:space="preserve">զինծառայողին կենսաթոշակ է նշանակվում զինծառայությունից </w:t>
            </w:r>
            <w:r w:rsidRPr="00724201">
              <w:rPr>
                <w:rFonts w:ascii="GHEA Grapalat" w:eastAsia="Times New Roman" w:hAnsi="GHEA Grapalat" w:cs="Times New Roman"/>
                <w:b/>
                <w:i/>
                <w:noProof/>
                <w:color w:val="000000"/>
                <w:sz w:val="24"/>
                <w:szCs w:val="24"/>
                <w:lang w:val="hy-AM" w:eastAsia="ru-RU"/>
              </w:rPr>
              <w:lastRenderedPageBreak/>
              <w:t>սահմանված կարգով արձակվելու դեպքում:</w:t>
            </w:r>
          </w:p>
          <w:p w14:paraId="65221A16" w14:textId="77777777" w:rsidR="0076213F" w:rsidRPr="00724201" w:rsidRDefault="0076213F" w:rsidP="00056730">
            <w:pPr>
              <w:shd w:val="clear" w:color="auto" w:fill="FFFFFF"/>
              <w:spacing w:after="0" w:line="240" w:lineRule="auto"/>
              <w:ind w:firstLine="561"/>
              <w:jc w:val="both"/>
              <w:rPr>
                <w:rFonts w:ascii="GHEA Grapalat" w:eastAsia="Times New Roman" w:hAnsi="GHEA Grapalat" w:cs="Times New Roman"/>
                <w:b/>
                <w:noProof/>
                <w:color w:val="000000"/>
                <w:sz w:val="24"/>
                <w:szCs w:val="24"/>
                <w:shd w:val="clear" w:color="auto" w:fill="FFFFFF"/>
                <w:lang w:val="hy-AM"/>
              </w:rPr>
            </w:pPr>
            <w:r w:rsidRPr="00724201">
              <w:rPr>
                <w:rFonts w:ascii="GHEA Grapalat" w:eastAsia="Times New Roman" w:hAnsi="GHEA Grapalat" w:cs="Times New Roman"/>
                <w:noProof/>
                <w:color w:val="000000"/>
                <w:sz w:val="24"/>
                <w:szCs w:val="24"/>
                <w:shd w:val="clear" w:color="auto" w:fill="FFFFFF"/>
                <w:lang w:val="hy-AM"/>
              </w:rPr>
              <w:t xml:space="preserve"> </w:t>
            </w:r>
            <w:r w:rsidRPr="00724201">
              <w:rPr>
                <w:rFonts w:ascii="GHEA Grapalat" w:eastAsia="Times New Roman" w:hAnsi="GHEA Grapalat" w:cs="Times New Roman"/>
                <w:noProof/>
                <w:color w:val="000000"/>
                <w:sz w:val="24"/>
                <w:szCs w:val="24"/>
                <w:lang w:val="hy-AM" w:eastAsia="ru-RU"/>
              </w:rPr>
              <w:t xml:space="preserve">«Պետական կենսաթոշակների մասին» </w:t>
            </w:r>
            <w:r w:rsidRPr="00724201">
              <w:rPr>
                <w:rFonts w:ascii="GHEA Grapalat" w:eastAsia="Times New Roman" w:hAnsi="GHEA Grapalat" w:cs="Arial Unicode"/>
                <w:noProof/>
                <w:color w:val="000000"/>
                <w:sz w:val="24"/>
                <w:szCs w:val="24"/>
                <w:lang w:val="hy-AM" w:eastAsia="ru-RU"/>
              </w:rPr>
              <w:t>օրենք</w:t>
            </w:r>
            <w:r w:rsidRPr="00724201">
              <w:rPr>
                <w:rFonts w:ascii="GHEA Grapalat" w:eastAsia="Times New Roman" w:hAnsi="GHEA Grapalat" w:cs="Times New Roman"/>
                <w:noProof/>
                <w:color w:val="000000"/>
                <w:sz w:val="24"/>
                <w:szCs w:val="24"/>
                <w:shd w:val="clear" w:color="auto" w:fill="FFFFFF"/>
                <w:lang w:val="hy-AM"/>
              </w:rPr>
              <w:t xml:space="preserve">ի վկայակոչված նորմերի բովանդակային վերլուծությունից պարզ է դառնում, որ երկարամյա ծառայության զինվորական կենսաթոշակ նշանակվում է </w:t>
            </w:r>
            <w:r w:rsidRPr="00724201">
              <w:rPr>
                <w:rFonts w:ascii="GHEA Grapalat" w:eastAsia="Times New Roman" w:hAnsi="GHEA Grapalat" w:cs="Times New Roman"/>
                <w:b/>
                <w:i/>
                <w:noProof/>
                <w:color w:val="000000"/>
                <w:sz w:val="24"/>
                <w:szCs w:val="24"/>
                <w:shd w:val="clear" w:color="auto" w:fill="FFFFFF"/>
                <w:lang w:val="hy-AM"/>
              </w:rPr>
              <w:t>ծառայությունը կարգավորող օրենքներով սահմանված կարգով և ժամկետներով ծառայած</w:t>
            </w:r>
            <w:r w:rsidRPr="00724201">
              <w:rPr>
                <w:rFonts w:ascii="GHEA Grapalat" w:eastAsia="Times New Roman" w:hAnsi="GHEA Grapalat" w:cs="Times New Roman"/>
                <w:noProof/>
                <w:color w:val="000000"/>
                <w:sz w:val="24"/>
                <w:szCs w:val="24"/>
                <w:shd w:val="clear" w:color="auto" w:fill="FFFFFF"/>
                <w:lang w:val="hy-AM"/>
              </w:rPr>
              <w:t xml:space="preserve"> այն անձին, ով բավարարում է հիշյալ օրենքի 18-րդ հոդվածի 1-ին մասի 1-3-րդ կետերով ներկայացվող պահանջներին, այն է, պետք է </w:t>
            </w:r>
            <w:r w:rsidRPr="00724201">
              <w:rPr>
                <w:rFonts w:ascii="GHEA Grapalat" w:eastAsia="Times New Roman" w:hAnsi="GHEA Grapalat" w:cs="Times New Roman"/>
                <w:b/>
                <w:noProof/>
                <w:color w:val="000000"/>
                <w:sz w:val="24"/>
                <w:szCs w:val="24"/>
                <w:shd w:val="clear" w:color="auto" w:fill="FFFFFF"/>
                <w:lang w:val="hy-AM"/>
              </w:rPr>
              <w:t>սահմանված կարգով արձակված լինեն ծառայությունից</w:t>
            </w:r>
            <w:r w:rsidRPr="00724201">
              <w:rPr>
                <w:rFonts w:ascii="GHEA Grapalat" w:eastAsia="Times New Roman" w:hAnsi="GHEA Grapalat" w:cs="Times New Roman"/>
                <w:noProof/>
                <w:color w:val="000000"/>
                <w:sz w:val="24"/>
                <w:szCs w:val="24"/>
                <w:shd w:val="clear" w:color="auto" w:fill="FFFFFF"/>
                <w:lang w:val="hy-AM"/>
              </w:rPr>
              <w:t xml:space="preserve">՝ </w:t>
            </w:r>
            <w:r w:rsidRPr="00724201">
              <w:rPr>
                <w:rFonts w:ascii="GHEA Grapalat" w:eastAsia="Times New Roman" w:hAnsi="GHEA Grapalat" w:cs="Times New Roman"/>
                <w:b/>
                <w:noProof/>
                <w:color w:val="000000"/>
                <w:sz w:val="24"/>
                <w:szCs w:val="24"/>
                <w:shd w:val="clear" w:color="auto" w:fill="FFFFFF"/>
                <w:lang w:val="hy-AM"/>
              </w:rPr>
              <w:t>միաժամանակ ունենալով զինվորական ծառայության համապատասխան ստաժ:</w:t>
            </w:r>
          </w:p>
          <w:p w14:paraId="02CD2984" w14:textId="77777777" w:rsidR="008E2BD4" w:rsidRDefault="0076213F" w:rsidP="00056730">
            <w:pPr>
              <w:shd w:val="clear" w:color="auto" w:fill="FFFFFF"/>
              <w:spacing w:after="0" w:line="240" w:lineRule="auto"/>
              <w:ind w:firstLine="561"/>
              <w:jc w:val="both"/>
              <w:rPr>
                <w:rFonts w:ascii="GHEA Grapalat" w:eastAsia="Times New Roman" w:hAnsi="GHEA Grapalat" w:cs="Times New Roman"/>
                <w:noProof/>
                <w:color w:val="000000"/>
                <w:sz w:val="24"/>
                <w:szCs w:val="24"/>
                <w:shd w:val="clear" w:color="auto" w:fill="FFFFFF"/>
                <w:lang w:val="hy-AM"/>
              </w:rPr>
            </w:pPr>
            <w:r w:rsidRPr="00026DEB">
              <w:rPr>
                <w:rFonts w:ascii="GHEA Grapalat" w:eastAsia="Times New Roman" w:hAnsi="GHEA Grapalat" w:cs="Times New Roman"/>
                <w:noProof/>
                <w:color w:val="000000"/>
                <w:sz w:val="24"/>
                <w:szCs w:val="24"/>
                <w:shd w:val="clear" w:color="auto" w:fill="FFFFFF"/>
                <w:lang w:val="hy-AM"/>
              </w:rPr>
              <w:t xml:space="preserve">Հաշվի առնելով վերոշարադրյալը, Նախագիծ 1-ի 13-րդ հոդվածի 10-րդ մասով առաջարկվող կարգավորումը խնդրահարույց է և լրացուցիչ հիմնավորման կարիք ունի, քանի որ հստակեցված չէ, թե 13-րդ հոդվածի 5-րդ մասում նշված անձինք արդյո՞ք սահմանված կարգով արձակվելու են ծառայությունից կամ արդյո՞ք բավարարում են </w:t>
            </w:r>
            <w:r w:rsidRPr="00026DEB">
              <w:rPr>
                <w:rFonts w:ascii="GHEA Grapalat" w:eastAsia="Times New Roman" w:hAnsi="GHEA Grapalat" w:cs="Times New Roman"/>
                <w:noProof/>
                <w:color w:val="000000"/>
                <w:sz w:val="24"/>
                <w:szCs w:val="24"/>
                <w:lang w:val="hy-AM" w:eastAsia="ru-RU"/>
              </w:rPr>
              <w:t xml:space="preserve">«Պետական կենսաթոշակների մասին» </w:t>
            </w:r>
            <w:r w:rsidRPr="00026DEB">
              <w:rPr>
                <w:rFonts w:ascii="GHEA Grapalat" w:eastAsia="Times New Roman" w:hAnsi="GHEA Grapalat" w:cs="Arial Unicode"/>
                <w:noProof/>
                <w:color w:val="000000"/>
                <w:sz w:val="24"/>
                <w:szCs w:val="24"/>
                <w:lang w:val="hy-AM" w:eastAsia="ru-RU"/>
              </w:rPr>
              <w:t>օրենք</w:t>
            </w:r>
            <w:r w:rsidRPr="00026DEB">
              <w:rPr>
                <w:rFonts w:ascii="GHEA Grapalat" w:eastAsia="Times New Roman" w:hAnsi="GHEA Grapalat" w:cs="Times New Roman"/>
                <w:noProof/>
                <w:color w:val="000000"/>
                <w:sz w:val="24"/>
                <w:szCs w:val="24"/>
                <w:shd w:val="clear" w:color="auto" w:fill="FFFFFF"/>
                <w:lang w:val="hy-AM"/>
              </w:rPr>
              <w:t xml:space="preserve">ի 18-րդ հոդվածի 1-ին մասով համապատասխան ստաժին ներկայացվող պահանջներին: Բացի այդ, Նախագիծ 1-ի 13-րդ հոդվածի 10-րդ մասի երկրորդ նախադասության մեջ պարզաբանման կարիք ունի, թե </w:t>
            </w:r>
            <w:r w:rsidRPr="00026DEB">
              <w:rPr>
                <w:rFonts w:ascii="GHEA Grapalat" w:eastAsia="Times New Roman" w:hAnsi="GHEA Grapalat" w:cs="Times New Roman"/>
                <w:b/>
                <w:i/>
                <w:noProof/>
                <w:color w:val="000000"/>
                <w:sz w:val="24"/>
                <w:szCs w:val="24"/>
                <w:lang w:val="hy-AM" w:eastAsia="ru-RU"/>
              </w:rPr>
              <w:t xml:space="preserve">«համապատասխան պաշտոն զբաղեցրած ժամանակահատվածը» </w:t>
            </w:r>
            <w:r w:rsidRPr="00026DEB">
              <w:rPr>
                <w:rFonts w:ascii="GHEA Grapalat" w:eastAsia="Times New Roman" w:hAnsi="GHEA Grapalat" w:cs="Times New Roman"/>
                <w:noProof/>
                <w:color w:val="000000"/>
                <w:sz w:val="24"/>
                <w:szCs w:val="24"/>
                <w:lang w:val="hy-AM" w:eastAsia="ru-RU"/>
              </w:rPr>
              <w:t>վերաբերում է</w:t>
            </w:r>
            <w:r w:rsidRPr="00026DEB">
              <w:rPr>
                <w:rFonts w:ascii="GHEA Grapalat" w:eastAsia="Times New Roman" w:hAnsi="GHEA Grapalat" w:cs="Times New Roman"/>
                <w:b/>
                <w:i/>
                <w:noProof/>
                <w:color w:val="000000"/>
                <w:sz w:val="24"/>
                <w:szCs w:val="24"/>
                <w:lang w:val="hy-AM" w:eastAsia="ru-RU"/>
              </w:rPr>
              <w:t xml:space="preserve"> </w:t>
            </w:r>
            <w:r w:rsidRPr="00026DEB">
              <w:rPr>
                <w:rFonts w:ascii="GHEA Grapalat" w:eastAsia="Times New Roman" w:hAnsi="GHEA Grapalat" w:cs="Times New Roman"/>
                <w:noProof/>
                <w:color w:val="000000"/>
                <w:sz w:val="24"/>
                <w:szCs w:val="24"/>
                <w:lang w:val="hy-AM" w:eastAsia="ru-RU"/>
              </w:rPr>
              <w:t>լիազոր մարմնի ուսումնական հաստատության հաստիքացուցակը և կառուցվածքը հաստատելուց հետո՞, թե՞ դրանից առաջ  համապատասխան պաշտոն զբաղեցնելուն:</w:t>
            </w:r>
          </w:p>
          <w:p w14:paraId="10980660" w14:textId="0FDF40FF" w:rsidR="0076213F" w:rsidRPr="008E2BD4" w:rsidRDefault="0076213F" w:rsidP="00056730">
            <w:pPr>
              <w:shd w:val="clear" w:color="auto" w:fill="FFFFFF"/>
              <w:spacing w:after="0" w:line="240" w:lineRule="auto"/>
              <w:ind w:firstLine="561"/>
              <w:jc w:val="both"/>
              <w:rPr>
                <w:rFonts w:ascii="GHEA Grapalat" w:eastAsia="Times New Roman" w:hAnsi="GHEA Grapalat" w:cs="Times New Roman"/>
                <w:noProof/>
                <w:color w:val="000000"/>
                <w:sz w:val="24"/>
                <w:szCs w:val="24"/>
                <w:shd w:val="clear" w:color="auto" w:fill="FFFFFF"/>
                <w:lang w:val="hy-AM"/>
              </w:rPr>
            </w:pPr>
            <w:r w:rsidRPr="00026DEB">
              <w:rPr>
                <w:rFonts w:ascii="GHEA Grapalat" w:eastAsia="Times New Roman" w:hAnsi="GHEA Grapalat" w:cs="Times New Roman"/>
                <w:noProof/>
                <w:color w:val="000000"/>
                <w:sz w:val="24"/>
                <w:szCs w:val="24"/>
                <w:shd w:val="clear" w:color="auto" w:fill="FFFFFF"/>
                <w:lang w:val="hy-AM"/>
              </w:rPr>
              <w:t xml:space="preserve">Վերը նշված նույն դիտարկումները վերաբերում են նաև </w:t>
            </w:r>
            <w:r w:rsidRPr="00026DEB">
              <w:rPr>
                <w:rFonts w:ascii="GHEA Grapalat" w:eastAsia="Times New Roman" w:hAnsi="GHEA Grapalat" w:cs="Sylfaen"/>
                <w:noProof/>
                <w:color w:val="000000"/>
                <w:sz w:val="24"/>
                <w:szCs w:val="24"/>
                <w:shd w:val="clear" w:color="auto" w:fill="FFFFFF"/>
                <w:lang w:val="hy-AM"/>
              </w:rPr>
              <w:t>«Փրկարար ծառայության մասին» օրենքում փոփոխություններ և լրացումներ կատարելու մասին» օրենքի նախագծի 12-րդ հոդվածի 5-րդ և 9-րդ մասերին:</w:t>
            </w:r>
            <w:r w:rsidRPr="00026DEB">
              <w:rPr>
                <w:rFonts w:ascii="GHEA Grapalat" w:eastAsia="Times New Roman" w:hAnsi="GHEA Grapalat" w:cs="Times New Roman"/>
                <w:noProof/>
                <w:color w:val="000000"/>
                <w:sz w:val="24"/>
                <w:szCs w:val="24"/>
                <w:shd w:val="clear" w:color="auto" w:fill="FFFFFF"/>
                <w:lang w:val="hy-AM"/>
              </w:rPr>
              <w:t xml:space="preserve"> </w:t>
            </w:r>
          </w:p>
        </w:tc>
        <w:tc>
          <w:tcPr>
            <w:tcW w:w="6849" w:type="dxa"/>
            <w:shd w:val="clear" w:color="auto" w:fill="auto"/>
          </w:tcPr>
          <w:p w14:paraId="1813007D" w14:textId="136B1443" w:rsidR="0076213F" w:rsidRPr="00227B02" w:rsidRDefault="00CC59A1" w:rsidP="00056730">
            <w:pPr>
              <w:widowControl w:val="0"/>
              <w:spacing w:after="0" w:line="240" w:lineRule="auto"/>
              <w:ind w:right="210"/>
              <w:contextualSpacing/>
              <w:jc w:val="center"/>
              <w:rPr>
                <w:rFonts w:ascii="GHEA Grapalat" w:eastAsia="Times New Roman" w:hAnsi="GHEA Grapalat" w:cs="Times New Roman"/>
                <w:b/>
                <w:sz w:val="24"/>
                <w:szCs w:val="24"/>
                <w:lang w:val="af-ZA" w:eastAsia="ru-RU"/>
              </w:rPr>
            </w:pPr>
            <w:r w:rsidRPr="00056730">
              <w:rPr>
                <w:rFonts w:ascii="GHEA Grapalat" w:eastAsia="Times New Roman" w:hAnsi="GHEA Grapalat" w:cs="Times New Roman"/>
                <w:b/>
                <w:sz w:val="24"/>
                <w:szCs w:val="24"/>
                <w:lang w:val="hy-AM" w:eastAsia="ru-RU"/>
              </w:rPr>
              <w:lastRenderedPageBreak/>
              <w:t>Չի</w:t>
            </w:r>
            <w:r w:rsidRPr="00227B02">
              <w:rPr>
                <w:rFonts w:ascii="GHEA Grapalat" w:eastAsia="Times New Roman" w:hAnsi="GHEA Grapalat" w:cs="Times New Roman"/>
                <w:b/>
                <w:sz w:val="24"/>
                <w:szCs w:val="24"/>
                <w:lang w:val="af-ZA" w:eastAsia="ru-RU"/>
              </w:rPr>
              <w:t xml:space="preserve"> </w:t>
            </w:r>
            <w:r w:rsidRPr="00056730">
              <w:rPr>
                <w:rFonts w:ascii="GHEA Grapalat" w:eastAsia="Times New Roman" w:hAnsi="GHEA Grapalat" w:cs="Times New Roman"/>
                <w:b/>
                <w:sz w:val="24"/>
                <w:szCs w:val="24"/>
                <w:lang w:val="hy-AM" w:eastAsia="ru-RU"/>
              </w:rPr>
              <w:t>ընդունվել</w:t>
            </w:r>
          </w:p>
          <w:p w14:paraId="1684DD94" w14:textId="4ABD8BCC" w:rsidR="00CC59A1" w:rsidRDefault="00CC59A1" w:rsidP="00056730">
            <w:pPr>
              <w:shd w:val="clear" w:color="auto" w:fill="FFFFFF"/>
              <w:spacing w:after="0" w:line="240" w:lineRule="auto"/>
              <w:ind w:firstLine="426"/>
              <w:jc w:val="both"/>
              <w:rPr>
                <w:rFonts w:ascii="GHEA Grapalat" w:hAnsi="GHEA Grapalat"/>
                <w:sz w:val="24"/>
                <w:szCs w:val="24"/>
                <w:lang w:val="hy-AM"/>
              </w:rPr>
            </w:pPr>
            <w:r w:rsidRPr="00056730">
              <w:rPr>
                <w:rFonts w:ascii="GHEA Grapalat" w:eastAsia="Times New Roman" w:hAnsi="GHEA Grapalat" w:cs="Times New Roman"/>
                <w:sz w:val="24"/>
                <w:szCs w:val="24"/>
                <w:lang w:val="hy-AM" w:eastAsia="ru-RU"/>
              </w:rPr>
              <w:t>Վերոնշյալ</w:t>
            </w:r>
            <w:r w:rsidRPr="00227B02">
              <w:rPr>
                <w:rFonts w:ascii="GHEA Grapalat" w:eastAsia="Times New Roman" w:hAnsi="GHEA Grapalat" w:cs="Times New Roman"/>
                <w:sz w:val="24"/>
                <w:szCs w:val="24"/>
                <w:lang w:val="af-ZA" w:eastAsia="ru-RU"/>
              </w:rPr>
              <w:t xml:space="preserve"> </w:t>
            </w:r>
            <w:r w:rsidRPr="00056730">
              <w:rPr>
                <w:rFonts w:ascii="GHEA Grapalat" w:eastAsia="Times New Roman" w:hAnsi="GHEA Grapalat" w:cs="Times New Roman"/>
                <w:sz w:val="24"/>
                <w:szCs w:val="24"/>
                <w:lang w:val="hy-AM" w:eastAsia="ru-RU"/>
              </w:rPr>
              <w:t>օրենսդրական</w:t>
            </w:r>
            <w:r w:rsidRPr="00227B02">
              <w:rPr>
                <w:rFonts w:ascii="GHEA Grapalat" w:eastAsia="Times New Roman" w:hAnsi="GHEA Grapalat" w:cs="Times New Roman"/>
                <w:sz w:val="24"/>
                <w:szCs w:val="24"/>
                <w:lang w:val="af-ZA" w:eastAsia="ru-RU"/>
              </w:rPr>
              <w:t xml:space="preserve"> </w:t>
            </w:r>
            <w:proofErr w:type="spellStart"/>
            <w:r w:rsidRPr="00056730">
              <w:rPr>
                <w:rFonts w:ascii="GHEA Grapalat" w:eastAsia="Times New Roman" w:hAnsi="GHEA Grapalat" w:cs="Times New Roman"/>
                <w:sz w:val="24"/>
                <w:szCs w:val="24"/>
                <w:lang w:val="hy-AM" w:eastAsia="ru-RU"/>
              </w:rPr>
              <w:t>կարգավորումները</w:t>
            </w:r>
            <w:proofErr w:type="spellEnd"/>
            <w:r w:rsidRPr="00227B02">
              <w:rPr>
                <w:rFonts w:ascii="GHEA Grapalat" w:eastAsia="Times New Roman" w:hAnsi="GHEA Grapalat" w:cs="Times New Roman"/>
                <w:sz w:val="24"/>
                <w:szCs w:val="24"/>
                <w:lang w:val="af-ZA" w:eastAsia="ru-RU"/>
              </w:rPr>
              <w:t xml:space="preserve"> </w:t>
            </w:r>
            <w:r w:rsidRPr="00056730">
              <w:rPr>
                <w:rFonts w:ascii="GHEA Grapalat" w:eastAsia="Times New Roman" w:hAnsi="GHEA Grapalat" w:cs="Times New Roman"/>
                <w:sz w:val="24"/>
                <w:szCs w:val="24"/>
                <w:lang w:val="hy-AM" w:eastAsia="ru-RU"/>
              </w:rPr>
              <w:t>նախագծերի</w:t>
            </w:r>
            <w:r w:rsidRPr="00227B02">
              <w:rPr>
                <w:rFonts w:ascii="GHEA Grapalat" w:eastAsia="Times New Roman" w:hAnsi="GHEA Grapalat" w:cs="Times New Roman"/>
                <w:sz w:val="24"/>
                <w:szCs w:val="24"/>
                <w:lang w:val="af-ZA" w:eastAsia="ru-RU"/>
              </w:rPr>
              <w:t xml:space="preserve"> </w:t>
            </w:r>
            <w:r w:rsidRPr="00056730">
              <w:rPr>
                <w:rFonts w:ascii="GHEA Grapalat" w:eastAsia="Times New Roman" w:hAnsi="GHEA Grapalat" w:cs="Times New Roman"/>
                <w:sz w:val="24"/>
                <w:szCs w:val="24"/>
                <w:lang w:val="hy-AM" w:eastAsia="ru-RU"/>
              </w:rPr>
              <w:t>փաթեթում</w:t>
            </w:r>
            <w:r w:rsidRPr="00227B02">
              <w:rPr>
                <w:rFonts w:ascii="GHEA Grapalat" w:eastAsia="Times New Roman" w:hAnsi="GHEA Grapalat" w:cs="Times New Roman"/>
                <w:sz w:val="24"/>
                <w:szCs w:val="24"/>
                <w:lang w:val="af-ZA" w:eastAsia="ru-RU"/>
              </w:rPr>
              <w:t xml:space="preserve"> </w:t>
            </w:r>
            <w:r w:rsidRPr="00056730">
              <w:rPr>
                <w:rFonts w:ascii="GHEA Grapalat" w:eastAsia="Times New Roman" w:hAnsi="GHEA Grapalat" w:cs="Times New Roman"/>
                <w:sz w:val="24"/>
                <w:szCs w:val="24"/>
                <w:lang w:val="hy-AM" w:eastAsia="ru-RU"/>
              </w:rPr>
              <w:t>ներառվել</w:t>
            </w:r>
            <w:r w:rsidRPr="00227B02">
              <w:rPr>
                <w:rFonts w:ascii="GHEA Grapalat" w:eastAsia="Times New Roman" w:hAnsi="GHEA Grapalat" w:cs="Times New Roman"/>
                <w:sz w:val="24"/>
                <w:szCs w:val="24"/>
                <w:lang w:val="af-ZA" w:eastAsia="ru-RU"/>
              </w:rPr>
              <w:t xml:space="preserve"> </w:t>
            </w:r>
            <w:r w:rsidRPr="00056730">
              <w:rPr>
                <w:rFonts w:ascii="GHEA Grapalat" w:eastAsia="Times New Roman" w:hAnsi="GHEA Grapalat" w:cs="Times New Roman"/>
                <w:sz w:val="24"/>
                <w:szCs w:val="24"/>
                <w:lang w:val="hy-AM" w:eastAsia="ru-RU"/>
              </w:rPr>
              <w:t>են</w:t>
            </w:r>
            <w:r w:rsidRPr="00227B02">
              <w:rPr>
                <w:rFonts w:ascii="GHEA Grapalat" w:eastAsia="Times New Roman" w:hAnsi="GHEA Grapalat" w:cs="Times New Roman"/>
                <w:sz w:val="24"/>
                <w:szCs w:val="24"/>
                <w:lang w:val="af-ZA" w:eastAsia="ru-RU"/>
              </w:rPr>
              <w:t xml:space="preserve"> </w:t>
            </w:r>
            <w:r w:rsidRPr="00CC59A1">
              <w:rPr>
                <w:rFonts w:ascii="GHEA Grapalat" w:hAnsi="GHEA Grapalat"/>
                <w:bCs/>
                <w:color w:val="000000"/>
                <w:sz w:val="24"/>
                <w:szCs w:val="24"/>
                <w:lang w:val="hy-AM"/>
              </w:rPr>
              <w:t xml:space="preserve">ներկայիս </w:t>
            </w:r>
            <w:r w:rsidRPr="00CC59A1">
              <w:rPr>
                <w:rFonts w:ascii="GHEA Grapalat" w:hAnsi="GHEA Grapalat"/>
                <w:sz w:val="24"/>
                <w:szCs w:val="24"/>
                <w:lang w:val="hy-AM"/>
              </w:rPr>
              <w:t xml:space="preserve">ՀՀ ներքին գործերի նախարարության կրթահամալիր ՊՈԱԿ-ի </w:t>
            </w:r>
            <w:r w:rsidRPr="00056730">
              <w:rPr>
                <w:rFonts w:ascii="GHEA Grapalat" w:hAnsi="GHEA Grapalat"/>
                <w:sz w:val="24"/>
                <w:szCs w:val="24"/>
                <w:lang w:val="hy-AM"/>
              </w:rPr>
              <w:t>ոստիկանական</w:t>
            </w:r>
            <w:r w:rsidRPr="00227B02">
              <w:rPr>
                <w:rFonts w:ascii="GHEA Grapalat" w:hAnsi="GHEA Grapalat"/>
                <w:sz w:val="24"/>
                <w:szCs w:val="24"/>
                <w:lang w:val="af-ZA"/>
              </w:rPr>
              <w:t xml:space="preserve"> </w:t>
            </w:r>
            <w:r w:rsidRPr="00056730">
              <w:rPr>
                <w:rFonts w:ascii="GHEA Grapalat" w:hAnsi="GHEA Grapalat"/>
                <w:sz w:val="24"/>
                <w:szCs w:val="24"/>
                <w:lang w:val="hy-AM"/>
              </w:rPr>
              <w:t>պաշտոններ</w:t>
            </w:r>
            <w:r w:rsidRPr="00227B02">
              <w:rPr>
                <w:rFonts w:ascii="GHEA Grapalat" w:hAnsi="GHEA Grapalat"/>
                <w:sz w:val="24"/>
                <w:szCs w:val="24"/>
                <w:lang w:val="af-ZA"/>
              </w:rPr>
              <w:t xml:space="preserve"> </w:t>
            </w:r>
            <w:r w:rsidRPr="00056730">
              <w:rPr>
                <w:rFonts w:ascii="GHEA Grapalat" w:hAnsi="GHEA Grapalat"/>
                <w:sz w:val="24"/>
                <w:szCs w:val="24"/>
                <w:lang w:val="hy-AM"/>
              </w:rPr>
              <w:t>զբաղեցնող</w:t>
            </w:r>
            <w:r w:rsidRPr="00227B02">
              <w:rPr>
                <w:rFonts w:ascii="GHEA Grapalat" w:hAnsi="GHEA Grapalat"/>
                <w:sz w:val="24"/>
                <w:szCs w:val="24"/>
                <w:lang w:val="af-ZA"/>
              </w:rPr>
              <w:t xml:space="preserve"> </w:t>
            </w:r>
            <w:r w:rsidRPr="00056730">
              <w:rPr>
                <w:rFonts w:ascii="GHEA Grapalat" w:hAnsi="GHEA Grapalat"/>
                <w:sz w:val="24"/>
                <w:szCs w:val="24"/>
                <w:lang w:val="hy-AM"/>
              </w:rPr>
              <w:t>անձանց</w:t>
            </w:r>
            <w:r w:rsidRPr="00227B02">
              <w:rPr>
                <w:rFonts w:ascii="GHEA Grapalat" w:hAnsi="GHEA Grapalat"/>
                <w:sz w:val="24"/>
                <w:szCs w:val="24"/>
                <w:lang w:val="af-ZA"/>
              </w:rPr>
              <w:t xml:space="preserve"> </w:t>
            </w:r>
            <w:r w:rsidRPr="00CC59A1">
              <w:rPr>
                <w:rFonts w:ascii="GHEA Grapalat" w:hAnsi="GHEA Grapalat"/>
                <w:sz w:val="24"/>
                <w:szCs w:val="24"/>
                <w:lang w:val="hy-AM"/>
              </w:rPr>
              <w:t>և</w:t>
            </w:r>
            <w:r w:rsidRPr="00CC59A1">
              <w:rPr>
                <w:rFonts w:ascii="GHEA Grapalat" w:hAnsi="GHEA Grapalat"/>
                <w:bCs/>
                <w:color w:val="000000"/>
                <w:sz w:val="24"/>
                <w:szCs w:val="24"/>
                <w:lang w:val="hy-AM"/>
              </w:rPr>
              <w:t xml:space="preserve"> </w:t>
            </w:r>
            <w:r w:rsidRPr="00CC59A1">
              <w:rPr>
                <w:rFonts w:ascii="GHEA Grapalat" w:hAnsi="GHEA Grapalat"/>
                <w:sz w:val="24"/>
                <w:szCs w:val="24"/>
                <w:lang w:val="hy-AM"/>
              </w:rPr>
              <w:t xml:space="preserve">Ճգնաժամային կառավարման պետական ակադեմիա ՊՈԱԿ-ի </w:t>
            </w:r>
            <w:r w:rsidRPr="00056730">
              <w:rPr>
                <w:rFonts w:ascii="GHEA Grapalat" w:hAnsi="GHEA Grapalat"/>
                <w:sz w:val="24"/>
                <w:szCs w:val="24"/>
                <w:lang w:val="hy-AM"/>
              </w:rPr>
              <w:t>փրկարարական</w:t>
            </w:r>
            <w:r w:rsidRPr="00227B02">
              <w:rPr>
                <w:rFonts w:ascii="GHEA Grapalat" w:hAnsi="GHEA Grapalat"/>
                <w:sz w:val="24"/>
                <w:szCs w:val="24"/>
                <w:lang w:val="af-ZA"/>
              </w:rPr>
              <w:t xml:space="preserve"> </w:t>
            </w:r>
            <w:r w:rsidRPr="00056730">
              <w:rPr>
                <w:rFonts w:ascii="GHEA Grapalat" w:hAnsi="GHEA Grapalat"/>
                <w:sz w:val="24"/>
                <w:szCs w:val="24"/>
                <w:lang w:val="hy-AM"/>
              </w:rPr>
              <w:t>պաշտոններ</w:t>
            </w:r>
            <w:r w:rsidRPr="00227B02">
              <w:rPr>
                <w:rFonts w:ascii="GHEA Grapalat" w:hAnsi="GHEA Grapalat"/>
                <w:sz w:val="24"/>
                <w:szCs w:val="24"/>
                <w:lang w:val="af-ZA"/>
              </w:rPr>
              <w:t xml:space="preserve"> </w:t>
            </w:r>
            <w:proofErr w:type="spellStart"/>
            <w:r w:rsidRPr="00056730">
              <w:rPr>
                <w:rFonts w:ascii="GHEA Grapalat" w:hAnsi="GHEA Grapalat"/>
                <w:sz w:val="24"/>
                <w:szCs w:val="24"/>
                <w:lang w:val="hy-AM"/>
              </w:rPr>
              <w:t>զբաղեցնոց</w:t>
            </w:r>
            <w:proofErr w:type="spellEnd"/>
            <w:r w:rsidRPr="00227B02">
              <w:rPr>
                <w:rFonts w:ascii="GHEA Grapalat" w:hAnsi="GHEA Grapalat"/>
                <w:sz w:val="24"/>
                <w:szCs w:val="24"/>
                <w:lang w:val="af-ZA"/>
              </w:rPr>
              <w:t xml:space="preserve"> </w:t>
            </w:r>
            <w:r w:rsidRPr="00056730">
              <w:rPr>
                <w:rFonts w:ascii="GHEA Grapalat" w:hAnsi="GHEA Grapalat"/>
                <w:sz w:val="24"/>
                <w:szCs w:val="24"/>
                <w:lang w:val="hy-AM"/>
              </w:rPr>
              <w:t>անձանց</w:t>
            </w:r>
            <w:r w:rsidRPr="00227B02">
              <w:rPr>
                <w:rFonts w:ascii="GHEA Grapalat" w:hAnsi="GHEA Grapalat"/>
                <w:sz w:val="24"/>
                <w:szCs w:val="24"/>
                <w:lang w:val="af-ZA"/>
              </w:rPr>
              <w:t xml:space="preserve"> </w:t>
            </w:r>
            <w:r w:rsidRPr="00056730">
              <w:rPr>
                <w:rFonts w:ascii="GHEA Grapalat" w:hAnsi="GHEA Grapalat"/>
                <w:sz w:val="24"/>
                <w:szCs w:val="24"/>
                <w:lang w:val="hy-AM"/>
              </w:rPr>
              <w:t>համար</w:t>
            </w:r>
            <w:r w:rsidRPr="00227B02">
              <w:rPr>
                <w:rFonts w:ascii="GHEA Grapalat" w:hAnsi="GHEA Grapalat"/>
                <w:sz w:val="24"/>
                <w:szCs w:val="24"/>
                <w:lang w:val="af-ZA"/>
              </w:rPr>
              <w:t xml:space="preserve"> </w:t>
            </w:r>
            <w:r w:rsidRPr="00056730">
              <w:rPr>
                <w:rFonts w:ascii="GHEA Grapalat" w:hAnsi="GHEA Grapalat"/>
                <w:sz w:val="24"/>
                <w:szCs w:val="24"/>
                <w:lang w:val="hy-AM"/>
              </w:rPr>
              <w:t>սոցիալական</w:t>
            </w:r>
            <w:r w:rsidRPr="00227B02">
              <w:rPr>
                <w:rFonts w:ascii="GHEA Grapalat" w:hAnsi="GHEA Grapalat"/>
                <w:sz w:val="24"/>
                <w:szCs w:val="24"/>
                <w:lang w:val="af-ZA"/>
              </w:rPr>
              <w:t xml:space="preserve"> </w:t>
            </w:r>
            <w:r w:rsidRPr="00056730">
              <w:rPr>
                <w:rFonts w:ascii="GHEA Grapalat" w:hAnsi="GHEA Grapalat"/>
                <w:sz w:val="24"/>
                <w:szCs w:val="24"/>
                <w:lang w:val="hy-AM"/>
              </w:rPr>
              <w:t>երաշխիքներ</w:t>
            </w:r>
            <w:r w:rsidRPr="00227B02">
              <w:rPr>
                <w:rFonts w:ascii="GHEA Grapalat" w:hAnsi="GHEA Grapalat"/>
                <w:sz w:val="24"/>
                <w:szCs w:val="24"/>
                <w:lang w:val="af-ZA"/>
              </w:rPr>
              <w:t xml:space="preserve"> </w:t>
            </w:r>
            <w:r w:rsidRPr="00056730">
              <w:rPr>
                <w:rFonts w:ascii="GHEA Grapalat" w:hAnsi="GHEA Grapalat"/>
                <w:sz w:val="24"/>
                <w:szCs w:val="24"/>
                <w:lang w:val="hy-AM"/>
              </w:rPr>
              <w:t>ապահովելու</w:t>
            </w:r>
            <w:r w:rsidRPr="00227B02">
              <w:rPr>
                <w:rFonts w:ascii="GHEA Grapalat" w:hAnsi="GHEA Grapalat"/>
                <w:sz w:val="24"/>
                <w:szCs w:val="24"/>
                <w:lang w:val="af-ZA"/>
              </w:rPr>
              <w:t xml:space="preserve"> </w:t>
            </w:r>
            <w:proofErr w:type="spellStart"/>
            <w:r w:rsidRPr="00056730">
              <w:rPr>
                <w:rFonts w:ascii="GHEA Grapalat" w:hAnsi="GHEA Grapalat"/>
                <w:sz w:val="24"/>
                <w:szCs w:val="24"/>
                <w:lang w:val="hy-AM"/>
              </w:rPr>
              <w:t>նպատաով</w:t>
            </w:r>
            <w:proofErr w:type="spellEnd"/>
            <w:r w:rsidRPr="00227B02">
              <w:rPr>
                <w:rFonts w:ascii="GHEA Grapalat" w:hAnsi="GHEA Grapalat"/>
                <w:sz w:val="24"/>
                <w:szCs w:val="24"/>
                <w:lang w:val="af-ZA"/>
              </w:rPr>
              <w:t xml:space="preserve">, </w:t>
            </w:r>
            <w:r w:rsidRPr="00056730">
              <w:rPr>
                <w:rFonts w:ascii="GHEA Grapalat" w:hAnsi="GHEA Grapalat"/>
                <w:sz w:val="24"/>
                <w:szCs w:val="24"/>
                <w:lang w:val="hy-AM"/>
              </w:rPr>
              <w:t>ինչը</w:t>
            </w:r>
            <w:r w:rsidRPr="00227B02">
              <w:rPr>
                <w:rFonts w:ascii="GHEA Grapalat" w:hAnsi="GHEA Grapalat"/>
                <w:sz w:val="24"/>
                <w:szCs w:val="24"/>
                <w:lang w:val="af-ZA"/>
              </w:rPr>
              <w:t xml:space="preserve"> </w:t>
            </w:r>
            <w:r w:rsidRPr="00056730">
              <w:rPr>
                <w:rFonts w:ascii="GHEA Grapalat" w:hAnsi="GHEA Grapalat"/>
                <w:sz w:val="24"/>
                <w:szCs w:val="24"/>
                <w:lang w:val="hy-AM"/>
              </w:rPr>
              <w:t>համահունչ</w:t>
            </w:r>
            <w:r w:rsidRPr="00227B02">
              <w:rPr>
                <w:rFonts w:ascii="GHEA Grapalat" w:hAnsi="GHEA Grapalat"/>
                <w:sz w:val="24"/>
                <w:szCs w:val="24"/>
                <w:lang w:val="af-ZA"/>
              </w:rPr>
              <w:t xml:space="preserve"> </w:t>
            </w:r>
            <w:r w:rsidRPr="00056730">
              <w:rPr>
                <w:rFonts w:ascii="GHEA Grapalat" w:hAnsi="GHEA Grapalat"/>
                <w:sz w:val="24"/>
                <w:szCs w:val="24"/>
                <w:lang w:val="hy-AM"/>
              </w:rPr>
              <w:t>է</w:t>
            </w:r>
            <w:r w:rsidRPr="00227B02">
              <w:rPr>
                <w:rFonts w:ascii="GHEA Grapalat" w:hAnsi="GHEA Grapalat"/>
                <w:sz w:val="24"/>
                <w:szCs w:val="24"/>
                <w:lang w:val="af-ZA"/>
              </w:rPr>
              <w:t xml:space="preserve"> </w:t>
            </w:r>
            <w:r w:rsidRPr="00056730">
              <w:rPr>
                <w:rFonts w:ascii="GHEA Grapalat" w:hAnsi="GHEA Grapalat"/>
                <w:sz w:val="24"/>
                <w:szCs w:val="24"/>
                <w:lang w:val="hy-AM"/>
              </w:rPr>
              <w:t>ներքին</w:t>
            </w:r>
            <w:r w:rsidRPr="00227B02">
              <w:rPr>
                <w:rFonts w:ascii="GHEA Grapalat" w:hAnsi="GHEA Grapalat"/>
                <w:sz w:val="24"/>
                <w:szCs w:val="24"/>
                <w:lang w:val="af-ZA"/>
              </w:rPr>
              <w:t xml:space="preserve"> </w:t>
            </w:r>
            <w:r w:rsidRPr="00056730">
              <w:rPr>
                <w:rFonts w:ascii="GHEA Grapalat" w:hAnsi="GHEA Grapalat"/>
                <w:sz w:val="24"/>
                <w:szCs w:val="24"/>
                <w:lang w:val="hy-AM"/>
              </w:rPr>
              <w:t>գործերի</w:t>
            </w:r>
            <w:r w:rsidRPr="00227B02">
              <w:rPr>
                <w:rFonts w:ascii="GHEA Grapalat" w:hAnsi="GHEA Grapalat"/>
                <w:sz w:val="24"/>
                <w:szCs w:val="24"/>
                <w:lang w:val="af-ZA"/>
              </w:rPr>
              <w:t xml:space="preserve"> </w:t>
            </w:r>
            <w:r w:rsidRPr="00056730">
              <w:rPr>
                <w:rFonts w:ascii="GHEA Grapalat" w:hAnsi="GHEA Grapalat"/>
                <w:sz w:val="24"/>
                <w:szCs w:val="24"/>
                <w:lang w:val="hy-AM"/>
              </w:rPr>
              <w:t>նախարարության</w:t>
            </w:r>
            <w:r w:rsidRPr="00227B02">
              <w:rPr>
                <w:rFonts w:ascii="GHEA Grapalat" w:hAnsi="GHEA Grapalat"/>
                <w:sz w:val="24"/>
                <w:szCs w:val="24"/>
                <w:lang w:val="af-ZA"/>
              </w:rPr>
              <w:t xml:space="preserve"> </w:t>
            </w:r>
            <w:proofErr w:type="spellStart"/>
            <w:r w:rsidRPr="00056730">
              <w:rPr>
                <w:rFonts w:ascii="GHEA Grapalat" w:hAnsi="GHEA Grapalat"/>
                <w:sz w:val="24"/>
                <w:szCs w:val="24"/>
                <w:lang w:val="hy-AM"/>
              </w:rPr>
              <w:t>ձևավորման</w:t>
            </w:r>
            <w:proofErr w:type="spellEnd"/>
            <w:r w:rsidRPr="00227B02">
              <w:rPr>
                <w:rFonts w:ascii="GHEA Grapalat" w:hAnsi="GHEA Grapalat"/>
                <w:sz w:val="24"/>
                <w:szCs w:val="24"/>
                <w:lang w:val="af-ZA"/>
              </w:rPr>
              <w:t xml:space="preserve"> </w:t>
            </w:r>
            <w:proofErr w:type="spellStart"/>
            <w:r w:rsidRPr="00056730">
              <w:rPr>
                <w:rFonts w:ascii="GHEA Grapalat" w:hAnsi="GHEA Grapalat"/>
                <w:sz w:val="24"/>
                <w:szCs w:val="24"/>
                <w:lang w:val="hy-AM"/>
              </w:rPr>
              <w:t>շրջանակերում</w:t>
            </w:r>
            <w:proofErr w:type="spellEnd"/>
            <w:r w:rsidRPr="00227B02">
              <w:rPr>
                <w:rFonts w:ascii="GHEA Grapalat" w:hAnsi="GHEA Grapalat"/>
                <w:sz w:val="24"/>
                <w:szCs w:val="24"/>
                <w:lang w:val="af-ZA"/>
              </w:rPr>
              <w:t xml:space="preserve"> </w:t>
            </w:r>
            <w:r w:rsidRPr="00056730">
              <w:rPr>
                <w:rFonts w:ascii="GHEA Grapalat" w:hAnsi="GHEA Grapalat"/>
                <w:sz w:val="24"/>
                <w:szCs w:val="24"/>
                <w:lang w:val="hy-AM"/>
              </w:rPr>
              <w:t>պետության</w:t>
            </w:r>
            <w:r w:rsidRPr="00227B02">
              <w:rPr>
                <w:rFonts w:ascii="GHEA Grapalat" w:hAnsi="GHEA Grapalat"/>
                <w:sz w:val="24"/>
                <w:szCs w:val="24"/>
                <w:lang w:val="af-ZA"/>
              </w:rPr>
              <w:t xml:space="preserve"> </w:t>
            </w:r>
            <w:r w:rsidRPr="00056730">
              <w:rPr>
                <w:rFonts w:ascii="GHEA Grapalat" w:hAnsi="GHEA Grapalat"/>
                <w:sz w:val="24"/>
                <w:szCs w:val="24"/>
                <w:lang w:val="hy-AM"/>
              </w:rPr>
              <w:t>կողմից</w:t>
            </w:r>
            <w:r w:rsidRPr="00227B02">
              <w:rPr>
                <w:rFonts w:ascii="GHEA Grapalat" w:hAnsi="GHEA Grapalat"/>
                <w:sz w:val="24"/>
                <w:szCs w:val="24"/>
                <w:lang w:val="af-ZA"/>
              </w:rPr>
              <w:t xml:space="preserve"> </w:t>
            </w:r>
            <w:r w:rsidRPr="00056730">
              <w:rPr>
                <w:rFonts w:ascii="GHEA Grapalat" w:hAnsi="GHEA Grapalat"/>
                <w:sz w:val="24"/>
                <w:szCs w:val="24"/>
                <w:lang w:val="hy-AM"/>
              </w:rPr>
              <w:t>որդեգրված</w:t>
            </w:r>
            <w:r w:rsidRPr="00227B02">
              <w:rPr>
                <w:rFonts w:ascii="GHEA Grapalat" w:hAnsi="GHEA Grapalat"/>
                <w:sz w:val="24"/>
                <w:szCs w:val="24"/>
                <w:lang w:val="af-ZA"/>
              </w:rPr>
              <w:t xml:space="preserve"> </w:t>
            </w:r>
            <w:r w:rsidRPr="00056730">
              <w:rPr>
                <w:rFonts w:ascii="GHEA Grapalat" w:hAnsi="GHEA Grapalat"/>
                <w:sz w:val="24"/>
                <w:szCs w:val="24"/>
                <w:lang w:val="hy-AM"/>
              </w:rPr>
              <w:t>և</w:t>
            </w:r>
            <w:r w:rsidRPr="00227B02">
              <w:rPr>
                <w:rFonts w:ascii="GHEA Grapalat" w:hAnsi="GHEA Grapalat"/>
                <w:sz w:val="24"/>
                <w:szCs w:val="24"/>
                <w:lang w:val="af-ZA"/>
              </w:rPr>
              <w:t xml:space="preserve"> </w:t>
            </w:r>
            <w:r w:rsidRPr="00056730">
              <w:rPr>
                <w:rFonts w:ascii="GHEA Grapalat" w:hAnsi="GHEA Grapalat"/>
                <w:sz w:val="24"/>
                <w:szCs w:val="24"/>
                <w:lang w:val="hy-AM"/>
              </w:rPr>
              <w:t>արդեն</w:t>
            </w:r>
            <w:r w:rsidRPr="00227B02">
              <w:rPr>
                <w:rFonts w:ascii="GHEA Grapalat" w:hAnsi="GHEA Grapalat"/>
                <w:sz w:val="24"/>
                <w:szCs w:val="24"/>
                <w:lang w:val="af-ZA"/>
              </w:rPr>
              <w:t xml:space="preserve"> </w:t>
            </w:r>
            <w:r w:rsidRPr="00056730">
              <w:rPr>
                <w:rFonts w:ascii="GHEA Grapalat" w:hAnsi="GHEA Grapalat"/>
                <w:sz w:val="24"/>
                <w:szCs w:val="24"/>
                <w:lang w:val="hy-AM"/>
              </w:rPr>
              <w:t>իսկ</w:t>
            </w:r>
            <w:r w:rsidRPr="00227B02">
              <w:rPr>
                <w:rFonts w:ascii="GHEA Grapalat" w:hAnsi="GHEA Grapalat"/>
                <w:sz w:val="24"/>
                <w:szCs w:val="24"/>
                <w:lang w:val="af-ZA"/>
              </w:rPr>
              <w:t xml:space="preserve"> </w:t>
            </w:r>
            <w:r w:rsidRPr="00056730">
              <w:rPr>
                <w:rFonts w:ascii="GHEA Grapalat" w:hAnsi="GHEA Grapalat"/>
                <w:sz w:val="24"/>
                <w:szCs w:val="24"/>
                <w:lang w:val="hy-AM"/>
              </w:rPr>
              <w:t>կյանքի</w:t>
            </w:r>
            <w:r w:rsidRPr="00227B02">
              <w:rPr>
                <w:rFonts w:ascii="GHEA Grapalat" w:hAnsi="GHEA Grapalat"/>
                <w:sz w:val="24"/>
                <w:szCs w:val="24"/>
                <w:lang w:val="af-ZA"/>
              </w:rPr>
              <w:t xml:space="preserve"> </w:t>
            </w:r>
            <w:r w:rsidRPr="00056730">
              <w:rPr>
                <w:rFonts w:ascii="GHEA Grapalat" w:hAnsi="GHEA Grapalat"/>
                <w:sz w:val="24"/>
                <w:szCs w:val="24"/>
                <w:lang w:val="hy-AM"/>
              </w:rPr>
              <w:t>կոչված</w:t>
            </w:r>
            <w:r w:rsidRPr="00227B02">
              <w:rPr>
                <w:rFonts w:ascii="GHEA Grapalat" w:hAnsi="GHEA Grapalat"/>
                <w:sz w:val="24"/>
                <w:szCs w:val="24"/>
                <w:lang w:val="af-ZA"/>
              </w:rPr>
              <w:t xml:space="preserve"> </w:t>
            </w:r>
            <w:proofErr w:type="spellStart"/>
            <w:r w:rsidRPr="00056730">
              <w:rPr>
                <w:rFonts w:ascii="GHEA Grapalat" w:hAnsi="GHEA Grapalat"/>
                <w:sz w:val="24"/>
                <w:szCs w:val="24"/>
                <w:lang w:val="hy-AM"/>
              </w:rPr>
              <w:t>մոտեցմանը</w:t>
            </w:r>
            <w:proofErr w:type="spellEnd"/>
            <w:r w:rsidRPr="00227B02">
              <w:rPr>
                <w:rFonts w:ascii="GHEA Grapalat" w:hAnsi="GHEA Grapalat"/>
                <w:sz w:val="24"/>
                <w:szCs w:val="24"/>
                <w:lang w:val="af-ZA"/>
              </w:rPr>
              <w:t xml:space="preserve">, </w:t>
            </w:r>
            <w:r w:rsidRPr="00056730">
              <w:rPr>
                <w:rFonts w:ascii="GHEA Grapalat" w:hAnsi="GHEA Grapalat"/>
                <w:sz w:val="24"/>
                <w:szCs w:val="24"/>
                <w:lang w:val="hy-AM"/>
              </w:rPr>
              <w:t>որը</w:t>
            </w:r>
            <w:r w:rsidRPr="00227B02">
              <w:rPr>
                <w:rFonts w:ascii="GHEA Grapalat" w:hAnsi="GHEA Grapalat"/>
                <w:sz w:val="24"/>
                <w:szCs w:val="24"/>
                <w:lang w:val="af-ZA"/>
              </w:rPr>
              <w:t xml:space="preserve"> </w:t>
            </w:r>
            <w:r w:rsidRPr="00056730">
              <w:rPr>
                <w:rFonts w:ascii="GHEA Grapalat" w:hAnsi="GHEA Grapalat"/>
                <w:sz w:val="24"/>
                <w:szCs w:val="24"/>
                <w:lang w:val="hy-AM"/>
              </w:rPr>
              <w:t>կիրառվեց</w:t>
            </w:r>
            <w:r w:rsidRPr="00227B02">
              <w:rPr>
                <w:rFonts w:ascii="GHEA Grapalat" w:hAnsi="GHEA Grapalat"/>
                <w:sz w:val="24"/>
                <w:szCs w:val="24"/>
                <w:lang w:val="af-ZA"/>
              </w:rPr>
              <w:t xml:space="preserve"> </w:t>
            </w:r>
            <w:proofErr w:type="spellStart"/>
            <w:r w:rsidRPr="00056730">
              <w:rPr>
                <w:rFonts w:ascii="GHEA Grapalat" w:hAnsi="GHEA Grapalat"/>
                <w:sz w:val="24"/>
                <w:szCs w:val="24"/>
                <w:lang w:val="hy-AM"/>
              </w:rPr>
              <w:t>ոստիկանոթյունում</w:t>
            </w:r>
            <w:proofErr w:type="spellEnd"/>
            <w:r w:rsidRPr="00227B02">
              <w:rPr>
                <w:rFonts w:ascii="GHEA Grapalat" w:hAnsi="GHEA Grapalat"/>
                <w:sz w:val="24"/>
                <w:szCs w:val="24"/>
                <w:lang w:val="af-ZA"/>
              </w:rPr>
              <w:t xml:space="preserve"> </w:t>
            </w:r>
            <w:r w:rsidRPr="00056730">
              <w:rPr>
                <w:rFonts w:ascii="GHEA Grapalat" w:hAnsi="GHEA Grapalat"/>
                <w:sz w:val="24"/>
                <w:szCs w:val="24"/>
                <w:lang w:val="hy-AM"/>
              </w:rPr>
              <w:t>ծառայությունից</w:t>
            </w:r>
            <w:r w:rsidRPr="00227B02">
              <w:rPr>
                <w:rFonts w:ascii="GHEA Grapalat" w:hAnsi="GHEA Grapalat"/>
                <w:sz w:val="24"/>
                <w:szCs w:val="24"/>
                <w:lang w:val="af-ZA"/>
              </w:rPr>
              <w:t xml:space="preserve"> </w:t>
            </w:r>
            <w:r w:rsidRPr="00056730">
              <w:rPr>
                <w:rFonts w:ascii="GHEA Grapalat" w:hAnsi="GHEA Grapalat"/>
                <w:sz w:val="24"/>
                <w:szCs w:val="24"/>
                <w:lang w:val="hy-AM"/>
              </w:rPr>
              <w:t>ազատված</w:t>
            </w:r>
            <w:r w:rsidRPr="00227B02">
              <w:rPr>
                <w:rFonts w:ascii="GHEA Grapalat" w:hAnsi="GHEA Grapalat"/>
                <w:sz w:val="24"/>
                <w:szCs w:val="24"/>
                <w:lang w:val="af-ZA"/>
              </w:rPr>
              <w:t xml:space="preserve"> </w:t>
            </w:r>
            <w:r w:rsidRPr="00056730">
              <w:rPr>
                <w:rFonts w:ascii="GHEA Grapalat" w:hAnsi="GHEA Grapalat"/>
                <w:sz w:val="24"/>
                <w:szCs w:val="24"/>
                <w:lang w:val="hy-AM"/>
              </w:rPr>
              <w:t>և</w:t>
            </w:r>
            <w:r w:rsidRPr="00227B02">
              <w:rPr>
                <w:rFonts w:ascii="GHEA Grapalat" w:hAnsi="GHEA Grapalat"/>
                <w:sz w:val="24"/>
                <w:szCs w:val="24"/>
                <w:lang w:val="af-ZA"/>
              </w:rPr>
              <w:t xml:space="preserve"> </w:t>
            </w:r>
            <w:r w:rsidRPr="00056730">
              <w:rPr>
                <w:rFonts w:ascii="GHEA Grapalat" w:hAnsi="GHEA Grapalat"/>
                <w:sz w:val="24"/>
                <w:szCs w:val="24"/>
                <w:lang w:val="hy-AM"/>
              </w:rPr>
              <w:t>քաղաքացիական</w:t>
            </w:r>
            <w:r w:rsidRPr="00227B02">
              <w:rPr>
                <w:rFonts w:ascii="GHEA Grapalat" w:hAnsi="GHEA Grapalat"/>
                <w:sz w:val="24"/>
                <w:szCs w:val="24"/>
                <w:lang w:val="af-ZA"/>
              </w:rPr>
              <w:t xml:space="preserve"> </w:t>
            </w:r>
            <w:r w:rsidRPr="00056730">
              <w:rPr>
                <w:rFonts w:ascii="GHEA Grapalat" w:hAnsi="GHEA Grapalat"/>
                <w:sz w:val="24"/>
                <w:szCs w:val="24"/>
                <w:lang w:val="hy-AM"/>
              </w:rPr>
              <w:t>ծառայության</w:t>
            </w:r>
            <w:r w:rsidRPr="00227B02">
              <w:rPr>
                <w:rFonts w:ascii="GHEA Grapalat" w:hAnsi="GHEA Grapalat"/>
                <w:sz w:val="24"/>
                <w:szCs w:val="24"/>
                <w:lang w:val="af-ZA"/>
              </w:rPr>
              <w:t xml:space="preserve"> </w:t>
            </w:r>
            <w:r w:rsidRPr="00056730">
              <w:rPr>
                <w:rFonts w:ascii="GHEA Grapalat" w:hAnsi="GHEA Grapalat"/>
                <w:sz w:val="24"/>
                <w:szCs w:val="24"/>
                <w:lang w:val="hy-AM"/>
              </w:rPr>
              <w:t>անցած</w:t>
            </w:r>
            <w:r w:rsidRPr="00227B02">
              <w:rPr>
                <w:rFonts w:ascii="GHEA Grapalat" w:hAnsi="GHEA Grapalat"/>
                <w:sz w:val="24"/>
                <w:szCs w:val="24"/>
                <w:lang w:val="af-ZA"/>
              </w:rPr>
              <w:t xml:space="preserve"> </w:t>
            </w:r>
            <w:r w:rsidRPr="00056730">
              <w:rPr>
                <w:rFonts w:ascii="GHEA Grapalat" w:hAnsi="GHEA Grapalat"/>
                <w:sz w:val="24"/>
                <w:szCs w:val="24"/>
                <w:lang w:val="hy-AM"/>
              </w:rPr>
              <w:t>անձանց</w:t>
            </w:r>
            <w:r w:rsidRPr="00227B02">
              <w:rPr>
                <w:rFonts w:ascii="GHEA Grapalat" w:hAnsi="GHEA Grapalat"/>
                <w:sz w:val="24"/>
                <w:szCs w:val="24"/>
                <w:lang w:val="af-ZA"/>
              </w:rPr>
              <w:t xml:space="preserve"> </w:t>
            </w:r>
            <w:r w:rsidRPr="00056730">
              <w:rPr>
                <w:rFonts w:ascii="GHEA Grapalat" w:hAnsi="GHEA Grapalat"/>
                <w:sz w:val="24"/>
                <w:szCs w:val="24"/>
                <w:lang w:val="hy-AM"/>
              </w:rPr>
              <w:t>նկատմամբ</w:t>
            </w:r>
            <w:r w:rsidRPr="00227B02">
              <w:rPr>
                <w:rFonts w:ascii="GHEA Grapalat" w:hAnsi="GHEA Grapalat"/>
                <w:sz w:val="24"/>
                <w:szCs w:val="24"/>
                <w:lang w:val="af-ZA"/>
              </w:rPr>
              <w:t xml:space="preserve">: </w:t>
            </w:r>
            <w:r w:rsidR="00534D8E">
              <w:rPr>
                <w:rFonts w:ascii="GHEA Grapalat" w:hAnsi="GHEA Grapalat"/>
                <w:sz w:val="24"/>
                <w:szCs w:val="24"/>
                <w:lang w:val="af-ZA"/>
              </w:rPr>
              <w:t xml:space="preserve">Հատկանշական է, որ վերաբերելի օրենքների կարգավորման առարկայի </w:t>
            </w:r>
            <w:r w:rsidR="00534D8E">
              <w:rPr>
                <w:rFonts w:ascii="GHEA Grapalat" w:hAnsi="GHEA Grapalat"/>
                <w:sz w:val="24"/>
                <w:szCs w:val="24"/>
                <w:lang w:val="af-ZA"/>
              </w:rPr>
              <w:lastRenderedPageBreak/>
              <w:t xml:space="preserve">շրջանակը թույլ է տալիս կարգավորել նաև ծառայողների սոցիալական երաշխիքների հետ կապված հարցերը: </w:t>
            </w:r>
          </w:p>
          <w:p w14:paraId="6F6AE2D0" w14:textId="4EDCDFA3" w:rsidR="00CC59A1" w:rsidRPr="00CC59A1" w:rsidRDefault="00CC59A1" w:rsidP="00056730">
            <w:pPr>
              <w:shd w:val="clear" w:color="auto" w:fill="FFFFFF"/>
              <w:spacing w:after="0" w:line="240" w:lineRule="auto"/>
              <w:ind w:firstLine="426"/>
              <w:jc w:val="both"/>
              <w:rPr>
                <w:rFonts w:ascii="GHEA Grapalat" w:hAnsi="GHEA Grapalat"/>
                <w:sz w:val="24"/>
                <w:szCs w:val="24"/>
                <w:lang w:val="hy-AM"/>
              </w:rPr>
            </w:pPr>
            <w:r w:rsidRPr="00CC59A1">
              <w:rPr>
                <w:rFonts w:ascii="GHEA Grapalat" w:hAnsi="GHEA Grapalat"/>
                <w:sz w:val="24"/>
                <w:szCs w:val="24"/>
                <w:lang w:val="hy-AM"/>
              </w:rPr>
              <w:t>Մասնավորապես, նախագծերի փաթեթով նախատեսվել է, որ նորաստեղծ ուսումնական հաստատության ռեկտոր</w:t>
            </w:r>
            <w:r w:rsidR="008E2BD4" w:rsidRPr="008E2BD4">
              <w:rPr>
                <w:rFonts w:ascii="GHEA Grapalat" w:hAnsi="GHEA Grapalat"/>
                <w:sz w:val="24"/>
                <w:szCs w:val="24"/>
                <w:lang w:val="hy-AM"/>
              </w:rPr>
              <w:t>ի ժամանակավոր պաշտոնակատարը</w:t>
            </w:r>
            <w:r w:rsidRPr="00CC59A1">
              <w:rPr>
                <w:rFonts w:ascii="GHEA Grapalat" w:hAnsi="GHEA Grapalat"/>
                <w:sz w:val="24"/>
                <w:szCs w:val="24"/>
                <w:lang w:val="hy-AM"/>
              </w:rPr>
              <w:t xml:space="preserve"> </w:t>
            </w:r>
            <w:r w:rsidRPr="00CC59A1">
              <w:rPr>
                <w:rFonts w:ascii="GHEA Grapalat" w:eastAsia="Times New Roman" w:hAnsi="GHEA Grapalat"/>
                <w:color w:val="000000"/>
                <w:sz w:val="24"/>
                <w:szCs w:val="24"/>
                <w:lang w:val="hy-AM" w:eastAsia="ru-RU"/>
              </w:rPr>
              <w:t xml:space="preserve">կարող է ոստիկանական և </w:t>
            </w:r>
            <w:proofErr w:type="spellStart"/>
            <w:r w:rsidRPr="00CC59A1">
              <w:rPr>
                <w:rFonts w:ascii="GHEA Grapalat" w:eastAsia="Times New Roman" w:hAnsi="GHEA Grapalat"/>
                <w:color w:val="000000"/>
                <w:sz w:val="24"/>
                <w:szCs w:val="24"/>
                <w:lang w:val="hy-AM" w:eastAsia="ru-RU"/>
              </w:rPr>
              <w:t>փրկրարարական</w:t>
            </w:r>
            <w:proofErr w:type="spellEnd"/>
            <w:r w:rsidRPr="00CC59A1">
              <w:rPr>
                <w:rFonts w:ascii="GHEA Grapalat" w:eastAsia="Times New Roman" w:hAnsi="GHEA Grapalat"/>
                <w:color w:val="000000"/>
                <w:sz w:val="24"/>
                <w:szCs w:val="24"/>
                <w:lang w:val="hy-AM" w:eastAsia="ru-RU"/>
              </w:rPr>
              <w:t xml:space="preserve"> պաշտոններ զբաղեցրած անձանց նշանակել ՆԳՆ կրթահամալիրի՝ ոստիկանական և փրկարարական չհանդիսացող հաստիքներում՝ իրենց զեկուցագրերի համաձայն, հարցազրույցի արդյունքներով: </w:t>
            </w:r>
          </w:p>
          <w:p w14:paraId="728C49E2" w14:textId="435FB48C" w:rsidR="00CC59A1" w:rsidRPr="00CC59A1" w:rsidRDefault="00CC59A1" w:rsidP="00056730">
            <w:pPr>
              <w:shd w:val="clear" w:color="auto" w:fill="FFFFFF"/>
              <w:spacing w:after="0" w:line="240" w:lineRule="auto"/>
              <w:ind w:firstLine="426"/>
              <w:jc w:val="both"/>
              <w:rPr>
                <w:rFonts w:ascii="GHEA Grapalat" w:eastAsia="Times New Roman" w:hAnsi="GHEA Grapalat"/>
                <w:color w:val="000000"/>
                <w:sz w:val="24"/>
                <w:szCs w:val="24"/>
                <w:lang w:val="hy-AM" w:eastAsia="ru-RU"/>
              </w:rPr>
            </w:pPr>
            <w:r w:rsidRPr="00CC59A1">
              <w:rPr>
                <w:rFonts w:ascii="GHEA Grapalat" w:eastAsia="Times New Roman" w:hAnsi="GHEA Grapalat"/>
                <w:color w:val="000000"/>
                <w:sz w:val="24"/>
                <w:szCs w:val="24"/>
                <w:lang w:val="hy-AM" w:eastAsia="ru-RU"/>
              </w:rPr>
              <w:t>Նախագծերի անցումային դրույթներով սահմանվել է նաև, որ նշված անձինք նշանակվելու օրվանից հետո՝ հինգ տարվա ընթացքում, օգտվում են «Պետական կենսաթոշակների մասին»</w:t>
            </w:r>
            <w:r w:rsidRPr="00CC59A1">
              <w:rPr>
                <w:rFonts w:ascii="Calibri" w:eastAsia="Times New Roman" w:hAnsi="Calibri" w:cs="Calibri"/>
                <w:color w:val="000000"/>
                <w:sz w:val="24"/>
                <w:szCs w:val="24"/>
                <w:lang w:val="hy-AM" w:eastAsia="ru-RU"/>
              </w:rPr>
              <w:t xml:space="preserve">  </w:t>
            </w:r>
            <w:r w:rsidRPr="00CC59A1">
              <w:rPr>
                <w:rFonts w:ascii="GHEA Grapalat" w:eastAsia="Times New Roman" w:hAnsi="GHEA Grapalat" w:cs="Arial Unicode"/>
                <w:color w:val="000000"/>
                <w:sz w:val="24"/>
                <w:szCs w:val="24"/>
                <w:lang w:val="hy-AM" w:eastAsia="ru-RU"/>
              </w:rPr>
              <w:t>օրենքով</w:t>
            </w:r>
            <w:r w:rsidRPr="00CC59A1">
              <w:rPr>
                <w:rFonts w:ascii="GHEA Grapalat" w:eastAsia="Times New Roman" w:hAnsi="GHEA Grapalat"/>
                <w:color w:val="000000"/>
                <w:sz w:val="24"/>
                <w:szCs w:val="24"/>
                <w:lang w:val="hy-AM" w:eastAsia="ru-RU"/>
              </w:rPr>
              <w:t xml:space="preserve"> </w:t>
            </w:r>
            <w:r w:rsidRPr="00CC59A1">
              <w:rPr>
                <w:rFonts w:ascii="GHEA Grapalat" w:eastAsia="Times New Roman" w:hAnsi="GHEA Grapalat" w:cs="Arial Unicode"/>
                <w:color w:val="000000"/>
                <w:sz w:val="24"/>
                <w:szCs w:val="24"/>
                <w:lang w:val="hy-AM" w:eastAsia="ru-RU"/>
              </w:rPr>
              <w:t>սահմանված</w:t>
            </w:r>
            <w:r w:rsidRPr="00CC59A1">
              <w:rPr>
                <w:rFonts w:ascii="GHEA Grapalat" w:eastAsia="Times New Roman" w:hAnsi="GHEA Grapalat"/>
                <w:color w:val="000000"/>
                <w:sz w:val="24"/>
                <w:szCs w:val="24"/>
                <w:lang w:val="hy-AM" w:eastAsia="ru-RU"/>
              </w:rPr>
              <w:t xml:space="preserve"> </w:t>
            </w:r>
            <w:r w:rsidRPr="00CC59A1">
              <w:rPr>
                <w:rFonts w:ascii="GHEA Grapalat" w:eastAsia="Times New Roman" w:hAnsi="GHEA Grapalat" w:cs="Arial Unicode"/>
                <w:color w:val="000000"/>
                <w:sz w:val="24"/>
                <w:szCs w:val="24"/>
                <w:lang w:val="hy-AM" w:eastAsia="ru-RU"/>
              </w:rPr>
              <w:t>երկարամյա</w:t>
            </w:r>
            <w:r w:rsidRPr="00CC59A1">
              <w:rPr>
                <w:rFonts w:ascii="GHEA Grapalat" w:eastAsia="Times New Roman" w:hAnsi="GHEA Grapalat"/>
                <w:color w:val="000000"/>
                <w:sz w:val="24"/>
                <w:szCs w:val="24"/>
                <w:lang w:val="hy-AM" w:eastAsia="ru-RU"/>
              </w:rPr>
              <w:t xml:space="preserve"> </w:t>
            </w:r>
            <w:r w:rsidRPr="00CC59A1">
              <w:rPr>
                <w:rFonts w:ascii="GHEA Grapalat" w:eastAsia="Times New Roman" w:hAnsi="GHEA Grapalat" w:cs="Arial Unicode"/>
                <w:color w:val="000000"/>
                <w:sz w:val="24"/>
                <w:szCs w:val="24"/>
                <w:lang w:val="hy-AM" w:eastAsia="ru-RU"/>
              </w:rPr>
              <w:t>ծառայության</w:t>
            </w:r>
            <w:r w:rsidRPr="00CC59A1">
              <w:rPr>
                <w:rFonts w:ascii="GHEA Grapalat" w:eastAsia="Times New Roman" w:hAnsi="GHEA Grapalat"/>
                <w:color w:val="000000"/>
                <w:sz w:val="24"/>
                <w:szCs w:val="24"/>
                <w:lang w:val="hy-AM" w:eastAsia="ru-RU"/>
              </w:rPr>
              <w:t xml:space="preserve"> </w:t>
            </w:r>
            <w:r w:rsidRPr="00CC59A1">
              <w:rPr>
                <w:rFonts w:ascii="GHEA Grapalat" w:eastAsia="Times New Roman" w:hAnsi="GHEA Grapalat" w:cs="Arial Unicode"/>
                <w:color w:val="000000"/>
                <w:sz w:val="24"/>
                <w:szCs w:val="24"/>
                <w:lang w:val="hy-AM" w:eastAsia="ru-RU"/>
              </w:rPr>
              <w:t>զինվորական</w:t>
            </w:r>
            <w:r w:rsidRPr="00CC59A1">
              <w:rPr>
                <w:rFonts w:ascii="GHEA Grapalat" w:eastAsia="Times New Roman" w:hAnsi="GHEA Grapalat"/>
                <w:color w:val="000000"/>
                <w:sz w:val="24"/>
                <w:szCs w:val="24"/>
                <w:lang w:val="hy-AM" w:eastAsia="ru-RU"/>
              </w:rPr>
              <w:t xml:space="preserve"> </w:t>
            </w:r>
            <w:r w:rsidRPr="00CC59A1">
              <w:rPr>
                <w:rFonts w:ascii="GHEA Grapalat" w:eastAsia="Times New Roman" w:hAnsi="GHEA Grapalat" w:cs="Arial Unicode"/>
                <w:color w:val="000000"/>
                <w:sz w:val="24"/>
                <w:szCs w:val="24"/>
                <w:lang w:val="hy-AM" w:eastAsia="ru-RU"/>
              </w:rPr>
              <w:t>կենսաթոշակ</w:t>
            </w:r>
            <w:r w:rsidRPr="00CC59A1">
              <w:rPr>
                <w:rFonts w:ascii="GHEA Grapalat" w:eastAsia="Times New Roman" w:hAnsi="GHEA Grapalat"/>
                <w:color w:val="000000"/>
                <w:sz w:val="24"/>
                <w:szCs w:val="24"/>
                <w:lang w:val="hy-AM" w:eastAsia="ru-RU"/>
              </w:rPr>
              <w:t xml:space="preserve"> </w:t>
            </w:r>
            <w:r w:rsidRPr="00CC59A1">
              <w:rPr>
                <w:rFonts w:ascii="GHEA Grapalat" w:eastAsia="Times New Roman" w:hAnsi="GHEA Grapalat" w:cs="Arial Unicode"/>
                <w:color w:val="000000"/>
                <w:sz w:val="24"/>
                <w:szCs w:val="24"/>
                <w:lang w:val="hy-AM" w:eastAsia="ru-RU"/>
              </w:rPr>
              <w:t>ստանալու</w:t>
            </w:r>
            <w:r w:rsidRPr="00CC59A1">
              <w:rPr>
                <w:rFonts w:ascii="GHEA Grapalat" w:eastAsia="Times New Roman" w:hAnsi="GHEA Grapalat"/>
                <w:color w:val="000000"/>
                <w:sz w:val="24"/>
                <w:szCs w:val="24"/>
                <w:lang w:val="hy-AM" w:eastAsia="ru-RU"/>
              </w:rPr>
              <w:t xml:space="preserve"> </w:t>
            </w:r>
            <w:r w:rsidRPr="00CC59A1">
              <w:rPr>
                <w:rFonts w:ascii="GHEA Grapalat" w:eastAsia="Times New Roman" w:hAnsi="GHEA Grapalat" w:cs="Arial Unicode"/>
                <w:color w:val="000000"/>
                <w:sz w:val="24"/>
                <w:szCs w:val="24"/>
                <w:lang w:val="hy-AM" w:eastAsia="ru-RU"/>
              </w:rPr>
              <w:t>իրավունքից, բայց ոչ ավելի, քան իրենց</w:t>
            </w:r>
            <w:r w:rsidRPr="00CC59A1">
              <w:rPr>
                <w:rFonts w:ascii="GHEA Grapalat" w:eastAsia="Times New Roman" w:hAnsi="GHEA Grapalat"/>
                <w:color w:val="000000"/>
                <w:sz w:val="24"/>
                <w:szCs w:val="24"/>
                <w:lang w:val="hy-AM" w:eastAsia="ru-RU"/>
              </w:rPr>
              <w:t xml:space="preserve"> </w:t>
            </w:r>
            <w:r w:rsidRPr="00CC59A1">
              <w:rPr>
                <w:rFonts w:ascii="GHEA Grapalat" w:eastAsia="Times New Roman" w:hAnsi="GHEA Grapalat" w:cs="Arial Unicode"/>
                <w:color w:val="000000"/>
                <w:sz w:val="24"/>
                <w:szCs w:val="24"/>
                <w:lang w:val="hy-AM" w:eastAsia="ru-RU"/>
              </w:rPr>
              <w:t>երկարամյա</w:t>
            </w:r>
            <w:r w:rsidRPr="00CC59A1">
              <w:rPr>
                <w:rFonts w:ascii="GHEA Grapalat" w:eastAsia="Times New Roman" w:hAnsi="GHEA Grapalat"/>
                <w:color w:val="000000"/>
                <w:sz w:val="24"/>
                <w:szCs w:val="24"/>
                <w:lang w:val="hy-AM" w:eastAsia="ru-RU"/>
              </w:rPr>
              <w:t xml:space="preserve"> </w:t>
            </w:r>
            <w:r w:rsidRPr="00CC59A1">
              <w:rPr>
                <w:rFonts w:ascii="GHEA Grapalat" w:eastAsia="Times New Roman" w:hAnsi="GHEA Grapalat" w:cs="Arial Unicode"/>
                <w:color w:val="000000"/>
                <w:sz w:val="24"/>
                <w:szCs w:val="24"/>
                <w:lang w:val="hy-AM" w:eastAsia="ru-RU"/>
              </w:rPr>
              <w:t>ծառայության</w:t>
            </w:r>
            <w:r w:rsidRPr="00CC59A1">
              <w:rPr>
                <w:rFonts w:ascii="GHEA Grapalat" w:eastAsia="Times New Roman" w:hAnsi="GHEA Grapalat"/>
                <w:color w:val="000000"/>
                <w:sz w:val="24"/>
                <w:szCs w:val="24"/>
                <w:lang w:val="hy-AM" w:eastAsia="ru-RU"/>
              </w:rPr>
              <w:t xml:space="preserve"> </w:t>
            </w:r>
            <w:r w:rsidRPr="00CC59A1">
              <w:rPr>
                <w:rFonts w:ascii="GHEA Grapalat" w:eastAsia="Times New Roman" w:hAnsi="GHEA Grapalat" w:cs="Arial Unicode"/>
                <w:color w:val="000000"/>
                <w:sz w:val="24"/>
                <w:szCs w:val="24"/>
                <w:lang w:val="hy-AM" w:eastAsia="ru-RU"/>
              </w:rPr>
              <w:t>զինվորական</w:t>
            </w:r>
            <w:r w:rsidRPr="00CC59A1">
              <w:rPr>
                <w:rFonts w:ascii="GHEA Grapalat" w:eastAsia="Times New Roman" w:hAnsi="GHEA Grapalat"/>
                <w:color w:val="000000"/>
                <w:sz w:val="24"/>
                <w:szCs w:val="24"/>
                <w:lang w:val="hy-AM" w:eastAsia="ru-RU"/>
              </w:rPr>
              <w:t xml:space="preserve"> </w:t>
            </w:r>
            <w:r w:rsidRPr="00CC59A1">
              <w:rPr>
                <w:rFonts w:ascii="GHEA Grapalat" w:eastAsia="Times New Roman" w:hAnsi="GHEA Grapalat" w:cs="Arial Unicode"/>
                <w:color w:val="000000"/>
                <w:sz w:val="24"/>
                <w:szCs w:val="24"/>
                <w:lang w:val="hy-AM" w:eastAsia="ru-RU"/>
              </w:rPr>
              <w:t>կենսաթոշակ</w:t>
            </w:r>
            <w:r w:rsidRPr="00CC59A1">
              <w:rPr>
                <w:rFonts w:ascii="GHEA Grapalat" w:eastAsia="Times New Roman" w:hAnsi="GHEA Grapalat"/>
                <w:color w:val="000000"/>
                <w:sz w:val="24"/>
                <w:szCs w:val="24"/>
                <w:lang w:val="hy-AM" w:eastAsia="ru-RU"/>
              </w:rPr>
              <w:t xml:space="preserve"> </w:t>
            </w:r>
            <w:r w:rsidRPr="00CC59A1">
              <w:rPr>
                <w:rFonts w:ascii="GHEA Grapalat" w:eastAsia="Times New Roman" w:hAnsi="GHEA Grapalat" w:cs="Arial Unicode"/>
                <w:color w:val="000000"/>
                <w:sz w:val="24"/>
                <w:szCs w:val="24"/>
                <w:lang w:val="hy-AM" w:eastAsia="ru-RU"/>
              </w:rPr>
              <w:t>ստանալու</w:t>
            </w:r>
            <w:r w:rsidRPr="00CC59A1">
              <w:rPr>
                <w:rFonts w:ascii="GHEA Grapalat" w:eastAsia="Times New Roman" w:hAnsi="GHEA Grapalat"/>
                <w:color w:val="000000"/>
                <w:sz w:val="24"/>
                <w:szCs w:val="24"/>
                <w:lang w:val="hy-AM" w:eastAsia="ru-RU"/>
              </w:rPr>
              <w:t xml:space="preserve"> </w:t>
            </w:r>
            <w:r w:rsidRPr="00CC59A1">
              <w:rPr>
                <w:rFonts w:ascii="GHEA Grapalat" w:eastAsia="Times New Roman" w:hAnsi="GHEA Grapalat" w:cs="Arial Unicode"/>
                <w:color w:val="000000"/>
                <w:sz w:val="24"/>
                <w:szCs w:val="24"/>
                <w:lang w:val="hy-AM" w:eastAsia="ru-RU"/>
              </w:rPr>
              <w:t>իրավունքի ձեռք բերման տարիքի հասնելը: Այս</w:t>
            </w:r>
            <w:r w:rsidRPr="00CC59A1">
              <w:rPr>
                <w:rFonts w:ascii="GHEA Grapalat" w:eastAsia="Times New Roman" w:hAnsi="GHEA Grapalat"/>
                <w:color w:val="000000"/>
                <w:sz w:val="24"/>
                <w:szCs w:val="24"/>
                <w:lang w:val="hy-AM" w:eastAsia="ru-RU"/>
              </w:rPr>
              <w:t xml:space="preserve"> </w:t>
            </w:r>
            <w:r w:rsidRPr="00CC59A1">
              <w:rPr>
                <w:rFonts w:ascii="GHEA Grapalat" w:eastAsia="Times New Roman" w:hAnsi="GHEA Grapalat" w:cs="Arial Unicode"/>
                <w:color w:val="000000"/>
                <w:sz w:val="24"/>
                <w:szCs w:val="24"/>
                <w:lang w:val="hy-AM" w:eastAsia="ru-RU"/>
              </w:rPr>
              <w:t>դեպքում</w:t>
            </w:r>
            <w:r w:rsidRPr="00CC59A1">
              <w:rPr>
                <w:rFonts w:ascii="GHEA Grapalat" w:eastAsia="Times New Roman" w:hAnsi="GHEA Grapalat"/>
                <w:color w:val="000000"/>
                <w:sz w:val="24"/>
                <w:szCs w:val="24"/>
                <w:lang w:val="hy-AM" w:eastAsia="ru-RU"/>
              </w:rPr>
              <w:t xml:space="preserve"> </w:t>
            </w:r>
            <w:r w:rsidRPr="00CC59A1">
              <w:rPr>
                <w:rFonts w:ascii="GHEA Grapalat" w:eastAsia="Times New Roman" w:hAnsi="GHEA Grapalat" w:cs="Arial Unicode"/>
                <w:color w:val="000000"/>
                <w:sz w:val="24"/>
                <w:szCs w:val="24"/>
                <w:lang w:val="hy-AM" w:eastAsia="ru-RU"/>
              </w:rPr>
              <w:t>համապատասխան</w:t>
            </w:r>
            <w:r w:rsidRPr="00CC59A1">
              <w:rPr>
                <w:rFonts w:ascii="GHEA Grapalat" w:eastAsia="Times New Roman" w:hAnsi="GHEA Grapalat"/>
                <w:color w:val="000000"/>
                <w:sz w:val="24"/>
                <w:szCs w:val="24"/>
                <w:lang w:val="hy-AM" w:eastAsia="ru-RU"/>
              </w:rPr>
              <w:t xml:space="preserve"> </w:t>
            </w:r>
            <w:r w:rsidRPr="00CC59A1">
              <w:rPr>
                <w:rFonts w:ascii="GHEA Grapalat" w:eastAsia="Times New Roman" w:hAnsi="GHEA Grapalat" w:cs="Arial Unicode"/>
                <w:color w:val="000000"/>
                <w:sz w:val="24"/>
                <w:szCs w:val="24"/>
                <w:lang w:val="hy-AM" w:eastAsia="ru-RU"/>
              </w:rPr>
              <w:t>պաշտոն</w:t>
            </w:r>
            <w:r w:rsidRPr="00CC59A1">
              <w:rPr>
                <w:rFonts w:ascii="GHEA Grapalat" w:eastAsia="Times New Roman" w:hAnsi="GHEA Grapalat"/>
                <w:color w:val="000000"/>
                <w:sz w:val="24"/>
                <w:szCs w:val="24"/>
                <w:lang w:val="hy-AM" w:eastAsia="ru-RU"/>
              </w:rPr>
              <w:t xml:space="preserve"> </w:t>
            </w:r>
            <w:r w:rsidRPr="00CC59A1">
              <w:rPr>
                <w:rFonts w:ascii="GHEA Grapalat" w:eastAsia="Times New Roman" w:hAnsi="GHEA Grapalat" w:cs="Arial Unicode"/>
                <w:color w:val="000000"/>
                <w:sz w:val="24"/>
                <w:szCs w:val="24"/>
                <w:lang w:val="hy-AM" w:eastAsia="ru-RU"/>
              </w:rPr>
              <w:t>զբաղեցնելու</w:t>
            </w:r>
            <w:r w:rsidRPr="00CC59A1">
              <w:rPr>
                <w:rFonts w:ascii="GHEA Grapalat" w:eastAsia="Times New Roman" w:hAnsi="GHEA Grapalat"/>
                <w:color w:val="000000"/>
                <w:sz w:val="24"/>
                <w:szCs w:val="24"/>
                <w:lang w:val="hy-AM" w:eastAsia="ru-RU"/>
              </w:rPr>
              <w:t xml:space="preserve"> </w:t>
            </w:r>
            <w:r w:rsidRPr="00CC59A1">
              <w:rPr>
                <w:rFonts w:ascii="GHEA Grapalat" w:eastAsia="Times New Roman" w:hAnsi="GHEA Grapalat" w:cs="Arial Unicode"/>
                <w:color w:val="000000"/>
                <w:sz w:val="24"/>
                <w:szCs w:val="24"/>
                <w:lang w:val="hy-AM" w:eastAsia="ru-RU"/>
              </w:rPr>
              <w:t>ժամանակահատվածը</w:t>
            </w:r>
            <w:r w:rsidRPr="00CC59A1">
              <w:rPr>
                <w:rFonts w:ascii="GHEA Grapalat" w:eastAsia="Times New Roman" w:hAnsi="GHEA Grapalat"/>
                <w:color w:val="000000"/>
                <w:sz w:val="24"/>
                <w:szCs w:val="24"/>
                <w:lang w:val="hy-AM" w:eastAsia="ru-RU"/>
              </w:rPr>
              <w:t xml:space="preserve"> համարվելու</w:t>
            </w:r>
            <w:r>
              <w:rPr>
                <w:rFonts w:ascii="GHEA Grapalat" w:eastAsia="Times New Roman" w:hAnsi="GHEA Grapalat"/>
                <w:color w:val="000000"/>
                <w:sz w:val="24"/>
                <w:szCs w:val="24"/>
                <w:lang w:val="hy-AM" w:eastAsia="ru-RU"/>
              </w:rPr>
              <w:t xml:space="preserve"> է զինվորական ծառայության ստաժ, ճիշտ այնպես, ինչպես դա տեղի ունեցած ոստիկան</w:t>
            </w:r>
            <w:r w:rsidRPr="00CC59A1">
              <w:rPr>
                <w:rFonts w:ascii="GHEA Grapalat" w:eastAsia="Times New Roman" w:hAnsi="GHEA Grapalat"/>
                <w:color w:val="000000"/>
                <w:sz w:val="24"/>
                <w:szCs w:val="24"/>
                <w:lang w:val="hy-AM" w:eastAsia="ru-RU"/>
              </w:rPr>
              <w:t xml:space="preserve">ությունից </w:t>
            </w:r>
            <w:proofErr w:type="spellStart"/>
            <w:r w:rsidRPr="00CC59A1">
              <w:rPr>
                <w:rFonts w:ascii="GHEA Grapalat" w:eastAsia="Times New Roman" w:hAnsi="GHEA Grapalat"/>
                <w:color w:val="000000"/>
                <w:sz w:val="24"/>
                <w:szCs w:val="24"/>
                <w:lang w:val="hy-AM" w:eastAsia="ru-RU"/>
              </w:rPr>
              <w:t>ծռայությունից</w:t>
            </w:r>
            <w:proofErr w:type="spellEnd"/>
            <w:r w:rsidRPr="00CC59A1">
              <w:rPr>
                <w:rFonts w:ascii="GHEA Grapalat" w:eastAsia="Times New Roman" w:hAnsi="GHEA Grapalat"/>
                <w:color w:val="000000"/>
                <w:sz w:val="24"/>
                <w:szCs w:val="24"/>
                <w:lang w:val="hy-AM" w:eastAsia="ru-RU"/>
              </w:rPr>
              <w:t xml:space="preserve"> ազատված և քաղաքացիական ծառայության անցած անձանց դեպքում: </w:t>
            </w:r>
          </w:p>
          <w:p w14:paraId="0AFB5AEA" w14:textId="0A6BE5E5" w:rsidR="00CC59A1" w:rsidRDefault="00CC59A1" w:rsidP="00056730">
            <w:pPr>
              <w:shd w:val="clear" w:color="auto" w:fill="FFFFFF"/>
              <w:spacing w:after="0" w:line="240" w:lineRule="auto"/>
              <w:ind w:firstLine="426"/>
              <w:jc w:val="both"/>
              <w:rPr>
                <w:rFonts w:ascii="GHEA Grapalat" w:hAnsi="GHEA Grapalat"/>
                <w:color w:val="000000"/>
                <w:sz w:val="24"/>
                <w:szCs w:val="24"/>
                <w:shd w:val="clear" w:color="auto" w:fill="FFFFFF"/>
                <w:lang w:val="hy-AM"/>
              </w:rPr>
            </w:pPr>
            <w:r w:rsidRPr="00CC59A1">
              <w:rPr>
                <w:rFonts w:ascii="GHEA Grapalat" w:eastAsia="Times New Roman" w:hAnsi="GHEA Grapalat"/>
                <w:color w:val="000000"/>
                <w:sz w:val="24"/>
                <w:szCs w:val="24"/>
                <w:lang w:val="hy-AM" w:eastAsia="ru-RU"/>
              </w:rPr>
              <w:t xml:space="preserve">Նույն տրամաբանությամբ՝ նախագծերի փաթեթում նախատեսվել է, որ վարչակազմի ներկայացուցիչները և այն մյուս անձինք, որոնք նշանակվելու պահին հասել են </w:t>
            </w:r>
            <w:r w:rsidRPr="00CC59A1">
              <w:rPr>
                <w:rFonts w:ascii="GHEA Grapalat" w:eastAsia="Times New Roman" w:hAnsi="GHEA Grapalat" w:cs="Arial Unicode"/>
                <w:color w:val="000000"/>
                <w:sz w:val="24"/>
                <w:szCs w:val="24"/>
                <w:lang w:val="hy-AM" w:eastAsia="ru-RU"/>
              </w:rPr>
              <w:t>երկարամյա</w:t>
            </w:r>
            <w:r w:rsidRPr="00CC59A1">
              <w:rPr>
                <w:rFonts w:ascii="GHEA Grapalat" w:eastAsia="Times New Roman" w:hAnsi="GHEA Grapalat"/>
                <w:color w:val="000000"/>
                <w:sz w:val="24"/>
                <w:szCs w:val="24"/>
                <w:lang w:val="hy-AM" w:eastAsia="ru-RU"/>
              </w:rPr>
              <w:t xml:space="preserve"> </w:t>
            </w:r>
            <w:r w:rsidRPr="00CC59A1">
              <w:rPr>
                <w:rFonts w:ascii="GHEA Grapalat" w:eastAsia="Times New Roman" w:hAnsi="GHEA Grapalat" w:cs="Arial Unicode"/>
                <w:color w:val="000000"/>
                <w:sz w:val="24"/>
                <w:szCs w:val="24"/>
                <w:lang w:val="hy-AM" w:eastAsia="ru-RU"/>
              </w:rPr>
              <w:t>ծառայության</w:t>
            </w:r>
            <w:r w:rsidRPr="00CC59A1">
              <w:rPr>
                <w:rFonts w:ascii="GHEA Grapalat" w:eastAsia="Times New Roman" w:hAnsi="GHEA Grapalat"/>
                <w:color w:val="000000"/>
                <w:sz w:val="24"/>
                <w:szCs w:val="24"/>
                <w:lang w:val="hy-AM" w:eastAsia="ru-RU"/>
              </w:rPr>
              <w:t xml:space="preserve"> </w:t>
            </w:r>
            <w:r w:rsidRPr="00CC59A1">
              <w:rPr>
                <w:rFonts w:ascii="GHEA Grapalat" w:eastAsia="Times New Roman" w:hAnsi="GHEA Grapalat" w:cs="Arial Unicode"/>
                <w:color w:val="000000"/>
                <w:sz w:val="24"/>
                <w:szCs w:val="24"/>
                <w:lang w:val="hy-AM" w:eastAsia="ru-RU"/>
              </w:rPr>
              <w:t>զինվորական</w:t>
            </w:r>
            <w:r w:rsidRPr="00CC59A1">
              <w:rPr>
                <w:rFonts w:ascii="GHEA Grapalat" w:eastAsia="Times New Roman" w:hAnsi="GHEA Grapalat"/>
                <w:color w:val="000000"/>
                <w:sz w:val="24"/>
                <w:szCs w:val="24"/>
                <w:lang w:val="hy-AM" w:eastAsia="ru-RU"/>
              </w:rPr>
              <w:t xml:space="preserve"> </w:t>
            </w:r>
            <w:r w:rsidRPr="00CC59A1">
              <w:rPr>
                <w:rFonts w:ascii="GHEA Grapalat" w:eastAsia="Times New Roman" w:hAnsi="GHEA Grapalat" w:cs="Arial Unicode"/>
                <w:color w:val="000000"/>
                <w:sz w:val="24"/>
                <w:szCs w:val="24"/>
                <w:lang w:val="hy-AM" w:eastAsia="ru-RU"/>
              </w:rPr>
              <w:t>կենսաթոշակ</w:t>
            </w:r>
            <w:r w:rsidRPr="00CC59A1">
              <w:rPr>
                <w:rFonts w:ascii="GHEA Grapalat" w:eastAsia="Times New Roman" w:hAnsi="GHEA Grapalat"/>
                <w:color w:val="000000"/>
                <w:sz w:val="24"/>
                <w:szCs w:val="24"/>
                <w:lang w:val="hy-AM" w:eastAsia="ru-RU"/>
              </w:rPr>
              <w:t xml:space="preserve"> </w:t>
            </w:r>
            <w:r w:rsidRPr="00CC59A1">
              <w:rPr>
                <w:rFonts w:ascii="GHEA Grapalat" w:eastAsia="Times New Roman" w:hAnsi="GHEA Grapalat" w:cs="Arial Unicode"/>
                <w:color w:val="000000"/>
                <w:sz w:val="24"/>
                <w:szCs w:val="24"/>
                <w:lang w:val="hy-AM" w:eastAsia="ru-RU"/>
              </w:rPr>
              <w:t>ստանալու</w:t>
            </w:r>
            <w:r w:rsidRPr="00CC59A1">
              <w:rPr>
                <w:rFonts w:ascii="GHEA Grapalat" w:eastAsia="Times New Roman" w:hAnsi="GHEA Grapalat"/>
                <w:color w:val="000000"/>
                <w:sz w:val="24"/>
                <w:szCs w:val="24"/>
                <w:lang w:val="hy-AM" w:eastAsia="ru-RU"/>
              </w:rPr>
              <w:t xml:space="preserve"> </w:t>
            </w:r>
            <w:r w:rsidRPr="00CC59A1">
              <w:rPr>
                <w:rFonts w:ascii="GHEA Grapalat" w:eastAsia="Times New Roman" w:hAnsi="GHEA Grapalat" w:cs="Arial Unicode"/>
                <w:color w:val="000000"/>
                <w:sz w:val="24"/>
                <w:szCs w:val="24"/>
                <w:lang w:val="hy-AM" w:eastAsia="ru-RU"/>
              </w:rPr>
              <w:t xml:space="preserve">իրավունքի տարիքին, </w:t>
            </w:r>
            <w:r w:rsidRPr="00CC59A1">
              <w:rPr>
                <w:rFonts w:ascii="GHEA Grapalat" w:eastAsia="Times New Roman" w:hAnsi="GHEA Grapalat"/>
                <w:color w:val="000000"/>
                <w:sz w:val="24"/>
                <w:szCs w:val="24"/>
                <w:lang w:val="hy-AM" w:eastAsia="ru-RU"/>
              </w:rPr>
              <w:t>ՆԳՆ կրթահամալիրի՝ ոստիկանական և փրկարարական չհանդիսացող հաստիքներում</w:t>
            </w:r>
            <w:r w:rsidRPr="00CC59A1">
              <w:rPr>
                <w:rFonts w:ascii="GHEA Grapalat" w:hAnsi="GHEA Grapalat"/>
                <w:color w:val="000000"/>
                <w:sz w:val="24"/>
                <w:szCs w:val="24"/>
                <w:shd w:val="clear" w:color="auto" w:fill="FFFFFF"/>
                <w:lang w:val="hy-AM"/>
              </w:rPr>
              <w:t xml:space="preserve"> նշանակվելու դեպքում պահպանելու են իրենց աշխատավարձը (հիմնական աշխատավարձը, հավելումները, լրավճարները), եթե այն բարձր է տվյալ պաշտոնի համար </w:t>
            </w:r>
            <w:r w:rsidRPr="00CC59A1">
              <w:rPr>
                <w:rFonts w:ascii="GHEA Grapalat" w:eastAsia="Times New Roman" w:hAnsi="GHEA Grapalat"/>
                <w:color w:val="000000"/>
                <w:sz w:val="24"/>
                <w:szCs w:val="24"/>
                <w:lang w:val="hy-AM" w:eastAsia="ru-RU"/>
              </w:rPr>
              <w:t xml:space="preserve">Լիազոր մարմնի ուսումնական հաստատության կառավարման խորհրդի կողմից </w:t>
            </w:r>
            <w:r w:rsidRPr="00CC59A1">
              <w:rPr>
                <w:rFonts w:ascii="GHEA Grapalat" w:hAnsi="GHEA Grapalat"/>
                <w:color w:val="000000"/>
                <w:sz w:val="24"/>
                <w:szCs w:val="24"/>
                <w:shd w:val="clear" w:color="auto" w:fill="FFFFFF"/>
                <w:lang w:val="hy-AM"/>
              </w:rPr>
              <w:lastRenderedPageBreak/>
              <w:t xml:space="preserve">սահմանված աշխատավարձից։ </w:t>
            </w:r>
          </w:p>
          <w:p w14:paraId="685F294D" w14:textId="25AD2814" w:rsidR="00026DEB" w:rsidRPr="00026DEB" w:rsidRDefault="00026DEB" w:rsidP="00056730">
            <w:pPr>
              <w:shd w:val="clear" w:color="auto" w:fill="FFFFFF"/>
              <w:spacing w:after="0" w:line="240" w:lineRule="auto"/>
              <w:ind w:firstLine="426"/>
              <w:jc w:val="both"/>
              <w:rPr>
                <w:rFonts w:ascii="GHEA Grapalat" w:eastAsia="Times New Roman" w:hAnsi="GHEA Grapalat"/>
                <w:color w:val="000000"/>
                <w:sz w:val="24"/>
                <w:szCs w:val="24"/>
                <w:lang w:val="hy-AM" w:eastAsia="ru-RU"/>
              </w:rPr>
            </w:pPr>
            <w:r w:rsidRPr="00026DEB">
              <w:rPr>
                <w:rFonts w:ascii="GHEA Grapalat" w:hAnsi="GHEA Grapalat"/>
                <w:color w:val="000000"/>
                <w:sz w:val="24"/>
                <w:szCs w:val="24"/>
                <w:shd w:val="clear" w:color="auto" w:fill="FFFFFF"/>
                <w:lang w:val="hy-AM"/>
              </w:rPr>
              <w:t xml:space="preserve">Ինչ վերաբերում է սույն կետով նշված՝ </w:t>
            </w:r>
            <w:r>
              <w:rPr>
                <w:rFonts w:ascii="GHEA Grapalat" w:hAnsi="GHEA Grapalat"/>
                <w:color w:val="000000"/>
                <w:sz w:val="24"/>
                <w:szCs w:val="24"/>
                <w:shd w:val="clear" w:color="auto" w:fill="FFFFFF"/>
                <w:lang w:val="hy-AM"/>
              </w:rPr>
              <w:t xml:space="preserve">նախագծերում առկա որոշ </w:t>
            </w:r>
            <w:proofErr w:type="spellStart"/>
            <w:r>
              <w:rPr>
                <w:rFonts w:ascii="GHEA Grapalat" w:hAnsi="GHEA Grapalat"/>
                <w:color w:val="000000"/>
                <w:sz w:val="24"/>
                <w:szCs w:val="24"/>
                <w:shd w:val="clear" w:color="auto" w:fill="FFFFFF"/>
                <w:lang w:val="hy-AM"/>
              </w:rPr>
              <w:t>ձևակերպումների</w:t>
            </w:r>
            <w:proofErr w:type="spellEnd"/>
            <w:r>
              <w:rPr>
                <w:rFonts w:ascii="GHEA Grapalat" w:hAnsi="GHEA Grapalat"/>
                <w:color w:val="000000"/>
                <w:sz w:val="24"/>
                <w:szCs w:val="24"/>
                <w:shd w:val="clear" w:color="auto" w:fill="FFFFFF"/>
                <w:lang w:val="hy-AM"/>
              </w:rPr>
              <w:t xml:space="preserve"> </w:t>
            </w:r>
            <w:proofErr w:type="spellStart"/>
            <w:r w:rsidRPr="00026DEB">
              <w:rPr>
                <w:rFonts w:ascii="GHEA Grapalat" w:hAnsi="GHEA Grapalat"/>
                <w:color w:val="000000"/>
                <w:sz w:val="24"/>
                <w:szCs w:val="24"/>
                <w:shd w:val="clear" w:color="auto" w:fill="FFFFFF"/>
                <w:lang w:val="hy-AM"/>
              </w:rPr>
              <w:t>անորոշությանը</w:t>
            </w:r>
            <w:proofErr w:type="spellEnd"/>
            <w:r>
              <w:rPr>
                <w:rFonts w:ascii="GHEA Grapalat" w:hAnsi="GHEA Grapalat"/>
                <w:color w:val="000000"/>
                <w:sz w:val="24"/>
                <w:szCs w:val="24"/>
                <w:shd w:val="clear" w:color="auto" w:fill="FFFFFF"/>
                <w:lang w:val="hy-AM"/>
              </w:rPr>
              <w:t>, ապա դրանց</w:t>
            </w:r>
            <w:r w:rsidRPr="00026DEB">
              <w:rPr>
                <w:rFonts w:ascii="GHEA Grapalat" w:hAnsi="GHEA Grapalat"/>
                <w:color w:val="000000"/>
                <w:sz w:val="24"/>
                <w:szCs w:val="24"/>
                <w:shd w:val="clear" w:color="auto" w:fill="FFFFFF"/>
                <w:lang w:val="hy-AM"/>
              </w:rPr>
              <w:t xml:space="preserve"> հստակեցման նպատակով համապատասխան փոփոխություններ են կատարվել նախագծերում: </w:t>
            </w:r>
            <w:r>
              <w:rPr>
                <w:rFonts w:ascii="GHEA Grapalat" w:hAnsi="GHEA Grapalat"/>
                <w:color w:val="000000"/>
                <w:sz w:val="24"/>
                <w:szCs w:val="24"/>
                <w:shd w:val="clear" w:color="auto" w:fill="FFFFFF"/>
                <w:lang w:val="hy-AM"/>
              </w:rPr>
              <w:t xml:space="preserve"> </w:t>
            </w:r>
          </w:p>
          <w:p w14:paraId="33394ED8" w14:textId="390AD3C4" w:rsidR="00CC59A1" w:rsidRPr="00CC59A1" w:rsidRDefault="00CC59A1" w:rsidP="00056730">
            <w:pPr>
              <w:widowControl w:val="0"/>
              <w:spacing w:after="0" w:line="240" w:lineRule="auto"/>
              <w:ind w:right="210"/>
              <w:contextualSpacing/>
              <w:jc w:val="both"/>
              <w:rPr>
                <w:rFonts w:ascii="GHEA Grapalat" w:eastAsia="Times New Roman" w:hAnsi="GHEA Grapalat" w:cs="Times New Roman"/>
                <w:sz w:val="24"/>
                <w:szCs w:val="24"/>
                <w:lang w:val="hy-AM" w:eastAsia="ru-RU"/>
              </w:rPr>
            </w:pPr>
          </w:p>
        </w:tc>
      </w:tr>
      <w:tr w:rsidR="0076213F" w:rsidRPr="00F061E2" w14:paraId="3E11CA88" w14:textId="77777777" w:rsidTr="0076213F">
        <w:trPr>
          <w:trHeight w:val="281"/>
        </w:trPr>
        <w:tc>
          <w:tcPr>
            <w:tcW w:w="7768" w:type="dxa"/>
            <w:shd w:val="clear" w:color="auto" w:fill="auto"/>
          </w:tcPr>
          <w:p w14:paraId="5CB43BAC" w14:textId="77777777" w:rsidR="0076213F" w:rsidRPr="00F07BA4" w:rsidRDefault="0076213F" w:rsidP="00056730">
            <w:pPr>
              <w:numPr>
                <w:ilvl w:val="0"/>
                <w:numId w:val="18"/>
              </w:numPr>
              <w:shd w:val="clear" w:color="auto" w:fill="FFFFFF"/>
              <w:tabs>
                <w:tab w:val="left" w:pos="900"/>
              </w:tabs>
              <w:spacing w:after="0" w:line="240" w:lineRule="auto"/>
              <w:ind w:left="0" w:firstLine="561"/>
              <w:jc w:val="both"/>
              <w:rPr>
                <w:rFonts w:ascii="GHEA Grapalat" w:eastAsia="Times New Roman" w:hAnsi="GHEA Grapalat" w:cs="Times New Roman"/>
                <w:i/>
                <w:noProof/>
                <w:color w:val="000000"/>
                <w:sz w:val="24"/>
                <w:szCs w:val="24"/>
                <w:shd w:val="clear" w:color="auto" w:fill="FFFFFF"/>
                <w:lang w:val="hy-AM"/>
              </w:rPr>
            </w:pPr>
            <w:r w:rsidRPr="00F07BA4">
              <w:rPr>
                <w:rFonts w:ascii="GHEA Grapalat" w:eastAsia="Times New Roman" w:hAnsi="GHEA Grapalat" w:cs="Sylfaen"/>
                <w:b/>
                <w:noProof/>
                <w:color w:val="000000"/>
                <w:sz w:val="24"/>
                <w:szCs w:val="24"/>
                <w:shd w:val="clear" w:color="auto" w:fill="FFFFFF"/>
                <w:lang w:val="hy-AM"/>
              </w:rPr>
              <w:lastRenderedPageBreak/>
              <w:t>«Փրկարար ծառայության մասին» օրենքում փոփոխություններ և լրացումներ կատարելու մասին» օրենքի նախագծի</w:t>
            </w:r>
            <w:r w:rsidRPr="00F07BA4">
              <w:rPr>
                <w:rFonts w:ascii="GHEA Grapalat" w:eastAsia="Times New Roman" w:hAnsi="GHEA Grapalat" w:cs="Sylfaen"/>
                <w:noProof/>
                <w:color w:val="000000"/>
                <w:sz w:val="24"/>
                <w:szCs w:val="24"/>
                <w:shd w:val="clear" w:color="auto" w:fill="FFFFFF"/>
                <w:lang w:val="hy-AM"/>
              </w:rPr>
              <w:t xml:space="preserve"> (այսուհետ՝ Նախագիծ 2) 9-րդ հոդվածով նախատեսվում է ուժը կորցրած ճանաչել «Փրկարար ծառայության մասին» օրենքի՝ «Լիազոր մարմնի ուսումնական հաստատությունը» վերտառությամբ 69-րդ հոդվածը: Միաժամանակ,  Նախագիծ 2-ի 8-րդ հոդվածով </w:t>
            </w:r>
            <w:r w:rsidRPr="00F07BA4">
              <w:rPr>
                <w:rFonts w:ascii="GHEA Grapalat" w:eastAsia="Times New Roman" w:hAnsi="GHEA Grapalat" w:cs="Sylfaen"/>
                <w:noProof/>
                <w:color w:val="000000"/>
                <w:sz w:val="24"/>
                <w:szCs w:val="24"/>
                <w:shd w:val="clear" w:color="auto" w:fill="FFFFFF"/>
                <w:lang w:val="hy-AM"/>
              </w:rPr>
              <w:lastRenderedPageBreak/>
              <w:t>«Փրկարար ծառայության մասին» օրենքի 68-րդ հոդվածը նախատեսվում է շարադրել նոր խմբագրությամբ՝ «Ուսուցումը Լիազոր մարմնի ուսումնական հաստատությունում» վերտառությամբ, ընդ որում, 68-րդ հոդվածի նոր խմբագրությունը բովանդակային առումով փոխարինելու է ուժը կորցնող 69-րդ հոդվածին:</w:t>
            </w:r>
          </w:p>
          <w:p w14:paraId="0962291A" w14:textId="77777777" w:rsidR="0076213F" w:rsidRPr="00F07BA4" w:rsidRDefault="0076213F" w:rsidP="00056730">
            <w:pPr>
              <w:spacing w:after="0" w:line="240" w:lineRule="auto"/>
              <w:ind w:firstLine="561"/>
              <w:jc w:val="both"/>
              <w:rPr>
                <w:rFonts w:ascii="GHEA Grapalat" w:eastAsia="Times New Roman" w:hAnsi="GHEA Grapalat" w:cs="Times New Roman"/>
                <w:i/>
                <w:noProof/>
                <w:color w:val="000000"/>
                <w:sz w:val="24"/>
                <w:szCs w:val="24"/>
                <w:lang w:val="hy-AM" w:eastAsia="ru-RU"/>
              </w:rPr>
            </w:pPr>
            <w:r w:rsidRPr="00F07BA4">
              <w:rPr>
                <w:rFonts w:ascii="GHEA Grapalat" w:eastAsia="Times New Roman" w:hAnsi="GHEA Grapalat" w:cs="Sylfaen"/>
                <w:noProof/>
                <w:color w:val="000000"/>
                <w:sz w:val="24"/>
                <w:szCs w:val="24"/>
                <w:shd w:val="clear" w:color="auto" w:fill="FFFFFF"/>
                <w:lang w:val="hy-AM"/>
              </w:rPr>
              <w:t xml:space="preserve">Վերը նշվածի համատեքստում հարկ է նկատել, որ Նախագիծ 2-ի՝ անցումային դրույթներ սահմանող 12-րդ հոդվածի 1-ին մասի համաձայն՝ </w:t>
            </w:r>
            <w:r w:rsidRPr="00F07BA4">
              <w:rPr>
                <w:rFonts w:ascii="GHEA Grapalat" w:eastAsia="Times New Roman" w:hAnsi="GHEA Grapalat" w:cs="Sylfaen"/>
                <w:i/>
                <w:noProof/>
                <w:color w:val="000000"/>
                <w:sz w:val="24"/>
                <w:szCs w:val="24"/>
                <w:shd w:val="clear" w:color="auto" w:fill="FFFFFF"/>
                <w:lang w:val="hy-AM"/>
              </w:rPr>
              <w:t>օրենքն ուժի մեջ է մտնում պաշտոնական հրապարակմանը հաջորդող օրվանից</w:t>
            </w:r>
            <w:r w:rsidRPr="00F07BA4">
              <w:rPr>
                <w:rFonts w:ascii="GHEA Grapalat" w:eastAsia="Times New Roman" w:hAnsi="GHEA Grapalat" w:cs="Sylfaen"/>
                <w:noProof/>
                <w:color w:val="000000"/>
                <w:sz w:val="24"/>
                <w:szCs w:val="24"/>
                <w:shd w:val="clear" w:color="auto" w:fill="FFFFFF"/>
                <w:lang w:val="hy-AM"/>
              </w:rPr>
              <w:t xml:space="preserve">, իսկ նույն հոդվածի 6-րդ մասի համաձայն՝ </w:t>
            </w:r>
            <w:r w:rsidRPr="00F07BA4">
              <w:rPr>
                <w:rFonts w:ascii="GHEA Grapalat" w:eastAsia="Times New Roman" w:hAnsi="GHEA Grapalat" w:cs="Sylfaen"/>
                <w:i/>
                <w:noProof/>
                <w:color w:val="000000"/>
                <w:sz w:val="24"/>
                <w:szCs w:val="24"/>
                <w:shd w:val="clear" w:color="auto" w:fill="FFFFFF"/>
                <w:lang w:val="hy-AM"/>
              </w:rPr>
              <w:t xml:space="preserve">սույն օրենքի </w:t>
            </w:r>
            <w:r w:rsidRPr="00F07BA4">
              <w:rPr>
                <w:rFonts w:ascii="GHEA Grapalat" w:eastAsia="Times New Roman" w:hAnsi="GHEA Grapalat" w:cs="Sylfaen"/>
                <w:b/>
                <w:i/>
                <w:noProof/>
                <w:color w:val="000000"/>
                <w:sz w:val="24"/>
                <w:szCs w:val="24"/>
                <w:shd w:val="clear" w:color="auto" w:fill="FFFFFF"/>
                <w:lang w:val="hy-AM"/>
              </w:rPr>
              <w:t>8-րդ հոդվածն</w:t>
            </w:r>
            <w:r w:rsidRPr="00F07BA4">
              <w:rPr>
                <w:rFonts w:ascii="GHEA Grapalat" w:eastAsia="Times New Roman" w:hAnsi="GHEA Grapalat" w:cs="Sylfaen"/>
                <w:i/>
                <w:noProof/>
                <w:color w:val="000000"/>
                <w:sz w:val="24"/>
                <w:szCs w:val="24"/>
                <w:shd w:val="clear" w:color="auto" w:fill="FFFFFF"/>
                <w:lang w:val="hy-AM"/>
              </w:rPr>
              <w:t xml:space="preserve"> </w:t>
            </w:r>
            <w:r w:rsidRPr="00F07BA4">
              <w:rPr>
                <w:rFonts w:ascii="GHEA Grapalat" w:eastAsia="Times New Roman" w:hAnsi="GHEA Grapalat" w:cs="Sylfaen"/>
                <w:b/>
                <w:i/>
                <w:noProof/>
                <w:color w:val="000000"/>
                <w:sz w:val="24"/>
                <w:szCs w:val="24"/>
                <w:shd w:val="clear" w:color="auto" w:fill="FFFFFF"/>
                <w:lang w:val="hy-AM"/>
              </w:rPr>
              <w:t>ուժի մեջ է մտնում Լիազոր</w:t>
            </w:r>
            <w:r w:rsidRPr="00F07BA4">
              <w:rPr>
                <w:rFonts w:ascii="GHEA Grapalat" w:eastAsia="Times New Roman" w:hAnsi="GHEA Grapalat" w:cs="Times New Roman"/>
                <w:b/>
                <w:i/>
                <w:noProof/>
                <w:sz w:val="24"/>
                <w:szCs w:val="24"/>
                <w:lang w:val="hy-AM" w:eastAsia="ru-RU"/>
              </w:rPr>
              <w:t xml:space="preserve"> մարմնի ուսումնական հաստատության կանոնադրության ուժի մեջ մտնելու օրը</w:t>
            </w:r>
            <w:r w:rsidRPr="00F07BA4">
              <w:rPr>
                <w:rFonts w:ascii="GHEA Grapalat" w:eastAsia="Times New Roman" w:hAnsi="GHEA Grapalat" w:cs="Times New Roman"/>
                <w:i/>
                <w:noProof/>
                <w:sz w:val="24"/>
                <w:szCs w:val="24"/>
                <w:lang w:val="hy-AM" w:eastAsia="ru-RU"/>
              </w:rPr>
              <w:t xml:space="preserve">: </w:t>
            </w:r>
            <w:r w:rsidRPr="00F07BA4">
              <w:rPr>
                <w:rFonts w:ascii="GHEA Grapalat" w:eastAsia="Times New Roman" w:hAnsi="GHEA Grapalat" w:cs="Times New Roman"/>
                <w:noProof/>
                <w:sz w:val="24"/>
                <w:szCs w:val="24"/>
                <w:lang w:val="hy-AM" w:eastAsia="ru-RU"/>
              </w:rPr>
              <w:t xml:space="preserve">Իսկ </w:t>
            </w:r>
            <w:r w:rsidRPr="00F07BA4">
              <w:rPr>
                <w:rFonts w:ascii="GHEA Grapalat" w:eastAsia="Times New Roman" w:hAnsi="GHEA Grapalat" w:cs="Sylfaen"/>
                <w:noProof/>
                <w:color w:val="000000"/>
                <w:sz w:val="24"/>
                <w:szCs w:val="24"/>
                <w:shd w:val="clear" w:color="auto" w:fill="FFFFFF"/>
                <w:lang w:val="hy-AM"/>
              </w:rPr>
              <w:t xml:space="preserve">Նախագիծ 2-ի 12-րդ հոդվածի 2-րդ մասի համաձայն՝ </w:t>
            </w:r>
            <w:r w:rsidRPr="00F07BA4">
              <w:rPr>
                <w:rFonts w:ascii="GHEA Grapalat" w:eastAsia="Times New Roman" w:hAnsi="GHEA Grapalat" w:cs="Times New Roman"/>
                <w:i/>
                <w:noProof/>
                <w:color w:val="000000"/>
                <w:sz w:val="24"/>
                <w:szCs w:val="24"/>
                <w:lang w:val="hy-AM" w:eastAsia="ru-RU"/>
              </w:rPr>
              <w:t>Լիազոր մարմնի ուսումնական հաստատության կանոնադրությունն ընդունվում է սույն օրենքի ուժի մեջ մտնելուց հետո մեկ ամսվա ընթացքում:</w:t>
            </w:r>
          </w:p>
          <w:p w14:paraId="036AC690" w14:textId="77777777" w:rsidR="009A4E50" w:rsidRDefault="0076213F" w:rsidP="00056730">
            <w:pPr>
              <w:spacing w:after="0" w:line="240" w:lineRule="auto"/>
              <w:ind w:firstLine="561"/>
              <w:jc w:val="both"/>
              <w:rPr>
                <w:rFonts w:ascii="GHEA Grapalat" w:eastAsia="Times New Roman" w:hAnsi="GHEA Grapalat" w:cs="Times New Roman"/>
                <w:noProof/>
                <w:color w:val="000000"/>
                <w:sz w:val="24"/>
                <w:szCs w:val="24"/>
                <w:lang w:val="hy-AM" w:eastAsia="ru-RU"/>
              </w:rPr>
            </w:pPr>
            <w:r w:rsidRPr="00F07BA4">
              <w:rPr>
                <w:rFonts w:ascii="GHEA Grapalat" w:eastAsia="Times New Roman" w:hAnsi="GHEA Grapalat" w:cs="Times New Roman"/>
                <w:noProof/>
                <w:color w:val="000000"/>
                <w:sz w:val="24"/>
                <w:szCs w:val="24"/>
                <w:lang w:val="hy-AM" w:eastAsia="ru-RU"/>
              </w:rPr>
              <w:t xml:space="preserve">Այսինքն, ստացվում է, որ </w:t>
            </w:r>
            <w:r w:rsidRPr="00F07BA4">
              <w:rPr>
                <w:rFonts w:ascii="GHEA Grapalat" w:eastAsia="Times New Roman" w:hAnsi="GHEA Grapalat" w:cs="Sylfaen"/>
                <w:noProof/>
                <w:color w:val="000000"/>
                <w:sz w:val="24"/>
                <w:szCs w:val="24"/>
                <w:shd w:val="clear" w:color="auto" w:fill="FFFFFF"/>
                <w:lang w:val="hy-AM"/>
              </w:rPr>
              <w:t>Նախագիծ 2-ի 9-րդ հոդվածը, որով նախատեսվում է ուժը կորցրած ճանաչել «Փրկարար ծառայության մասին» օրենքի 69-րդ հոդվածը, ուժի մեջ է մտնելու օրենքի պաշտոնական հրապարակմանը հաջորդող օրվանից:</w:t>
            </w:r>
            <w:r w:rsidRPr="00F07BA4">
              <w:rPr>
                <w:rFonts w:ascii="GHEA Grapalat" w:eastAsia="Times New Roman" w:hAnsi="GHEA Grapalat" w:cs="Sylfaen"/>
                <w:noProof/>
                <w:color w:val="000000"/>
                <w:szCs w:val="24"/>
                <w:shd w:val="clear" w:color="auto" w:fill="FFFFFF"/>
                <w:lang w:val="hy-AM"/>
              </w:rPr>
              <w:t xml:space="preserve"> </w:t>
            </w:r>
            <w:r w:rsidRPr="00F07BA4">
              <w:rPr>
                <w:rFonts w:ascii="GHEA Grapalat" w:eastAsia="Times New Roman" w:hAnsi="GHEA Grapalat" w:cs="Sylfaen"/>
                <w:noProof/>
                <w:color w:val="000000"/>
                <w:sz w:val="24"/>
                <w:szCs w:val="24"/>
                <w:shd w:val="clear" w:color="auto" w:fill="FFFFFF"/>
                <w:lang w:val="hy-AM"/>
              </w:rPr>
              <w:t>Իսկ Նախագիծ 2-ի 8-րդ հոդվածը, որը բովանդակային առումով փոխարինելու է «Փրկարար ծառայության մասին» օրենքի՝ ուժը կորցնող 69-րդ հոդվածին, ուժի մեջ է մտնելու ավելի ուշ ժամկետում: Հետևաբար, մինչև Նախագիծ 2-ի 8-րդ հոդվածի ուժի մեջ մտնելը</w:t>
            </w:r>
            <w:r w:rsidRPr="00F07BA4">
              <w:rPr>
                <w:rFonts w:ascii="GHEA Grapalat" w:eastAsia="Times New Roman" w:hAnsi="GHEA Grapalat" w:cs="Times New Roman"/>
                <w:i/>
                <w:noProof/>
                <w:color w:val="000000"/>
                <w:sz w:val="24"/>
                <w:szCs w:val="24"/>
                <w:lang w:val="hy-AM" w:eastAsia="ru-RU"/>
              </w:rPr>
              <w:t xml:space="preserve"> </w:t>
            </w:r>
            <w:r w:rsidRPr="00F07BA4">
              <w:rPr>
                <w:rFonts w:ascii="GHEA Grapalat" w:eastAsia="Times New Roman" w:hAnsi="GHEA Grapalat" w:cs="Times New Roman"/>
                <w:noProof/>
                <w:color w:val="000000"/>
                <w:sz w:val="24"/>
                <w:szCs w:val="24"/>
                <w:lang w:val="hy-AM" w:eastAsia="ru-RU"/>
              </w:rPr>
              <w:t>Լիազոր մարմնի ուսումնական հաստատության վերաբերյալ համապատասխան կարգավորում չի գործելու:</w:t>
            </w:r>
          </w:p>
          <w:p w14:paraId="44CB19D5" w14:textId="32A873AF" w:rsidR="0076213F" w:rsidRPr="009A4E50" w:rsidRDefault="0076213F" w:rsidP="00056730">
            <w:pPr>
              <w:spacing w:after="0" w:line="240" w:lineRule="auto"/>
              <w:ind w:firstLine="561"/>
              <w:jc w:val="both"/>
              <w:rPr>
                <w:rFonts w:ascii="GHEA Grapalat" w:eastAsia="Times New Roman" w:hAnsi="GHEA Grapalat" w:cs="Times New Roman"/>
                <w:noProof/>
                <w:color w:val="000000"/>
                <w:sz w:val="24"/>
                <w:szCs w:val="24"/>
                <w:lang w:val="hy-AM" w:eastAsia="ru-RU"/>
              </w:rPr>
            </w:pPr>
            <w:r w:rsidRPr="00F07BA4">
              <w:rPr>
                <w:rFonts w:ascii="GHEA Grapalat" w:eastAsia="Times New Roman" w:hAnsi="GHEA Grapalat" w:cs="Times New Roman"/>
                <w:noProof/>
                <w:color w:val="000000"/>
                <w:sz w:val="24"/>
                <w:szCs w:val="24"/>
                <w:lang w:val="hy-AM" w:eastAsia="ru-RU"/>
              </w:rPr>
              <w:t xml:space="preserve">Հաշվի առնելով վերը նշվածը, առաջարկում ենք </w:t>
            </w:r>
            <w:r w:rsidRPr="00F07BA4">
              <w:rPr>
                <w:rFonts w:ascii="GHEA Grapalat" w:eastAsia="Times New Roman" w:hAnsi="GHEA Grapalat" w:cs="Sylfaen"/>
                <w:noProof/>
                <w:color w:val="000000"/>
                <w:sz w:val="24"/>
                <w:szCs w:val="24"/>
                <w:shd w:val="clear" w:color="auto" w:fill="FFFFFF"/>
                <w:lang w:val="hy-AM"/>
              </w:rPr>
              <w:t>Իսկ Նախագիծ 2-ի 6-րդ հոդվածով նախատեսվող անցումային դրույթի մեջ նախատեսել նաև 9-րդ հոդվածը:</w:t>
            </w:r>
          </w:p>
        </w:tc>
        <w:tc>
          <w:tcPr>
            <w:tcW w:w="6849" w:type="dxa"/>
            <w:shd w:val="clear" w:color="auto" w:fill="auto"/>
          </w:tcPr>
          <w:p w14:paraId="3D719290" w14:textId="71EE1611" w:rsidR="00F07BA4" w:rsidRDefault="00F07BA4" w:rsidP="00056730">
            <w:pPr>
              <w:widowControl w:val="0"/>
              <w:spacing w:after="0" w:line="240" w:lineRule="auto"/>
              <w:ind w:right="210"/>
              <w:contextualSpacing/>
              <w:jc w:val="center"/>
              <w:rPr>
                <w:rFonts w:ascii="GHEA Grapalat" w:eastAsia="Times New Roman" w:hAnsi="GHEA Grapalat" w:cs="Times New Roman"/>
                <w:b/>
                <w:sz w:val="24"/>
                <w:szCs w:val="24"/>
                <w:lang w:val="hy-AM" w:eastAsia="ru-RU"/>
              </w:rPr>
            </w:pPr>
            <w:r w:rsidRPr="00B76872">
              <w:rPr>
                <w:rFonts w:ascii="GHEA Grapalat" w:eastAsia="Times New Roman" w:hAnsi="GHEA Grapalat" w:cs="Times New Roman"/>
                <w:b/>
                <w:sz w:val="24"/>
                <w:szCs w:val="24"/>
                <w:lang w:val="hy-AM" w:eastAsia="ru-RU"/>
              </w:rPr>
              <w:lastRenderedPageBreak/>
              <w:t>Ընդունվել է</w:t>
            </w:r>
          </w:p>
          <w:p w14:paraId="3EAAEB4D" w14:textId="49106379" w:rsidR="0076213F" w:rsidRPr="0076213F" w:rsidRDefault="00F07BA4" w:rsidP="00056730">
            <w:pPr>
              <w:widowControl w:val="0"/>
              <w:spacing w:after="0" w:line="240" w:lineRule="auto"/>
              <w:ind w:right="210"/>
              <w:contextualSpacing/>
              <w:jc w:val="both"/>
              <w:rPr>
                <w:rFonts w:ascii="GHEA Grapalat" w:eastAsia="Times New Roman" w:hAnsi="GHEA Grapalat" w:cs="Times New Roman"/>
                <w:b/>
                <w:sz w:val="24"/>
                <w:szCs w:val="24"/>
                <w:lang w:val="hy-AM" w:eastAsia="ru-RU"/>
              </w:rPr>
            </w:pPr>
            <w:r w:rsidRPr="00B76872">
              <w:rPr>
                <w:rFonts w:ascii="GHEA Grapalat" w:eastAsia="Times New Roman" w:hAnsi="GHEA Grapalat" w:cs="Times New Roman"/>
                <w:sz w:val="24"/>
                <w:szCs w:val="24"/>
                <w:lang w:val="hy-AM" w:eastAsia="ru-RU"/>
              </w:rPr>
              <w:t>Նախագծ</w:t>
            </w:r>
            <w:r w:rsidRPr="00D524B2">
              <w:rPr>
                <w:rFonts w:ascii="GHEA Grapalat" w:eastAsia="Times New Roman" w:hAnsi="GHEA Grapalat" w:cs="Times New Roman"/>
                <w:sz w:val="24"/>
                <w:szCs w:val="24"/>
                <w:lang w:val="hy-AM" w:eastAsia="ru-RU"/>
              </w:rPr>
              <w:t>եր</w:t>
            </w:r>
            <w:r w:rsidRPr="00B76872">
              <w:rPr>
                <w:rFonts w:ascii="GHEA Grapalat" w:eastAsia="Times New Roman" w:hAnsi="GHEA Grapalat" w:cs="Times New Roman"/>
                <w:sz w:val="24"/>
                <w:szCs w:val="24"/>
                <w:lang w:val="hy-AM" w:eastAsia="ru-RU"/>
              </w:rPr>
              <w:t xml:space="preserve">ում կատարվել </w:t>
            </w:r>
            <w:r w:rsidRPr="00D524B2">
              <w:rPr>
                <w:rFonts w:ascii="GHEA Grapalat" w:eastAsia="Times New Roman" w:hAnsi="GHEA Grapalat" w:cs="Times New Roman"/>
                <w:sz w:val="24"/>
                <w:szCs w:val="24"/>
                <w:lang w:val="hy-AM" w:eastAsia="ru-RU"/>
              </w:rPr>
              <w:t>են</w:t>
            </w:r>
            <w:r w:rsidRPr="00B76872">
              <w:rPr>
                <w:rFonts w:ascii="GHEA Grapalat" w:eastAsia="Times New Roman" w:hAnsi="GHEA Grapalat" w:cs="Times New Roman"/>
                <w:sz w:val="24"/>
                <w:szCs w:val="24"/>
                <w:lang w:val="hy-AM" w:eastAsia="ru-RU"/>
              </w:rPr>
              <w:t xml:space="preserve"> համապատասխան փոփոխություն</w:t>
            </w:r>
            <w:r w:rsidRPr="00D524B2">
              <w:rPr>
                <w:rFonts w:ascii="GHEA Grapalat" w:eastAsia="Times New Roman" w:hAnsi="GHEA Grapalat" w:cs="Times New Roman"/>
                <w:sz w:val="24"/>
                <w:szCs w:val="24"/>
                <w:lang w:val="hy-AM" w:eastAsia="ru-RU"/>
              </w:rPr>
              <w:t>ներ</w:t>
            </w:r>
            <w:r w:rsidRPr="00B76872">
              <w:rPr>
                <w:rFonts w:ascii="GHEA Grapalat" w:eastAsia="Times New Roman" w:hAnsi="GHEA Grapalat" w:cs="Times New Roman"/>
                <w:sz w:val="24"/>
                <w:szCs w:val="24"/>
                <w:lang w:val="hy-AM" w:eastAsia="ru-RU"/>
              </w:rPr>
              <w:t>:</w:t>
            </w:r>
            <w:r w:rsidRPr="00D524B2">
              <w:rPr>
                <w:rFonts w:ascii="GHEA Grapalat" w:eastAsia="Times New Roman" w:hAnsi="GHEA Grapalat" w:cs="Times New Roman"/>
                <w:sz w:val="24"/>
                <w:szCs w:val="24"/>
                <w:lang w:val="hy-AM" w:eastAsia="ru-RU"/>
              </w:rPr>
              <w:t xml:space="preserve">  </w:t>
            </w:r>
          </w:p>
        </w:tc>
      </w:tr>
      <w:tr w:rsidR="0076213F" w:rsidRPr="00F061E2" w14:paraId="08DBC255" w14:textId="77777777" w:rsidTr="0076213F">
        <w:trPr>
          <w:trHeight w:val="281"/>
        </w:trPr>
        <w:tc>
          <w:tcPr>
            <w:tcW w:w="7768" w:type="dxa"/>
            <w:shd w:val="clear" w:color="auto" w:fill="auto"/>
          </w:tcPr>
          <w:p w14:paraId="46E84C0E" w14:textId="0E774215" w:rsidR="0076213F" w:rsidRPr="00F07BA4" w:rsidRDefault="0076213F" w:rsidP="00056730">
            <w:pPr>
              <w:pStyle w:val="ListParagraph"/>
              <w:numPr>
                <w:ilvl w:val="0"/>
                <w:numId w:val="18"/>
              </w:numPr>
              <w:tabs>
                <w:tab w:val="left" w:pos="900"/>
              </w:tabs>
              <w:ind w:left="1" w:firstLine="359"/>
              <w:rPr>
                <w:rFonts w:ascii="GHEA Grapalat" w:eastAsia="Times New Roman" w:hAnsi="GHEA Grapalat" w:cs="Times New Roman"/>
                <w:b/>
                <w:noProof/>
                <w:szCs w:val="24"/>
                <w:lang w:val="hy-AM" w:eastAsia="ru-RU"/>
              </w:rPr>
            </w:pPr>
            <w:r w:rsidRPr="00F07BA4">
              <w:rPr>
                <w:rFonts w:ascii="GHEA Grapalat" w:eastAsia="Times New Roman" w:hAnsi="GHEA Grapalat" w:cs="Sylfaen"/>
                <w:i/>
                <w:noProof/>
                <w:color w:val="000000"/>
                <w:szCs w:val="24"/>
                <w:shd w:val="clear" w:color="auto" w:fill="FFFFFF"/>
                <w:lang w:val="hy-AM"/>
              </w:rPr>
              <w:t xml:space="preserve">«Բարձրագույն և հետբուհական մասնագիտական կրթության մասին» օրենքում փոփոխություններ և լրացումներ կատարելու մասին» </w:t>
            </w:r>
            <w:r w:rsidRPr="00F07BA4">
              <w:rPr>
                <w:rFonts w:ascii="GHEA Grapalat" w:eastAsia="Times New Roman" w:hAnsi="GHEA Grapalat" w:cs="Sylfaen"/>
                <w:noProof/>
                <w:color w:val="000000"/>
                <w:szCs w:val="24"/>
                <w:shd w:val="clear" w:color="auto" w:fill="FFFFFF"/>
                <w:lang w:val="hy-AM"/>
              </w:rPr>
              <w:t>օրենքի նախագծի</w:t>
            </w:r>
            <w:r w:rsidRPr="00F07BA4">
              <w:rPr>
                <w:rFonts w:ascii="GHEA Grapalat" w:eastAsia="Times New Roman" w:hAnsi="GHEA Grapalat" w:cs="Sylfaen"/>
                <w:i/>
                <w:noProof/>
                <w:color w:val="000000"/>
                <w:szCs w:val="24"/>
                <w:shd w:val="clear" w:color="auto" w:fill="FFFFFF"/>
                <w:lang w:val="hy-AM"/>
              </w:rPr>
              <w:t xml:space="preserve"> </w:t>
            </w:r>
            <w:r w:rsidRPr="00F07BA4">
              <w:rPr>
                <w:rFonts w:ascii="GHEA Grapalat" w:eastAsia="Times New Roman" w:hAnsi="GHEA Grapalat" w:cs="Sylfaen"/>
                <w:noProof/>
                <w:color w:val="000000"/>
                <w:szCs w:val="24"/>
                <w:shd w:val="clear" w:color="auto" w:fill="FFFFFF"/>
                <w:lang w:val="hy-AM"/>
              </w:rPr>
              <w:t xml:space="preserve">3-րդ հոդվածի 3-րդ մասով նախատեսվող լրացումն առաջարկում ենք նախատեսել ոչ թե «Բարձրագույն և հետբուհական մասնագիտական կրթության </w:t>
            </w:r>
            <w:r w:rsidRPr="00F07BA4">
              <w:rPr>
                <w:rFonts w:ascii="GHEA Grapalat" w:eastAsia="Times New Roman" w:hAnsi="GHEA Grapalat" w:cs="Sylfaen"/>
                <w:noProof/>
                <w:color w:val="000000"/>
                <w:szCs w:val="24"/>
                <w:shd w:val="clear" w:color="auto" w:fill="FFFFFF"/>
                <w:lang w:val="hy-AM"/>
              </w:rPr>
              <w:lastRenderedPageBreak/>
              <w:t>մասին» օրենքի 15-րդ հոդվածի 9-րդ մասում, այլ որպես նախատեսել որպես նույն հոդվածի նոր մաս:</w:t>
            </w:r>
          </w:p>
        </w:tc>
        <w:tc>
          <w:tcPr>
            <w:tcW w:w="6849" w:type="dxa"/>
            <w:shd w:val="clear" w:color="auto" w:fill="auto"/>
          </w:tcPr>
          <w:p w14:paraId="0215E5B3" w14:textId="55D1849C" w:rsidR="00F07BA4" w:rsidRDefault="00F07BA4" w:rsidP="00056730">
            <w:pPr>
              <w:widowControl w:val="0"/>
              <w:spacing w:after="0" w:line="240" w:lineRule="auto"/>
              <w:ind w:right="210"/>
              <w:contextualSpacing/>
              <w:jc w:val="center"/>
              <w:rPr>
                <w:rFonts w:ascii="GHEA Grapalat" w:eastAsia="Times New Roman" w:hAnsi="GHEA Grapalat" w:cs="Times New Roman"/>
                <w:b/>
                <w:sz w:val="24"/>
                <w:szCs w:val="24"/>
                <w:lang w:val="hy-AM" w:eastAsia="ru-RU"/>
              </w:rPr>
            </w:pPr>
            <w:r w:rsidRPr="00B76872">
              <w:rPr>
                <w:rFonts w:ascii="GHEA Grapalat" w:eastAsia="Times New Roman" w:hAnsi="GHEA Grapalat" w:cs="Times New Roman"/>
                <w:b/>
                <w:sz w:val="24"/>
                <w:szCs w:val="24"/>
                <w:lang w:val="hy-AM" w:eastAsia="ru-RU"/>
              </w:rPr>
              <w:lastRenderedPageBreak/>
              <w:t xml:space="preserve">Ընդունվել է </w:t>
            </w:r>
          </w:p>
          <w:p w14:paraId="58BA9465" w14:textId="0134F989" w:rsidR="0076213F" w:rsidRPr="0076213F" w:rsidRDefault="00F07BA4" w:rsidP="00056730">
            <w:pPr>
              <w:widowControl w:val="0"/>
              <w:spacing w:after="0" w:line="240" w:lineRule="auto"/>
              <w:ind w:right="210"/>
              <w:contextualSpacing/>
              <w:jc w:val="center"/>
              <w:rPr>
                <w:rFonts w:ascii="GHEA Grapalat" w:eastAsia="Times New Roman" w:hAnsi="GHEA Grapalat" w:cs="Times New Roman"/>
                <w:b/>
                <w:sz w:val="24"/>
                <w:szCs w:val="24"/>
                <w:lang w:val="hy-AM" w:eastAsia="ru-RU"/>
              </w:rPr>
            </w:pPr>
            <w:r w:rsidRPr="00B76872">
              <w:rPr>
                <w:rFonts w:ascii="GHEA Grapalat" w:eastAsia="Times New Roman" w:hAnsi="GHEA Grapalat" w:cs="Times New Roman"/>
                <w:sz w:val="24"/>
                <w:szCs w:val="24"/>
                <w:lang w:val="hy-AM" w:eastAsia="ru-RU"/>
              </w:rPr>
              <w:t xml:space="preserve">Նախագծում կատարվել </w:t>
            </w:r>
            <w:r w:rsidRPr="00F07BA4">
              <w:rPr>
                <w:rFonts w:ascii="GHEA Grapalat" w:eastAsia="Times New Roman" w:hAnsi="GHEA Grapalat" w:cs="Times New Roman"/>
                <w:sz w:val="24"/>
                <w:szCs w:val="24"/>
                <w:lang w:val="hy-AM" w:eastAsia="ru-RU"/>
              </w:rPr>
              <w:t>է</w:t>
            </w:r>
            <w:r w:rsidRPr="00B76872">
              <w:rPr>
                <w:rFonts w:ascii="GHEA Grapalat" w:eastAsia="Times New Roman" w:hAnsi="GHEA Grapalat" w:cs="Times New Roman"/>
                <w:sz w:val="24"/>
                <w:szCs w:val="24"/>
                <w:lang w:val="hy-AM" w:eastAsia="ru-RU"/>
              </w:rPr>
              <w:t xml:space="preserve"> համապատասխան փոփոխություն:</w:t>
            </w:r>
            <w:r w:rsidRPr="00D524B2">
              <w:rPr>
                <w:rFonts w:ascii="GHEA Grapalat" w:eastAsia="Times New Roman" w:hAnsi="GHEA Grapalat" w:cs="Times New Roman"/>
                <w:sz w:val="24"/>
                <w:szCs w:val="24"/>
                <w:lang w:val="hy-AM" w:eastAsia="ru-RU"/>
              </w:rPr>
              <w:t xml:space="preserve">  </w:t>
            </w:r>
          </w:p>
        </w:tc>
      </w:tr>
      <w:tr w:rsidR="0076213F" w:rsidRPr="00FE66C3" w14:paraId="0E7DC28F" w14:textId="77777777" w:rsidTr="0076213F">
        <w:trPr>
          <w:trHeight w:val="281"/>
        </w:trPr>
        <w:tc>
          <w:tcPr>
            <w:tcW w:w="7768" w:type="dxa"/>
            <w:shd w:val="clear" w:color="auto" w:fill="auto"/>
          </w:tcPr>
          <w:p w14:paraId="1021C333" w14:textId="54ABBDEC" w:rsidR="0076213F" w:rsidRPr="00F07BA4" w:rsidRDefault="0076213F" w:rsidP="00056730">
            <w:pPr>
              <w:pStyle w:val="ListParagraph"/>
              <w:numPr>
                <w:ilvl w:val="0"/>
                <w:numId w:val="18"/>
              </w:numPr>
              <w:tabs>
                <w:tab w:val="left" w:pos="900"/>
              </w:tabs>
              <w:ind w:left="0" w:firstLine="360"/>
              <w:rPr>
                <w:rFonts w:ascii="GHEA Grapalat" w:eastAsia="Times New Roman" w:hAnsi="GHEA Grapalat" w:cs="Times New Roman"/>
                <w:b/>
                <w:noProof/>
                <w:szCs w:val="24"/>
                <w:lang w:val="hy-AM" w:eastAsia="ru-RU"/>
              </w:rPr>
            </w:pPr>
            <w:bookmarkStart w:id="2" w:name="_Hlk176872460"/>
            <w:r w:rsidRPr="00F07BA4">
              <w:rPr>
                <w:rFonts w:ascii="GHEA Grapalat" w:eastAsia="Times New Roman" w:hAnsi="GHEA Grapalat" w:cs="Sylfaen"/>
                <w:i/>
                <w:noProof/>
                <w:color w:val="000000"/>
                <w:szCs w:val="24"/>
                <w:shd w:val="clear" w:color="auto" w:fill="FFFFFF"/>
                <w:lang w:val="hy-AM"/>
              </w:rPr>
              <w:t>«Մասնագիտական կրթության և ուսուցման մասին» օրենքում լրացում կատարելու մասին» և «Կրթության մասին» օրենքում լրացում կատարելու մասին»</w:t>
            </w:r>
            <w:r w:rsidRPr="00F07BA4">
              <w:rPr>
                <w:rFonts w:ascii="GHEA Grapalat" w:eastAsia="Times New Roman" w:hAnsi="GHEA Grapalat" w:cs="Sylfaen"/>
                <w:noProof/>
                <w:color w:val="000000"/>
                <w:szCs w:val="24"/>
                <w:shd w:val="clear" w:color="auto" w:fill="FFFFFF"/>
                <w:lang w:val="hy-AM"/>
              </w:rPr>
              <w:t xml:space="preserve"> օրենքների նախագծերի վերաբերյալ</w:t>
            </w:r>
            <w:r w:rsidRPr="00F07BA4">
              <w:rPr>
                <w:rFonts w:ascii="GHEA Grapalat" w:eastAsia="Times New Roman" w:hAnsi="GHEA Grapalat" w:cs="Sylfaen"/>
                <w:b/>
                <w:noProof/>
                <w:color w:val="000000"/>
                <w:szCs w:val="24"/>
                <w:shd w:val="clear" w:color="auto" w:fill="FFFFFF"/>
                <w:lang w:val="hy-AM"/>
              </w:rPr>
              <w:t xml:space="preserve"> </w:t>
            </w:r>
            <w:r w:rsidRPr="00F07BA4">
              <w:rPr>
                <w:rFonts w:ascii="GHEA Grapalat" w:eastAsia="Times New Roman" w:hAnsi="GHEA Grapalat" w:cs="Sylfaen"/>
                <w:noProof/>
                <w:color w:val="000000"/>
                <w:szCs w:val="24"/>
                <w:shd w:val="clear" w:color="auto" w:fill="FFFFFF"/>
                <w:lang w:val="hy-AM"/>
              </w:rPr>
              <w:t>առարկություններ չունենք:</w:t>
            </w:r>
          </w:p>
        </w:tc>
        <w:tc>
          <w:tcPr>
            <w:tcW w:w="6849" w:type="dxa"/>
            <w:shd w:val="clear" w:color="auto" w:fill="auto"/>
          </w:tcPr>
          <w:p w14:paraId="7A4A4674" w14:textId="701566BF" w:rsidR="0076213F" w:rsidRPr="0076213F" w:rsidRDefault="003D26CB" w:rsidP="00056730">
            <w:pPr>
              <w:widowControl w:val="0"/>
              <w:spacing w:after="0" w:line="240" w:lineRule="auto"/>
              <w:ind w:right="210"/>
              <w:contextualSpacing/>
              <w:jc w:val="center"/>
              <w:rPr>
                <w:rFonts w:ascii="GHEA Grapalat" w:eastAsia="Times New Roman" w:hAnsi="GHEA Grapalat" w:cs="Times New Roman"/>
                <w:b/>
                <w:sz w:val="24"/>
                <w:szCs w:val="24"/>
                <w:lang w:val="hy-AM" w:eastAsia="ru-RU"/>
              </w:rPr>
            </w:pPr>
            <w:r w:rsidRPr="003D26CB">
              <w:rPr>
                <w:rFonts w:ascii="GHEA Grapalat" w:eastAsia="Times New Roman" w:hAnsi="GHEA Grapalat" w:cs="Times New Roman"/>
                <w:b/>
                <w:sz w:val="24"/>
                <w:szCs w:val="24"/>
                <w:lang w:val="hy-AM" w:eastAsia="ru-RU"/>
              </w:rPr>
              <w:t>Ընդունվել է</w:t>
            </w:r>
            <w:r>
              <w:rPr>
                <w:rFonts w:ascii="GHEA Grapalat" w:eastAsia="Times New Roman" w:hAnsi="GHEA Grapalat" w:cs="Times New Roman"/>
                <w:b/>
                <w:sz w:val="24"/>
                <w:szCs w:val="24"/>
                <w:lang w:val="hy-AM" w:eastAsia="ru-RU"/>
              </w:rPr>
              <w:t xml:space="preserve"> ի գիտություն</w:t>
            </w:r>
          </w:p>
        </w:tc>
      </w:tr>
      <w:bookmarkEnd w:id="2"/>
      <w:tr w:rsidR="008A48FB" w:rsidRPr="008370AA" w14:paraId="4D3C7643" w14:textId="77777777" w:rsidTr="009C6013">
        <w:trPr>
          <w:trHeight w:val="345"/>
        </w:trPr>
        <w:tc>
          <w:tcPr>
            <w:tcW w:w="7768" w:type="dxa"/>
            <w:vMerge w:val="restart"/>
            <w:shd w:val="clear" w:color="auto" w:fill="E0E0E0"/>
          </w:tcPr>
          <w:p w14:paraId="10B57D05" w14:textId="1D599F30" w:rsidR="008A48FB" w:rsidRPr="008370AA" w:rsidRDefault="008A48FB" w:rsidP="009C6013">
            <w:pPr>
              <w:spacing w:after="0" w:line="240" w:lineRule="auto"/>
              <w:ind w:hanging="708"/>
              <w:rPr>
                <w:rFonts w:ascii="GHEA Grapalat" w:hAnsi="GHEA Grapalat"/>
                <w:b/>
                <w:sz w:val="24"/>
                <w:szCs w:val="24"/>
                <w:lang w:val="hy-AM"/>
              </w:rPr>
            </w:pPr>
            <w:r w:rsidRPr="008370AA">
              <w:rPr>
                <w:rFonts w:ascii="GHEA Grapalat" w:eastAsia="Times New Roman" w:hAnsi="GHEA Grapalat" w:cs="Times New Roman"/>
                <w:b/>
                <w:sz w:val="24"/>
                <w:szCs w:val="24"/>
                <w:lang w:val="hy-AM"/>
              </w:rPr>
              <w:t xml:space="preserve">                     </w:t>
            </w:r>
            <w:r>
              <w:rPr>
                <w:rFonts w:ascii="GHEA Grapalat" w:eastAsia="Times New Roman" w:hAnsi="GHEA Grapalat" w:cs="Times New Roman"/>
                <w:b/>
                <w:sz w:val="24"/>
                <w:szCs w:val="24"/>
                <w:lang w:val="hy-AM"/>
              </w:rPr>
              <w:t>7</w:t>
            </w:r>
            <w:r w:rsidRPr="008370AA">
              <w:rPr>
                <w:rFonts w:ascii="GHEA Grapalat" w:eastAsia="Times New Roman" w:hAnsi="GHEA Grapalat" w:cs="Times New Roman"/>
                <w:b/>
                <w:sz w:val="24"/>
                <w:szCs w:val="24"/>
                <w:lang w:val="af-ZA"/>
              </w:rPr>
              <w:t xml:space="preserve">.   </w:t>
            </w:r>
            <w:r w:rsidRPr="008370AA">
              <w:rPr>
                <w:rFonts w:ascii="GHEA Grapalat" w:hAnsi="GHEA Grapalat"/>
                <w:b/>
                <w:sz w:val="24"/>
                <w:szCs w:val="24"/>
                <w:lang w:val="hy-AM"/>
              </w:rPr>
              <w:t xml:space="preserve">ՀՀ </w:t>
            </w:r>
            <w:r>
              <w:rPr>
                <w:rFonts w:ascii="GHEA Grapalat" w:eastAsia="Times New Roman" w:hAnsi="GHEA Grapalat" w:cs="Times New Roman"/>
                <w:b/>
                <w:sz w:val="24"/>
                <w:szCs w:val="24"/>
                <w:lang w:val="hy-AM"/>
              </w:rPr>
              <w:t>վարչապետի աշխատակազմի քաղաքացիական ծառայության գրասենյակ</w:t>
            </w:r>
          </w:p>
        </w:tc>
        <w:tc>
          <w:tcPr>
            <w:tcW w:w="6849" w:type="dxa"/>
            <w:shd w:val="clear" w:color="auto" w:fill="E0E0E0"/>
          </w:tcPr>
          <w:p w14:paraId="1D89DEFE" w14:textId="14E690E3" w:rsidR="008A48FB" w:rsidRPr="008370AA" w:rsidRDefault="008A48FB" w:rsidP="009C6013">
            <w:pPr>
              <w:spacing w:after="0" w:line="24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02</w:t>
            </w:r>
            <w:r w:rsidRPr="008370AA">
              <w:rPr>
                <w:rFonts w:ascii="MS Mincho" w:eastAsia="MS Mincho" w:hAnsi="MS Mincho" w:cs="MS Mincho" w:hint="eastAsia"/>
                <w:b/>
                <w:sz w:val="24"/>
                <w:szCs w:val="24"/>
                <w:lang w:val="hy-AM"/>
              </w:rPr>
              <w:t>․</w:t>
            </w:r>
            <w:r>
              <w:rPr>
                <w:rFonts w:ascii="GHEA Grapalat" w:eastAsia="Times New Roman" w:hAnsi="GHEA Grapalat" w:cs="Times New Roman"/>
                <w:b/>
                <w:sz w:val="24"/>
                <w:szCs w:val="24"/>
                <w:lang w:val="hy-AM"/>
              </w:rPr>
              <w:t>09</w:t>
            </w:r>
            <w:r w:rsidRPr="008370AA">
              <w:rPr>
                <w:rFonts w:ascii="MS Mincho" w:eastAsia="MS Mincho" w:hAnsi="MS Mincho" w:cs="MS Mincho" w:hint="eastAsia"/>
                <w:b/>
                <w:sz w:val="24"/>
                <w:szCs w:val="24"/>
                <w:lang w:val="hy-AM"/>
              </w:rPr>
              <w:t>․</w:t>
            </w:r>
            <w:r w:rsidRPr="008370AA">
              <w:rPr>
                <w:rFonts w:ascii="GHEA Grapalat" w:eastAsia="Times New Roman" w:hAnsi="GHEA Grapalat" w:cs="Times New Roman"/>
                <w:b/>
                <w:sz w:val="24"/>
                <w:szCs w:val="24"/>
                <w:lang w:val="hy-AM"/>
              </w:rPr>
              <w:t>202</w:t>
            </w:r>
            <w:r>
              <w:rPr>
                <w:rFonts w:ascii="GHEA Grapalat" w:eastAsia="Times New Roman" w:hAnsi="GHEA Grapalat" w:cs="Times New Roman"/>
                <w:b/>
                <w:sz w:val="24"/>
                <w:szCs w:val="24"/>
                <w:lang w:val="hy-AM"/>
              </w:rPr>
              <w:t>4</w:t>
            </w:r>
            <w:r w:rsidRPr="008370AA">
              <w:rPr>
                <w:rFonts w:ascii="GHEA Grapalat" w:eastAsia="Times New Roman" w:hAnsi="GHEA Grapalat" w:cs="Times New Roman"/>
                <w:b/>
                <w:sz w:val="24"/>
                <w:szCs w:val="24"/>
                <w:lang w:val="hy-AM"/>
              </w:rPr>
              <w:t>թ</w:t>
            </w:r>
            <w:r w:rsidRPr="008370AA">
              <w:rPr>
                <w:rFonts w:ascii="MS Mincho" w:eastAsia="MS Mincho" w:hAnsi="MS Mincho" w:cs="MS Mincho" w:hint="eastAsia"/>
                <w:b/>
                <w:sz w:val="24"/>
                <w:szCs w:val="24"/>
                <w:lang w:val="hy-AM"/>
              </w:rPr>
              <w:t>․</w:t>
            </w:r>
          </w:p>
        </w:tc>
      </w:tr>
      <w:tr w:rsidR="008A48FB" w:rsidRPr="008370AA" w14:paraId="5B019E36" w14:textId="77777777" w:rsidTr="009C6013">
        <w:trPr>
          <w:trHeight w:val="281"/>
        </w:trPr>
        <w:tc>
          <w:tcPr>
            <w:tcW w:w="7768" w:type="dxa"/>
            <w:vMerge/>
            <w:shd w:val="clear" w:color="auto" w:fill="E0E0E0"/>
          </w:tcPr>
          <w:p w14:paraId="2391C6D4" w14:textId="77777777" w:rsidR="008A48FB" w:rsidRPr="008370AA" w:rsidRDefault="008A48FB" w:rsidP="009C6013">
            <w:pPr>
              <w:spacing w:after="0" w:line="240" w:lineRule="auto"/>
              <w:jc w:val="center"/>
              <w:rPr>
                <w:rFonts w:ascii="GHEA Grapalat" w:eastAsia="Times New Roman" w:hAnsi="GHEA Grapalat" w:cs="Times New Roman"/>
                <w:b/>
                <w:sz w:val="24"/>
                <w:szCs w:val="24"/>
                <w:lang w:val="af-ZA"/>
              </w:rPr>
            </w:pPr>
          </w:p>
        </w:tc>
        <w:tc>
          <w:tcPr>
            <w:tcW w:w="6849" w:type="dxa"/>
            <w:shd w:val="clear" w:color="auto" w:fill="E0E0E0"/>
          </w:tcPr>
          <w:p w14:paraId="2A85685E" w14:textId="4439AFCA" w:rsidR="008A48FB" w:rsidRPr="008370AA" w:rsidRDefault="008A48FB" w:rsidP="009C6013">
            <w:pPr>
              <w:spacing w:after="0" w:line="240" w:lineRule="auto"/>
              <w:jc w:val="center"/>
              <w:rPr>
                <w:rFonts w:ascii="GHEA Grapalat" w:eastAsia="Times New Roman" w:hAnsi="GHEA Grapalat" w:cs="Times New Roman"/>
                <w:b/>
                <w:sz w:val="24"/>
                <w:szCs w:val="24"/>
                <w:lang w:val="hy-AM" w:eastAsia="ru-RU"/>
              </w:rPr>
            </w:pPr>
          </w:p>
        </w:tc>
      </w:tr>
      <w:tr w:rsidR="008A48FB" w:rsidRPr="007812A3" w14:paraId="07EEB5CB" w14:textId="77777777" w:rsidTr="009C6013">
        <w:trPr>
          <w:trHeight w:val="510"/>
        </w:trPr>
        <w:tc>
          <w:tcPr>
            <w:tcW w:w="7768" w:type="dxa"/>
            <w:shd w:val="clear" w:color="auto" w:fill="auto"/>
          </w:tcPr>
          <w:p w14:paraId="7798DB00" w14:textId="77777777" w:rsidR="00E449F2" w:rsidRPr="00E449F2" w:rsidRDefault="00E449F2" w:rsidP="00E449F2">
            <w:pPr>
              <w:spacing w:after="0" w:line="240" w:lineRule="auto"/>
              <w:jc w:val="both"/>
              <w:rPr>
                <w:rFonts w:ascii="GHEA Grapalat" w:hAnsi="GHEA Grapalat"/>
                <w:sz w:val="24"/>
                <w:lang w:val="hy-AM"/>
              </w:rPr>
            </w:pPr>
            <w:r w:rsidRPr="00E449F2">
              <w:rPr>
                <w:rFonts w:ascii="GHEA Grapalat" w:hAnsi="GHEA Grapalat"/>
                <w:sz w:val="24"/>
                <w:lang w:val="hy-AM"/>
              </w:rPr>
              <w:t xml:space="preserve">Ուսումնասիրելով Նախագիծը առաջարկում ենք Նախագծի 15-րդ հոդվածի 9-րդ և 10-րդ մասերը շարադրել </w:t>
            </w:r>
            <w:proofErr w:type="spellStart"/>
            <w:r w:rsidRPr="00E449F2">
              <w:rPr>
                <w:rFonts w:ascii="GHEA Grapalat" w:hAnsi="GHEA Grapalat"/>
                <w:sz w:val="24"/>
                <w:lang w:val="hy-AM"/>
              </w:rPr>
              <w:t>հետևյալ</w:t>
            </w:r>
            <w:proofErr w:type="spellEnd"/>
            <w:r w:rsidRPr="00E449F2">
              <w:rPr>
                <w:rFonts w:ascii="GHEA Grapalat" w:hAnsi="GHEA Grapalat"/>
                <w:sz w:val="24"/>
                <w:lang w:val="hy-AM"/>
              </w:rPr>
              <w:t xml:space="preserve"> խմբագրությամբ՝ հաշվի առնելով այն հանգամանքը, որ փրկարարական ծառայության պաշտոնների համար սահմանված հավելումները և լրավճարները՝ որպես աշխատավարձի առանձին բաղադրիչներ, չեն կարող տրամադրվել փրկարարական ծառայության պաշտոններ չզբաղեցնող անձանց։ </w:t>
            </w:r>
            <w:proofErr w:type="spellStart"/>
            <w:r w:rsidRPr="00E449F2">
              <w:rPr>
                <w:rFonts w:ascii="GHEA Grapalat" w:hAnsi="GHEA Grapalat"/>
                <w:sz w:val="24"/>
                <w:lang w:val="hy-AM"/>
              </w:rPr>
              <w:t>Միևնույն</w:t>
            </w:r>
            <w:proofErr w:type="spellEnd"/>
            <w:r w:rsidRPr="00E449F2">
              <w:rPr>
                <w:rFonts w:ascii="GHEA Grapalat" w:hAnsi="GHEA Grapalat"/>
                <w:sz w:val="24"/>
                <w:lang w:val="hy-AM"/>
              </w:rPr>
              <w:t xml:space="preserve"> ժամանակ նախագծով նախատեսված չէ, թե Ռեկտորի և փրկարարական պաշտոններ չհանդիսացող պաշտոնների նշանակվող անձանց աշխատավարձի չափը </w:t>
            </w:r>
            <w:proofErr w:type="spellStart"/>
            <w:r w:rsidRPr="00E449F2">
              <w:rPr>
                <w:rFonts w:ascii="GHEA Grapalat" w:hAnsi="GHEA Grapalat"/>
                <w:sz w:val="24"/>
                <w:lang w:val="hy-AM"/>
              </w:rPr>
              <w:t>մինչև</w:t>
            </w:r>
            <w:proofErr w:type="spellEnd"/>
            <w:r w:rsidRPr="00E449F2">
              <w:rPr>
                <w:rFonts w:ascii="GHEA Grapalat" w:hAnsi="GHEA Grapalat"/>
                <w:sz w:val="24"/>
                <w:lang w:val="hy-AM"/>
              </w:rPr>
              <w:t xml:space="preserve"> որ պահն է պահպանվելու:</w:t>
            </w:r>
          </w:p>
          <w:p w14:paraId="3E167906" w14:textId="77777777" w:rsidR="00E449F2" w:rsidRPr="00E449F2" w:rsidRDefault="00E449F2" w:rsidP="00E449F2">
            <w:pPr>
              <w:spacing w:after="0" w:line="240" w:lineRule="auto"/>
              <w:jc w:val="both"/>
              <w:rPr>
                <w:rFonts w:ascii="GHEA Grapalat" w:hAnsi="GHEA Grapalat"/>
                <w:sz w:val="24"/>
                <w:lang w:val="hy-AM"/>
              </w:rPr>
            </w:pPr>
            <w:r w:rsidRPr="00E449F2">
              <w:rPr>
                <w:rFonts w:ascii="GHEA Grapalat" w:hAnsi="GHEA Grapalat"/>
                <w:sz w:val="24"/>
                <w:lang w:val="hy-AM"/>
              </w:rPr>
              <w:t>«9</w:t>
            </w:r>
            <w:r w:rsidRPr="00E449F2">
              <w:rPr>
                <w:rFonts w:ascii="Cambria Math" w:hAnsi="Cambria Math" w:cs="Cambria Math"/>
                <w:sz w:val="24"/>
                <w:lang w:val="hy-AM"/>
              </w:rPr>
              <w:t>․</w:t>
            </w:r>
            <w:r w:rsidRPr="00E449F2">
              <w:rPr>
                <w:rFonts w:ascii="GHEA Grapalat" w:hAnsi="GHEA Grapalat"/>
                <w:sz w:val="24"/>
                <w:lang w:val="hy-AM"/>
              </w:rPr>
              <w:t xml:space="preserve">Սույն հոդվածի 5-րդ մասով նախատեսված կարգով փրկարարական պաշտոններ չհամարվող նոր պաշտոններում նշանակված անձինք նշանակվելու օրվանից հետո՝ հինգ տարվա ընթացքում, օգտվում են «Պետական կենսաթոշակների մասին» օրենքով սահմանված երկարամյա ծառայության զինվորական կենսաթոշակ ստանալու իրավունքից, բայց ոչ ավելի, քան իրենց երկարամյա ծառայության զինվորական կենսաթոշակ ստանալու իրավունքի ձեռք բերման տարիքի հասնելը: Այս դեպքում Լիազոր մարմնի ուսումնական հաստատության հաստիքացուցակը և կառուցվածքը հաստատելուց հետո համապատասխան պաշտոն զբաղեցրած ժամանակահատվածը համարվում է զինվորական ծառայության ստաժ: </w:t>
            </w:r>
            <w:r w:rsidRPr="00E449F2">
              <w:rPr>
                <w:rFonts w:ascii="GHEA Grapalat" w:hAnsi="GHEA Grapalat"/>
                <w:i/>
                <w:sz w:val="24"/>
                <w:lang w:val="hy-AM"/>
              </w:rPr>
              <w:t xml:space="preserve">Նշված անձանց փրկարարական ծառայության վերջին պաշտոնի համար սահմանված աշխատավարձի չափը (հիմնական աշխատավարձը, հավելումները, լրավճարները) պահպանվում է որպես հիմնական աշխատավարձ  </w:t>
            </w:r>
            <w:proofErr w:type="spellStart"/>
            <w:r w:rsidRPr="00E449F2">
              <w:rPr>
                <w:rFonts w:ascii="GHEA Grapalat" w:hAnsi="GHEA Grapalat"/>
                <w:i/>
                <w:sz w:val="24"/>
                <w:lang w:val="hy-AM"/>
              </w:rPr>
              <w:t>մինչև</w:t>
            </w:r>
            <w:proofErr w:type="spellEnd"/>
            <w:r w:rsidRPr="00E449F2">
              <w:rPr>
                <w:rFonts w:ascii="GHEA Grapalat" w:hAnsi="GHEA Grapalat"/>
                <w:i/>
                <w:sz w:val="24"/>
                <w:lang w:val="hy-AM"/>
              </w:rPr>
              <w:t xml:space="preserve"> երկարամյա ծառայության զինվորական կենսաթոշակ ստանալու </w:t>
            </w:r>
            <w:r w:rsidRPr="00E449F2">
              <w:rPr>
                <w:rFonts w:ascii="GHEA Grapalat" w:hAnsi="GHEA Grapalat"/>
                <w:i/>
                <w:sz w:val="24"/>
                <w:lang w:val="hy-AM"/>
              </w:rPr>
              <w:lastRenderedPageBreak/>
              <w:t>իրավունքի ձեռք բերման տարիքի հասնելը, եթե այն բարձր է տվյալ պաշտոնի համար Լիազոր մարմնի ուսումնական հաստատության կառավարման խորհրդի կողմից սահմանված աշխատավարձի չափից։ Պետական կենսաթոշակ ստանալու պահից տվյալ աշխատողի աշխատավարձի   չափը որոշվում է Լիազոր մարմնի ուսումնական հաստատության կառավարման խորհրդի կողմից տվյալ պաշտոնի համար սահմանված չափով ։</w:t>
            </w:r>
            <w:r w:rsidRPr="00E449F2">
              <w:rPr>
                <w:rFonts w:ascii="GHEA Grapalat" w:hAnsi="GHEA Grapalat"/>
                <w:sz w:val="24"/>
                <w:lang w:val="hy-AM"/>
              </w:rPr>
              <w:t xml:space="preserve"> </w:t>
            </w:r>
          </w:p>
          <w:p w14:paraId="7F2DB5EA" w14:textId="77777777" w:rsidR="00E449F2" w:rsidRPr="00E449F2" w:rsidRDefault="00E449F2" w:rsidP="00E449F2">
            <w:pPr>
              <w:spacing w:after="0" w:line="240" w:lineRule="auto"/>
              <w:jc w:val="both"/>
              <w:rPr>
                <w:rFonts w:ascii="GHEA Grapalat" w:hAnsi="GHEA Grapalat"/>
                <w:sz w:val="24"/>
                <w:lang w:val="hy-AM"/>
              </w:rPr>
            </w:pPr>
            <w:r w:rsidRPr="00E449F2">
              <w:rPr>
                <w:rFonts w:ascii="GHEA Grapalat" w:hAnsi="GHEA Grapalat"/>
                <w:sz w:val="24"/>
                <w:lang w:val="hy-AM"/>
              </w:rPr>
              <w:t>10</w:t>
            </w:r>
            <w:r w:rsidRPr="00E449F2">
              <w:rPr>
                <w:rFonts w:ascii="Cambria Math" w:hAnsi="Cambria Math" w:cs="Cambria Math"/>
                <w:sz w:val="24"/>
                <w:lang w:val="hy-AM"/>
              </w:rPr>
              <w:t>․</w:t>
            </w:r>
            <w:r w:rsidRPr="00E449F2">
              <w:rPr>
                <w:rFonts w:ascii="GHEA Grapalat" w:hAnsi="GHEA Grapalat"/>
                <w:sz w:val="24"/>
                <w:lang w:val="hy-AM"/>
              </w:rPr>
              <w:t xml:space="preserve"> Ռեկտորը ռեկտորի </w:t>
            </w:r>
            <w:proofErr w:type="spellStart"/>
            <w:r w:rsidRPr="00E449F2">
              <w:rPr>
                <w:rFonts w:ascii="GHEA Grapalat" w:hAnsi="GHEA Grapalat"/>
                <w:sz w:val="24"/>
                <w:lang w:val="hy-AM"/>
              </w:rPr>
              <w:t>ժամականավոր</w:t>
            </w:r>
            <w:proofErr w:type="spellEnd"/>
            <w:r w:rsidRPr="00E449F2">
              <w:rPr>
                <w:rFonts w:ascii="GHEA Grapalat" w:hAnsi="GHEA Grapalat"/>
                <w:sz w:val="24"/>
                <w:lang w:val="hy-AM"/>
              </w:rPr>
              <w:t xml:space="preserve"> պաշտոնակատարը և սույն հոդվածի 5-րդ մասով նախատեսված կարգով նշանակված այն անձինք, ովքեր նշանակվելու պահին հասել են երկարամյա ծառայության զինվորական կենսաթոշակ ստանալու իրավունքի տարիքին, Լիազոր մարմնի ուսումնական հաստատության՝ </w:t>
            </w:r>
            <w:r w:rsidRPr="00E449F2">
              <w:rPr>
                <w:rFonts w:ascii="GHEA Grapalat" w:hAnsi="GHEA Grapalat"/>
                <w:i/>
                <w:sz w:val="24"/>
                <w:lang w:val="hy-AM"/>
              </w:rPr>
              <w:t xml:space="preserve">փրկարարական չհանդիսացող հաստիքներում նշանակվելու դեպքում պահպանում են իրենց աշխատավարձի չափը (հիմնական աշխատավարձը, հավելումները, լրավճարները) որպես հիմնական աշխատավարձ, եթե այն բարձր է տվյալ պաշտոնի համար Լիազոր մարմնի ուսումնական հաստատության կառավարման խորհրդի կողմից սահմանված աշխատավարձի չափից </w:t>
            </w:r>
            <w:proofErr w:type="spellStart"/>
            <w:r w:rsidRPr="00E449F2">
              <w:rPr>
                <w:rFonts w:ascii="GHEA Grapalat" w:hAnsi="GHEA Grapalat"/>
                <w:i/>
                <w:sz w:val="24"/>
                <w:lang w:val="hy-AM"/>
              </w:rPr>
              <w:t>մինչև</w:t>
            </w:r>
            <w:proofErr w:type="spellEnd"/>
            <w:r w:rsidRPr="00E449F2">
              <w:rPr>
                <w:rFonts w:ascii="GHEA Grapalat" w:hAnsi="GHEA Grapalat"/>
                <w:i/>
                <w:sz w:val="24"/>
                <w:lang w:val="hy-AM"/>
              </w:rPr>
              <w:t xml:space="preserve"> այն պահը, երբ այդ աշխատավարձի չափը կգերազանցի աշխատավարձի պահպանված չափը։»։</w:t>
            </w:r>
          </w:p>
          <w:p w14:paraId="17A8D0F0" w14:textId="77777777" w:rsidR="00E449F2" w:rsidRPr="00E449F2" w:rsidRDefault="00E449F2" w:rsidP="00E449F2">
            <w:pPr>
              <w:spacing w:after="0" w:line="240" w:lineRule="auto"/>
              <w:jc w:val="both"/>
              <w:rPr>
                <w:rFonts w:ascii="GHEA Grapalat" w:hAnsi="GHEA Grapalat"/>
                <w:sz w:val="24"/>
                <w:lang w:val="hy-AM"/>
              </w:rPr>
            </w:pPr>
          </w:p>
          <w:p w14:paraId="681F6311" w14:textId="634560A1" w:rsidR="008A48FB" w:rsidRPr="008370AA" w:rsidRDefault="008A48FB" w:rsidP="009C6013">
            <w:pPr>
              <w:spacing w:after="0" w:line="240" w:lineRule="auto"/>
              <w:jc w:val="both"/>
              <w:rPr>
                <w:rFonts w:ascii="GHEA Grapalat" w:eastAsia="Times New Roman" w:hAnsi="GHEA Grapalat" w:cs="Sylfaen"/>
                <w:sz w:val="24"/>
                <w:szCs w:val="24"/>
                <w:lang w:val="hy-AM"/>
              </w:rPr>
            </w:pPr>
          </w:p>
        </w:tc>
        <w:tc>
          <w:tcPr>
            <w:tcW w:w="6849" w:type="dxa"/>
            <w:shd w:val="clear" w:color="auto" w:fill="auto"/>
          </w:tcPr>
          <w:p w14:paraId="507BDED7" w14:textId="77777777" w:rsidR="00F061E2" w:rsidRPr="00F061E2" w:rsidRDefault="00F061E2" w:rsidP="00F061E2">
            <w:pPr>
              <w:spacing w:after="0" w:line="240" w:lineRule="auto"/>
              <w:jc w:val="center"/>
              <w:rPr>
                <w:rFonts w:ascii="GHEA Grapalat" w:eastAsia="Times New Roman" w:hAnsi="GHEA Grapalat" w:cs="Times New Roman"/>
                <w:b/>
                <w:sz w:val="24"/>
                <w:szCs w:val="24"/>
                <w:lang w:val="hy-AM"/>
              </w:rPr>
            </w:pPr>
            <w:r w:rsidRPr="00F061E2">
              <w:rPr>
                <w:rFonts w:ascii="GHEA Grapalat" w:eastAsia="Times New Roman" w:hAnsi="GHEA Grapalat" w:cs="Times New Roman"/>
                <w:b/>
                <w:sz w:val="24"/>
                <w:szCs w:val="24"/>
                <w:lang w:val="hy-AM"/>
              </w:rPr>
              <w:lastRenderedPageBreak/>
              <w:t>Ընդունվել է</w:t>
            </w:r>
          </w:p>
          <w:p w14:paraId="17288122" w14:textId="1CAC690A" w:rsidR="008A48FB" w:rsidRPr="007812A3" w:rsidRDefault="008A48FB" w:rsidP="009C6013">
            <w:pPr>
              <w:spacing w:after="0" w:line="240" w:lineRule="auto"/>
              <w:jc w:val="center"/>
              <w:rPr>
                <w:rFonts w:ascii="GHEA Grapalat" w:eastAsia="Times New Roman" w:hAnsi="GHEA Grapalat" w:cs="Times New Roman"/>
                <w:b/>
                <w:sz w:val="24"/>
                <w:szCs w:val="24"/>
              </w:rPr>
            </w:pPr>
          </w:p>
        </w:tc>
      </w:tr>
    </w:tbl>
    <w:p w14:paraId="66925E30" w14:textId="77777777" w:rsidR="00F8181D" w:rsidRPr="00F1777E" w:rsidRDefault="00F8181D" w:rsidP="00E1438D">
      <w:pPr>
        <w:pStyle w:val="headingtitleStyle"/>
        <w:jc w:val="right"/>
        <w:rPr>
          <w:rFonts w:eastAsia="Times New Roman" w:cs="Sylfaen"/>
          <w:sz w:val="24"/>
          <w:szCs w:val="24"/>
          <w:lang w:val="hy-AM"/>
        </w:rPr>
      </w:pPr>
    </w:p>
    <w:p w14:paraId="3B9841DE" w14:textId="3C07C821" w:rsidR="008474FB" w:rsidRPr="008370AA" w:rsidRDefault="00172761" w:rsidP="00E1438D">
      <w:pPr>
        <w:pStyle w:val="headingtitleStyle"/>
        <w:jc w:val="right"/>
      </w:pPr>
      <w:r>
        <w:rPr>
          <w:rFonts w:eastAsia="Times New Roman" w:cs="Sylfaen"/>
          <w:sz w:val="24"/>
          <w:szCs w:val="24"/>
          <w:lang w:val="hy-AM"/>
        </w:rPr>
        <w:t xml:space="preserve">ՀՀ </w:t>
      </w:r>
      <w:proofErr w:type="spellStart"/>
      <w:r w:rsidRPr="008370AA">
        <w:rPr>
          <w:rFonts w:eastAsia="Times New Roman" w:cs="Sylfaen"/>
          <w:caps w:val="0"/>
          <w:sz w:val="24"/>
          <w:szCs w:val="24"/>
        </w:rPr>
        <w:t>ն</w:t>
      </w:r>
      <w:r w:rsidR="00F8181D" w:rsidRPr="008370AA">
        <w:rPr>
          <w:rFonts w:eastAsia="Times New Roman" w:cs="Sylfaen"/>
          <w:caps w:val="0"/>
          <w:sz w:val="24"/>
          <w:szCs w:val="24"/>
        </w:rPr>
        <w:t>երքին</w:t>
      </w:r>
      <w:proofErr w:type="spellEnd"/>
      <w:r w:rsidR="00F8181D" w:rsidRPr="008370AA">
        <w:rPr>
          <w:rFonts w:eastAsia="Times New Roman" w:cs="Sylfaen"/>
          <w:caps w:val="0"/>
          <w:sz w:val="24"/>
          <w:szCs w:val="24"/>
        </w:rPr>
        <w:t xml:space="preserve"> </w:t>
      </w:r>
      <w:proofErr w:type="spellStart"/>
      <w:r w:rsidR="00F8181D" w:rsidRPr="008370AA">
        <w:rPr>
          <w:rFonts w:eastAsia="Times New Roman" w:cs="Sylfaen"/>
          <w:caps w:val="0"/>
          <w:sz w:val="24"/>
          <w:szCs w:val="24"/>
        </w:rPr>
        <w:t>գործերի</w:t>
      </w:r>
      <w:proofErr w:type="spellEnd"/>
      <w:r w:rsidR="00F8181D" w:rsidRPr="008370AA">
        <w:rPr>
          <w:rFonts w:eastAsia="Times New Roman" w:cs="Sylfaen"/>
          <w:caps w:val="0"/>
          <w:sz w:val="24"/>
          <w:szCs w:val="24"/>
        </w:rPr>
        <w:t xml:space="preserve"> </w:t>
      </w:r>
      <w:bookmarkStart w:id="3" w:name="_Hlk172639262"/>
      <w:proofErr w:type="spellStart"/>
      <w:r w:rsidR="00F8181D" w:rsidRPr="008370AA">
        <w:rPr>
          <w:rFonts w:eastAsia="Times New Roman" w:cs="Sylfaen"/>
          <w:caps w:val="0"/>
          <w:sz w:val="24"/>
          <w:szCs w:val="24"/>
        </w:rPr>
        <w:t>ն</w:t>
      </w:r>
      <w:bookmarkEnd w:id="3"/>
      <w:r w:rsidR="00F8181D" w:rsidRPr="008370AA">
        <w:rPr>
          <w:rFonts w:eastAsia="Times New Roman" w:cs="Sylfaen"/>
          <w:caps w:val="0"/>
          <w:sz w:val="24"/>
          <w:szCs w:val="24"/>
        </w:rPr>
        <w:t>ախարարություն</w:t>
      </w:r>
      <w:proofErr w:type="spellEnd"/>
    </w:p>
    <w:sectPr w:rsidR="008474FB" w:rsidRPr="008370AA" w:rsidSect="00F8181D">
      <w:pgSz w:w="15840" w:h="12240" w:orient="landscape"/>
      <w:pgMar w:top="720" w:right="1080" w:bottom="426"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Liberation Serif">
    <w:altName w:val="Times New Roman"/>
    <w:charset w:val="CC"/>
    <w:family w:val="swiss"/>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w:altName w:val="Arial"/>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F1173"/>
    <w:multiLevelType w:val="hybridMultilevel"/>
    <w:tmpl w:val="46B86D26"/>
    <w:lvl w:ilvl="0" w:tplc="2AF41DC4">
      <w:start w:val="8"/>
      <w:numFmt w:val="decimal"/>
      <w:lvlText w:val="%1."/>
      <w:lvlJc w:val="left"/>
      <w:pPr>
        <w:ind w:left="720" w:hanging="360"/>
      </w:pPr>
      <w:rPr>
        <w:rFonts w:cs="Sylfaen"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1C674F"/>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2" w15:restartNumberingAfterBreak="0">
    <w:nsid w:val="0D703B5D"/>
    <w:multiLevelType w:val="hybridMultilevel"/>
    <w:tmpl w:val="85441836"/>
    <w:lvl w:ilvl="0" w:tplc="523C5C68">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12586DD1"/>
    <w:multiLevelType w:val="hybridMultilevel"/>
    <w:tmpl w:val="518616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724503"/>
    <w:multiLevelType w:val="hybridMultilevel"/>
    <w:tmpl w:val="F1920B2C"/>
    <w:lvl w:ilvl="0" w:tplc="BEB0FC84">
      <w:start w:val="1"/>
      <w:numFmt w:val="decimal"/>
      <w:lvlText w:val="%1."/>
      <w:lvlJc w:val="left"/>
      <w:pPr>
        <w:ind w:left="379" w:hanging="360"/>
      </w:pPr>
      <w:rPr>
        <w:rFonts w:hint="default"/>
      </w:r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abstractNum w:abstractNumId="5" w15:restartNumberingAfterBreak="0">
    <w:nsid w:val="2128389E"/>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6" w15:restartNumberingAfterBreak="0">
    <w:nsid w:val="22C4657D"/>
    <w:multiLevelType w:val="hybridMultilevel"/>
    <w:tmpl w:val="61F421A2"/>
    <w:lvl w:ilvl="0" w:tplc="4F6C362A">
      <w:start w:val="1"/>
      <w:numFmt w:val="decimal"/>
      <w:lvlText w:val="%1."/>
      <w:lvlJc w:val="left"/>
      <w:pPr>
        <w:ind w:left="1068" w:hanging="360"/>
      </w:pPr>
      <w:rPr>
        <w:rFonts w:eastAsia="Calibri" w:cs="Sylfaen" w:hint="default"/>
        <w:b w:val="0"/>
        <w:i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7" w15:restartNumberingAfterBreak="0">
    <w:nsid w:val="242E3AFF"/>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8476B8F"/>
    <w:multiLevelType w:val="hybridMultilevel"/>
    <w:tmpl w:val="26B69A28"/>
    <w:lvl w:ilvl="0" w:tplc="0409000F">
      <w:start w:val="1"/>
      <w:numFmt w:val="decimal"/>
      <w:lvlText w:val="%1."/>
      <w:lvlJc w:val="left"/>
      <w:pPr>
        <w:ind w:left="795" w:hanging="360"/>
      </w:p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9" w15:restartNumberingAfterBreak="0">
    <w:nsid w:val="375C714D"/>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3C2B7E3F"/>
    <w:multiLevelType w:val="hybridMultilevel"/>
    <w:tmpl w:val="1018D44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F3541B"/>
    <w:multiLevelType w:val="hybridMultilevel"/>
    <w:tmpl w:val="3D787B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8814A7B"/>
    <w:multiLevelType w:val="hybridMultilevel"/>
    <w:tmpl w:val="3D787B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89D7419"/>
    <w:multiLevelType w:val="hybridMultilevel"/>
    <w:tmpl w:val="518616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2313E88"/>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63463AD1"/>
    <w:multiLevelType w:val="hybridMultilevel"/>
    <w:tmpl w:val="EC9470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FC06E82"/>
    <w:multiLevelType w:val="hybridMultilevel"/>
    <w:tmpl w:val="85441836"/>
    <w:lvl w:ilvl="0" w:tplc="523C5C68">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7" w15:restartNumberingAfterBreak="0">
    <w:nsid w:val="700D6BC6"/>
    <w:multiLevelType w:val="hybridMultilevel"/>
    <w:tmpl w:val="A8B264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0983C06"/>
    <w:multiLevelType w:val="hybridMultilevel"/>
    <w:tmpl w:val="46B86D26"/>
    <w:lvl w:ilvl="0" w:tplc="2AF41DC4">
      <w:start w:val="8"/>
      <w:numFmt w:val="decimal"/>
      <w:lvlText w:val="%1."/>
      <w:lvlJc w:val="left"/>
      <w:pPr>
        <w:ind w:left="720" w:hanging="360"/>
      </w:pPr>
      <w:rPr>
        <w:rFonts w:cs="Sylfaen"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715438E"/>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7ACA62FB"/>
    <w:multiLevelType w:val="hybridMultilevel"/>
    <w:tmpl w:val="85441836"/>
    <w:lvl w:ilvl="0" w:tplc="523C5C68">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4"/>
  </w:num>
  <w:num w:numId="4">
    <w:abstractNumId w:val="15"/>
  </w:num>
  <w:num w:numId="5">
    <w:abstractNumId w:val="6"/>
  </w:num>
  <w:num w:numId="6">
    <w:abstractNumId w:val="13"/>
  </w:num>
  <w:num w:numId="7">
    <w:abstractNumId w:val="19"/>
  </w:num>
  <w:num w:numId="8">
    <w:abstractNumId w:val="12"/>
  </w:num>
  <w:num w:numId="9">
    <w:abstractNumId w:val="16"/>
  </w:num>
  <w:num w:numId="10">
    <w:abstractNumId w:val="2"/>
  </w:num>
  <w:num w:numId="11">
    <w:abstractNumId w:val="7"/>
  </w:num>
  <w:num w:numId="12">
    <w:abstractNumId w:val="14"/>
  </w:num>
  <w:num w:numId="13">
    <w:abstractNumId w:val="17"/>
  </w:num>
  <w:num w:numId="14">
    <w:abstractNumId w:val="20"/>
  </w:num>
  <w:num w:numId="15">
    <w:abstractNumId w:val="3"/>
  </w:num>
  <w:num w:numId="16">
    <w:abstractNumId w:val="9"/>
  </w:num>
  <w:num w:numId="17">
    <w:abstractNumId w:val="11"/>
  </w:num>
  <w:num w:numId="18">
    <w:abstractNumId w:val="5"/>
  </w:num>
  <w:num w:numId="19">
    <w:abstractNumId w:val="1"/>
  </w:num>
  <w:num w:numId="20">
    <w:abstractNumId w:val="0"/>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068EE"/>
    <w:rsid w:val="00007214"/>
    <w:rsid w:val="00007C6A"/>
    <w:rsid w:val="00017146"/>
    <w:rsid w:val="00025098"/>
    <w:rsid w:val="00026DEB"/>
    <w:rsid w:val="000367D1"/>
    <w:rsid w:val="00036DF4"/>
    <w:rsid w:val="00056730"/>
    <w:rsid w:val="00056F95"/>
    <w:rsid w:val="00076C0D"/>
    <w:rsid w:val="0008145D"/>
    <w:rsid w:val="000A028A"/>
    <w:rsid w:val="000B18EE"/>
    <w:rsid w:val="000B4905"/>
    <w:rsid w:val="000B72C6"/>
    <w:rsid w:val="000D3C4E"/>
    <w:rsid w:val="000E218B"/>
    <w:rsid w:val="000F466E"/>
    <w:rsid w:val="001006C9"/>
    <w:rsid w:val="00106F2A"/>
    <w:rsid w:val="00112619"/>
    <w:rsid w:val="001128EE"/>
    <w:rsid w:val="00131A5A"/>
    <w:rsid w:val="00144757"/>
    <w:rsid w:val="0014563D"/>
    <w:rsid w:val="00146593"/>
    <w:rsid w:val="00170581"/>
    <w:rsid w:val="00172761"/>
    <w:rsid w:val="00187704"/>
    <w:rsid w:val="00191EEE"/>
    <w:rsid w:val="001A09C2"/>
    <w:rsid w:val="001C0C7E"/>
    <w:rsid w:val="001E1138"/>
    <w:rsid w:val="001E67AF"/>
    <w:rsid w:val="001F29E5"/>
    <w:rsid w:val="001F37DC"/>
    <w:rsid w:val="001F71AB"/>
    <w:rsid w:val="00227B02"/>
    <w:rsid w:val="002356CC"/>
    <w:rsid w:val="002452F0"/>
    <w:rsid w:val="002476F4"/>
    <w:rsid w:val="002642E4"/>
    <w:rsid w:val="0027151F"/>
    <w:rsid w:val="00273656"/>
    <w:rsid w:val="00275426"/>
    <w:rsid w:val="00282065"/>
    <w:rsid w:val="00286703"/>
    <w:rsid w:val="00286A4E"/>
    <w:rsid w:val="002A0C7A"/>
    <w:rsid w:val="002A4802"/>
    <w:rsid w:val="002C1117"/>
    <w:rsid w:val="002E3ABB"/>
    <w:rsid w:val="00300AFF"/>
    <w:rsid w:val="00301158"/>
    <w:rsid w:val="003027D1"/>
    <w:rsid w:val="0033036D"/>
    <w:rsid w:val="00332E92"/>
    <w:rsid w:val="00332F35"/>
    <w:rsid w:val="00334320"/>
    <w:rsid w:val="00340461"/>
    <w:rsid w:val="003412FB"/>
    <w:rsid w:val="00342750"/>
    <w:rsid w:val="0036060D"/>
    <w:rsid w:val="003772DC"/>
    <w:rsid w:val="00381586"/>
    <w:rsid w:val="0039381B"/>
    <w:rsid w:val="003A29E1"/>
    <w:rsid w:val="003B3C68"/>
    <w:rsid w:val="003C166D"/>
    <w:rsid w:val="003D26CB"/>
    <w:rsid w:val="003D3F80"/>
    <w:rsid w:val="003E7315"/>
    <w:rsid w:val="003F48E9"/>
    <w:rsid w:val="0041121E"/>
    <w:rsid w:val="00414F89"/>
    <w:rsid w:val="00466F01"/>
    <w:rsid w:val="004801AA"/>
    <w:rsid w:val="004A24DF"/>
    <w:rsid w:val="004C72F8"/>
    <w:rsid w:val="004C760A"/>
    <w:rsid w:val="004E128C"/>
    <w:rsid w:val="00520085"/>
    <w:rsid w:val="00534D8E"/>
    <w:rsid w:val="0054110E"/>
    <w:rsid w:val="00541424"/>
    <w:rsid w:val="0054201A"/>
    <w:rsid w:val="005502B1"/>
    <w:rsid w:val="00552E69"/>
    <w:rsid w:val="0055540B"/>
    <w:rsid w:val="00572851"/>
    <w:rsid w:val="005803D3"/>
    <w:rsid w:val="00584956"/>
    <w:rsid w:val="0058717A"/>
    <w:rsid w:val="00596330"/>
    <w:rsid w:val="00597A26"/>
    <w:rsid w:val="005B62A4"/>
    <w:rsid w:val="005C42D7"/>
    <w:rsid w:val="005D3AB5"/>
    <w:rsid w:val="005E0B11"/>
    <w:rsid w:val="005E1E17"/>
    <w:rsid w:val="005F2086"/>
    <w:rsid w:val="005F4330"/>
    <w:rsid w:val="005F6B70"/>
    <w:rsid w:val="00600C41"/>
    <w:rsid w:val="00606A48"/>
    <w:rsid w:val="00611F36"/>
    <w:rsid w:val="0061651E"/>
    <w:rsid w:val="00616A21"/>
    <w:rsid w:val="00621029"/>
    <w:rsid w:val="00622475"/>
    <w:rsid w:val="00625215"/>
    <w:rsid w:val="00635A55"/>
    <w:rsid w:val="00640E1B"/>
    <w:rsid w:val="00643622"/>
    <w:rsid w:val="006439C2"/>
    <w:rsid w:val="006736BE"/>
    <w:rsid w:val="0068102B"/>
    <w:rsid w:val="006B1BBD"/>
    <w:rsid w:val="006B5845"/>
    <w:rsid w:val="006C779D"/>
    <w:rsid w:val="006E4CD4"/>
    <w:rsid w:val="00700E03"/>
    <w:rsid w:val="007219BC"/>
    <w:rsid w:val="00724201"/>
    <w:rsid w:val="00736534"/>
    <w:rsid w:val="00736890"/>
    <w:rsid w:val="007400B2"/>
    <w:rsid w:val="0074487B"/>
    <w:rsid w:val="00746F1E"/>
    <w:rsid w:val="00747A8A"/>
    <w:rsid w:val="00756421"/>
    <w:rsid w:val="0076213F"/>
    <w:rsid w:val="007812A3"/>
    <w:rsid w:val="007B0CA1"/>
    <w:rsid w:val="007D0CBB"/>
    <w:rsid w:val="007D5785"/>
    <w:rsid w:val="007E2761"/>
    <w:rsid w:val="007E546E"/>
    <w:rsid w:val="008055BE"/>
    <w:rsid w:val="008109F3"/>
    <w:rsid w:val="008309A1"/>
    <w:rsid w:val="00835AE0"/>
    <w:rsid w:val="008370AA"/>
    <w:rsid w:val="008474FB"/>
    <w:rsid w:val="00857B0A"/>
    <w:rsid w:val="008645C5"/>
    <w:rsid w:val="00865C0A"/>
    <w:rsid w:val="00886B23"/>
    <w:rsid w:val="008960AD"/>
    <w:rsid w:val="008A0322"/>
    <w:rsid w:val="008A0F8C"/>
    <w:rsid w:val="008A48FB"/>
    <w:rsid w:val="008A5724"/>
    <w:rsid w:val="008E1942"/>
    <w:rsid w:val="008E2BD4"/>
    <w:rsid w:val="008F1D64"/>
    <w:rsid w:val="008F525E"/>
    <w:rsid w:val="008F52A0"/>
    <w:rsid w:val="0092151B"/>
    <w:rsid w:val="0092158A"/>
    <w:rsid w:val="00926BD4"/>
    <w:rsid w:val="00933CBF"/>
    <w:rsid w:val="00951E1F"/>
    <w:rsid w:val="009929CF"/>
    <w:rsid w:val="009A1D78"/>
    <w:rsid w:val="009A4E50"/>
    <w:rsid w:val="009A6CD9"/>
    <w:rsid w:val="009B4617"/>
    <w:rsid w:val="009C1F02"/>
    <w:rsid w:val="009D0B94"/>
    <w:rsid w:val="009D1051"/>
    <w:rsid w:val="009D1927"/>
    <w:rsid w:val="009E023B"/>
    <w:rsid w:val="009E5D99"/>
    <w:rsid w:val="009F5700"/>
    <w:rsid w:val="009F7CA5"/>
    <w:rsid w:val="00A049E6"/>
    <w:rsid w:val="00A110DC"/>
    <w:rsid w:val="00A23192"/>
    <w:rsid w:val="00A34172"/>
    <w:rsid w:val="00A47835"/>
    <w:rsid w:val="00A51F01"/>
    <w:rsid w:val="00A54D42"/>
    <w:rsid w:val="00A56C23"/>
    <w:rsid w:val="00A63105"/>
    <w:rsid w:val="00A744B0"/>
    <w:rsid w:val="00A8579A"/>
    <w:rsid w:val="00A94FFA"/>
    <w:rsid w:val="00AA366A"/>
    <w:rsid w:val="00AB2ED3"/>
    <w:rsid w:val="00AF5792"/>
    <w:rsid w:val="00B0161C"/>
    <w:rsid w:val="00B01F88"/>
    <w:rsid w:val="00B068EE"/>
    <w:rsid w:val="00B21718"/>
    <w:rsid w:val="00B21AAE"/>
    <w:rsid w:val="00B2329F"/>
    <w:rsid w:val="00B32966"/>
    <w:rsid w:val="00B40C55"/>
    <w:rsid w:val="00B51AD0"/>
    <w:rsid w:val="00B67B8C"/>
    <w:rsid w:val="00B76872"/>
    <w:rsid w:val="00B80E70"/>
    <w:rsid w:val="00BB4E33"/>
    <w:rsid w:val="00BB621B"/>
    <w:rsid w:val="00BB77D4"/>
    <w:rsid w:val="00BE027D"/>
    <w:rsid w:val="00C302F4"/>
    <w:rsid w:val="00C52DF0"/>
    <w:rsid w:val="00C52E37"/>
    <w:rsid w:val="00C6161E"/>
    <w:rsid w:val="00C64EAF"/>
    <w:rsid w:val="00C70482"/>
    <w:rsid w:val="00C75B5C"/>
    <w:rsid w:val="00C84F23"/>
    <w:rsid w:val="00C86D14"/>
    <w:rsid w:val="00C9613A"/>
    <w:rsid w:val="00C97185"/>
    <w:rsid w:val="00CC0D5B"/>
    <w:rsid w:val="00CC54DF"/>
    <w:rsid w:val="00CC59A1"/>
    <w:rsid w:val="00CD0341"/>
    <w:rsid w:val="00CF57CC"/>
    <w:rsid w:val="00D04781"/>
    <w:rsid w:val="00D12756"/>
    <w:rsid w:val="00D3094F"/>
    <w:rsid w:val="00D349C9"/>
    <w:rsid w:val="00D36A5F"/>
    <w:rsid w:val="00D437F1"/>
    <w:rsid w:val="00D46F9E"/>
    <w:rsid w:val="00D50250"/>
    <w:rsid w:val="00D524B2"/>
    <w:rsid w:val="00D527B9"/>
    <w:rsid w:val="00D75C55"/>
    <w:rsid w:val="00D85B78"/>
    <w:rsid w:val="00DA2E17"/>
    <w:rsid w:val="00DC2CFF"/>
    <w:rsid w:val="00DE051D"/>
    <w:rsid w:val="00DF6623"/>
    <w:rsid w:val="00DF7018"/>
    <w:rsid w:val="00E00C5E"/>
    <w:rsid w:val="00E127C8"/>
    <w:rsid w:val="00E1438D"/>
    <w:rsid w:val="00E22B10"/>
    <w:rsid w:val="00E22D01"/>
    <w:rsid w:val="00E3187A"/>
    <w:rsid w:val="00E41BE6"/>
    <w:rsid w:val="00E449F2"/>
    <w:rsid w:val="00E6101B"/>
    <w:rsid w:val="00E62378"/>
    <w:rsid w:val="00E66FC2"/>
    <w:rsid w:val="00E970B7"/>
    <w:rsid w:val="00EA21E9"/>
    <w:rsid w:val="00EB2F3E"/>
    <w:rsid w:val="00EB536B"/>
    <w:rsid w:val="00EB5EAB"/>
    <w:rsid w:val="00EB7607"/>
    <w:rsid w:val="00EC7994"/>
    <w:rsid w:val="00ED340A"/>
    <w:rsid w:val="00EE565F"/>
    <w:rsid w:val="00EE6627"/>
    <w:rsid w:val="00F061E2"/>
    <w:rsid w:val="00F07BA4"/>
    <w:rsid w:val="00F11D28"/>
    <w:rsid w:val="00F1777E"/>
    <w:rsid w:val="00F37F5A"/>
    <w:rsid w:val="00F52A7F"/>
    <w:rsid w:val="00F63B2A"/>
    <w:rsid w:val="00F8181D"/>
    <w:rsid w:val="00F8321D"/>
    <w:rsid w:val="00FA16F7"/>
    <w:rsid w:val="00FA3297"/>
    <w:rsid w:val="00FB566B"/>
    <w:rsid w:val="00FC0FD6"/>
    <w:rsid w:val="00FE66C3"/>
    <w:rsid w:val="00FE76D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DD644"/>
  <w15:docId w15:val="{F99A6280-9A36-4CBE-8FBE-CA4EDDCAA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54DF"/>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F8321D"/>
    <w:pPr>
      <w:jc w:val="center"/>
    </w:pPr>
    <w:rPr>
      <w:rFonts w:ascii="GHEA Grapalat" w:eastAsia="GHEA Grapalat" w:hAnsi="GHEA Grapalat" w:cs="GHEA Grapalat"/>
      <w:b/>
      <w:bCs/>
      <w:caps/>
      <w:color w:val="000000"/>
      <w:sz w:val="28"/>
      <w:szCs w:val="28"/>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99"/>
    <w:qFormat/>
    <w:rsid w:val="00E66FC2"/>
    <w:pPr>
      <w:suppressAutoHyphens/>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Знак Знак,Char Char Char1,Char Char Char Char, webb"/>
    <w:basedOn w:val="Normal"/>
    <w:link w:val="NormalWebChar"/>
    <w:uiPriority w:val="99"/>
    <w:unhideWhenUsed/>
    <w:qFormat/>
    <w:rsid w:val="00F11D28"/>
    <w:pPr>
      <w:spacing w:after="120" w:line="480" w:lineRule="auto"/>
      <w:ind w:left="283"/>
    </w:pPr>
    <w:rPr>
      <w:rFonts w:ascii="Calibri" w:eastAsia="Times New Roman" w:hAnsi="Calibri" w:cs="Calibri"/>
      <w:lang w:val="ru-RU" w:eastAsia="ru-RU"/>
    </w:rPr>
  </w:style>
  <w:style w:type="character" w:styleId="PlaceholderText">
    <w:name w:val="Placeholder Text"/>
    <w:basedOn w:val="DefaultParagraphFont"/>
    <w:uiPriority w:val="99"/>
    <w:semiHidden/>
    <w:rsid w:val="00334320"/>
    <w:rPr>
      <w:color w:val="808080"/>
    </w:rPr>
  </w:style>
  <w:style w:type="paragraph" w:styleId="BalloonText">
    <w:name w:val="Balloon Text"/>
    <w:basedOn w:val="Normal"/>
    <w:link w:val="BalloonTextChar"/>
    <w:uiPriority w:val="99"/>
    <w:semiHidden/>
    <w:unhideWhenUsed/>
    <w:rsid w:val="003343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4320"/>
    <w:rPr>
      <w:rFonts w:ascii="Tahoma" w:hAnsi="Tahoma" w:cs="Tahoma"/>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99"/>
    <w:qFormat/>
    <w:rsid w:val="00342750"/>
    <w:rPr>
      <w:rFonts w:ascii="Liberation Serif" w:eastAsia="NSimSun" w:hAnsi="Liberation Serif" w:cs="Mangal"/>
      <w:kern w:val="2"/>
      <w:sz w:val="24"/>
      <w:szCs w:val="21"/>
      <w:lang w:val="ru-RU" w:eastAsia="zh-CN" w:bidi="hi-IN"/>
    </w:rPr>
  </w:style>
  <w:style w:type="character" w:styleId="CommentReference">
    <w:name w:val="annotation reference"/>
    <w:basedOn w:val="DefaultParagraphFont"/>
    <w:uiPriority w:val="99"/>
    <w:semiHidden/>
    <w:unhideWhenUsed/>
    <w:rsid w:val="00381586"/>
    <w:rPr>
      <w:sz w:val="16"/>
      <w:szCs w:val="16"/>
    </w:rPr>
  </w:style>
  <w:style w:type="paragraph" w:styleId="CommentText">
    <w:name w:val="annotation text"/>
    <w:basedOn w:val="Normal"/>
    <w:link w:val="CommentTextChar"/>
    <w:uiPriority w:val="99"/>
    <w:semiHidden/>
    <w:unhideWhenUsed/>
    <w:rsid w:val="00381586"/>
    <w:pPr>
      <w:spacing w:line="240" w:lineRule="auto"/>
    </w:pPr>
    <w:rPr>
      <w:sz w:val="20"/>
      <w:szCs w:val="20"/>
    </w:rPr>
  </w:style>
  <w:style w:type="character" w:customStyle="1" w:styleId="CommentTextChar">
    <w:name w:val="Comment Text Char"/>
    <w:basedOn w:val="DefaultParagraphFont"/>
    <w:link w:val="CommentText"/>
    <w:uiPriority w:val="99"/>
    <w:semiHidden/>
    <w:rsid w:val="00381586"/>
    <w:rPr>
      <w:sz w:val="20"/>
      <w:szCs w:val="20"/>
    </w:rPr>
  </w:style>
  <w:style w:type="paragraph" w:styleId="CommentSubject">
    <w:name w:val="annotation subject"/>
    <w:basedOn w:val="CommentText"/>
    <w:next w:val="CommentText"/>
    <w:link w:val="CommentSubjectChar"/>
    <w:uiPriority w:val="99"/>
    <w:semiHidden/>
    <w:unhideWhenUsed/>
    <w:rsid w:val="00381586"/>
    <w:rPr>
      <w:b/>
      <w:bCs/>
    </w:rPr>
  </w:style>
  <w:style w:type="character" w:customStyle="1" w:styleId="CommentSubjectChar">
    <w:name w:val="Comment Subject Char"/>
    <w:basedOn w:val="CommentTextChar"/>
    <w:link w:val="CommentSubject"/>
    <w:uiPriority w:val="99"/>
    <w:semiHidden/>
    <w:rsid w:val="00381586"/>
    <w:rPr>
      <w:b/>
      <w:bCs/>
      <w:sz w:val="20"/>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ebb Char"/>
    <w:link w:val="NormalWeb"/>
    <w:uiPriority w:val="99"/>
    <w:rsid w:val="0076213F"/>
    <w:rPr>
      <w:rFonts w:ascii="Calibri" w:eastAsia="Times New Roman" w:hAnsi="Calibri" w:cs="Calibri"/>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407184">
      <w:bodyDiv w:val="1"/>
      <w:marLeft w:val="0"/>
      <w:marRight w:val="0"/>
      <w:marTop w:val="0"/>
      <w:marBottom w:val="0"/>
      <w:divBdr>
        <w:top w:val="none" w:sz="0" w:space="0" w:color="auto"/>
        <w:left w:val="none" w:sz="0" w:space="0" w:color="auto"/>
        <w:bottom w:val="none" w:sz="0" w:space="0" w:color="auto"/>
        <w:right w:val="none" w:sz="0" w:space="0" w:color="auto"/>
      </w:divBdr>
    </w:div>
    <w:div w:id="816386417">
      <w:bodyDiv w:val="1"/>
      <w:marLeft w:val="0"/>
      <w:marRight w:val="0"/>
      <w:marTop w:val="0"/>
      <w:marBottom w:val="0"/>
      <w:divBdr>
        <w:top w:val="none" w:sz="0" w:space="0" w:color="auto"/>
        <w:left w:val="none" w:sz="0" w:space="0" w:color="auto"/>
        <w:bottom w:val="none" w:sz="0" w:space="0" w:color="auto"/>
        <w:right w:val="none" w:sz="0" w:space="0" w:color="auto"/>
      </w:divBdr>
    </w:div>
    <w:div w:id="923490483">
      <w:bodyDiv w:val="1"/>
      <w:marLeft w:val="0"/>
      <w:marRight w:val="0"/>
      <w:marTop w:val="0"/>
      <w:marBottom w:val="0"/>
      <w:divBdr>
        <w:top w:val="none" w:sz="0" w:space="0" w:color="auto"/>
        <w:left w:val="none" w:sz="0" w:space="0" w:color="auto"/>
        <w:bottom w:val="none" w:sz="0" w:space="0" w:color="auto"/>
        <w:right w:val="none" w:sz="0" w:space="0" w:color="auto"/>
      </w:divBdr>
    </w:div>
    <w:div w:id="959535247">
      <w:bodyDiv w:val="1"/>
      <w:marLeft w:val="0"/>
      <w:marRight w:val="0"/>
      <w:marTop w:val="0"/>
      <w:marBottom w:val="0"/>
      <w:divBdr>
        <w:top w:val="none" w:sz="0" w:space="0" w:color="auto"/>
        <w:left w:val="none" w:sz="0" w:space="0" w:color="auto"/>
        <w:bottom w:val="none" w:sz="0" w:space="0" w:color="auto"/>
        <w:right w:val="none" w:sz="0" w:space="0" w:color="auto"/>
      </w:divBdr>
    </w:div>
    <w:div w:id="1119950230">
      <w:bodyDiv w:val="1"/>
      <w:marLeft w:val="0"/>
      <w:marRight w:val="0"/>
      <w:marTop w:val="0"/>
      <w:marBottom w:val="0"/>
      <w:divBdr>
        <w:top w:val="none" w:sz="0" w:space="0" w:color="auto"/>
        <w:left w:val="none" w:sz="0" w:space="0" w:color="auto"/>
        <w:bottom w:val="none" w:sz="0" w:space="0" w:color="auto"/>
        <w:right w:val="none" w:sz="0" w:space="0" w:color="auto"/>
      </w:divBdr>
    </w:div>
    <w:div w:id="1256475827">
      <w:bodyDiv w:val="1"/>
      <w:marLeft w:val="0"/>
      <w:marRight w:val="0"/>
      <w:marTop w:val="0"/>
      <w:marBottom w:val="0"/>
      <w:divBdr>
        <w:top w:val="none" w:sz="0" w:space="0" w:color="auto"/>
        <w:left w:val="none" w:sz="0" w:space="0" w:color="auto"/>
        <w:bottom w:val="none" w:sz="0" w:space="0" w:color="auto"/>
        <w:right w:val="none" w:sz="0" w:space="0" w:color="auto"/>
      </w:divBdr>
    </w:div>
    <w:div w:id="1336612429">
      <w:bodyDiv w:val="1"/>
      <w:marLeft w:val="0"/>
      <w:marRight w:val="0"/>
      <w:marTop w:val="0"/>
      <w:marBottom w:val="0"/>
      <w:divBdr>
        <w:top w:val="none" w:sz="0" w:space="0" w:color="auto"/>
        <w:left w:val="none" w:sz="0" w:space="0" w:color="auto"/>
        <w:bottom w:val="none" w:sz="0" w:space="0" w:color="auto"/>
        <w:right w:val="none" w:sz="0" w:space="0" w:color="auto"/>
      </w:divBdr>
    </w:div>
    <w:div w:id="1439108217">
      <w:bodyDiv w:val="1"/>
      <w:marLeft w:val="0"/>
      <w:marRight w:val="0"/>
      <w:marTop w:val="0"/>
      <w:marBottom w:val="0"/>
      <w:divBdr>
        <w:top w:val="none" w:sz="0" w:space="0" w:color="auto"/>
        <w:left w:val="none" w:sz="0" w:space="0" w:color="auto"/>
        <w:bottom w:val="none" w:sz="0" w:space="0" w:color="auto"/>
        <w:right w:val="none" w:sz="0" w:space="0" w:color="auto"/>
      </w:divBdr>
    </w:div>
    <w:div w:id="1573811741">
      <w:bodyDiv w:val="1"/>
      <w:marLeft w:val="0"/>
      <w:marRight w:val="0"/>
      <w:marTop w:val="0"/>
      <w:marBottom w:val="0"/>
      <w:divBdr>
        <w:top w:val="none" w:sz="0" w:space="0" w:color="auto"/>
        <w:left w:val="none" w:sz="0" w:space="0" w:color="auto"/>
        <w:bottom w:val="none" w:sz="0" w:space="0" w:color="auto"/>
        <w:right w:val="none" w:sz="0" w:space="0" w:color="auto"/>
      </w:divBdr>
    </w:div>
    <w:div w:id="1804887052">
      <w:bodyDiv w:val="1"/>
      <w:marLeft w:val="0"/>
      <w:marRight w:val="0"/>
      <w:marTop w:val="0"/>
      <w:marBottom w:val="0"/>
      <w:divBdr>
        <w:top w:val="none" w:sz="0" w:space="0" w:color="auto"/>
        <w:left w:val="none" w:sz="0" w:space="0" w:color="auto"/>
        <w:bottom w:val="none" w:sz="0" w:space="0" w:color="auto"/>
        <w:right w:val="none" w:sz="0" w:space="0" w:color="auto"/>
      </w:divBdr>
      <w:divsChild>
        <w:div w:id="160439346">
          <w:marLeft w:val="0"/>
          <w:marRight w:val="0"/>
          <w:marTop w:val="0"/>
          <w:marBottom w:val="0"/>
          <w:divBdr>
            <w:top w:val="none" w:sz="0" w:space="0" w:color="auto"/>
            <w:left w:val="none" w:sz="0" w:space="0" w:color="auto"/>
            <w:bottom w:val="none" w:sz="0" w:space="0" w:color="auto"/>
            <w:right w:val="none" w:sz="0" w:space="0" w:color="auto"/>
          </w:divBdr>
          <w:divsChild>
            <w:div w:id="126854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046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FD764D-16CC-4806-BF0C-C1D4FB832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1017</TotalTime>
  <Pages>24</Pages>
  <Words>7010</Words>
  <Characters>39963</Characters>
  <Application>Microsoft Office Word</Application>
  <DocSecurity>0</DocSecurity>
  <Lines>333</Lines>
  <Paragraphs>93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https://mul2.gov.am/tasks/1032291/oneclick/Ampopatert verjnakan.docx?token=3eca2489fe717dfed87d8dd7757334bd</cp:keywords>
  <dc:description/>
  <cp:lastModifiedBy>Srbuhi Aleksanyan</cp:lastModifiedBy>
  <cp:revision>315</cp:revision>
  <dcterms:created xsi:type="dcterms:W3CDTF">2023-02-02T11:42:00Z</dcterms:created>
  <dcterms:modified xsi:type="dcterms:W3CDTF">2024-09-10T15:07:00Z</dcterms:modified>
</cp:coreProperties>
</file>