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127528" w:rsidP="00A71CED">
      <w:pPr>
        <w:jc w:val="center"/>
        <w:rPr>
          <w:rFonts w:ascii="GHEA Mariam" w:hAnsi="GHEA Mariam"/>
          <w:sz w:val="24"/>
          <w:szCs w:val="24"/>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proofErr w:type="gramStart"/>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proofErr w:type="gramEnd"/>
      <w:r w:rsidR="00D76C92" w:rsidRPr="00CB62E0">
        <w:rPr>
          <w:rFonts w:ascii="GHEA Mariam" w:hAnsi="GHEA Mariam"/>
          <w:sz w:val="24"/>
          <w:szCs w:val="24"/>
        </w:rPr>
        <w:t xml:space="preserve">              - Ն</w:t>
      </w:r>
    </w:p>
    <w:p w:rsidR="00D76C92" w:rsidRDefault="00D76C92" w:rsidP="00A71CED">
      <w:pPr>
        <w:jc w:val="center"/>
        <w:rPr>
          <w:rFonts w:ascii="GHEA Mariam" w:hAnsi="GHEA Mariam"/>
          <w:sz w:val="24"/>
          <w:szCs w:val="24"/>
        </w:rPr>
      </w:pPr>
    </w:p>
    <w:p w:rsidR="0008674F" w:rsidRDefault="0008674F" w:rsidP="00A71CED">
      <w:pPr>
        <w:jc w:val="center"/>
        <w:rPr>
          <w:rFonts w:ascii="GHEA Mariam" w:hAnsi="GHEA Mariam"/>
          <w:sz w:val="24"/>
          <w:szCs w:val="24"/>
        </w:rPr>
      </w:pPr>
    </w:p>
    <w:p w:rsidR="0008674F" w:rsidRPr="0008674F" w:rsidRDefault="0008674F" w:rsidP="00A71CED">
      <w:pPr>
        <w:jc w:val="center"/>
        <w:rPr>
          <w:rFonts w:ascii="GHEA Mariam" w:hAnsi="GHEA Mariam"/>
          <w:sz w:val="24"/>
          <w:szCs w:val="24"/>
        </w:rPr>
      </w:pPr>
    </w:p>
    <w:p w:rsidR="0008674F" w:rsidRDefault="0008674F" w:rsidP="0008674F">
      <w:pPr>
        <w:pStyle w:val="mechtex"/>
        <w:rPr>
          <w:rStyle w:val="Strong"/>
          <w:rFonts w:ascii="GHEA Mariam" w:hAnsi="GHEA Mariam"/>
          <w:b w:val="0"/>
          <w:sz w:val="24"/>
        </w:rPr>
      </w:pPr>
      <w:r w:rsidRPr="0008674F">
        <w:rPr>
          <w:rStyle w:val="Strong"/>
          <w:rFonts w:ascii="GHEA Mariam" w:hAnsi="GHEA Mariam"/>
          <w:b w:val="0"/>
          <w:sz w:val="24"/>
        </w:rPr>
        <w:t>«ՀԱՅԱՍՏԱՆԻ ՀԱՆՐԱՊԵՏՈՒԹՅԱՆ 202</w:t>
      </w:r>
      <w:r w:rsidRPr="0008674F">
        <w:rPr>
          <w:rStyle w:val="Strong"/>
          <w:rFonts w:ascii="GHEA Mariam" w:hAnsi="GHEA Mariam"/>
          <w:b w:val="0"/>
          <w:sz w:val="24"/>
          <w:lang w:val="hy-AM"/>
        </w:rPr>
        <w:t>4</w:t>
      </w:r>
      <w:r w:rsidRPr="0008674F">
        <w:rPr>
          <w:rStyle w:val="Strong"/>
          <w:rFonts w:ascii="GHEA Mariam" w:hAnsi="GHEA Mariam"/>
          <w:b w:val="0"/>
          <w:sz w:val="24"/>
        </w:rPr>
        <w:t xml:space="preserve"> ԹՎԱԿԱՆԻ ՊԵՏԱԿԱՆ ԲՅՈՒՋԵԻ </w:t>
      </w:r>
      <w:r w:rsidRPr="0008674F">
        <w:rPr>
          <w:rStyle w:val="Strong"/>
          <w:rFonts w:ascii="GHEA Mariam" w:hAnsi="GHEA Mariam"/>
          <w:b w:val="0"/>
          <w:spacing w:val="-2"/>
          <w:sz w:val="24"/>
        </w:rPr>
        <w:t xml:space="preserve">ՄԱՍԻՆ» </w:t>
      </w:r>
      <w:r>
        <w:rPr>
          <w:rStyle w:val="Strong"/>
          <w:rFonts w:ascii="GHEA Mariam" w:hAnsi="GHEA Mariam"/>
          <w:b w:val="0"/>
          <w:spacing w:val="-2"/>
          <w:sz w:val="24"/>
        </w:rPr>
        <w:t xml:space="preserve">  </w:t>
      </w:r>
      <w:r w:rsidRPr="0008674F">
        <w:rPr>
          <w:rStyle w:val="Strong"/>
          <w:rFonts w:ascii="GHEA Mariam" w:hAnsi="GHEA Mariam"/>
          <w:b w:val="0"/>
          <w:spacing w:val="-2"/>
          <w:sz w:val="24"/>
        </w:rPr>
        <w:t xml:space="preserve">ՕՐԵՆՔՈՒՄ </w:t>
      </w:r>
      <w:r>
        <w:rPr>
          <w:rStyle w:val="Strong"/>
          <w:rFonts w:ascii="GHEA Mariam" w:hAnsi="GHEA Mariam"/>
          <w:b w:val="0"/>
          <w:spacing w:val="-2"/>
          <w:sz w:val="24"/>
        </w:rPr>
        <w:t xml:space="preserve">   </w:t>
      </w:r>
      <w:proofErr w:type="gramStart"/>
      <w:r w:rsidRPr="0008674F">
        <w:rPr>
          <w:rStyle w:val="Strong"/>
          <w:rFonts w:ascii="GHEA Mariam" w:hAnsi="GHEA Mariam"/>
          <w:b w:val="0"/>
          <w:spacing w:val="-2"/>
          <w:sz w:val="24"/>
          <w:lang w:val="hy-AM"/>
        </w:rPr>
        <w:t>ՎԵՐԱԲԱՇԽՈՒՄ,</w:t>
      </w:r>
      <w:r>
        <w:rPr>
          <w:rStyle w:val="Strong"/>
          <w:rFonts w:ascii="GHEA Mariam" w:hAnsi="GHEA Mariam"/>
          <w:b w:val="0"/>
          <w:spacing w:val="-2"/>
          <w:sz w:val="24"/>
        </w:rPr>
        <w:t xml:space="preserve">   </w:t>
      </w:r>
      <w:proofErr w:type="gramEnd"/>
      <w:r w:rsidRPr="0008674F">
        <w:rPr>
          <w:rStyle w:val="Strong"/>
          <w:rFonts w:ascii="GHEA Mariam" w:hAnsi="GHEA Mariam"/>
          <w:b w:val="0"/>
          <w:spacing w:val="-2"/>
          <w:sz w:val="24"/>
          <w:lang w:val="hy-AM"/>
        </w:rPr>
        <w:t xml:space="preserve"> ՓՈՓՈԽՈՒԹՅՈՒՆՆԵՐ</w:t>
      </w:r>
      <w:r>
        <w:rPr>
          <w:rStyle w:val="Strong"/>
          <w:rFonts w:ascii="GHEA Mariam" w:hAnsi="GHEA Mariam"/>
          <w:b w:val="0"/>
          <w:spacing w:val="-2"/>
          <w:sz w:val="24"/>
        </w:rPr>
        <w:t xml:space="preserve">    </w:t>
      </w:r>
      <w:r w:rsidRPr="0008674F">
        <w:rPr>
          <w:rStyle w:val="Strong"/>
          <w:rFonts w:ascii="GHEA Mariam" w:hAnsi="GHEA Mariam"/>
          <w:b w:val="0"/>
          <w:spacing w:val="-2"/>
          <w:sz w:val="24"/>
          <w:lang w:val="hy-AM"/>
        </w:rPr>
        <w:t xml:space="preserve"> </w:t>
      </w:r>
      <w:r w:rsidRPr="0008674F">
        <w:rPr>
          <w:rStyle w:val="Strong"/>
          <w:rFonts w:ascii="GHEA Mariam" w:hAnsi="GHEA Mariam"/>
          <w:b w:val="0"/>
          <w:spacing w:val="-2"/>
          <w:sz w:val="24"/>
        </w:rPr>
        <w:t>ԵՎ ՀԱՅԱՍՏԱՆԻ</w:t>
      </w:r>
      <w:r w:rsidRPr="0008674F">
        <w:rPr>
          <w:rStyle w:val="Strong"/>
          <w:rFonts w:ascii="GHEA Mariam" w:hAnsi="GHEA Mariam"/>
          <w:b w:val="0"/>
          <w:sz w:val="24"/>
        </w:rPr>
        <w:t xml:space="preserve"> ՀԱՆՐԱՊԵՏՈՒԹՅԱՆ ԿԱՌԱՎԱՐՈՒԹՅԱՆ 2023 ԹՎԱԿԱՆԻ ԴԵԿՏԵՄԲԵՐԻ 28-Ի N 2</w:t>
      </w:r>
      <w:r w:rsidRPr="0008674F">
        <w:rPr>
          <w:rStyle w:val="Strong"/>
          <w:rFonts w:ascii="GHEA Mariam" w:hAnsi="GHEA Mariam"/>
          <w:b w:val="0"/>
          <w:sz w:val="24"/>
          <w:lang w:val="hy-AM"/>
        </w:rPr>
        <w:t>323</w:t>
      </w:r>
      <w:r w:rsidRPr="0008674F">
        <w:rPr>
          <w:rStyle w:val="Strong"/>
          <w:rFonts w:ascii="GHEA Mariam" w:hAnsi="GHEA Mariam"/>
          <w:b w:val="0"/>
          <w:sz w:val="24"/>
        </w:rPr>
        <w:t>-Ն ՈՐՈՇՄԱՆ ՄԵՋ ՓՈՓՈԽՈՒԹՅՈՒՆՆԵՐ</w:t>
      </w:r>
      <w:r w:rsidRPr="0008674F">
        <w:rPr>
          <w:rStyle w:val="Strong"/>
          <w:rFonts w:ascii="GHEA Mariam" w:hAnsi="GHEA Mariam"/>
          <w:b w:val="0"/>
          <w:sz w:val="24"/>
          <w:lang w:val="hy-AM"/>
        </w:rPr>
        <w:t xml:space="preserve"> ԵՎ ԼՐԱՑՈՒՄՆԵՐ </w:t>
      </w:r>
      <w:r w:rsidRPr="0008674F">
        <w:rPr>
          <w:rStyle w:val="Strong"/>
          <w:rFonts w:ascii="GHEA Mariam" w:hAnsi="GHEA Mariam"/>
          <w:b w:val="0"/>
          <w:sz w:val="24"/>
        </w:rPr>
        <w:t>ԿԱՏԱՐԵԼՈՒ</w:t>
      </w:r>
      <w:r w:rsidRPr="0008674F">
        <w:rPr>
          <w:rStyle w:val="Strong"/>
          <w:rFonts w:ascii="GHEA Mariam" w:hAnsi="GHEA Mariam"/>
          <w:b w:val="0"/>
          <w:sz w:val="24"/>
          <w:lang w:val="hy-AM"/>
        </w:rPr>
        <w:t xml:space="preserve"> </w:t>
      </w:r>
      <w:r w:rsidRPr="0008674F">
        <w:rPr>
          <w:rStyle w:val="Strong"/>
          <w:rFonts w:ascii="GHEA Mariam" w:hAnsi="GHEA Mariam"/>
          <w:b w:val="0"/>
          <w:sz w:val="24"/>
        </w:rPr>
        <w:t>ՄԱՍԻՆ</w:t>
      </w:r>
    </w:p>
    <w:p w:rsidR="0008674F" w:rsidRPr="000045DA" w:rsidRDefault="0008674F" w:rsidP="005277AB">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8674F" w:rsidRDefault="0008674F" w:rsidP="0008674F">
      <w:pPr>
        <w:pStyle w:val="mechtex"/>
        <w:rPr>
          <w:rStyle w:val="Strong"/>
          <w:rFonts w:ascii="GHEA Mariam" w:hAnsi="GHEA Mariam" w:cs="Calibri"/>
          <w:sz w:val="24"/>
        </w:rPr>
      </w:pPr>
    </w:p>
    <w:p w:rsidR="0008674F" w:rsidRPr="00B15FE3" w:rsidRDefault="0008674F" w:rsidP="0008674F">
      <w:pPr>
        <w:pStyle w:val="mechtex"/>
        <w:rPr>
          <w:rStyle w:val="Strong"/>
          <w:rFonts w:ascii="GHEA Grapalat" w:hAnsi="GHEA Grapalat"/>
        </w:rPr>
      </w:pPr>
      <w:r w:rsidRPr="00B15FE3">
        <w:rPr>
          <w:rStyle w:val="Strong"/>
          <w:rFonts w:ascii="Calibri" w:hAnsi="Calibri" w:cs="Calibri"/>
        </w:rPr>
        <w:t> </w:t>
      </w:r>
    </w:p>
    <w:p w:rsidR="0008674F" w:rsidRPr="0008674F" w:rsidRDefault="0008674F" w:rsidP="00FD335C">
      <w:pPr>
        <w:pStyle w:val="norm"/>
        <w:tabs>
          <w:tab w:val="left" w:pos="900"/>
        </w:tabs>
        <w:spacing w:line="408" w:lineRule="auto"/>
        <w:ind w:firstLine="720"/>
        <w:rPr>
          <w:rFonts w:ascii="GHEA Mariam" w:hAnsi="GHEA Mariam"/>
          <w:sz w:val="24"/>
          <w:szCs w:val="24"/>
          <w:lang w:val="de-DE"/>
        </w:rPr>
      </w:pPr>
      <w:r w:rsidRPr="0008674F">
        <w:rPr>
          <w:rFonts w:ascii="GHEA Mariam" w:hAnsi="GHEA Mariam"/>
          <w:spacing w:val="-8"/>
          <w:sz w:val="24"/>
          <w:szCs w:val="24"/>
          <w:lang w:val="hy-AM"/>
        </w:rPr>
        <w:t xml:space="preserve">Հիմք ընդունելով </w:t>
      </w:r>
      <w:r w:rsidRPr="0008674F">
        <w:rPr>
          <w:rFonts w:ascii="GHEA Mariam" w:hAnsi="GHEA Mariam"/>
          <w:spacing w:val="-8"/>
          <w:sz w:val="24"/>
          <w:szCs w:val="24"/>
        </w:rPr>
        <w:t>«Հայաստանի Հանրապետության բյուջետային</w:t>
      </w:r>
      <w:r w:rsidRPr="0008674F">
        <w:rPr>
          <w:rFonts w:ascii="GHEA Mariam" w:hAnsi="GHEA Mariam"/>
          <w:sz w:val="24"/>
          <w:szCs w:val="24"/>
        </w:rPr>
        <w:t xml:space="preserve"> համակարգի մա</w:t>
      </w:r>
      <w:r w:rsidRPr="0008674F">
        <w:rPr>
          <w:rFonts w:ascii="GHEA Mariam" w:hAnsi="GHEA Mariam"/>
          <w:sz w:val="24"/>
          <w:szCs w:val="24"/>
        </w:rPr>
        <w:softHyphen/>
        <w:t>սին» օրենքի</w:t>
      </w:r>
      <w:r w:rsidRPr="0008674F">
        <w:rPr>
          <w:rFonts w:ascii="GHEA Mariam" w:hAnsi="GHEA Mariam"/>
          <w:sz w:val="24"/>
          <w:szCs w:val="24"/>
          <w:lang w:val="hy-AM"/>
        </w:rPr>
        <w:t xml:space="preserve"> </w:t>
      </w:r>
      <w:r w:rsidRPr="0008674F">
        <w:rPr>
          <w:rFonts w:ascii="GHEA Mariam" w:hAnsi="GHEA Mariam"/>
          <w:sz w:val="24"/>
          <w:szCs w:val="24"/>
        </w:rPr>
        <w:t>23-րդ հոդվածի 3-րդ</w:t>
      </w:r>
      <w:r w:rsidRPr="0008674F">
        <w:rPr>
          <w:rFonts w:ascii="GHEA Mariam" w:hAnsi="GHEA Mariam"/>
          <w:sz w:val="24"/>
          <w:szCs w:val="24"/>
          <w:lang w:val="hy-AM"/>
        </w:rPr>
        <w:t xml:space="preserve"> մաս</w:t>
      </w:r>
      <w:r w:rsidRPr="0008674F">
        <w:rPr>
          <w:rFonts w:ascii="GHEA Mariam" w:hAnsi="GHEA Mariam"/>
          <w:sz w:val="24"/>
          <w:szCs w:val="24"/>
        </w:rPr>
        <w:t>ը, ինչպես նաև «Նորմատիվ իրա</w:t>
      </w:r>
      <w:r w:rsidRPr="0008674F">
        <w:rPr>
          <w:rFonts w:ascii="GHEA Mariam" w:hAnsi="GHEA Mariam"/>
          <w:sz w:val="24"/>
          <w:szCs w:val="24"/>
        </w:rPr>
        <w:softHyphen/>
        <w:t>վա</w:t>
      </w:r>
      <w:r w:rsidRPr="0008674F">
        <w:rPr>
          <w:rFonts w:ascii="GHEA Mariam" w:hAnsi="GHEA Mariam"/>
          <w:sz w:val="24"/>
          <w:szCs w:val="24"/>
        </w:rPr>
        <w:softHyphen/>
        <w:t>կան ակտերի մասին» օրենքի 33-րդ</w:t>
      </w:r>
      <w:r w:rsidRPr="0008674F">
        <w:rPr>
          <w:rFonts w:ascii="GHEA Mariam" w:hAnsi="GHEA Mariam"/>
          <w:sz w:val="24"/>
          <w:szCs w:val="24"/>
          <w:lang w:val="hy-AM"/>
        </w:rPr>
        <w:t xml:space="preserve"> և 34-րդ</w:t>
      </w:r>
      <w:r w:rsidRPr="0008674F">
        <w:rPr>
          <w:rFonts w:ascii="GHEA Mariam" w:hAnsi="GHEA Mariam"/>
          <w:sz w:val="24"/>
          <w:szCs w:val="24"/>
        </w:rPr>
        <w:t xml:space="preserve"> հոդված</w:t>
      </w:r>
      <w:r w:rsidRPr="0008674F">
        <w:rPr>
          <w:rFonts w:ascii="GHEA Mariam" w:hAnsi="GHEA Mariam"/>
          <w:sz w:val="24"/>
          <w:szCs w:val="24"/>
        </w:rPr>
        <w:softHyphen/>
      </w:r>
      <w:r w:rsidRPr="0008674F">
        <w:rPr>
          <w:rFonts w:ascii="GHEA Mariam" w:hAnsi="GHEA Mariam"/>
          <w:sz w:val="24"/>
          <w:szCs w:val="24"/>
          <w:lang w:val="hy-AM"/>
        </w:rPr>
        <w:t>ները՝</w:t>
      </w:r>
      <w:r w:rsidRPr="0008674F">
        <w:rPr>
          <w:rFonts w:ascii="GHEA Mariam" w:hAnsi="GHEA Mariam"/>
          <w:sz w:val="24"/>
          <w:szCs w:val="24"/>
        </w:rPr>
        <w:t xml:space="preserve"> </w:t>
      </w:r>
      <w:r w:rsidRPr="0008674F">
        <w:rPr>
          <w:rFonts w:ascii="GHEA Mariam" w:hAnsi="GHEA Mariam" w:cs="Sylfaen"/>
          <w:sz w:val="24"/>
          <w:szCs w:val="24"/>
          <w:lang w:val="de-DE"/>
        </w:rPr>
        <w:t>Հայաստանի</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Հանրապե</w:t>
      </w:r>
      <w:r>
        <w:rPr>
          <w:rFonts w:ascii="GHEA Mariam" w:hAnsi="GHEA Mariam" w:cs="Sylfaen"/>
          <w:sz w:val="24"/>
          <w:szCs w:val="24"/>
          <w:lang w:val="de-DE"/>
        </w:rPr>
        <w:softHyphen/>
      </w:r>
      <w:r w:rsidRPr="0008674F">
        <w:rPr>
          <w:rFonts w:ascii="GHEA Mariam" w:hAnsi="GHEA Mariam" w:cs="Sylfaen"/>
          <w:sz w:val="24"/>
          <w:szCs w:val="24"/>
          <w:lang w:val="de-DE"/>
        </w:rPr>
        <w:t>տության</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կառավարությունը</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ո</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ր</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ո</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շ</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ու</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մ</w:t>
      </w:r>
      <w:r w:rsidRPr="0008674F">
        <w:rPr>
          <w:rFonts w:ascii="GHEA Mariam" w:hAnsi="GHEA Mariam" w:cs="Arial Armenian"/>
          <w:sz w:val="24"/>
          <w:szCs w:val="24"/>
          <w:lang w:val="de-DE"/>
        </w:rPr>
        <w:t xml:space="preserve">     </w:t>
      </w:r>
      <w:r w:rsidRPr="0008674F">
        <w:rPr>
          <w:rFonts w:ascii="GHEA Mariam" w:hAnsi="GHEA Mariam" w:cs="Sylfaen"/>
          <w:sz w:val="24"/>
          <w:szCs w:val="24"/>
          <w:lang w:val="de-DE"/>
        </w:rPr>
        <w:t>է</w:t>
      </w:r>
      <w:r w:rsidRPr="0008674F">
        <w:rPr>
          <w:rFonts w:ascii="GHEA Mariam" w:hAnsi="GHEA Mariam" w:cs="Arial Armenian"/>
          <w:sz w:val="24"/>
          <w:szCs w:val="24"/>
          <w:lang w:val="de-DE"/>
        </w:rPr>
        <w:t>.</w:t>
      </w:r>
    </w:p>
    <w:p w:rsidR="0008674F" w:rsidRPr="0008674F" w:rsidRDefault="0008674F" w:rsidP="00FD335C">
      <w:pPr>
        <w:pStyle w:val="norm"/>
        <w:numPr>
          <w:ilvl w:val="0"/>
          <w:numId w:val="4"/>
        </w:numPr>
        <w:tabs>
          <w:tab w:val="left" w:pos="900"/>
          <w:tab w:val="left" w:pos="1080"/>
        </w:tabs>
        <w:spacing w:line="408" w:lineRule="auto"/>
        <w:ind w:left="0" w:firstLine="720"/>
        <w:rPr>
          <w:rFonts w:ascii="GHEA Mariam" w:hAnsi="GHEA Mariam" w:cs="Sylfaen"/>
          <w:sz w:val="24"/>
          <w:szCs w:val="24"/>
          <w:lang w:val="hy-AM" w:eastAsia="en-US"/>
        </w:rPr>
      </w:pPr>
      <w:r w:rsidRPr="0008674F">
        <w:rPr>
          <w:rFonts w:ascii="GHEA Mariam" w:hAnsi="GHEA Mariam"/>
          <w:sz w:val="24"/>
          <w:szCs w:val="24"/>
          <w:lang w:val="hy-AM" w:eastAsia="en-US"/>
        </w:rPr>
        <w:t>«</w:t>
      </w:r>
      <w:r w:rsidRPr="0008674F">
        <w:rPr>
          <w:rFonts w:ascii="GHEA Mariam" w:hAnsi="GHEA Mariam" w:cs="Sylfaen"/>
          <w:sz w:val="24"/>
          <w:szCs w:val="24"/>
          <w:lang w:val="hy-AM" w:eastAsia="en-US"/>
        </w:rPr>
        <w:t>Հայաստանի</w:t>
      </w:r>
      <w:r w:rsidRPr="0008674F">
        <w:rPr>
          <w:rFonts w:ascii="GHEA Mariam" w:hAnsi="GHEA Mariam"/>
          <w:sz w:val="24"/>
          <w:szCs w:val="24"/>
          <w:lang w:val="hy-AM" w:eastAsia="en-US"/>
        </w:rPr>
        <w:t xml:space="preserve"> </w:t>
      </w:r>
      <w:r w:rsidRPr="0008674F">
        <w:rPr>
          <w:rFonts w:ascii="GHEA Mariam" w:hAnsi="GHEA Mariam" w:cs="Sylfaen"/>
          <w:sz w:val="24"/>
          <w:szCs w:val="24"/>
          <w:lang w:val="hy-AM" w:eastAsia="en-US"/>
        </w:rPr>
        <w:t>Հանրապետության 2024 թվականի պետական բյուջեի մասին» Հա</w:t>
      </w:r>
      <w:r w:rsidRPr="0008674F">
        <w:rPr>
          <w:rFonts w:ascii="GHEA Mariam" w:hAnsi="GHEA Mariam" w:cs="Sylfaen"/>
          <w:sz w:val="24"/>
          <w:szCs w:val="24"/>
          <w:lang w:val="hy-AM" w:eastAsia="en-US"/>
        </w:rPr>
        <w:softHyphen/>
        <w:t>յաս</w:t>
      </w:r>
      <w:r w:rsidRPr="0008674F">
        <w:rPr>
          <w:rFonts w:ascii="GHEA Mariam" w:hAnsi="GHEA Mariam" w:cs="Sylfaen"/>
          <w:sz w:val="24"/>
          <w:szCs w:val="24"/>
          <w:lang w:val="hy-AM" w:eastAsia="en-US"/>
        </w:rPr>
        <w:softHyphen/>
      </w:r>
      <w:r w:rsidRPr="0008674F">
        <w:rPr>
          <w:rFonts w:ascii="GHEA Mariam" w:hAnsi="GHEA Mariam" w:cs="Sylfaen"/>
          <w:sz w:val="24"/>
          <w:szCs w:val="24"/>
          <w:lang w:val="hy-AM" w:eastAsia="en-US"/>
        </w:rPr>
        <w:softHyphen/>
      </w:r>
      <w:r w:rsidRPr="0008674F">
        <w:rPr>
          <w:rFonts w:ascii="GHEA Mariam" w:hAnsi="GHEA Mariam" w:cs="Sylfaen"/>
          <w:sz w:val="24"/>
          <w:szCs w:val="24"/>
          <w:lang w:val="hy-AM" w:eastAsia="en-US"/>
        </w:rPr>
        <w:softHyphen/>
        <w:t>տանի Հանրապետության օրենքի N 1 հավելվածի N 2 աղյուսակում</w:t>
      </w:r>
      <w:r w:rsidRPr="00FD335C">
        <w:rPr>
          <w:rFonts w:ascii="GHEA Mariam" w:hAnsi="GHEA Mariam" w:cs="Sylfaen"/>
          <w:sz w:val="24"/>
          <w:szCs w:val="24"/>
          <w:lang w:val="de-DE" w:eastAsia="en-US"/>
        </w:rPr>
        <w:t xml:space="preserve"> </w:t>
      </w:r>
      <w:r w:rsidRPr="0008674F">
        <w:rPr>
          <w:rFonts w:ascii="GHEA Mariam" w:hAnsi="GHEA Mariam" w:cs="Sylfaen"/>
          <w:sz w:val="24"/>
          <w:szCs w:val="24"/>
          <w:lang w:eastAsia="en-US"/>
        </w:rPr>
        <w:t>կատարել</w:t>
      </w:r>
      <w:r w:rsidRPr="0008674F">
        <w:rPr>
          <w:rFonts w:ascii="GHEA Mariam" w:hAnsi="GHEA Mariam" w:cs="Sylfaen"/>
          <w:sz w:val="24"/>
          <w:szCs w:val="24"/>
          <w:lang w:val="hy-AM" w:eastAsia="en-US"/>
        </w:rPr>
        <w:t xml:space="preserve"> վե</w:t>
      </w:r>
      <w:r w:rsidRPr="0008674F">
        <w:rPr>
          <w:rFonts w:ascii="GHEA Mariam" w:hAnsi="GHEA Mariam" w:cs="Sylfaen"/>
          <w:sz w:val="24"/>
          <w:szCs w:val="24"/>
          <w:lang w:val="hy-AM" w:eastAsia="en-US"/>
        </w:rPr>
        <w:softHyphen/>
        <w:t>րա</w:t>
      </w:r>
      <w:r w:rsidRPr="0008674F">
        <w:rPr>
          <w:rFonts w:ascii="GHEA Mariam" w:hAnsi="GHEA Mariam" w:cs="Sylfaen"/>
          <w:sz w:val="24"/>
          <w:szCs w:val="24"/>
          <w:lang w:val="hy-AM" w:eastAsia="en-US"/>
        </w:rPr>
        <w:softHyphen/>
      </w:r>
      <w:r w:rsidRPr="0008674F">
        <w:rPr>
          <w:rFonts w:ascii="GHEA Mariam" w:hAnsi="GHEA Mariam" w:cs="Sylfaen"/>
          <w:sz w:val="24"/>
          <w:szCs w:val="24"/>
          <w:lang w:val="hy-AM" w:eastAsia="en-US"/>
        </w:rPr>
        <w:softHyphen/>
        <w:t>բաշ</w:t>
      </w:r>
      <w:r w:rsidRPr="0008674F">
        <w:rPr>
          <w:rFonts w:ascii="GHEA Mariam" w:hAnsi="GHEA Mariam" w:cs="Sylfaen"/>
          <w:sz w:val="24"/>
          <w:szCs w:val="24"/>
          <w:lang w:val="hy-AM" w:eastAsia="en-US"/>
        </w:rPr>
        <w:softHyphen/>
        <w:t>խում</w:t>
      </w:r>
      <w:r w:rsidRPr="00FD335C">
        <w:rPr>
          <w:rFonts w:ascii="GHEA Mariam" w:hAnsi="GHEA Mariam" w:cs="Sylfaen"/>
          <w:sz w:val="24"/>
          <w:szCs w:val="24"/>
          <w:lang w:val="de-DE" w:eastAsia="en-US"/>
        </w:rPr>
        <w:t xml:space="preserve">, N </w:t>
      </w:r>
      <w:r w:rsidRPr="0008674F">
        <w:rPr>
          <w:rFonts w:ascii="GHEA Mariam" w:hAnsi="GHEA Mariam" w:cs="Sylfaen"/>
          <w:sz w:val="24"/>
          <w:szCs w:val="24"/>
          <w:lang w:val="hy-AM" w:eastAsia="en-US"/>
        </w:rPr>
        <w:t>1 հավելվածի N 3 աղյուսակում փոփոխություններ</w:t>
      </w:r>
      <w:r w:rsidRPr="00FD335C">
        <w:rPr>
          <w:rFonts w:ascii="GHEA Mariam" w:hAnsi="GHEA Mariam" w:cs="Sylfaen"/>
          <w:sz w:val="24"/>
          <w:szCs w:val="24"/>
          <w:lang w:val="de-DE" w:eastAsia="en-US"/>
        </w:rPr>
        <w:t xml:space="preserve"> </w:t>
      </w:r>
      <w:r w:rsidRPr="0008674F">
        <w:rPr>
          <w:rFonts w:ascii="GHEA Mariam" w:hAnsi="GHEA Mariam" w:cs="Sylfaen"/>
          <w:sz w:val="24"/>
          <w:szCs w:val="24"/>
          <w:lang w:val="hy-AM" w:eastAsia="en-US"/>
        </w:rPr>
        <w:t>և Հայաս</w:t>
      </w:r>
      <w:r w:rsidRPr="0008674F">
        <w:rPr>
          <w:rFonts w:ascii="GHEA Mariam" w:hAnsi="GHEA Mariam" w:cs="Sylfaen"/>
          <w:sz w:val="24"/>
          <w:szCs w:val="24"/>
          <w:lang w:val="hy-AM" w:eastAsia="en-US"/>
        </w:rPr>
        <w:softHyphen/>
        <w:t>տա</w:t>
      </w:r>
      <w:r w:rsidRPr="0008674F">
        <w:rPr>
          <w:rFonts w:ascii="GHEA Mariam" w:hAnsi="GHEA Mariam" w:cs="Sylfaen"/>
          <w:sz w:val="24"/>
          <w:szCs w:val="24"/>
          <w:lang w:val="hy-AM" w:eastAsia="en-US"/>
        </w:rPr>
        <w:softHyphen/>
        <w:t>նի Հանրա</w:t>
      </w:r>
      <w:r w:rsidRPr="0008674F">
        <w:rPr>
          <w:rFonts w:ascii="GHEA Mariam" w:hAnsi="GHEA Mariam" w:cs="Sylfaen"/>
          <w:sz w:val="24"/>
          <w:szCs w:val="24"/>
          <w:lang w:val="hy-AM" w:eastAsia="en-US"/>
        </w:rPr>
        <w:softHyphen/>
        <w:t>պե</w:t>
      </w:r>
      <w:r w:rsidRPr="0008674F">
        <w:rPr>
          <w:rFonts w:ascii="GHEA Mariam" w:hAnsi="GHEA Mariam" w:cs="Sylfaen"/>
          <w:sz w:val="24"/>
          <w:szCs w:val="24"/>
          <w:lang w:val="hy-AM" w:eastAsia="en-US"/>
        </w:rPr>
        <w:softHyphen/>
        <w:t>տության կառավարության 202</w:t>
      </w:r>
      <w:r w:rsidRPr="00FD335C">
        <w:rPr>
          <w:rFonts w:ascii="GHEA Mariam" w:hAnsi="GHEA Mariam" w:cs="Sylfaen"/>
          <w:sz w:val="24"/>
          <w:szCs w:val="24"/>
          <w:lang w:val="de-DE" w:eastAsia="en-US"/>
        </w:rPr>
        <w:t>3</w:t>
      </w:r>
      <w:r w:rsidRPr="0008674F">
        <w:rPr>
          <w:rFonts w:ascii="GHEA Mariam" w:hAnsi="GHEA Mariam" w:cs="Sylfaen"/>
          <w:sz w:val="24"/>
          <w:szCs w:val="24"/>
          <w:lang w:val="hy-AM" w:eastAsia="en-US"/>
        </w:rPr>
        <w:t xml:space="preserve"> թվա</w:t>
      </w:r>
      <w:r w:rsidRPr="0008674F">
        <w:rPr>
          <w:rFonts w:ascii="GHEA Mariam" w:hAnsi="GHEA Mariam" w:cs="Sylfaen"/>
          <w:sz w:val="24"/>
          <w:szCs w:val="24"/>
          <w:lang w:val="hy-AM" w:eastAsia="en-US"/>
        </w:rPr>
        <w:softHyphen/>
        <w:t>կա</w:t>
      </w:r>
      <w:r w:rsidRPr="0008674F">
        <w:rPr>
          <w:rFonts w:ascii="GHEA Mariam" w:hAnsi="GHEA Mariam" w:cs="Sylfaen"/>
          <w:sz w:val="24"/>
          <w:szCs w:val="24"/>
          <w:lang w:val="hy-AM" w:eastAsia="en-US"/>
        </w:rPr>
        <w:softHyphen/>
        <w:t>նի դեկտեմ</w:t>
      </w:r>
      <w:r w:rsidRPr="0008674F">
        <w:rPr>
          <w:rFonts w:ascii="GHEA Mariam" w:hAnsi="GHEA Mariam" w:cs="Sylfaen"/>
          <w:sz w:val="24"/>
          <w:szCs w:val="24"/>
          <w:lang w:val="hy-AM" w:eastAsia="en-US"/>
        </w:rPr>
        <w:softHyphen/>
        <w:t>բերի 2</w:t>
      </w:r>
      <w:r w:rsidRPr="00FD335C">
        <w:rPr>
          <w:rFonts w:ascii="GHEA Mariam" w:hAnsi="GHEA Mariam" w:cs="Sylfaen"/>
          <w:sz w:val="24"/>
          <w:szCs w:val="24"/>
          <w:lang w:val="de-DE" w:eastAsia="en-US"/>
        </w:rPr>
        <w:t>8</w:t>
      </w:r>
      <w:r w:rsidRPr="0008674F">
        <w:rPr>
          <w:rFonts w:ascii="GHEA Mariam" w:hAnsi="GHEA Mariam" w:cs="Sylfaen"/>
          <w:sz w:val="24"/>
          <w:szCs w:val="24"/>
          <w:lang w:val="hy-AM" w:eastAsia="en-US"/>
        </w:rPr>
        <w:t>-ի «Հայաս</w:t>
      </w:r>
      <w:r w:rsidRPr="0008674F">
        <w:rPr>
          <w:rFonts w:ascii="GHEA Mariam" w:hAnsi="GHEA Mariam" w:cs="Sylfaen"/>
          <w:sz w:val="24"/>
          <w:szCs w:val="24"/>
          <w:lang w:val="hy-AM" w:eastAsia="en-US"/>
        </w:rPr>
        <w:softHyphen/>
        <w:t>տանի Հանրա</w:t>
      </w:r>
      <w:r w:rsidRPr="0008674F">
        <w:rPr>
          <w:rFonts w:ascii="GHEA Mariam" w:hAnsi="GHEA Mariam" w:cs="Sylfaen"/>
          <w:sz w:val="24"/>
          <w:szCs w:val="24"/>
          <w:lang w:val="hy-AM" w:eastAsia="en-US"/>
        </w:rPr>
        <w:softHyphen/>
        <w:t>պե</w:t>
      </w:r>
      <w:r w:rsidRPr="0008674F">
        <w:rPr>
          <w:rFonts w:ascii="GHEA Mariam" w:hAnsi="GHEA Mariam" w:cs="Sylfaen"/>
          <w:sz w:val="24"/>
          <w:szCs w:val="24"/>
          <w:lang w:val="hy-AM" w:eastAsia="en-US"/>
        </w:rPr>
        <w:softHyphen/>
        <w:t>տության 202</w:t>
      </w:r>
      <w:r w:rsidRPr="00FD335C">
        <w:rPr>
          <w:rFonts w:ascii="GHEA Mariam" w:hAnsi="GHEA Mariam" w:cs="Sylfaen"/>
          <w:sz w:val="24"/>
          <w:szCs w:val="24"/>
          <w:lang w:val="de-DE" w:eastAsia="en-US"/>
        </w:rPr>
        <w:t>4</w:t>
      </w:r>
      <w:r w:rsidRPr="0008674F">
        <w:rPr>
          <w:rFonts w:ascii="GHEA Mariam" w:hAnsi="GHEA Mariam" w:cs="Sylfaen"/>
          <w:sz w:val="24"/>
          <w:szCs w:val="24"/>
          <w:lang w:val="hy-AM" w:eastAsia="en-US"/>
        </w:rPr>
        <w:t xml:space="preserve"> թվականի պե</w:t>
      </w:r>
      <w:r w:rsidRPr="0008674F">
        <w:rPr>
          <w:rFonts w:ascii="GHEA Mariam" w:hAnsi="GHEA Mariam" w:cs="Sylfaen"/>
          <w:sz w:val="24"/>
          <w:szCs w:val="24"/>
          <w:lang w:val="hy-AM" w:eastAsia="en-US"/>
        </w:rPr>
        <w:softHyphen/>
        <w:t>տա</w:t>
      </w:r>
      <w:r w:rsidRPr="0008674F">
        <w:rPr>
          <w:rFonts w:ascii="GHEA Mariam" w:hAnsi="GHEA Mariam" w:cs="Sylfaen"/>
          <w:sz w:val="24"/>
          <w:szCs w:val="24"/>
          <w:lang w:val="hy-AM" w:eastAsia="en-US"/>
        </w:rPr>
        <w:softHyphen/>
        <w:t>կան բյուջեի կատա</w:t>
      </w:r>
      <w:r w:rsidRPr="0008674F">
        <w:rPr>
          <w:rFonts w:ascii="GHEA Mariam" w:hAnsi="GHEA Mariam" w:cs="Sylfaen"/>
          <w:sz w:val="24"/>
          <w:szCs w:val="24"/>
          <w:lang w:val="hy-AM" w:eastAsia="en-US"/>
        </w:rPr>
        <w:softHyphen/>
        <w:t>րու</w:t>
      </w:r>
      <w:r w:rsidRPr="0008674F">
        <w:rPr>
          <w:rFonts w:ascii="GHEA Mariam" w:hAnsi="GHEA Mariam" w:cs="Sylfaen"/>
          <w:sz w:val="24"/>
          <w:szCs w:val="24"/>
          <w:lang w:val="hy-AM" w:eastAsia="en-US"/>
        </w:rPr>
        <w:softHyphen/>
        <w:t>մն ապա</w:t>
      </w:r>
      <w:r w:rsidRPr="0008674F">
        <w:rPr>
          <w:rFonts w:ascii="GHEA Mariam" w:hAnsi="GHEA Mariam" w:cs="Sylfaen"/>
          <w:sz w:val="24"/>
          <w:szCs w:val="24"/>
          <w:lang w:val="hy-AM" w:eastAsia="en-US"/>
        </w:rPr>
        <w:softHyphen/>
      </w:r>
      <w:r w:rsidRPr="0008674F">
        <w:rPr>
          <w:rFonts w:ascii="GHEA Mariam" w:hAnsi="GHEA Mariam" w:cs="Sylfaen"/>
          <w:sz w:val="24"/>
          <w:szCs w:val="24"/>
          <w:lang w:val="hy-AM" w:eastAsia="en-US"/>
        </w:rPr>
        <w:softHyphen/>
        <w:t>հովող միջոցառումների մասին» N 2</w:t>
      </w:r>
      <w:r w:rsidRPr="00FD335C">
        <w:rPr>
          <w:rFonts w:ascii="GHEA Mariam" w:hAnsi="GHEA Mariam" w:cs="Sylfaen"/>
          <w:sz w:val="24"/>
          <w:szCs w:val="24"/>
          <w:lang w:val="de-DE" w:eastAsia="en-US"/>
        </w:rPr>
        <w:t>323</w:t>
      </w:r>
      <w:r w:rsidRPr="0008674F">
        <w:rPr>
          <w:rFonts w:ascii="GHEA Mariam" w:hAnsi="GHEA Mariam" w:cs="Sylfaen"/>
          <w:sz w:val="24"/>
          <w:szCs w:val="24"/>
          <w:lang w:val="hy-AM" w:eastAsia="en-US"/>
        </w:rPr>
        <w:t>-Ն որոշման NN 3, 4, 5, 9, 9</w:t>
      </w:r>
      <w:r w:rsidRPr="0008674F">
        <w:rPr>
          <w:rFonts w:ascii="Tahoma" w:hAnsi="Tahoma" w:cs="Tahoma"/>
          <w:sz w:val="24"/>
          <w:szCs w:val="24"/>
          <w:lang w:val="hy-AM" w:eastAsia="en-US"/>
        </w:rPr>
        <w:t>․</w:t>
      </w:r>
      <w:r w:rsidRPr="0008674F">
        <w:rPr>
          <w:rFonts w:ascii="GHEA Mariam" w:hAnsi="GHEA Mariam" w:cs="Sylfaen"/>
          <w:sz w:val="24"/>
          <w:szCs w:val="24"/>
          <w:lang w:val="hy-AM" w:eastAsia="en-US"/>
        </w:rPr>
        <w:t xml:space="preserve">1 </w:t>
      </w:r>
      <w:r w:rsidRPr="0008674F">
        <w:rPr>
          <w:rFonts w:ascii="GHEA Mariam" w:hAnsi="GHEA Mariam" w:cs="Sylfaen"/>
          <w:sz w:val="24"/>
          <w:szCs w:val="24"/>
          <w:lang w:eastAsia="en-US"/>
        </w:rPr>
        <w:t>և</w:t>
      </w:r>
      <w:r w:rsidRPr="00FD335C">
        <w:rPr>
          <w:rFonts w:ascii="GHEA Mariam" w:hAnsi="GHEA Mariam" w:cs="Sylfaen"/>
          <w:sz w:val="24"/>
          <w:szCs w:val="24"/>
          <w:lang w:val="de-DE" w:eastAsia="en-US"/>
        </w:rPr>
        <w:t xml:space="preserve"> </w:t>
      </w:r>
      <w:r w:rsidRPr="00FD335C">
        <w:rPr>
          <w:rFonts w:ascii="GHEA Mariam" w:hAnsi="GHEA Mariam" w:cs="Sylfaen"/>
          <w:sz w:val="24"/>
          <w:szCs w:val="24"/>
          <w:lang w:val="de-DE" w:eastAsia="en-US"/>
        </w:rPr>
        <w:lastRenderedPageBreak/>
        <w:t xml:space="preserve">10 </w:t>
      </w:r>
      <w:r w:rsidRPr="0008674F">
        <w:rPr>
          <w:rFonts w:ascii="GHEA Mariam" w:hAnsi="GHEA Mariam" w:cs="Sylfaen"/>
          <w:sz w:val="24"/>
          <w:szCs w:val="24"/>
          <w:lang w:val="hy-AM" w:eastAsia="en-US"/>
        </w:rPr>
        <w:t>հավելված</w:t>
      </w:r>
      <w:r w:rsidRPr="0008674F">
        <w:rPr>
          <w:rFonts w:ascii="GHEA Mariam" w:hAnsi="GHEA Mariam" w:cs="Sylfaen"/>
          <w:sz w:val="24"/>
          <w:szCs w:val="24"/>
          <w:lang w:val="hy-AM" w:eastAsia="en-US"/>
        </w:rPr>
        <w:softHyphen/>
        <w:t>նե</w:t>
      </w:r>
      <w:r w:rsidRPr="0008674F">
        <w:rPr>
          <w:rFonts w:ascii="GHEA Mariam" w:hAnsi="GHEA Mariam" w:cs="Sylfaen"/>
          <w:sz w:val="24"/>
          <w:szCs w:val="24"/>
          <w:lang w:val="hy-AM" w:eastAsia="en-US"/>
        </w:rPr>
        <w:softHyphen/>
        <w:t>րում կատարել փոփո</w:t>
      </w:r>
      <w:r w:rsidRPr="0008674F">
        <w:rPr>
          <w:rFonts w:ascii="GHEA Mariam" w:hAnsi="GHEA Mariam" w:cs="Sylfaen"/>
          <w:sz w:val="24"/>
          <w:szCs w:val="24"/>
          <w:lang w:val="hy-AM" w:eastAsia="en-US"/>
        </w:rPr>
        <w:softHyphen/>
        <w:t>խու</w:t>
      </w:r>
      <w:r w:rsidRPr="0008674F">
        <w:rPr>
          <w:rFonts w:ascii="GHEA Mariam" w:hAnsi="GHEA Mariam" w:cs="Sylfaen"/>
          <w:sz w:val="24"/>
          <w:szCs w:val="24"/>
          <w:lang w:val="hy-AM" w:eastAsia="en-US"/>
        </w:rPr>
        <w:softHyphen/>
        <w:t>թյուն</w:t>
      </w:r>
      <w:r w:rsidRPr="0008674F">
        <w:rPr>
          <w:rFonts w:ascii="GHEA Mariam" w:hAnsi="GHEA Mariam" w:cs="Sylfaen"/>
          <w:sz w:val="24"/>
          <w:szCs w:val="24"/>
          <w:lang w:val="hy-AM" w:eastAsia="en-US"/>
        </w:rPr>
        <w:softHyphen/>
        <w:t>ներ</w:t>
      </w:r>
      <w:r w:rsidRPr="00FD335C">
        <w:rPr>
          <w:rFonts w:ascii="GHEA Mariam" w:hAnsi="GHEA Mariam" w:cs="Sylfaen"/>
          <w:sz w:val="24"/>
          <w:szCs w:val="24"/>
          <w:lang w:val="de-DE" w:eastAsia="en-US"/>
        </w:rPr>
        <w:t xml:space="preserve"> </w:t>
      </w:r>
      <w:r w:rsidRPr="0008674F">
        <w:rPr>
          <w:rFonts w:ascii="GHEA Mariam" w:hAnsi="GHEA Mariam" w:cs="Sylfaen"/>
          <w:sz w:val="24"/>
          <w:szCs w:val="24"/>
          <w:lang w:val="hy-AM" w:eastAsia="en-US"/>
        </w:rPr>
        <w:t>և</w:t>
      </w:r>
      <w:r w:rsidRPr="00FD335C">
        <w:rPr>
          <w:rFonts w:ascii="GHEA Mariam" w:hAnsi="GHEA Mariam" w:cs="Sylfaen"/>
          <w:sz w:val="24"/>
          <w:szCs w:val="24"/>
          <w:lang w:val="de-DE" w:eastAsia="en-US"/>
        </w:rPr>
        <w:t xml:space="preserve"> </w:t>
      </w:r>
      <w:r w:rsidRPr="0008674F">
        <w:rPr>
          <w:rFonts w:ascii="GHEA Mariam" w:hAnsi="GHEA Mariam" w:cs="Sylfaen"/>
          <w:sz w:val="24"/>
          <w:szCs w:val="24"/>
          <w:lang w:eastAsia="en-US"/>
        </w:rPr>
        <w:t>լրացումներ</w:t>
      </w:r>
      <w:r w:rsidRPr="0008674F">
        <w:rPr>
          <w:rFonts w:ascii="GHEA Mariam" w:hAnsi="GHEA Mariam" w:cs="Sylfaen"/>
          <w:sz w:val="24"/>
          <w:szCs w:val="24"/>
          <w:lang w:val="hy-AM" w:eastAsia="en-US"/>
        </w:rPr>
        <w:t xml:space="preserve">` համաձայն NN 1, 2, 3, 4, 5 և </w:t>
      </w:r>
      <w:r w:rsidRPr="00FD335C">
        <w:rPr>
          <w:rFonts w:ascii="GHEA Mariam" w:hAnsi="GHEA Mariam" w:cs="Sylfaen"/>
          <w:sz w:val="24"/>
          <w:szCs w:val="24"/>
          <w:lang w:val="de-DE" w:eastAsia="en-US"/>
        </w:rPr>
        <w:t xml:space="preserve">6 </w:t>
      </w:r>
      <w:r w:rsidRPr="0008674F">
        <w:rPr>
          <w:rFonts w:ascii="GHEA Mariam" w:hAnsi="GHEA Mariam" w:cs="Sylfaen"/>
          <w:sz w:val="24"/>
          <w:szCs w:val="24"/>
          <w:lang w:val="hy-AM" w:eastAsia="en-US"/>
        </w:rPr>
        <w:t>հավել</w:t>
      </w:r>
      <w:r w:rsidRPr="0008674F">
        <w:rPr>
          <w:rFonts w:ascii="GHEA Mariam" w:hAnsi="GHEA Mariam" w:cs="Sylfaen"/>
          <w:sz w:val="24"/>
          <w:szCs w:val="24"/>
          <w:lang w:val="hy-AM" w:eastAsia="en-US"/>
        </w:rPr>
        <w:softHyphen/>
        <w:t>վածների։</w:t>
      </w:r>
    </w:p>
    <w:p w:rsidR="0008674F" w:rsidRPr="0008674F" w:rsidRDefault="0008674F" w:rsidP="00FD335C">
      <w:pPr>
        <w:pStyle w:val="norm"/>
        <w:numPr>
          <w:ilvl w:val="0"/>
          <w:numId w:val="4"/>
        </w:numPr>
        <w:tabs>
          <w:tab w:val="left" w:pos="900"/>
          <w:tab w:val="left" w:pos="990"/>
        </w:tabs>
        <w:spacing w:line="408" w:lineRule="auto"/>
        <w:ind w:left="0" w:firstLine="720"/>
        <w:rPr>
          <w:rFonts w:ascii="GHEA Mariam" w:eastAsia="Calibri" w:hAnsi="GHEA Mariam"/>
          <w:bCs/>
          <w:sz w:val="24"/>
          <w:szCs w:val="24"/>
          <w:lang w:val="hy-AM"/>
        </w:rPr>
      </w:pPr>
      <w:r w:rsidRPr="0008674F">
        <w:rPr>
          <w:rFonts w:ascii="GHEA Mariam" w:hAnsi="GHEA Mariam" w:cs="Sylfaen"/>
          <w:spacing w:val="-8"/>
          <w:sz w:val="24"/>
          <w:szCs w:val="24"/>
          <w:lang w:val="hy-AM" w:eastAsia="en-US"/>
        </w:rPr>
        <w:t>Սույն որոշումն ուժի մեջ է մտնում պաշտոնական հրապարակմանը</w:t>
      </w:r>
      <w:r w:rsidRPr="0008674F">
        <w:rPr>
          <w:rFonts w:ascii="GHEA Mariam" w:hAnsi="GHEA Mariam" w:cs="Sylfaen"/>
          <w:sz w:val="24"/>
          <w:szCs w:val="24"/>
          <w:lang w:val="hy-AM" w:eastAsia="en-US"/>
        </w:rPr>
        <w:t xml:space="preserve"> հաջորդող օրվանից:</w:t>
      </w:r>
    </w:p>
    <w:p w:rsidR="00303787" w:rsidRPr="00FD335C" w:rsidRDefault="00303787" w:rsidP="00A71CED">
      <w:pPr>
        <w:jc w:val="center"/>
        <w:rPr>
          <w:rFonts w:ascii="GHEA Mariam" w:hAnsi="GHEA Mariam"/>
          <w:sz w:val="22"/>
          <w:szCs w:val="24"/>
          <w:lang w:val="hy-AM"/>
        </w:rPr>
      </w:pPr>
    </w:p>
    <w:p w:rsidR="00DB6427" w:rsidRPr="00FD335C" w:rsidRDefault="00DB6427" w:rsidP="00A71CED">
      <w:pPr>
        <w:jc w:val="center"/>
        <w:rPr>
          <w:rFonts w:ascii="GHEA Mariam" w:hAnsi="GHEA Mariam"/>
          <w:sz w:val="14"/>
          <w:szCs w:val="24"/>
          <w:lang w:val="hy-AM"/>
        </w:rPr>
      </w:pPr>
    </w:p>
    <w:p w:rsidR="00D76C92" w:rsidRPr="00FD335C" w:rsidRDefault="00D76C92" w:rsidP="007C653B">
      <w:pPr>
        <w:pStyle w:val="norm"/>
        <w:spacing w:line="360" w:lineRule="auto"/>
        <w:rPr>
          <w:rFonts w:ascii="GHEA Mariam" w:hAnsi="GHEA Mariam"/>
          <w:sz w:val="2"/>
          <w:lang w:val="hy-AM"/>
        </w:rPr>
      </w:pPr>
    </w:p>
    <w:p w:rsidR="00A0078C" w:rsidRPr="00FD335C" w:rsidRDefault="00A0078C" w:rsidP="007C653B">
      <w:pPr>
        <w:pStyle w:val="norm"/>
        <w:spacing w:line="360" w:lineRule="auto"/>
        <w:rPr>
          <w:rFonts w:ascii="GHEA Mariam" w:hAnsi="GHEA Mariam"/>
          <w:sz w:val="6"/>
          <w:lang w:val="hy-AM"/>
        </w:rPr>
      </w:pPr>
    </w:p>
    <w:p w:rsidR="00D76C92" w:rsidRPr="00FD335C" w:rsidRDefault="00D76C92" w:rsidP="00A71CED">
      <w:pPr>
        <w:jc w:val="center"/>
        <w:rPr>
          <w:rFonts w:ascii="GHEA Mariam" w:hAnsi="GHEA Mariam"/>
          <w:sz w:val="24"/>
          <w:szCs w:val="24"/>
          <w:lang w:val="hy-AM"/>
        </w:rPr>
      </w:pPr>
    </w:p>
    <w:p w:rsidR="00D76C92" w:rsidRPr="00FD335C" w:rsidRDefault="00D76C92" w:rsidP="00A71CED">
      <w:pPr>
        <w:pStyle w:val="mechtex"/>
        <w:ind w:firstLine="720"/>
        <w:jc w:val="left"/>
        <w:rPr>
          <w:rFonts w:ascii="GHEA Mariam" w:hAnsi="GHEA Mariam" w:cs="Arial Armenian"/>
          <w:sz w:val="24"/>
          <w:szCs w:val="24"/>
          <w:lang w:val="hy-AM"/>
        </w:rPr>
      </w:pPr>
      <w:r w:rsidRPr="00FD335C">
        <w:rPr>
          <w:rFonts w:ascii="GHEA Mariam" w:hAnsi="GHEA Mariam" w:cs="Sylfaen"/>
          <w:sz w:val="24"/>
          <w:szCs w:val="24"/>
          <w:lang w:val="hy-AM"/>
        </w:rPr>
        <w:t>ՀԱՅԱՍՏԱՆԻ</w:t>
      </w:r>
      <w:r w:rsidRPr="00FD335C">
        <w:rPr>
          <w:rFonts w:ascii="GHEA Mariam" w:hAnsi="GHEA Mariam" w:cs="Arial Armenian"/>
          <w:sz w:val="24"/>
          <w:szCs w:val="24"/>
          <w:lang w:val="hy-AM"/>
        </w:rPr>
        <w:t xml:space="preserve">  </w:t>
      </w:r>
      <w:r w:rsidRPr="00FD335C">
        <w:rPr>
          <w:rFonts w:ascii="GHEA Mariam" w:hAnsi="GHEA Mariam" w:cs="Sylfaen"/>
          <w:sz w:val="24"/>
          <w:szCs w:val="24"/>
          <w:lang w:val="hy-AM"/>
        </w:rPr>
        <w:t>ՀԱՆՐԱՊԵՏՈՒԹՅԱՆ</w:t>
      </w:r>
    </w:p>
    <w:p w:rsidR="00D76C92" w:rsidRPr="00FD335C" w:rsidRDefault="00D76C92" w:rsidP="00A71CED">
      <w:pPr>
        <w:pStyle w:val="norm"/>
        <w:spacing w:line="240" w:lineRule="auto"/>
        <w:rPr>
          <w:rFonts w:ascii="GHEA Mariam" w:hAnsi="GHEA Mariam" w:cs="Sylfaen"/>
          <w:sz w:val="24"/>
          <w:szCs w:val="24"/>
          <w:lang w:val="hy-AM"/>
        </w:rPr>
      </w:pPr>
      <w:r w:rsidRPr="00FD335C">
        <w:rPr>
          <w:rFonts w:ascii="GHEA Mariam" w:hAnsi="GHEA Mariam"/>
          <w:sz w:val="24"/>
          <w:szCs w:val="24"/>
          <w:lang w:val="hy-AM"/>
        </w:rPr>
        <w:t xml:space="preserve">                </w:t>
      </w:r>
      <w:r w:rsidRPr="00FD335C">
        <w:rPr>
          <w:rFonts w:ascii="GHEA Mariam" w:hAnsi="GHEA Mariam" w:cs="Sylfaen"/>
          <w:sz w:val="24"/>
          <w:szCs w:val="24"/>
          <w:lang w:val="hy-AM"/>
        </w:rPr>
        <w:t>ՎԱՐՉԱՊԵՏ</w:t>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t xml:space="preserve">         Ն</w:t>
      </w:r>
      <w:r w:rsidRPr="00FD335C">
        <w:rPr>
          <w:rFonts w:ascii="GHEA Mariam" w:hAnsi="GHEA Mariam" w:cs="Sylfaen"/>
          <w:sz w:val="24"/>
          <w:szCs w:val="24"/>
          <w:lang w:val="hy-AM"/>
        </w:rPr>
        <w:t>.</w:t>
      </w:r>
      <w:r w:rsidRPr="00FD335C">
        <w:rPr>
          <w:rFonts w:ascii="GHEA Mariam" w:hAnsi="GHEA Mariam" w:cs="Arial Armenian"/>
          <w:sz w:val="24"/>
          <w:szCs w:val="24"/>
          <w:lang w:val="hy-AM"/>
        </w:rPr>
        <w:t xml:space="preserve"> ՓԱՇԻՆ</w:t>
      </w:r>
      <w:r w:rsidRPr="00FD335C">
        <w:rPr>
          <w:rFonts w:ascii="GHEA Mariam" w:hAnsi="GHEA Mariam" w:cs="Sylfaen"/>
          <w:sz w:val="24"/>
          <w:szCs w:val="24"/>
          <w:lang w:val="hy-AM"/>
        </w:rPr>
        <w:t>ՅԱՆ</w:t>
      </w:r>
    </w:p>
    <w:p w:rsidR="00D76C92" w:rsidRPr="00FD335C" w:rsidRDefault="00D76C92" w:rsidP="00A71CED">
      <w:pPr>
        <w:pStyle w:val="norm"/>
        <w:spacing w:line="240" w:lineRule="auto"/>
        <w:ind w:firstLine="0"/>
        <w:rPr>
          <w:rFonts w:ascii="GHEA Mariam" w:hAnsi="GHEA Mariam" w:cs="Arial"/>
          <w:sz w:val="24"/>
          <w:szCs w:val="24"/>
          <w:lang w:val="hy-AM"/>
        </w:rPr>
      </w:pPr>
    </w:p>
    <w:p w:rsidR="00870C18" w:rsidRPr="00FD335C" w:rsidRDefault="00D76C92" w:rsidP="009B1410">
      <w:pPr>
        <w:pStyle w:val="mechtex"/>
        <w:ind w:firstLine="709"/>
        <w:jc w:val="left"/>
        <w:rPr>
          <w:rFonts w:ascii="GHEA Mariam" w:hAnsi="GHEA Mariam" w:cs="Arial"/>
          <w:sz w:val="24"/>
          <w:szCs w:val="24"/>
          <w:lang w:val="hy-AM"/>
        </w:rPr>
        <w:sectPr w:rsidR="00870C18" w:rsidRPr="00FD335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D335C">
        <w:rPr>
          <w:rFonts w:ascii="GHEA Mariam" w:hAnsi="GHEA Mariam" w:cs="Arial"/>
          <w:sz w:val="24"/>
          <w:szCs w:val="24"/>
          <w:lang w:val="hy-AM"/>
        </w:rPr>
        <w:t>Երևան</w:t>
      </w:r>
    </w:p>
    <w:p w:rsidR="007247E4" w:rsidRPr="00FD335C" w:rsidRDefault="007247E4" w:rsidP="00C802CF">
      <w:pPr>
        <w:pStyle w:val="mechtex"/>
        <w:ind w:left="10080" w:firstLine="720"/>
        <w:jc w:val="left"/>
        <w:rPr>
          <w:rFonts w:ascii="GHEA Mariam" w:hAnsi="GHEA Mariam"/>
          <w:spacing w:val="-8"/>
          <w:sz w:val="24"/>
          <w:szCs w:val="24"/>
          <w:lang w:val="hy-AM"/>
        </w:rPr>
      </w:pPr>
      <w:r w:rsidRPr="00FD335C">
        <w:rPr>
          <w:rFonts w:ascii="GHEA Mariam" w:hAnsi="GHEA Mariam"/>
          <w:spacing w:val="-8"/>
          <w:sz w:val="24"/>
          <w:szCs w:val="24"/>
          <w:lang w:val="hy-AM"/>
        </w:rPr>
        <w:lastRenderedPageBreak/>
        <w:t xml:space="preserve">    Հավելված </w:t>
      </w:r>
      <w:r w:rsidRPr="00FD335C">
        <w:rPr>
          <w:rFonts w:ascii="GHEA Mariam" w:hAnsi="GHEA Mariam"/>
          <w:spacing w:val="-8"/>
          <w:sz w:val="24"/>
          <w:szCs w:val="24"/>
          <w:lang w:val="hy-AM" w:eastAsia="en-US"/>
        </w:rPr>
        <w:t>N 1</w:t>
      </w:r>
    </w:p>
    <w:p w:rsidR="007247E4" w:rsidRPr="00FD335C" w:rsidRDefault="007247E4" w:rsidP="00C802CF">
      <w:pPr>
        <w:pStyle w:val="mechtex"/>
        <w:ind w:left="3600" w:firstLine="720"/>
        <w:jc w:val="left"/>
        <w:rPr>
          <w:rFonts w:ascii="GHEA Mariam" w:hAnsi="GHEA Mariam"/>
          <w:spacing w:val="-6"/>
          <w:sz w:val="24"/>
          <w:szCs w:val="24"/>
          <w:lang w:val="hy-AM"/>
        </w:rPr>
      </w:pPr>
      <w:r w:rsidRPr="00FD335C">
        <w:rPr>
          <w:rFonts w:ascii="GHEA Mariam" w:hAnsi="GHEA Mariam"/>
          <w:spacing w:val="-6"/>
          <w:sz w:val="24"/>
          <w:szCs w:val="24"/>
          <w:lang w:val="hy-AM"/>
        </w:rPr>
        <w:t xml:space="preserve">       </w:t>
      </w:r>
      <w:r w:rsidRPr="00FD335C">
        <w:rPr>
          <w:rFonts w:ascii="GHEA Mariam" w:hAnsi="GHEA Mariam"/>
          <w:spacing w:val="-6"/>
          <w:sz w:val="24"/>
          <w:szCs w:val="24"/>
          <w:lang w:val="hy-AM"/>
        </w:rPr>
        <w:tab/>
        <w:t xml:space="preserve">   </w:t>
      </w:r>
      <w:r w:rsidRPr="00FD335C">
        <w:rPr>
          <w:rFonts w:ascii="GHEA Mariam" w:hAnsi="GHEA Mariam"/>
          <w:spacing w:val="-6"/>
          <w:sz w:val="24"/>
          <w:szCs w:val="24"/>
          <w:lang w:val="hy-AM"/>
        </w:rPr>
        <w:tab/>
      </w:r>
      <w:r w:rsidRPr="00FD335C">
        <w:rPr>
          <w:rFonts w:ascii="GHEA Mariam" w:hAnsi="GHEA Mariam"/>
          <w:spacing w:val="-6"/>
          <w:sz w:val="24"/>
          <w:szCs w:val="24"/>
          <w:lang w:val="hy-AM"/>
        </w:rPr>
        <w:tab/>
      </w:r>
      <w:r w:rsidRPr="00FD335C">
        <w:rPr>
          <w:rFonts w:ascii="GHEA Mariam" w:hAnsi="GHEA Mariam"/>
          <w:spacing w:val="-6"/>
          <w:sz w:val="24"/>
          <w:szCs w:val="24"/>
          <w:lang w:val="hy-AM"/>
        </w:rPr>
        <w:tab/>
      </w:r>
      <w:r w:rsidRPr="00FD335C">
        <w:rPr>
          <w:rFonts w:ascii="GHEA Mariam" w:hAnsi="GHEA Mariam"/>
          <w:spacing w:val="-6"/>
          <w:sz w:val="24"/>
          <w:szCs w:val="24"/>
          <w:lang w:val="hy-AM"/>
        </w:rPr>
        <w:tab/>
      </w:r>
      <w:r w:rsidRPr="00FD335C">
        <w:rPr>
          <w:rFonts w:ascii="GHEA Mariam" w:hAnsi="GHEA Mariam"/>
          <w:spacing w:val="-6"/>
          <w:sz w:val="24"/>
          <w:szCs w:val="24"/>
          <w:lang w:val="hy-AM"/>
        </w:rPr>
        <w:tab/>
      </w:r>
      <w:r w:rsidRPr="00FD335C">
        <w:rPr>
          <w:rFonts w:ascii="GHEA Mariam" w:hAnsi="GHEA Mariam"/>
          <w:spacing w:val="-6"/>
          <w:sz w:val="24"/>
          <w:szCs w:val="24"/>
          <w:lang w:val="hy-AM"/>
        </w:rPr>
        <w:tab/>
        <w:t xml:space="preserve">          ՀՀ կառավարության 202</w:t>
      </w:r>
      <w:r w:rsidR="00C810B7" w:rsidRPr="00FD335C">
        <w:rPr>
          <w:rFonts w:ascii="GHEA Mariam" w:hAnsi="GHEA Mariam"/>
          <w:spacing w:val="-6"/>
          <w:sz w:val="24"/>
          <w:szCs w:val="24"/>
          <w:lang w:val="hy-AM"/>
        </w:rPr>
        <w:t>4</w:t>
      </w:r>
      <w:r w:rsidRPr="00FD335C">
        <w:rPr>
          <w:rFonts w:ascii="GHEA Mariam" w:hAnsi="GHEA Mariam"/>
          <w:spacing w:val="-6"/>
          <w:sz w:val="24"/>
          <w:szCs w:val="24"/>
          <w:lang w:val="hy-AM"/>
        </w:rPr>
        <w:t xml:space="preserve"> թվականի</w:t>
      </w:r>
    </w:p>
    <w:p w:rsidR="007247E4" w:rsidRPr="00FD335C" w:rsidRDefault="007247E4" w:rsidP="00C802CF">
      <w:pPr>
        <w:pStyle w:val="mechtex"/>
        <w:jc w:val="left"/>
        <w:rPr>
          <w:rFonts w:ascii="GHEA Mariam" w:hAnsi="GHEA Mariam"/>
          <w:spacing w:val="-2"/>
          <w:sz w:val="24"/>
          <w:szCs w:val="24"/>
          <w:lang w:val="hy-AM"/>
        </w:rPr>
      </w:pP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t xml:space="preserve">   </w:t>
      </w:r>
      <w:r w:rsidRPr="00FD335C">
        <w:rPr>
          <w:rFonts w:ascii="GHEA Mariam" w:hAnsi="GHEA Mariam"/>
          <w:spacing w:val="-2"/>
          <w:sz w:val="24"/>
          <w:szCs w:val="24"/>
          <w:lang w:val="hy-AM"/>
        </w:rPr>
        <w:tab/>
        <w:t xml:space="preserve"> </w:t>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r>
      <w:r w:rsidRPr="00FD335C">
        <w:rPr>
          <w:rFonts w:ascii="GHEA Mariam" w:hAnsi="GHEA Mariam"/>
          <w:spacing w:val="-2"/>
          <w:sz w:val="24"/>
          <w:szCs w:val="24"/>
          <w:lang w:val="hy-AM"/>
        </w:rPr>
        <w:tab/>
        <w:t xml:space="preserve">         </w:t>
      </w:r>
      <w:proofErr w:type="gramStart"/>
      <w:r w:rsidR="00F43430" w:rsidRPr="00F43430">
        <w:rPr>
          <w:rFonts w:ascii="GHEA Mariam" w:hAnsi="GHEA Mariam" w:cs="Sylfaen"/>
          <w:spacing w:val="-4"/>
          <w:sz w:val="24"/>
          <w:szCs w:val="24"/>
          <w:lang w:val="pt-BR"/>
        </w:rPr>
        <w:t>սեպտեմբերի</w:t>
      </w:r>
      <w:proofErr w:type="gramEnd"/>
      <w:r w:rsidRPr="00FD335C">
        <w:rPr>
          <w:rFonts w:ascii="GHEA Mariam" w:hAnsi="GHEA Mariam"/>
          <w:spacing w:val="-2"/>
          <w:sz w:val="24"/>
          <w:szCs w:val="24"/>
          <w:lang w:val="hy-AM"/>
        </w:rPr>
        <w:t xml:space="preserve"> </w:t>
      </w:r>
      <w:r w:rsidR="00127528" w:rsidRPr="00FD335C">
        <w:rPr>
          <w:rFonts w:ascii="GHEA Mariam" w:hAnsi="GHEA Mariam"/>
          <w:spacing w:val="-2"/>
          <w:sz w:val="24"/>
          <w:szCs w:val="24"/>
          <w:lang w:val="hy-AM"/>
        </w:rPr>
        <w:t>12</w:t>
      </w:r>
      <w:r w:rsidRPr="008005B3">
        <w:rPr>
          <w:rFonts w:ascii="GHEA Mariam" w:hAnsi="GHEA Mariam" w:cs="Sylfaen"/>
          <w:spacing w:val="-2"/>
          <w:sz w:val="24"/>
          <w:szCs w:val="24"/>
          <w:lang w:val="pt-BR"/>
        </w:rPr>
        <w:t>-</w:t>
      </w:r>
      <w:r w:rsidRPr="00FD335C">
        <w:rPr>
          <w:rFonts w:ascii="GHEA Mariam" w:hAnsi="GHEA Mariam"/>
          <w:spacing w:val="-2"/>
          <w:sz w:val="24"/>
          <w:szCs w:val="24"/>
          <w:lang w:val="hy-AM"/>
        </w:rPr>
        <w:t>ի N           - Ն  որոշման</w:t>
      </w:r>
    </w:p>
    <w:p w:rsidR="005277AB" w:rsidRPr="00FD335C" w:rsidRDefault="005277AB" w:rsidP="00C802CF">
      <w:pPr>
        <w:pStyle w:val="mechtex"/>
        <w:jc w:val="left"/>
        <w:rPr>
          <w:rFonts w:ascii="GHEA Mariam" w:hAnsi="GHEA Mariam"/>
          <w:spacing w:val="-2"/>
          <w:sz w:val="12"/>
          <w:szCs w:val="24"/>
          <w:lang w:val="hy-AM"/>
        </w:rPr>
      </w:pPr>
    </w:p>
    <w:tbl>
      <w:tblPr>
        <w:tblW w:w="15780" w:type="dxa"/>
        <w:tblInd w:w="-450" w:type="dxa"/>
        <w:tblLook w:val="04A0" w:firstRow="1" w:lastRow="0" w:firstColumn="1" w:lastColumn="0" w:noHBand="0" w:noVBand="1"/>
      </w:tblPr>
      <w:tblGrid>
        <w:gridCol w:w="1224"/>
        <w:gridCol w:w="1682"/>
        <w:gridCol w:w="8884"/>
        <w:gridCol w:w="1960"/>
        <w:gridCol w:w="2023"/>
        <w:gridCol w:w="7"/>
      </w:tblGrid>
      <w:tr w:rsidR="00146423" w:rsidRPr="00376ACD" w:rsidTr="005277AB">
        <w:trPr>
          <w:trHeight w:val="1908"/>
        </w:trPr>
        <w:tc>
          <w:tcPr>
            <w:tcW w:w="15780" w:type="dxa"/>
            <w:gridSpan w:val="6"/>
            <w:tcBorders>
              <w:top w:val="nil"/>
              <w:left w:val="nil"/>
              <w:bottom w:val="nil"/>
              <w:right w:val="nil"/>
            </w:tcBorders>
            <w:shd w:val="clear" w:color="auto" w:fill="auto"/>
            <w:vAlign w:val="center"/>
            <w:hideMark/>
          </w:tcPr>
          <w:p w:rsidR="00146423" w:rsidRPr="00FD335C" w:rsidRDefault="00146423" w:rsidP="00146423">
            <w:pPr>
              <w:jc w:val="center"/>
              <w:rPr>
                <w:rFonts w:ascii="GHEA Mariam" w:hAnsi="GHEA Mariam"/>
                <w:bCs/>
                <w:sz w:val="24"/>
                <w:szCs w:val="24"/>
                <w:lang w:val="hy-AM" w:eastAsia="en-US"/>
              </w:rPr>
            </w:pPr>
            <w:r w:rsidRPr="00FD335C">
              <w:rPr>
                <w:rFonts w:ascii="GHEA Mariam" w:hAnsi="GHEA Mariam"/>
                <w:bCs/>
                <w:sz w:val="24"/>
                <w:szCs w:val="24"/>
                <w:lang w:val="hy-AM" w:eastAsia="en-US"/>
              </w:rPr>
              <w:t xml:space="preserve">«ՀԱՅԱՍՏԱՆԻ ՀԱՆՐԱՊԵՏՈՒԹՅԱՆ 2024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w:t>
            </w:r>
          </w:p>
        </w:tc>
      </w:tr>
      <w:tr w:rsidR="00146423" w:rsidRPr="00146423" w:rsidTr="005277AB">
        <w:trPr>
          <w:gridAfter w:val="1"/>
          <w:wAfter w:w="7" w:type="dxa"/>
          <w:trHeight w:val="495"/>
        </w:trPr>
        <w:tc>
          <w:tcPr>
            <w:tcW w:w="1224" w:type="dxa"/>
            <w:tcBorders>
              <w:top w:val="nil"/>
              <w:left w:val="nil"/>
              <w:bottom w:val="nil"/>
              <w:right w:val="nil"/>
            </w:tcBorders>
            <w:shd w:val="clear" w:color="auto" w:fill="auto"/>
            <w:noWrap/>
            <w:vAlign w:val="center"/>
            <w:hideMark/>
          </w:tcPr>
          <w:p w:rsidR="00146423" w:rsidRPr="00FD335C" w:rsidRDefault="00146423" w:rsidP="00146423">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vAlign w:val="center"/>
            <w:hideMark/>
          </w:tcPr>
          <w:p w:rsidR="00146423" w:rsidRPr="00FD335C" w:rsidRDefault="00146423" w:rsidP="00146423">
            <w:pPr>
              <w:rPr>
                <w:rFonts w:ascii="GHEA Mariam" w:hAnsi="GHEA Mariam"/>
                <w:sz w:val="24"/>
                <w:szCs w:val="24"/>
                <w:lang w:val="hy-AM" w:eastAsia="en-US"/>
              </w:rPr>
            </w:pPr>
          </w:p>
        </w:tc>
        <w:tc>
          <w:tcPr>
            <w:tcW w:w="8884" w:type="dxa"/>
            <w:tcBorders>
              <w:top w:val="nil"/>
              <w:left w:val="nil"/>
              <w:bottom w:val="nil"/>
              <w:right w:val="nil"/>
            </w:tcBorders>
            <w:shd w:val="clear" w:color="auto" w:fill="auto"/>
            <w:vAlign w:val="center"/>
            <w:hideMark/>
          </w:tcPr>
          <w:p w:rsidR="00146423" w:rsidRPr="00FD335C" w:rsidRDefault="00146423" w:rsidP="00146423">
            <w:pPr>
              <w:jc w:val="center"/>
              <w:rPr>
                <w:rFonts w:ascii="GHEA Mariam" w:hAnsi="GHEA Mariam"/>
                <w:sz w:val="24"/>
                <w:szCs w:val="24"/>
                <w:lang w:val="hy-AM" w:eastAsia="en-US"/>
              </w:rPr>
            </w:pPr>
          </w:p>
        </w:tc>
        <w:tc>
          <w:tcPr>
            <w:tcW w:w="1960" w:type="dxa"/>
            <w:tcBorders>
              <w:top w:val="nil"/>
              <w:left w:val="nil"/>
              <w:bottom w:val="nil"/>
              <w:right w:val="nil"/>
            </w:tcBorders>
            <w:shd w:val="clear" w:color="auto" w:fill="auto"/>
            <w:vAlign w:val="center"/>
            <w:hideMark/>
          </w:tcPr>
          <w:p w:rsidR="00146423" w:rsidRPr="00FD335C" w:rsidRDefault="00146423" w:rsidP="00146423">
            <w:pPr>
              <w:jc w:val="center"/>
              <w:rPr>
                <w:rFonts w:ascii="GHEA Mariam" w:hAnsi="GHEA Mariam"/>
                <w:sz w:val="24"/>
                <w:szCs w:val="24"/>
                <w:lang w:val="hy-AM" w:eastAsia="en-US"/>
              </w:rPr>
            </w:pPr>
          </w:p>
        </w:tc>
        <w:tc>
          <w:tcPr>
            <w:tcW w:w="2023" w:type="dxa"/>
            <w:tcBorders>
              <w:top w:val="nil"/>
              <w:left w:val="nil"/>
              <w:bottom w:val="nil"/>
              <w:right w:val="nil"/>
            </w:tcBorders>
            <w:shd w:val="clear" w:color="auto" w:fill="auto"/>
            <w:noWrap/>
            <w:vAlign w:val="center"/>
            <w:hideMark/>
          </w:tcPr>
          <w:p w:rsidR="00146423" w:rsidRPr="00146423" w:rsidRDefault="00146423" w:rsidP="005277AB">
            <w:pPr>
              <w:jc w:val="right"/>
              <w:rPr>
                <w:rFonts w:ascii="GHEA Mariam" w:hAnsi="GHEA Mariam"/>
                <w:sz w:val="24"/>
                <w:szCs w:val="24"/>
                <w:lang w:eastAsia="en-US"/>
              </w:rPr>
            </w:pPr>
            <w:r w:rsidRPr="00FD335C">
              <w:rPr>
                <w:rFonts w:ascii="GHEA Mariam" w:hAnsi="GHEA Mariam"/>
                <w:sz w:val="24"/>
                <w:szCs w:val="24"/>
                <w:lang w:val="hy-AM" w:eastAsia="en-US"/>
              </w:rPr>
              <w:t xml:space="preserve"> </w:t>
            </w:r>
            <w:r w:rsidR="005277AB" w:rsidRPr="005277AB">
              <w:rPr>
                <w:rFonts w:ascii="GHEA Mariam" w:hAnsi="GHEA Mariam"/>
                <w:color w:val="000000"/>
                <w:sz w:val="24"/>
                <w:szCs w:val="24"/>
                <w:lang w:eastAsia="en-US"/>
              </w:rPr>
              <w:t>(հազ. դրամ)</w:t>
            </w:r>
          </w:p>
        </w:tc>
      </w:tr>
      <w:tr w:rsidR="00146423" w:rsidRPr="00146423" w:rsidTr="005277AB">
        <w:trPr>
          <w:gridAfter w:val="1"/>
          <w:wAfter w:w="7"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Ծրագրային դասիչը</w:t>
            </w:r>
          </w:p>
        </w:tc>
        <w:tc>
          <w:tcPr>
            <w:tcW w:w="8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98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146423" w:rsidRPr="00146423" w:rsidTr="005277AB">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84"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ինն ամիս </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տարի  </w:t>
            </w:r>
          </w:p>
        </w:tc>
      </w:tr>
      <w:tr w:rsidR="00146423" w:rsidRPr="00146423" w:rsidTr="005277AB">
        <w:trPr>
          <w:gridAfter w:val="1"/>
          <w:wAfter w:w="7" w:type="dxa"/>
          <w:trHeight w:val="51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ԸՆԴԱՄԵՆԸ</w:t>
            </w:r>
          </w:p>
        </w:tc>
        <w:tc>
          <w:tcPr>
            <w:tcW w:w="196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5277AB">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c>
          <w:tcPr>
            <w:tcW w:w="2023"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5277AB">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r>
      <w:tr w:rsidR="00146423" w:rsidRPr="00146423" w:rsidTr="005277AB">
        <w:trPr>
          <w:gridAfter w:val="1"/>
          <w:wAfter w:w="7" w:type="dxa"/>
          <w:trHeight w:val="52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GHEA Mariam" w:hAnsi="GHEA Mariam"/>
                <w:b/>
                <w:bCs/>
                <w:color w:val="000000"/>
                <w:sz w:val="24"/>
                <w:szCs w:val="24"/>
                <w:lang w:eastAsia="en-US"/>
              </w:rPr>
              <w:t>ՀՀ պետական եկամուտների կոմիտե</w:t>
            </w:r>
          </w:p>
        </w:tc>
        <w:tc>
          <w:tcPr>
            <w:tcW w:w="1960"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2023"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277AB">
        <w:trPr>
          <w:gridAfter w:val="1"/>
          <w:wAfter w:w="7" w:type="dxa"/>
          <w:trHeight w:val="480"/>
        </w:trPr>
        <w:tc>
          <w:tcPr>
            <w:tcW w:w="12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1023</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Ծրագրի անվանումը</w:t>
            </w:r>
          </w:p>
        </w:tc>
        <w:tc>
          <w:tcPr>
            <w:tcW w:w="1960" w:type="dxa"/>
            <w:vMerge w:val="restart"/>
            <w:tcBorders>
              <w:top w:val="nil"/>
              <w:left w:val="single" w:sz="4" w:space="0" w:color="auto"/>
              <w:bottom w:val="single" w:sz="4" w:space="0" w:color="000000"/>
              <w:right w:val="single" w:sz="4" w:space="0" w:color="auto"/>
            </w:tcBorders>
            <w:shd w:val="clear" w:color="auto" w:fill="auto"/>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2023" w:type="dxa"/>
            <w:vMerge w:val="restart"/>
            <w:tcBorders>
              <w:top w:val="nil"/>
              <w:left w:val="single" w:sz="4" w:space="0" w:color="auto"/>
              <w:bottom w:val="single" w:sz="4" w:space="0" w:color="000000"/>
              <w:right w:val="single" w:sz="4" w:space="0" w:color="auto"/>
            </w:tcBorders>
            <w:shd w:val="clear" w:color="auto" w:fill="auto"/>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277AB">
        <w:trPr>
          <w:gridAfter w:val="1"/>
          <w:wAfter w:w="7" w:type="dxa"/>
          <w:trHeight w:val="54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Հարկային և մաքսային ծառայություններ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435"/>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Ծրագրի նպատակը</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116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960" w:type="dxa"/>
            <w:vMerge/>
            <w:tcBorders>
              <w:top w:val="nil"/>
              <w:left w:val="single" w:sz="4" w:space="0" w:color="auto"/>
              <w:bottom w:val="single" w:sz="4" w:space="0" w:color="auto"/>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auto"/>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2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Վերջնական արդյունքի նկարագրությունը</w:t>
            </w:r>
          </w:p>
        </w:tc>
        <w:tc>
          <w:tcPr>
            <w:tcW w:w="1960"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71"/>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trHeight w:val="60"/>
        </w:trPr>
        <w:tc>
          <w:tcPr>
            <w:tcW w:w="15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5277AB">
            <w:pPr>
              <w:jc w:val="center"/>
              <w:rPr>
                <w:rFonts w:ascii="GHEA Mariam" w:hAnsi="GHEA Mariam"/>
                <w:sz w:val="24"/>
                <w:szCs w:val="24"/>
                <w:lang w:eastAsia="en-US"/>
              </w:rPr>
            </w:pPr>
            <w:r w:rsidRPr="00146423">
              <w:rPr>
                <w:rFonts w:ascii="GHEA Mariam" w:hAnsi="GHEA Mariam"/>
                <w:sz w:val="24"/>
                <w:szCs w:val="24"/>
                <w:lang w:eastAsia="en-US"/>
              </w:rPr>
              <w:t>Ծրագրի միջոցառումներ</w:t>
            </w:r>
          </w:p>
        </w:tc>
      </w:tr>
      <w:tr w:rsidR="00146423" w:rsidRPr="00146423" w:rsidTr="005277AB">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31003</w:t>
            </w:r>
          </w:p>
        </w:tc>
        <w:tc>
          <w:tcPr>
            <w:tcW w:w="888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անվանումը</w:t>
            </w:r>
          </w:p>
        </w:tc>
        <w:tc>
          <w:tcPr>
            <w:tcW w:w="19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(32,438.4)</w:t>
            </w:r>
          </w:p>
        </w:tc>
        <w:tc>
          <w:tcPr>
            <w:tcW w:w="202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(32,438.4)</w:t>
            </w:r>
          </w:p>
        </w:tc>
      </w:tr>
      <w:tr w:rsidR="00146423" w:rsidRPr="00146423" w:rsidTr="005277AB">
        <w:trPr>
          <w:gridAfter w:val="1"/>
          <w:wAfter w:w="7" w:type="dxa"/>
          <w:trHeight w:val="60"/>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pacing w:val="-8"/>
                <w:sz w:val="24"/>
                <w:szCs w:val="24"/>
                <w:lang w:eastAsia="en-US"/>
              </w:rPr>
            </w:pPr>
            <w:r w:rsidRPr="00146423">
              <w:rPr>
                <w:rFonts w:ascii="GHEA Mariam" w:hAnsi="GHEA Mariam"/>
                <w:color w:val="000000"/>
                <w:sz w:val="24"/>
                <w:szCs w:val="24"/>
                <w:lang w:eastAsia="en-US"/>
              </w:rPr>
              <w:t xml:space="preserve"> </w:t>
            </w:r>
            <w:r w:rsidRPr="00146423">
              <w:rPr>
                <w:rFonts w:ascii="GHEA Mariam" w:hAnsi="GHEA Mariam"/>
                <w:color w:val="000000"/>
                <w:spacing w:val="-8"/>
                <w:sz w:val="24"/>
                <w:szCs w:val="24"/>
                <w:lang w:eastAsia="en-US"/>
              </w:rPr>
              <w:t>ՀՀ պետական եկամուտների կոմիտեի շենքային ապահովվածության բարելավում</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45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նկարագրությունը</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611"/>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կոմիտեի նոր շենքերի և շինությունների շինարարություն, նախագծային աշխատանքների ձեռքբերում</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6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տեսակը</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6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5277AB">
            <w:pPr>
              <w:jc w:val="center"/>
              <w:rPr>
                <w:rFonts w:ascii="GHEA Mariam" w:hAnsi="GHEA Mariam"/>
                <w:color w:val="000000"/>
                <w:sz w:val="24"/>
                <w:szCs w:val="24"/>
                <w:lang w:eastAsia="en-US"/>
              </w:rPr>
            </w:pPr>
          </w:p>
        </w:tc>
      </w:tr>
      <w:tr w:rsidR="00146423" w:rsidRPr="00146423" w:rsidTr="005277AB">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31004</w:t>
            </w:r>
          </w:p>
        </w:tc>
        <w:tc>
          <w:tcPr>
            <w:tcW w:w="888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անվանումը</w:t>
            </w:r>
          </w:p>
        </w:tc>
        <w:tc>
          <w:tcPr>
            <w:tcW w:w="19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32,438.4</w:t>
            </w:r>
          </w:p>
        </w:tc>
        <w:tc>
          <w:tcPr>
            <w:tcW w:w="202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46423" w:rsidRPr="00146423" w:rsidRDefault="00146423" w:rsidP="005277AB">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32,438.4</w:t>
            </w:r>
          </w:p>
        </w:tc>
      </w:tr>
      <w:tr w:rsidR="00146423" w:rsidRPr="00146423" w:rsidTr="005277AB">
        <w:trPr>
          <w:gridAfter w:val="1"/>
          <w:wAfter w:w="7" w:type="dxa"/>
          <w:trHeight w:val="368"/>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կոմիտեի շենքային պայմանների բարելավում</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r w:rsidR="00146423" w:rsidRPr="00146423" w:rsidTr="005277AB">
        <w:trPr>
          <w:gridAfter w:val="1"/>
          <w:wAfter w:w="7"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նկարագրությունը</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r w:rsidR="00146423" w:rsidRPr="00146423" w:rsidTr="005277AB">
        <w:trPr>
          <w:gridAfter w:val="1"/>
          <w:wAfter w:w="7" w:type="dxa"/>
          <w:trHeight w:val="6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կոմիտեի  շենքերի և շինությունների կապիտալ վերանորոգում, նախագծային աշխատանքների ձեռքբերում</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r w:rsidR="00146423" w:rsidRPr="00146423" w:rsidTr="005277AB">
        <w:trPr>
          <w:gridAfter w:val="1"/>
          <w:wAfter w:w="7"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Միջոցառման տեսակը</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r w:rsidR="00146423" w:rsidRPr="00146423" w:rsidTr="005277AB">
        <w:trPr>
          <w:gridAfter w:val="1"/>
          <w:wAfter w:w="7"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960"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23" w:type="dxa"/>
            <w:vMerge/>
            <w:tcBorders>
              <w:top w:val="nil"/>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bl>
    <w:p w:rsidR="007247E4" w:rsidRPr="00146423" w:rsidRDefault="007247E4" w:rsidP="00FF60A2">
      <w:pPr>
        <w:pStyle w:val="norm"/>
        <w:spacing w:line="240" w:lineRule="auto"/>
        <w:ind w:firstLine="0"/>
        <w:rPr>
          <w:rFonts w:ascii="GHEA Mariam" w:hAnsi="GHEA Mariam" w:cs="Arial"/>
          <w:sz w:val="24"/>
          <w:szCs w:val="24"/>
        </w:rPr>
      </w:pPr>
    </w:p>
    <w:p w:rsidR="007247E4" w:rsidRPr="005277AB" w:rsidRDefault="007247E4" w:rsidP="00C802CF">
      <w:pPr>
        <w:pStyle w:val="norm"/>
        <w:spacing w:line="240" w:lineRule="auto"/>
        <w:ind w:firstLine="0"/>
        <w:rPr>
          <w:rFonts w:ascii="GHEA Mariam" w:hAnsi="GHEA Mariam" w:cs="Arial"/>
          <w:szCs w:val="24"/>
        </w:rPr>
      </w:pPr>
    </w:p>
    <w:p w:rsidR="007247E4" w:rsidRPr="00146423" w:rsidRDefault="007247E4" w:rsidP="00C802CF">
      <w:pPr>
        <w:pStyle w:val="norm"/>
        <w:spacing w:line="240" w:lineRule="auto"/>
        <w:ind w:firstLine="0"/>
        <w:rPr>
          <w:rFonts w:ascii="GHEA Mariam" w:hAnsi="GHEA Mariam" w:cs="Arial"/>
          <w:sz w:val="24"/>
          <w:szCs w:val="24"/>
        </w:rPr>
      </w:pPr>
    </w:p>
    <w:p w:rsidR="007247E4" w:rsidRPr="00146423" w:rsidRDefault="007247E4" w:rsidP="00C802CF">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C802CF">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870C18" w:rsidRPr="00146423" w:rsidRDefault="007247E4" w:rsidP="009B1410">
      <w:pPr>
        <w:pStyle w:val="mechtex"/>
        <w:ind w:firstLine="709"/>
        <w:jc w:val="left"/>
        <w:rPr>
          <w:rFonts w:ascii="GHEA Mariam" w:hAnsi="GHEA Mariam" w:cs="Sylfaen"/>
          <w:sz w:val="24"/>
          <w:szCs w:val="24"/>
        </w:rPr>
        <w:sectPr w:rsidR="00870C18" w:rsidRPr="00146423" w:rsidSect="007B3464">
          <w:pgSz w:w="16834" w:h="11909" w:orient="landscape" w:code="9"/>
          <w:pgMar w:top="1440" w:right="1440" w:bottom="1440" w:left="1021" w:header="720" w:footer="576" w:gutter="0"/>
          <w:pgNumType w:start="1"/>
          <w:cols w:space="720"/>
          <w:titlePg/>
          <w:docGrid w:linePitch="272"/>
        </w:sectPr>
      </w:pP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p w:rsidR="007247E4" w:rsidRPr="00146423" w:rsidRDefault="007247E4" w:rsidP="007247E4">
      <w:pPr>
        <w:pStyle w:val="mechtex"/>
        <w:ind w:left="10080" w:firstLine="720"/>
        <w:jc w:val="left"/>
        <w:rPr>
          <w:rFonts w:ascii="GHEA Mariam" w:hAnsi="GHEA Mariam"/>
          <w:spacing w:val="-8"/>
          <w:sz w:val="24"/>
          <w:szCs w:val="24"/>
        </w:rPr>
      </w:pPr>
      <w:r w:rsidRPr="00146423">
        <w:rPr>
          <w:rFonts w:ascii="GHEA Mariam" w:hAnsi="GHEA Mariam"/>
          <w:spacing w:val="-8"/>
          <w:sz w:val="24"/>
          <w:szCs w:val="24"/>
        </w:rPr>
        <w:lastRenderedPageBreak/>
        <w:t xml:space="preserve">   Հավելված </w:t>
      </w:r>
      <w:r w:rsidRPr="00146423">
        <w:rPr>
          <w:rFonts w:ascii="GHEA Mariam" w:hAnsi="GHEA Mariam"/>
          <w:spacing w:val="-8"/>
          <w:sz w:val="24"/>
          <w:szCs w:val="24"/>
          <w:lang w:eastAsia="en-US"/>
        </w:rPr>
        <w:t>N 2</w:t>
      </w:r>
    </w:p>
    <w:p w:rsidR="007247E4" w:rsidRPr="00146423" w:rsidRDefault="007247E4" w:rsidP="007247E4">
      <w:pPr>
        <w:pStyle w:val="mechtex"/>
        <w:ind w:left="3600" w:firstLine="720"/>
        <w:jc w:val="left"/>
        <w:rPr>
          <w:rFonts w:ascii="GHEA Mariam" w:hAnsi="GHEA Mariam"/>
          <w:spacing w:val="-6"/>
          <w:sz w:val="24"/>
          <w:szCs w:val="24"/>
        </w:rPr>
      </w:pPr>
      <w:r w:rsidRPr="00146423">
        <w:rPr>
          <w:rFonts w:ascii="GHEA Mariam" w:hAnsi="GHEA Mariam"/>
          <w:spacing w:val="-6"/>
          <w:sz w:val="24"/>
          <w:szCs w:val="24"/>
        </w:rPr>
        <w:t xml:space="preserve">       </w:t>
      </w:r>
      <w:r w:rsidRPr="00146423">
        <w:rPr>
          <w:rFonts w:ascii="GHEA Mariam" w:hAnsi="GHEA Mariam"/>
          <w:spacing w:val="-6"/>
          <w:sz w:val="24"/>
          <w:szCs w:val="24"/>
        </w:rPr>
        <w:tab/>
        <w:t xml:space="preserve">   </w:t>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t xml:space="preserve">          ՀՀ կառավարության 202</w:t>
      </w:r>
      <w:r w:rsidR="00C810B7" w:rsidRPr="00146423">
        <w:rPr>
          <w:rFonts w:ascii="GHEA Mariam" w:hAnsi="GHEA Mariam"/>
          <w:spacing w:val="-6"/>
          <w:sz w:val="24"/>
          <w:szCs w:val="24"/>
        </w:rPr>
        <w:t>4</w:t>
      </w:r>
      <w:r w:rsidRPr="00146423">
        <w:rPr>
          <w:rFonts w:ascii="GHEA Mariam" w:hAnsi="GHEA Mariam"/>
          <w:spacing w:val="-6"/>
          <w:sz w:val="24"/>
          <w:szCs w:val="24"/>
        </w:rPr>
        <w:t xml:space="preserve"> թվականի</w:t>
      </w:r>
    </w:p>
    <w:p w:rsidR="007247E4" w:rsidRPr="00146423" w:rsidRDefault="007247E4" w:rsidP="007247E4">
      <w:pPr>
        <w:pStyle w:val="mechtex"/>
        <w:jc w:val="left"/>
        <w:rPr>
          <w:rFonts w:ascii="GHEA Mariam" w:hAnsi="GHEA Mariam"/>
          <w:spacing w:val="-2"/>
          <w:sz w:val="24"/>
          <w:szCs w:val="24"/>
        </w:rPr>
      </w:pP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Pr="00146423">
        <w:rPr>
          <w:rFonts w:ascii="GHEA Mariam" w:hAnsi="GHEA Mariam"/>
          <w:spacing w:val="-2"/>
          <w:sz w:val="24"/>
          <w:szCs w:val="24"/>
        </w:rPr>
        <w:tab/>
        <w:t xml:space="preserve"> </w:t>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00166141" w:rsidRPr="00146423">
        <w:rPr>
          <w:rFonts w:ascii="GHEA Mariam" w:hAnsi="GHEA Mariam"/>
          <w:spacing w:val="-2"/>
          <w:sz w:val="24"/>
          <w:szCs w:val="24"/>
        </w:rPr>
        <w:t xml:space="preserve"> </w:t>
      </w:r>
      <w:proofErr w:type="gramStart"/>
      <w:r w:rsidR="00F43430" w:rsidRPr="00146423">
        <w:rPr>
          <w:rFonts w:ascii="GHEA Mariam" w:hAnsi="GHEA Mariam" w:cs="Sylfaen"/>
          <w:spacing w:val="-4"/>
          <w:sz w:val="24"/>
          <w:szCs w:val="24"/>
          <w:lang w:val="pt-BR"/>
        </w:rPr>
        <w:t>սեպտեմբերի</w:t>
      </w:r>
      <w:proofErr w:type="gramEnd"/>
      <w:r w:rsidR="00F43430" w:rsidRPr="00146423">
        <w:rPr>
          <w:rFonts w:ascii="GHEA Mariam" w:hAnsi="GHEA Mariam"/>
          <w:spacing w:val="-2"/>
          <w:sz w:val="24"/>
          <w:szCs w:val="24"/>
        </w:rPr>
        <w:t xml:space="preserve"> </w:t>
      </w:r>
      <w:r w:rsidR="00127528" w:rsidRPr="00146423">
        <w:rPr>
          <w:rFonts w:ascii="GHEA Mariam" w:hAnsi="GHEA Mariam"/>
          <w:spacing w:val="-2"/>
          <w:sz w:val="24"/>
          <w:szCs w:val="24"/>
        </w:rPr>
        <w:t>12</w:t>
      </w:r>
      <w:r w:rsidRPr="00146423">
        <w:rPr>
          <w:rFonts w:ascii="GHEA Mariam" w:hAnsi="GHEA Mariam" w:cs="Sylfaen"/>
          <w:spacing w:val="-2"/>
          <w:sz w:val="24"/>
          <w:szCs w:val="24"/>
          <w:lang w:val="pt-BR"/>
        </w:rPr>
        <w:t>-</w:t>
      </w:r>
      <w:r w:rsidRPr="00146423">
        <w:rPr>
          <w:rFonts w:ascii="GHEA Mariam" w:hAnsi="GHEA Mariam"/>
          <w:spacing w:val="-2"/>
          <w:sz w:val="24"/>
          <w:szCs w:val="24"/>
        </w:rPr>
        <w:t>ի N           - Ն  որոշման</w:t>
      </w:r>
    </w:p>
    <w:p w:rsidR="007247E4" w:rsidRPr="005277AB" w:rsidRDefault="007247E4" w:rsidP="007247E4">
      <w:pPr>
        <w:pStyle w:val="norm"/>
        <w:spacing w:line="240" w:lineRule="auto"/>
        <w:ind w:firstLine="0"/>
        <w:rPr>
          <w:rFonts w:ascii="GHEA Mariam" w:hAnsi="GHEA Mariam" w:cs="Arial"/>
          <w:sz w:val="20"/>
          <w:szCs w:val="24"/>
        </w:rPr>
      </w:pPr>
    </w:p>
    <w:tbl>
      <w:tblPr>
        <w:tblW w:w="15872" w:type="dxa"/>
        <w:tblInd w:w="-450" w:type="dxa"/>
        <w:tblLook w:val="04A0" w:firstRow="1" w:lastRow="0" w:firstColumn="1" w:lastColumn="0" w:noHBand="0" w:noVBand="1"/>
      </w:tblPr>
      <w:tblGrid>
        <w:gridCol w:w="784"/>
        <w:gridCol w:w="869"/>
        <w:gridCol w:w="4917"/>
        <w:gridCol w:w="1403"/>
        <w:gridCol w:w="1982"/>
        <w:gridCol w:w="2244"/>
        <w:gridCol w:w="2092"/>
        <w:gridCol w:w="1564"/>
        <w:gridCol w:w="17"/>
      </w:tblGrid>
      <w:tr w:rsidR="00146423" w:rsidRPr="00146423" w:rsidTr="00595450">
        <w:trPr>
          <w:trHeight w:val="1080"/>
        </w:trPr>
        <w:tc>
          <w:tcPr>
            <w:tcW w:w="15872" w:type="dxa"/>
            <w:gridSpan w:val="9"/>
            <w:tcBorders>
              <w:top w:val="nil"/>
              <w:left w:val="nil"/>
              <w:bottom w:val="nil"/>
              <w:right w:val="nil"/>
            </w:tcBorders>
            <w:shd w:val="clear" w:color="auto" w:fill="auto"/>
            <w:vAlign w:val="center"/>
            <w:hideMark/>
          </w:tcPr>
          <w:p w:rsidR="00595450" w:rsidRDefault="00146423" w:rsidP="00146423">
            <w:pPr>
              <w:jc w:val="center"/>
              <w:rPr>
                <w:rFonts w:ascii="GHEA Mariam" w:hAnsi="GHEA Mariam"/>
                <w:bCs/>
                <w:color w:val="000000"/>
                <w:sz w:val="24"/>
                <w:szCs w:val="24"/>
                <w:lang w:eastAsia="en-US"/>
              </w:rPr>
            </w:pPr>
            <w:r w:rsidRPr="00146423">
              <w:rPr>
                <w:rFonts w:ascii="GHEA Mariam" w:hAnsi="GHEA Mariam"/>
                <w:bCs/>
                <w:color w:val="000000"/>
                <w:sz w:val="24"/>
                <w:szCs w:val="24"/>
                <w:lang w:eastAsia="en-US"/>
              </w:rPr>
              <w:t>«ՀԱՅԱՍՏԱՆԻ ՀԱՆՐԱՊԵՏՈՒԹՅԱՆ 2024 ԹՎԱԿԱՆԻ ՊԵՏԱԿԱՆ ԲՅՈՒՋԵԻ ՄԱՍԻՆ» ՀԱՅԱՍՏԱՆԻ ՀԱՆՐԱՊԵՏՈՒԹՅԱՆ</w:t>
            </w:r>
          </w:p>
          <w:p w:rsidR="00146423" w:rsidRPr="00146423" w:rsidRDefault="00146423" w:rsidP="00146423">
            <w:pPr>
              <w:jc w:val="center"/>
              <w:rPr>
                <w:rFonts w:ascii="GHEA Mariam" w:hAnsi="GHEA Mariam"/>
                <w:bCs/>
                <w:color w:val="000000"/>
                <w:sz w:val="24"/>
                <w:szCs w:val="24"/>
                <w:lang w:eastAsia="en-US"/>
              </w:rPr>
            </w:pPr>
            <w:r w:rsidRPr="00146423">
              <w:rPr>
                <w:rFonts w:ascii="GHEA Mariam" w:hAnsi="GHEA Mariam"/>
                <w:bCs/>
                <w:color w:val="000000"/>
                <w:sz w:val="24"/>
                <w:szCs w:val="24"/>
                <w:lang w:eastAsia="en-US"/>
              </w:rPr>
              <w:t xml:space="preserve"> ՕՐԵՆՔԻ N 1 ՀԱՎԵԼՎԱԾԻ N 3 ԱՂՅՈՒՍԱԿՈՒՄ ԿԱՏԱՐՎՈՂ ՓՈՓՈԽՈՒԹՅՈՒՆՆԵՐԸ</w:t>
            </w:r>
          </w:p>
        </w:tc>
      </w:tr>
      <w:tr w:rsidR="00595450" w:rsidRPr="00146423" w:rsidTr="00595450">
        <w:trPr>
          <w:gridAfter w:val="1"/>
          <w:wAfter w:w="17" w:type="dxa"/>
          <w:trHeight w:val="345"/>
        </w:trPr>
        <w:tc>
          <w:tcPr>
            <w:tcW w:w="784"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b/>
                <w:bCs/>
                <w:color w:val="000000"/>
                <w:sz w:val="24"/>
                <w:szCs w:val="24"/>
                <w:lang w:eastAsia="en-US"/>
              </w:rPr>
            </w:pPr>
          </w:p>
        </w:tc>
        <w:tc>
          <w:tcPr>
            <w:tcW w:w="869"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sz w:val="24"/>
                <w:szCs w:val="24"/>
                <w:lang w:eastAsia="en-US"/>
              </w:rPr>
            </w:pPr>
          </w:p>
        </w:tc>
        <w:tc>
          <w:tcPr>
            <w:tcW w:w="4917"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595450" w:rsidRPr="00146423" w:rsidRDefault="00595450" w:rsidP="00146423">
            <w:pPr>
              <w:jc w:val="center"/>
              <w:rPr>
                <w:rFonts w:ascii="GHEA Mariam" w:hAnsi="GHEA Mariam"/>
                <w:sz w:val="24"/>
                <w:szCs w:val="24"/>
                <w:lang w:eastAsia="en-US"/>
              </w:rPr>
            </w:pPr>
          </w:p>
        </w:tc>
        <w:tc>
          <w:tcPr>
            <w:tcW w:w="3656" w:type="dxa"/>
            <w:gridSpan w:val="2"/>
            <w:tcBorders>
              <w:top w:val="nil"/>
              <w:left w:val="nil"/>
              <w:bottom w:val="nil"/>
              <w:right w:val="nil"/>
            </w:tcBorders>
            <w:shd w:val="clear" w:color="auto" w:fill="auto"/>
            <w:vAlign w:val="center"/>
            <w:hideMark/>
          </w:tcPr>
          <w:p w:rsidR="00595450" w:rsidRPr="00146423" w:rsidRDefault="00595450" w:rsidP="00595450">
            <w:pPr>
              <w:jc w:val="right"/>
              <w:rPr>
                <w:rFonts w:ascii="GHEA Mariam" w:hAnsi="GHEA Mariam"/>
                <w:sz w:val="24"/>
                <w:szCs w:val="24"/>
                <w:lang w:eastAsia="en-US"/>
              </w:rPr>
            </w:pPr>
            <w:r w:rsidRPr="00595450">
              <w:rPr>
                <w:rFonts w:ascii="GHEA Mariam" w:hAnsi="GHEA Mariam"/>
                <w:color w:val="000000"/>
                <w:sz w:val="24"/>
                <w:szCs w:val="24"/>
                <w:lang w:eastAsia="en-US"/>
              </w:rPr>
              <w:t>(հազ. դրամ)</w:t>
            </w:r>
          </w:p>
        </w:tc>
      </w:tr>
      <w:tr w:rsidR="00146423" w:rsidRPr="00146423" w:rsidTr="00595450">
        <w:trPr>
          <w:gridAfter w:val="1"/>
          <w:wAfter w:w="17" w:type="dxa"/>
          <w:trHeight w:val="224"/>
        </w:trPr>
        <w:tc>
          <w:tcPr>
            <w:tcW w:w="165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Ծրագրային դասիչ</w:t>
            </w:r>
            <w:r w:rsidR="005277AB">
              <w:rPr>
                <w:rFonts w:ascii="GHEA Mariam" w:hAnsi="GHEA Mariam"/>
                <w:color w:val="000000"/>
                <w:sz w:val="24"/>
                <w:szCs w:val="24"/>
                <w:lang w:eastAsia="en-US"/>
              </w:rPr>
              <w:t>ը</w:t>
            </w:r>
          </w:p>
        </w:tc>
        <w:tc>
          <w:tcPr>
            <w:tcW w:w="4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285"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595450"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 xml:space="preserve">Ցուցանիշների փոփոխությունը </w:t>
            </w:r>
          </w:p>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(ավելացումները նշված են դրական նշանով, իսկ նվազեցումները՝ փակագծերում)</w:t>
            </w:r>
          </w:p>
        </w:tc>
      </w:tr>
      <w:tr w:rsidR="00146423" w:rsidRPr="00146423" w:rsidTr="00595450">
        <w:trPr>
          <w:gridAfter w:val="1"/>
          <w:wAfter w:w="17" w:type="dxa"/>
          <w:trHeight w:val="345"/>
        </w:trPr>
        <w:tc>
          <w:tcPr>
            <w:tcW w:w="1653" w:type="dxa"/>
            <w:gridSpan w:val="2"/>
            <w:vMerge/>
            <w:tcBorders>
              <w:top w:val="single" w:sz="4" w:space="0" w:color="auto"/>
              <w:left w:val="single" w:sz="4" w:space="0" w:color="auto"/>
              <w:bottom w:val="single" w:sz="4" w:space="0" w:color="000000"/>
              <w:right w:val="single" w:sz="4" w:space="0" w:color="000000"/>
            </w:tcBorders>
            <w:vAlign w:val="center"/>
            <w:hideMark/>
          </w:tcPr>
          <w:p w:rsidR="00146423" w:rsidRPr="00146423" w:rsidRDefault="00146423" w:rsidP="00146423">
            <w:pPr>
              <w:rPr>
                <w:rFonts w:ascii="GHEA Mariam" w:hAnsi="GHEA Mariam"/>
                <w:color w:val="000000"/>
                <w:sz w:val="24"/>
                <w:szCs w:val="24"/>
                <w:lang w:eastAsia="en-US"/>
              </w:rPr>
            </w:pPr>
          </w:p>
        </w:tc>
        <w:tc>
          <w:tcPr>
            <w:tcW w:w="4917"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ընդամենը</w:t>
            </w:r>
          </w:p>
        </w:tc>
        <w:tc>
          <w:tcPr>
            <w:tcW w:w="7882" w:type="dxa"/>
            <w:gridSpan w:val="4"/>
            <w:tcBorders>
              <w:top w:val="single" w:sz="4" w:space="0" w:color="auto"/>
              <w:left w:val="nil"/>
              <w:bottom w:val="nil"/>
              <w:right w:val="single" w:sz="4" w:space="0" w:color="000000"/>
            </w:tcBorders>
            <w:shd w:val="clear" w:color="auto" w:fill="auto"/>
            <w:vAlign w:val="center"/>
            <w:hideMark/>
          </w:tcPr>
          <w:p w:rsidR="00146423" w:rsidRPr="00146423" w:rsidRDefault="00595450" w:rsidP="00146423">
            <w:pPr>
              <w:jc w:val="center"/>
              <w:rPr>
                <w:rFonts w:ascii="GHEA Mariam" w:hAnsi="GHEA Mariam"/>
                <w:sz w:val="24"/>
                <w:szCs w:val="24"/>
                <w:lang w:eastAsia="en-US"/>
              </w:rPr>
            </w:pPr>
            <w:r w:rsidRPr="00146423">
              <w:rPr>
                <w:rFonts w:ascii="GHEA Mariam" w:hAnsi="GHEA Mariam"/>
                <w:sz w:val="24"/>
                <w:szCs w:val="24"/>
                <w:lang w:eastAsia="en-US"/>
              </w:rPr>
              <w:t>այդ թվում՝</w:t>
            </w:r>
          </w:p>
        </w:tc>
      </w:tr>
      <w:tr w:rsidR="00146423" w:rsidRPr="00146423" w:rsidTr="00595450">
        <w:trPr>
          <w:gridAfter w:val="1"/>
          <w:wAfter w:w="17" w:type="dxa"/>
          <w:trHeight w:val="345"/>
        </w:trPr>
        <w:tc>
          <w:tcPr>
            <w:tcW w:w="1653" w:type="dxa"/>
            <w:gridSpan w:val="2"/>
            <w:vMerge/>
            <w:tcBorders>
              <w:top w:val="single" w:sz="4" w:space="0" w:color="auto"/>
              <w:left w:val="single" w:sz="4" w:space="0" w:color="auto"/>
              <w:bottom w:val="single" w:sz="4" w:space="0" w:color="000000"/>
              <w:right w:val="single" w:sz="4" w:space="0" w:color="000000"/>
            </w:tcBorders>
            <w:vAlign w:val="center"/>
            <w:hideMark/>
          </w:tcPr>
          <w:p w:rsidR="00146423" w:rsidRPr="00146423" w:rsidRDefault="00146423" w:rsidP="00146423">
            <w:pPr>
              <w:rPr>
                <w:rFonts w:ascii="GHEA Mariam" w:hAnsi="GHEA Mariam"/>
                <w:color w:val="000000"/>
                <w:sz w:val="24"/>
                <w:szCs w:val="24"/>
                <w:lang w:eastAsia="en-US"/>
              </w:rPr>
            </w:pPr>
          </w:p>
        </w:tc>
        <w:tc>
          <w:tcPr>
            <w:tcW w:w="4917"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կառուցման աշխատանքներ</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վերակառուցման, վերանորոգման և վերականգնման աշխատանքներ</w:t>
            </w:r>
          </w:p>
        </w:tc>
        <w:tc>
          <w:tcPr>
            <w:tcW w:w="20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5450"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նախագծա</w:t>
            </w:r>
            <w:r>
              <w:rPr>
                <w:rFonts w:ascii="GHEA Mariam" w:hAnsi="GHEA Mariam"/>
                <w:color w:val="000000"/>
                <w:sz w:val="24"/>
                <w:szCs w:val="24"/>
                <w:lang w:eastAsia="en-US"/>
              </w:rPr>
              <w:t>-</w:t>
            </w:r>
            <w:r>
              <w:rPr>
                <w:rFonts w:ascii="GHEA Mariam" w:hAnsi="GHEA Mariam"/>
                <w:color w:val="000000"/>
                <w:sz w:val="24"/>
                <w:szCs w:val="24"/>
                <w:lang w:eastAsia="en-US"/>
              </w:rPr>
              <w:br/>
            </w:r>
            <w:r w:rsidRPr="00146423">
              <w:rPr>
                <w:rFonts w:ascii="GHEA Mariam" w:hAnsi="GHEA Mariam"/>
                <w:color w:val="000000"/>
                <w:sz w:val="24"/>
                <w:szCs w:val="24"/>
                <w:lang w:eastAsia="en-US"/>
              </w:rPr>
              <w:t xml:space="preserve">հետազոտական, </w:t>
            </w:r>
          </w:p>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գեոդեզ</w:t>
            </w:r>
            <w:r w:rsidR="00376ACD">
              <w:rPr>
                <w:rFonts w:ascii="GHEA Mariam" w:hAnsi="GHEA Mariam"/>
                <w:color w:val="000000"/>
                <w:sz w:val="24"/>
                <w:szCs w:val="24"/>
                <w:lang w:val="hy-AM" w:eastAsia="en-US"/>
              </w:rPr>
              <w:t>ի</w:t>
            </w:r>
            <w:r w:rsidRPr="00146423">
              <w:rPr>
                <w:rFonts w:ascii="GHEA Mariam" w:hAnsi="GHEA Mariam"/>
                <w:color w:val="000000"/>
                <w:sz w:val="24"/>
                <w:szCs w:val="24"/>
                <w:lang w:eastAsia="en-US"/>
              </w:rPr>
              <w:t>ա-քարտեզա</w:t>
            </w:r>
            <w:r>
              <w:rPr>
                <w:rFonts w:ascii="GHEA Mariam" w:hAnsi="GHEA Mariam"/>
                <w:color w:val="000000"/>
                <w:sz w:val="24"/>
                <w:szCs w:val="24"/>
                <w:lang w:eastAsia="en-US"/>
              </w:rPr>
              <w:t>-</w:t>
            </w:r>
            <w:r>
              <w:rPr>
                <w:rFonts w:ascii="GHEA Mariam" w:hAnsi="GHEA Mariam"/>
                <w:color w:val="000000"/>
                <w:sz w:val="24"/>
                <w:szCs w:val="24"/>
                <w:lang w:eastAsia="en-US"/>
              </w:rPr>
              <w:br/>
            </w:r>
            <w:r w:rsidRPr="00146423">
              <w:rPr>
                <w:rFonts w:ascii="GHEA Mariam" w:hAnsi="GHEA Mariam"/>
                <w:color w:val="000000"/>
                <w:sz w:val="24"/>
                <w:szCs w:val="24"/>
                <w:lang w:eastAsia="en-US"/>
              </w:rPr>
              <w:t>գրական աշխատանքներ</w:t>
            </w:r>
          </w:p>
        </w:tc>
        <w:tc>
          <w:tcPr>
            <w:tcW w:w="1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595450"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146423">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146423">
              <w:rPr>
                <w:rFonts w:ascii="GHEA Mariam" w:hAnsi="GHEA Mariam"/>
                <w:color w:val="000000"/>
                <w:sz w:val="24"/>
                <w:szCs w:val="24"/>
                <w:lang w:eastAsia="en-US"/>
              </w:rPr>
              <w:t>սական այլ ակտիվների ձեռքբերում</w:t>
            </w:r>
          </w:p>
        </w:tc>
      </w:tr>
      <w:tr w:rsidR="00146423" w:rsidRPr="00146423" w:rsidTr="00595450">
        <w:trPr>
          <w:gridAfter w:val="1"/>
          <w:wAfter w:w="17" w:type="dxa"/>
          <w:trHeight w:val="1052"/>
        </w:trPr>
        <w:tc>
          <w:tcPr>
            <w:tcW w:w="784" w:type="dxa"/>
            <w:tcBorders>
              <w:top w:val="nil"/>
              <w:left w:val="single" w:sz="4" w:space="0" w:color="auto"/>
              <w:bottom w:val="single" w:sz="4" w:space="0" w:color="auto"/>
              <w:right w:val="single" w:sz="4" w:space="0" w:color="auto"/>
            </w:tcBorders>
            <w:shd w:val="clear" w:color="auto" w:fill="auto"/>
            <w:textDirection w:val="btLr"/>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69"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5277AB"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917"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244"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092"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r>
      <w:tr w:rsidR="005277AB" w:rsidRPr="00146423" w:rsidTr="00595450">
        <w:trPr>
          <w:gridAfter w:val="1"/>
          <w:wAfter w:w="17" w:type="dxa"/>
          <w:trHeight w:val="404"/>
        </w:trPr>
        <w:tc>
          <w:tcPr>
            <w:tcW w:w="784" w:type="dxa"/>
            <w:tcBorders>
              <w:top w:val="nil"/>
              <w:left w:val="single" w:sz="4" w:space="0" w:color="auto"/>
              <w:bottom w:val="single" w:sz="4" w:space="0" w:color="auto"/>
              <w:right w:val="single" w:sz="4" w:space="0" w:color="auto"/>
            </w:tcBorders>
            <w:shd w:val="clear" w:color="auto" w:fill="auto"/>
            <w:textDirection w:val="btLr"/>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869"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491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(32,438.4)</w:t>
            </w:r>
          </w:p>
        </w:tc>
        <w:tc>
          <w:tcPr>
            <w:tcW w:w="224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32,438.4</w:t>
            </w:r>
          </w:p>
        </w:tc>
        <w:tc>
          <w:tcPr>
            <w:tcW w:w="209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r>
      <w:tr w:rsidR="005277AB" w:rsidRPr="00146423" w:rsidTr="00595450">
        <w:trPr>
          <w:gridAfter w:val="1"/>
          <w:wAfter w:w="17" w:type="dxa"/>
          <w:trHeight w:val="345"/>
        </w:trPr>
        <w:tc>
          <w:tcPr>
            <w:tcW w:w="784" w:type="dxa"/>
            <w:tcBorders>
              <w:top w:val="nil"/>
              <w:left w:val="single" w:sz="4" w:space="0" w:color="auto"/>
              <w:bottom w:val="single" w:sz="4" w:space="0" w:color="auto"/>
              <w:right w:val="single" w:sz="4" w:space="0" w:color="auto"/>
            </w:tcBorders>
            <w:shd w:val="clear" w:color="auto" w:fill="auto"/>
            <w:textDirection w:val="btLr"/>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69"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491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color w:val="000000"/>
                <w:sz w:val="24"/>
                <w:szCs w:val="24"/>
                <w:lang w:eastAsia="en-US"/>
              </w:rPr>
            </w:pPr>
          </w:p>
        </w:tc>
      </w:tr>
      <w:tr w:rsidR="005277AB" w:rsidRPr="00146423" w:rsidTr="00595450">
        <w:trPr>
          <w:gridAfter w:val="1"/>
          <w:wAfter w:w="17" w:type="dxa"/>
          <w:trHeight w:val="6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869"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color w:val="000000"/>
                <w:sz w:val="24"/>
                <w:szCs w:val="24"/>
                <w:u w:val="single"/>
                <w:lang w:eastAsia="en-US"/>
              </w:rPr>
            </w:pPr>
          </w:p>
        </w:tc>
        <w:tc>
          <w:tcPr>
            <w:tcW w:w="491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color w:val="000000"/>
                <w:sz w:val="24"/>
                <w:szCs w:val="24"/>
                <w:u w:val="single"/>
                <w:lang w:eastAsia="en-US"/>
              </w:rPr>
            </w:pPr>
            <w:r w:rsidRPr="00146423">
              <w:rPr>
                <w:rFonts w:ascii="GHEA Mariam" w:hAnsi="GHEA Mariam"/>
                <w:b/>
                <w:bCs/>
                <w:color w:val="000000"/>
                <w:sz w:val="24"/>
                <w:szCs w:val="24"/>
                <w:u w:val="single"/>
                <w:lang w:eastAsia="en-US"/>
              </w:rPr>
              <w:t xml:space="preserve"> ՀՀ պետական եկամուտների կոմիտե</w:t>
            </w:r>
          </w:p>
        </w:tc>
        <w:tc>
          <w:tcPr>
            <w:tcW w:w="1403"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c>
          <w:tcPr>
            <w:tcW w:w="19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(32,438.4)</w:t>
            </w:r>
          </w:p>
        </w:tc>
        <w:tc>
          <w:tcPr>
            <w:tcW w:w="224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32,438.4</w:t>
            </w:r>
          </w:p>
        </w:tc>
        <w:tc>
          <w:tcPr>
            <w:tcW w:w="209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w:t>
            </w:r>
          </w:p>
        </w:tc>
      </w:tr>
      <w:tr w:rsidR="005277AB" w:rsidRPr="00146423" w:rsidTr="00595450">
        <w:trPr>
          <w:gridAfter w:val="1"/>
          <w:wAfter w:w="17" w:type="dxa"/>
          <w:trHeight w:val="345"/>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69"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491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7" w:type="dxa"/>
          <w:trHeight w:val="1035"/>
        </w:trPr>
        <w:tc>
          <w:tcPr>
            <w:tcW w:w="784"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w:t>
            </w:r>
          </w:p>
        </w:tc>
        <w:tc>
          <w:tcPr>
            <w:tcW w:w="869"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31003</w:t>
            </w:r>
          </w:p>
        </w:tc>
        <w:tc>
          <w:tcPr>
            <w:tcW w:w="491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ՀՀ պետական եկամուտների կոմիտեի </w:t>
            </w:r>
            <w:r w:rsidRPr="00595450">
              <w:rPr>
                <w:rFonts w:ascii="GHEA Mariam" w:hAnsi="GHEA Mariam"/>
                <w:spacing w:val="-8"/>
                <w:sz w:val="24"/>
                <w:szCs w:val="24"/>
                <w:lang w:eastAsia="en-US"/>
              </w:rPr>
              <w:t>շենքային ապահովվածության բարելավում</w:t>
            </w:r>
          </w:p>
        </w:tc>
        <w:tc>
          <w:tcPr>
            <w:tcW w:w="1403"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82"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4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092"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r>
      <w:tr w:rsidR="00146423" w:rsidRPr="00146423" w:rsidTr="00595450">
        <w:trPr>
          <w:gridAfter w:val="1"/>
          <w:wAfter w:w="17" w:type="dxa"/>
          <w:trHeight w:val="1080"/>
        </w:trPr>
        <w:tc>
          <w:tcPr>
            <w:tcW w:w="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lastRenderedPageBreak/>
              <w:t>1023</w:t>
            </w:r>
          </w:p>
        </w:tc>
        <w:tc>
          <w:tcPr>
            <w:tcW w:w="869"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31004</w:t>
            </w:r>
          </w:p>
        </w:tc>
        <w:tc>
          <w:tcPr>
            <w:tcW w:w="4917"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շենքային պայմանների բարելավում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092"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bl>
    <w:p w:rsidR="00F17DD7" w:rsidRPr="00146423" w:rsidRDefault="00F17DD7" w:rsidP="007247E4">
      <w:pPr>
        <w:pStyle w:val="norm"/>
        <w:spacing w:line="240" w:lineRule="auto"/>
        <w:ind w:firstLine="0"/>
        <w:rPr>
          <w:rFonts w:ascii="GHEA Mariam" w:hAnsi="GHEA Mariam" w:cs="Arial"/>
          <w:sz w:val="24"/>
          <w:szCs w:val="24"/>
        </w:rPr>
      </w:pPr>
    </w:p>
    <w:p w:rsidR="007247E4" w:rsidRPr="00595450" w:rsidRDefault="007247E4" w:rsidP="007247E4">
      <w:pPr>
        <w:pStyle w:val="norm"/>
        <w:spacing w:line="240" w:lineRule="auto"/>
        <w:ind w:firstLine="0"/>
        <w:rPr>
          <w:rFonts w:ascii="GHEA Mariam" w:hAnsi="GHEA Mariam" w:cs="Arial"/>
          <w:sz w:val="34"/>
          <w:szCs w:val="24"/>
        </w:rPr>
      </w:pPr>
    </w:p>
    <w:p w:rsidR="007247E4" w:rsidRPr="00146423" w:rsidRDefault="007247E4" w:rsidP="007247E4">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7247E4">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7247E4" w:rsidRPr="00146423" w:rsidRDefault="007247E4" w:rsidP="007247E4">
      <w:pPr>
        <w:pStyle w:val="mechtex"/>
        <w:ind w:firstLine="709"/>
        <w:jc w:val="left"/>
        <w:rPr>
          <w:rFonts w:ascii="GHEA Mariam" w:hAnsi="GHEA Mariam" w:cs="Sylfaen"/>
          <w:sz w:val="24"/>
          <w:szCs w:val="24"/>
        </w:rPr>
        <w:sectPr w:rsidR="007247E4" w:rsidRPr="00146423" w:rsidSect="007B3464">
          <w:pgSz w:w="16834" w:h="11909" w:orient="landscape" w:code="9"/>
          <w:pgMar w:top="1440" w:right="1440" w:bottom="1440" w:left="1021" w:header="720" w:footer="576" w:gutter="0"/>
          <w:pgNumType w:start="1"/>
          <w:cols w:space="720"/>
          <w:titlePg/>
          <w:docGrid w:linePitch="272"/>
        </w:sectPr>
      </w:pP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p w:rsidR="007247E4" w:rsidRPr="00146423" w:rsidRDefault="007247E4" w:rsidP="007247E4">
      <w:pPr>
        <w:pStyle w:val="mechtex"/>
        <w:ind w:left="10080" w:firstLine="720"/>
        <w:jc w:val="left"/>
        <w:rPr>
          <w:rFonts w:ascii="GHEA Mariam" w:hAnsi="GHEA Mariam"/>
          <w:spacing w:val="-8"/>
          <w:sz w:val="24"/>
          <w:szCs w:val="24"/>
        </w:rPr>
      </w:pPr>
      <w:r w:rsidRPr="00146423">
        <w:rPr>
          <w:rFonts w:ascii="GHEA Mariam" w:hAnsi="GHEA Mariam"/>
          <w:spacing w:val="-8"/>
          <w:sz w:val="24"/>
          <w:szCs w:val="24"/>
        </w:rPr>
        <w:lastRenderedPageBreak/>
        <w:t xml:space="preserve">    Հավելված </w:t>
      </w:r>
      <w:r w:rsidRPr="00146423">
        <w:rPr>
          <w:rFonts w:ascii="GHEA Mariam" w:hAnsi="GHEA Mariam"/>
          <w:spacing w:val="-8"/>
          <w:sz w:val="24"/>
          <w:szCs w:val="24"/>
          <w:lang w:eastAsia="en-US"/>
        </w:rPr>
        <w:t>N 3</w:t>
      </w:r>
    </w:p>
    <w:p w:rsidR="007247E4" w:rsidRPr="00146423" w:rsidRDefault="007247E4" w:rsidP="007247E4">
      <w:pPr>
        <w:pStyle w:val="mechtex"/>
        <w:ind w:left="3600" w:firstLine="720"/>
        <w:jc w:val="left"/>
        <w:rPr>
          <w:rFonts w:ascii="GHEA Mariam" w:hAnsi="GHEA Mariam"/>
          <w:spacing w:val="-6"/>
          <w:sz w:val="24"/>
          <w:szCs w:val="24"/>
        </w:rPr>
      </w:pPr>
      <w:r w:rsidRPr="00146423">
        <w:rPr>
          <w:rFonts w:ascii="GHEA Mariam" w:hAnsi="GHEA Mariam"/>
          <w:spacing w:val="-6"/>
          <w:sz w:val="24"/>
          <w:szCs w:val="24"/>
        </w:rPr>
        <w:t xml:space="preserve">       </w:t>
      </w:r>
      <w:r w:rsidRPr="00146423">
        <w:rPr>
          <w:rFonts w:ascii="GHEA Mariam" w:hAnsi="GHEA Mariam"/>
          <w:spacing w:val="-6"/>
          <w:sz w:val="24"/>
          <w:szCs w:val="24"/>
        </w:rPr>
        <w:tab/>
        <w:t xml:space="preserve">   </w:t>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t xml:space="preserve">          ՀՀ կառավարության 202</w:t>
      </w:r>
      <w:r w:rsidR="00C810B7" w:rsidRPr="00146423">
        <w:rPr>
          <w:rFonts w:ascii="GHEA Mariam" w:hAnsi="GHEA Mariam"/>
          <w:spacing w:val="-6"/>
          <w:sz w:val="24"/>
          <w:szCs w:val="24"/>
        </w:rPr>
        <w:t>4</w:t>
      </w:r>
      <w:r w:rsidRPr="00146423">
        <w:rPr>
          <w:rFonts w:ascii="GHEA Mariam" w:hAnsi="GHEA Mariam"/>
          <w:spacing w:val="-6"/>
          <w:sz w:val="24"/>
          <w:szCs w:val="24"/>
        </w:rPr>
        <w:t xml:space="preserve"> թվականի</w:t>
      </w:r>
    </w:p>
    <w:p w:rsidR="007247E4" w:rsidRPr="00146423" w:rsidRDefault="007247E4" w:rsidP="007247E4">
      <w:pPr>
        <w:pStyle w:val="mechtex"/>
        <w:jc w:val="left"/>
        <w:rPr>
          <w:rFonts w:ascii="GHEA Mariam" w:hAnsi="GHEA Mariam"/>
          <w:spacing w:val="-2"/>
          <w:sz w:val="24"/>
          <w:szCs w:val="24"/>
        </w:rPr>
      </w:pP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Pr="00146423">
        <w:rPr>
          <w:rFonts w:ascii="GHEA Mariam" w:hAnsi="GHEA Mariam"/>
          <w:spacing w:val="-2"/>
          <w:sz w:val="24"/>
          <w:szCs w:val="24"/>
        </w:rPr>
        <w:tab/>
        <w:t xml:space="preserve"> </w:t>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00166141" w:rsidRPr="00146423">
        <w:rPr>
          <w:rFonts w:ascii="GHEA Mariam" w:hAnsi="GHEA Mariam"/>
          <w:spacing w:val="-2"/>
          <w:sz w:val="24"/>
          <w:szCs w:val="24"/>
        </w:rPr>
        <w:t xml:space="preserve"> </w:t>
      </w:r>
      <w:proofErr w:type="gramStart"/>
      <w:r w:rsidR="00F43430" w:rsidRPr="00146423">
        <w:rPr>
          <w:rFonts w:ascii="GHEA Mariam" w:hAnsi="GHEA Mariam" w:cs="Sylfaen"/>
          <w:spacing w:val="-4"/>
          <w:sz w:val="24"/>
          <w:szCs w:val="24"/>
          <w:lang w:val="pt-BR"/>
        </w:rPr>
        <w:t>սեպտեմբերի</w:t>
      </w:r>
      <w:proofErr w:type="gramEnd"/>
      <w:r w:rsidR="00F43430" w:rsidRPr="00146423">
        <w:rPr>
          <w:rFonts w:ascii="GHEA Mariam" w:hAnsi="GHEA Mariam"/>
          <w:spacing w:val="-2"/>
          <w:sz w:val="24"/>
          <w:szCs w:val="24"/>
        </w:rPr>
        <w:t xml:space="preserve"> </w:t>
      </w:r>
      <w:r w:rsidR="00127528" w:rsidRPr="00146423">
        <w:rPr>
          <w:rFonts w:ascii="GHEA Mariam" w:hAnsi="GHEA Mariam"/>
          <w:spacing w:val="-2"/>
          <w:sz w:val="24"/>
          <w:szCs w:val="24"/>
        </w:rPr>
        <w:t>12</w:t>
      </w:r>
      <w:r w:rsidRPr="00146423">
        <w:rPr>
          <w:rFonts w:ascii="GHEA Mariam" w:hAnsi="GHEA Mariam" w:cs="Sylfaen"/>
          <w:spacing w:val="-2"/>
          <w:sz w:val="24"/>
          <w:szCs w:val="24"/>
          <w:lang w:val="pt-BR"/>
        </w:rPr>
        <w:t>-</w:t>
      </w:r>
      <w:r w:rsidRPr="00146423">
        <w:rPr>
          <w:rFonts w:ascii="GHEA Mariam" w:hAnsi="GHEA Mariam"/>
          <w:spacing w:val="-2"/>
          <w:sz w:val="24"/>
          <w:szCs w:val="24"/>
        </w:rPr>
        <w:t>ի N           - Ն  որոշման</w:t>
      </w:r>
    </w:p>
    <w:p w:rsidR="007247E4" w:rsidRPr="00146423" w:rsidRDefault="007247E4" w:rsidP="007247E4">
      <w:pPr>
        <w:pStyle w:val="norm"/>
        <w:spacing w:line="240" w:lineRule="auto"/>
        <w:ind w:firstLine="0"/>
        <w:rPr>
          <w:rFonts w:ascii="GHEA Mariam" w:hAnsi="GHEA Mariam" w:cs="Arial"/>
          <w:sz w:val="24"/>
          <w:szCs w:val="24"/>
        </w:rPr>
      </w:pPr>
    </w:p>
    <w:tbl>
      <w:tblPr>
        <w:tblW w:w="15703" w:type="dxa"/>
        <w:tblInd w:w="-450" w:type="dxa"/>
        <w:tblLook w:val="04A0" w:firstRow="1" w:lastRow="0" w:firstColumn="1" w:lastColumn="0" w:noHBand="0" w:noVBand="1"/>
      </w:tblPr>
      <w:tblGrid>
        <w:gridCol w:w="637"/>
        <w:gridCol w:w="636"/>
        <w:gridCol w:w="667"/>
        <w:gridCol w:w="706"/>
        <w:gridCol w:w="854"/>
        <w:gridCol w:w="8380"/>
        <w:gridCol w:w="1876"/>
        <w:gridCol w:w="1947"/>
      </w:tblGrid>
      <w:tr w:rsidR="00146423" w:rsidRPr="00595450" w:rsidTr="00595450">
        <w:trPr>
          <w:trHeight w:val="825"/>
        </w:trPr>
        <w:tc>
          <w:tcPr>
            <w:tcW w:w="15703" w:type="dxa"/>
            <w:gridSpan w:val="8"/>
            <w:tcBorders>
              <w:top w:val="nil"/>
              <w:left w:val="nil"/>
              <w:bottom w:val="nil"/>
              <w:right w:val="nil"/>
            </w:tcBorders>
            <w:shd w:val="clear" w:color="auto" w:fill="auto"/>
            <w:vAlign w:val="center"/>
            <w:hideMark/>
          </w:tcPr>
          <w:p w:rsidR="00595450" w:rsidRDefault="00146423" w:rsidP="00146423">
            <w:pPr>
              <w:jc w:val="center"/>
              <w:rPr>
                <w:rFonts w:ascii="GHEA Mariam" w:hAnsi="GHEA Mariam"/>
                <w:bCs/>
                <w:color w:val="000000"/>
                <w:sz w:val="24"/>
                <w:szCs w:val="24"/>
                <w:lang w:eastAsia="en-US"/>
              </w:rPr>
            </w:pPr>
            <w:r w:rsidRPr="00595450">
              <w:rPr>
                <w:rFonts w:ascii="GHEA Mariam" w:hAnsi="GHEA Mariam"/>
                <w:bCs/>
                <w:color w:val="000000"/>
                <w:sz w:val="24"/>
                <w:szCs w:val="24"/>
                <w:lang w:eastAsia="en-US"/>
              </w:rPr>
              <w:t>ՀԱՅԱՍՏԱՆԻ ՀԱՆՐԱՊԵՏՈՒԹՅԱՆ ԿԱՌԱՎԱՐՈՒԹՅԱՆ 2023 ԹՎԱԿԱՆԻ ԴԵԿՏԵՄԲԵՐԻ 28-Ի N 2323-Ն ՈՐՈՇՄԱՆ</w:t>
            </w:r>
          </w:p>
          <w:p w:rsidR="00146423" w:rsidRPr="00595450" w:rsidRDefault="00146423" w:rsidP="00146423">
            <w:pPr>
              <w:jc w:val="center"/>
              <w:rPr>
                <w:rFonts w:ascii="GHEA Mariam" w:hAnsi="GHEA Mariam"/>
                <w:bCs/>
                <w:color w:val="000000"/>
                <w:sz w:val="24"/>
                <w:szCs w:val="24"/>
                <w:lang w:eastAsia="en-US"/>
              </w:rPr>
            </w:pPr>
            <w:r w:rsidRPr="00595450">
              <w:rPr>
                <w:rFonts w:ascii="GHEA Mariam" w:hAnsi="GHEA Mariam"/>
                <w:bCs/>
                <w:color w:val="000000"/>
                <w:sz w:val="24"/>
                <w:szCs w:val="24"/>
                <w:lang w:eastAsia="en-US"/>
              </w:rPr>
              <w:t xml:space="preserve"> NN 3 ԵՎ 4 ՀԱՎԵԼՎԱԾՆԵՐԻ ԱՂՅՈՒՍԱԿՆԵՐՈՒՄ ԿԱՏԱՐՎՈՂ ՓՈՓՈԽՈՒԹՅՈՒՆՆԵՐԸ</w:t>
            </w:r>
          </w:p>
        </w:tc>
      </w:tr>
      <w:tr w:rsidR="00146423" w:rsidRPr="00146423" w:rsidTr="00595450">
        <w:trPr>
          <w:trHeight w:val="450"/>
        </w:trPr>
        <w:tc>
          <w:tcPr>
            <w:tcW w:w="637" w:type="dxa"/>
            <w:tcBorders>
              <w:top w:val="nil"/>
              <w:left w:val="nil"/>
              <w:bottom w:val="nil"/>
              <w:right w:val="nil"/>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p>
        </w:tc>
        <w:tc>
          <w:tcPr>
            <w:tcW w:w="636"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667"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706"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854"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8380"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1876" w:type="dxa"/>
            <w:tcBorders>
              <w:top w:val="nil"/>
              <w:left w:val="nil"/>
              <w:bottom w:val="nil"/>
              <w:right w:val="nil"/>
            </w:tcBorders>
            <w:shd w:val="clear" w:color="auto" w:fill="auto"/>
            <w:noWrap/>
            <w:vAlign w:val="center"/>
            <w:hideMark/>
          </w:tcPr>
          <w:p w:rsidR="00146423" w:rsidRPr="00146423" w:rsidRDefault="00146423" w:rsidP="00146423">
            <w:pPr>
              <w:rPr>
                <w:rFonts w:ascii="GHEA Mariam" w:hAnsi="GHEA Mariam"/>
                <w:sz w:val="24"/>
                <w:szCs w:val="24"/>
                <w:lang w:eastAsia="en-US"/>
              </w:rPr>
            </w:pPr>
          </w:p>
        </w:tc>
        <w:tc>
          <w:tcPr>
            <w:tcW w:w="1947" w:type="dxa"/>
            <w:tcBorders>
              <w:top w:val="nil"/>
              <w:left w:val="nil"/>
              <w:bottom w:val="nil"/>
              <w:right w:val="nil"/>
            </w:tcBorders>
            <w:shd w:val="clear" w:color="auto" w:fill="auto"/>
            <w:noWrap/>
            <w:vAlign w:val="center"/>
            <w:hideMark/>
          </w:tcPr>
          <w:p w:rsidR="00146423" w:rsidRPr="00146423" w:rsidRDefault="00595450" w:rsidP="00595450">
            <w:pPr>
              <w:jc w:val="right"/>
              <w:rPr>
                <w:rFonts w:ascii="GHEA Mariam" w:hAnsi="GHEA Mariam"/>
                <w:sz w:val="24"/>
                <w:szCs w:val="24"/>
                <w:lang w:eastAsia="en-US"/>
              </w:rPr>
            </w:pPr>
            <w:r w:rsidRPr="00595450">
              <w:rPr>
                <w:rFonts w:ascii="GHEA Mariam" w:hAnsi="GHEA Mariam"/>
                <w:color w:val="000000"/>
                <w:sz w:val="24"/>
                <w:szCs w:val="24"/>
                <w:lang w:eastAsia="en-US"/>
              </w:rPr>
              <w:t>(հազ. դրամ)</w:t>
            </w:r>
          </w:p>
        </w:tc>
      </w:tr>
      <w:tr w:rsidR="00146423" w:rsidRPr="00146423" w:rsidTr="00595450">
        <w:trPr>
          <w:trHeight w:val="287"/>
        </w:trPr>
        <w:tc>
          <w:tcPr>
            <w:tcW w:w="19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376ACD" w:rsidP="00146423">
            <w:pPr>
              <w:jc w:val="center"/>
              <w:rPr>
                <w:rFonts w:ascii="GHEA Mariam" w:hAnsi="GHEA Mariam"/>
                <w:sz w:val="24"/>
                <w:szCs w:val="24"/>
                <w:lang w:eastAsia="en-US"/>
              </w:rPr>
            </w:pPr>
            <w:r>
              <w:rPr>
                <w:rFonts w:ascii="GHEA Mariam" w:hAnsi="GHEA Mariam"/>
                <w:sz w:val="24"/>
                <w:szCs w:val="24"/>
                <w:lang w:eastAsia="en-US"/>
              </w:rPr>
              <w:t>Գործառ</w:t>
            </w:r>
            <w:r w:rsidR="00146423" w:rsidRPr="00146423">
              <w:rPr>
                <w:rFonts w:ascii="GHEA Mariam" w:hAnsi="GHEA Mariam"/>
                <w:sz w:val="24"/>
                <w:szCs w:val="24"/>
                <w:lang w:eastAsia="en-US"/>
              </w:rPr>
              <w:t>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Ծրագրային դասիչը</w:t>
            </w:r>
          </w:p>
        </w:tc>
        <w:tc>
          <w:tcPr>
            <w:tcW w:w="8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376ACD" w:rsidP="00146423">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146423" w:rsidRPr="00146423">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146423" w:rsidRPr="00146423" w:rsidTr="00595450">
        <w:trPr>
          <w:trHeight w:val="1515"/>
        </w:trPr>
        <w:tc>
          <w:tcPr>
            <w:tcW w:w="637" w:type="dxa"/>
            <w:tcBorders>
              <w:top w:val="nil"/>
              <w:left w:val="single" w:sz="4" w:space="0" w:color="auto"/>
              <w:bottom w:val="single" w:sz="4" w:space="0" w:color="auto"/>
              <w:right w:val="single" w:sz="4" w:space="0" w:color="auto"/>
            </w:tcBorders>
            <w:shd w:val="clear" w:color="auto" w:fill="auto"/>
            <w:textDirection w:val="btLr"/>
            <w:vAlign w:val="center"/>
            <w:hideMark/>
          </w:tcPr>
          <w:p w:rsidR="00146423" w:rsidRPr="00146423" w:rsidRDefault="00595450" w:rsidP="00595450">
            <w:pPr>
              <w:jc w:val="center"/>
              <w:rPr>
                <w:rFonts w:ascii="GHEA Mariam" w:hAnsi="GHEA Mariam"/>
                <w:sz w:val="24"/>
                <w:szCs w:val="24"/>
                <w:lang w:eastAsia="en-US"/>
              </w:rPr>
            </w:pPr>
            <w:r w:rsidRPr="00146423">
              <w:rPr>
                <w:rFonts w:ascii="GHEA Mariam" w:hAnsi="GHEA Mariam"/>
                <w:sz w:val="24"/>
                <w:szCs w:val="24"/>
                <w:lang w:eastAsia="en-US"/>
              </w:rPr>
              <w:t>բաժին</w:t>
            </w:r>
            <w:r>
              <w:rPr>
                <w:rFonts w:ascii="GHEA Mariam" w:hAnsi="GHEA Mariam"/>
                <w:sz w:val="24"/>
                <w:szCs w:val="24"/>
                <w:lang w:eastAsia="en-US"/>
              </w:rPr>
              <w:t>ը</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595450" w:rsidP="00595450">
            <w:pPr>
              <w:jc w:val="center"/>
              <w:rPr>
                <w:rFonts w:ascii="GHEA Mariam" w:hAnsi="GHEA Mariam"/>
                <w:sz w:val="24"/>
                <w:szCs w:val="24"/>
                <w:lang w:eastAsia="en-US"/>
              </w:rPr>
            </w:pPr>
            <w:r w:rsidRPr="00146423">
              <w:rPr>
                <w:rFonts w:ascii="GHEA Mariam" w:hAnsi="GHEA Mariam"/>
                <w:sz w:val="24"/>
                <w:szCs w:val="24"/>
                <w:lang w:eastAsia="en-US"/>
              </w:rPr>
              <w:t>խումբ</w:t>
            </w:r>
            <w:r>
              <w:rPr>
                <w:rFonts w:ascii="GHEA Mariam" w:hAnsi="GHEA Mariam"/>
                <w:sz w:val="24"/>
                <w:szCs w:val="24"/>
                <w:lang w:eastAsia="en-US"/>
              </w:rPr>
              <w:t>ը</w:t>
            </w:r>
          </w:p>
        </w:tc>
        <w:tc>
          <w:tcPr>
            <w:tcW w:w="667"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595450" w:rsidP="00595450">
            <w:pPr>
              <w:jc w:val="center"/>
              <w:rPr>
                <w:rFonts w:ascii="GHEA Mariam" w:hAnsi="GHEA Mariam"/>
                <w:sz w:val="24"/>
                <w:szCs w:val="24"/>
                <w:lang w:eastAsia="en-US"/>
              </w:rPr>
            </w:pPr>
            <w:r w:rsidRPr="00146423">
              <w:rPr>
                <w:rFonts w:ascii="GHEA Mariam" w:hAnsi="GHEA Mariam"/>
                <w:sz w:val="24"/>
                <w:szCs w:val="24"/>
                <w:lang w:eastAsia="en-US"/>
              </w:rPr>
              <w:t>դաս</w:t>
            </w:r>
            <w:r>
              <w:rPr>
                <w:rFonts w:ascii="GHEA Mariam" w:hAnsi="GHEA Mariam"/>
                <w:sz w:val="24"/>
                <w:szCs w:val="24"/>
                <w:lang w:eastAsia="en-US"/>
              </w:rPr>
              <w:t>ը</w:t>
            </w:r>
          </w:p>
        </w:tc>
        <w:tc>
          <w:tcPr>
            <w:tcW w:w="706"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595450" w:rsidP="00595450">
            <w:pPr>
              <w:jc w:val="center"/>
              <w:rPr>
                <w:rFonts w:ascii="GHEA Mariam" w:hAnsi="GHEA Mariam"/>
                <w:sz w:val="24"/>
                <w:szCs w:val="24"/>
                <w:lang w:eastAsia="en-US"/>
              </w:rPr>
            </w:pPr>
            <w:r w:rsidRPr="00146423">
              <w:rPr>
                <w:rFonts w:ascii="GHEA Mariam" w:hAnsi="GHEA Mariam"/>
                <w:sz w:val="24"/>
                <w:szCs w:val="24"/>
                <w:lang w:eastAsia="en-US"/>
              </w:rPr>
              <w:t>ծրագիր</w:t>
            </w:r>
            <w:r>
              <w:rPr>
                <w:rFonts w:ascii="GHEA Mariam" w:hAnsi="GHEA Mariam"/>
                <w:sz w:val="24"/>
                <w:szCs w:val="24"/>
                <w:lang w:eastAsia="en-US"/>
              </w:rPr>
              <w:t>ը</w:t>
            </w:r>
          </w:p>
        </w:tc>
        <w:tc>
          <w:tcPr>
            <w:tcW w:w="854" w:type="dxa"/>
            <w:tcBorders>
              <w:top w:val="nil"/>
              <w:left w:val="nil"/>
              <w:bottom w:val="single" w:sz="4" w:space="0" w:color="auto"/>
              <w:right w:val="single" w:sz="4" w:space="0" w:color="auto"/>
            </w:tcBorders>
            <w:shd w:val="clear" w:color="auto" w:fill="auto"/>
            <w:textDirection w:val="btLr"/>
            <w:vAlign w:val="center"/>
            <w:hideMark/>
          </w:tcPr>
          <w:p w:rsidR="00146423" w:rsidRPr="00146423" w:rsidRDefault="00595450" w:rsidP="00595450">
            <w:pPr>
              <w:jc w:val="center"/>
              <w:rPr>
                <w:rFonts w:ascii="GHEA Mariam" w:hAnsi="GHEA Mariam"/>
                <w:sz w:val="24"/>
                <w:szCs w:val="24"/>
                <w:lang w:eastAsia="en-US"/>
              </w:rPr>
            </w:pPr>
            <w:r w:rsidRPr="00146423">
              <w:rPr>
                <w:rFonts w:ascii="GHEA Mariam" w:hAnsi="GHEA Mariam"/>
                <w:sz w:val="24"/>
                <w:szCs w:val="24"/>
                <w:lang w:eastAsia="en-US"/>
              </w:rPr>
              <w:t>միջոցառում</w:t>
            </w:r>
            <w:r>
              <w:rPr>
                <w:rFonts w:ascii="GHEA Mariam" w:hAnsi="GHEA Mariam"/>
                <w:sz w:val="24"/>
                <w:szCs w:val="24"/>
                <w:lang w:eastAsia="en-US"/>
              </w:rPr>
              <w:t>ը</w:t>
            </w:r>
          </w:p>
        </w:tc>
        <w:tc>
          <w:tcPr>
            <w:tcW w:w="8380" w:type="dxa"/>
            <w:tcBorders>
              <w:top w:val="single" w:sz="4" w:space="0" w:color="auto"/>
              <w:left w:val="single" w:sz="4" w:space="0" w:color="auto"/>
              <w:bottom w:val="single" w:sz="4" w:space="0" w:color="auto"/>
              <w:right w:val="single" w:sz="4" w:space="0" w:color="auto"/>
            </w:tcBorders>
            <w:vAlign w:val="center"/>
            <w:hideMark/>
          </w:tcPr>
          <w:p w:rsidR="00146423" w:rsidRPr="00146423" w:rsidRDefault="00146423" w:rsidP="00595450">
            <w:pPr>
              <w:jc w:val="center"/>
              <w:rPr>
                <w:rFonts w:ascii="GHEA Mariam" w:hAnsi="GHEA Mariam"/>
                <w:sz w:val="24"/>
                <w:szCs w:val="24"/>
                <w:lang w:eastAsia="en-US"/>
              </w:rPr>
            </w:pP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95450"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ինն ամիս</w:t>
            </w:r>
          </w:p>
        </w:tc>
        <w:tc>
          <w:tcPr>
            <w:tcW w:w="1947"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95450"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տարի</w:t>
            </w:r>
          </w:p>
        </w:tc>
      </w:tr>
      <w:tr w:rsidR="00146423" w:rsidRPr="00146423" w:rsidTr="00595450">
        <w:trPr>
          <w:trHeight w:val="42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ԸՆԴԱՄԵՆԸ</w:t>
            </w:r>
            <w:r w:rsidR="00595450">
              <w:rPr>
                <w:rFonts w:ascii="GHEA Mariam" w:hAnsi="GHEA Mariam"/>
                <w:color w:val="000000"/>
                <w:sz w:val="24"/>
                <w:szCs w:val="24"/>
                <w:lang w:eastAsia="en-US"/>
              </w:rPr>
              <w:t>՝</w:t>
            </w:r>
            <w:r w:rsidRPr="00146423">
              <w:rPr>
                <w:rFonts w:ascii="GHEA Mariam" w:hAnsi="GHEA Mariam"/>
                <w:color w:val="000000"/>
                <w:sz w:val="24"/>
                <w:szCs w:val="24"/>
                <w:lang w:eastAsia="en-US"/>
              </w:rPr>
              <w:t xml:space="preserve"> ԾԱԽՍԵՐ                                                                     </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404"/>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01</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ԸՆԴՀԱՆՈՒՐ ԲՆՈՒՅԹԻ ՀԱՆՐԱՅԻՆ ԾԱՌԱՅՈՒԹՅՈՒՆՆԵՐ                                                                    </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103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01</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02</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Ֆինանսական և հարկաբյուջետային հարաբերություններ                   </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lastRenderedPageBreak/>
              <w:t> </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87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GHEA Mariam" w:hAnsi="GHEA Mariam"/>
                <w:b/>
                <w:bCs/>
                <w:color w:val="000000"/>
                <w:sz w:val="24"/>
                <w:szCs w:val="24"/>
                <w:lang w:eastAsia="en-US"/>
              </w:rPr>
              <w:t xml:space="preserve"> ՀՀ պետական եկամուտների կոմիտե</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Հարկային և մաքսային ծառայություններ                          </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31003</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 ըստ կատարողների</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ԸՆԴԱՄԵՆԸ</w:t>
            </w:r>
            <w:r w:rsidR="00595450">
              <w:rPr>
                <w:rFonts w:ascii="GHEA Mariam" w:hAnsi="GHEA Mariam"/>
                <w:color w:val="000000"/>
                <w:sz w:val="24"/>
                <w:szCs w:val="24"/>
                <w:lang w:eastAsia="en-US"/>
              </w:rPr>
              <w:t>՝</w:t>
            </w:r>
            <w:r w:rsidRPr="00146423">
              <w:rPr>
                <w:rFonts w:ascii="GHEA Mariam" w:hAnsi="GHEA Mariam"/>
                <w:color w:val="000000"/>
                <w:sz w:val="24"/>
                <w:szCs w:val="24"/>
                <w:lang w:eastAsia="en-US"/>
              </w:rPr>
              <w:t xml:space="preserve">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ՈՉ ՖԻՆԱՆՍԱԿԱՆ ԱԿՏԻՎՆԵՐԻ ԳԾՈՎ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ՇԵՆՔԵՐ ԵՎ ՇԻՆՈՒԹՅՈՒՆՆԵՐ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 Շենքերի և շինությունների շինարարություն</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31004</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կոմիտեի շենքային պայմանների բարելավում</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 ըստ կատարողների</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ՀՀ պետական եկամուտների կոմիտե</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ԸՆԴԱՄԵՆԸ</w:t>
            </w:r>
            <w:r w:rsidR="00595450">
              <w:rPr>
                <w:rFonts w:ascii="GHEA Mariam" w:hAnsi="GHEA Mariam"/>
                <w:color w:val="000000"/>
                <w:sz w:val="24"/>
                <w:szCs w:val="24"/>
                <w:lang w:eastAsia="en-US"/>
              </w:rPr>
              <w:t>՝</w:t>
            </w:r>
            <w:r w:rsidRPr="00146423">
              <w:rPr>
                <w:rFonts w:ascii="GHEA Mariam" w:hAnsi="GHEA Mariam"/>
                <w:color w:val="000000"/>
                <w:sz w:val="24"/>
                <w:szCs w:val="24"/>
                <w:lang w:eastAsia="en-US"/>
              </w:rPr>
              <w:t xml:space="preserve">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ՈՉ ՖԻՆԱՆՍԱԿԱՆ ԱԿՏԻՎՆԵՐԻ ԳԾՈՎ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lastRenderedPageBreak/>
              <w:t> </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ՇԵՆՔԵՐ ԵՎ ՇԻՆՈՒԹՅՈՒՆՆԵՐ</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43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 Շենքերի և շինությունների կապիտալ վերանորոգում</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FF0000"/>
                <w:sz w:val="24"/>
                <w:szCs w:val="24"/>
                <w:lang w:eastAsia="en-US"/>
              </w:rPr>
            </w:pPr>
            <w:r w:rsidRPr="00146423">
              <w:rPr>
                <w:rFonts w:ascii="Calibri" w:hAnsi="Calibri" w:cs="Calibri"/>
                <w:color w:val="FF0000"/>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03</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FF0000"/>
                <w:sz w:val="24"/>
                <w:szCs w:val="24"/>
                <w:lang w:eastAsia="en-US"/>
              </w:rPr>
            </w:pPr>
            <w:r w:rsidRPr="00146423">
              <w:rPr>
                <w:rFonts w:ascii="Calibri" w:hAnsi="Calibri" w:cs="Calibri"/>
                <w:color w:val="FF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FF0000"/>
                <w:sz w:val="24"/>
                <w:szCs w:val="24"/>
                <w:lang w:eastAsia="en-US"/>
              </w:rPr>
            </w:pPr>
            <w:r w:rsidRPr="00146423">
              <w:rPr>
                <w:rFonts w:ascii="Calibri" w:hAnsi="Calibri" w:cs="Calibri"/>
                <w:color w:val="FF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FF0000"/>
                <w:sz w:val="24"/>
                <w:szCs w:val="24"/>
                <w:lang w:eastAsia="en-US"/>
              </w:rPr>
            </w:pPr>
            <w:r w:rsidRPr="00146423">
              <w:rPr>
                <w:rFonts w:ascii="Calibri" w:hAnsi="Calibri" w:cs="Calibri"/>
                <w:color w:val="FF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Ընդհանուր բնույթի ծառայություններ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45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02</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Ծրագրման և վիճակագրական ընդհանուր ծառայություններ</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48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593"/>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GHEA Mariam" w:hAnsi="GHEA Mariam"/>
                <w:b/>
                <w:bCs/>
                <w:color w:val="000000"/>
                <w:sz w:val="24"/>
                <w:szCs w:val="24"/>
                <w:lang w:eastAsia="en-US"/>
              </w:rPr>
              <w:t xml:space="preserve"> ՀՀ բարձր տեխնոլոգիական արդյունաբերության նախարարություն</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այդ թվում`</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trHeight w:val="530"/>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1235</w:t>
            </w:r>
          </w:p>
        </w:tc>
        <w:tc>
          <w:tcPr>
            <w:tcW w:w="85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Թվային փոխակերպման գործընթացի իրականացում</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w:t>
            </w:r>
          </w:p>
        </w:tc>
        <w:tc>
          <w:tcPr>
            <w:tcW w:w="1876"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 xml:space="preserve"> 31001</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Միասնական թվային միջավայրի ձևավորում</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այդ թվում` ըստ կատարողների</w:t>
            </w:r>
          </w:p>
        </w:tc>
        <w:tc>
          <w:tcPr>
            <w:tcW w:w="187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194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կառավարություն</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(201,000.0)</w:t>
            </w: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այդ թվում` բյուջետային ծախսերի տնտեսագիտական դասակարգման հոդվածներ</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FF0000"/>
                <w:sz w:val="24"/>
                <w:szCs w:val="24"/>
                <w:lang w:eastAsia="en-US"/>
              </w:rPr>
            </w:pP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FF0000"/>
                <w:sz w:val="24"/>
                <w:szCs w:val="24"/>
                <w:lang w:eastAsia="en-US"/>
              </w:rPr>
            </w:pP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ԸՆԴԱՄԵՆԸ</w:t>
            </w:r>
            <w:r w:rsidR="00595450">
              <w:rPr>
                <w:rFonts w:ascii="GHEA Mariam" w:hAnsi="GHEA Mariam"/>
                <w:sz w:val="24"/>
                <w:szCs w:val="24"/>
                <w:lang w:eastAsia="en-US"/>
              </w:rPr>
              <w:t>՝</w:t>
            </w:r>
            <w:r w:rsidRPr="00146423">
              <w:rPr>
                <w:rFonts w:ascii="GHEA Mariam" w:hAnsi="GHEA Mariam"/>
                <w:sz w:val="24"/>
                <w:szCs w:val="24"/>
                <w:lang w:eastAsia="en-US"/>
              </w:rPr>
              <w:t xml:space="preserve">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ՈՉ ՖԻՆԱՆՍԱԿԱՆ ԱԿՏԻՎՆԵՐԻ ԳԾՈՎ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ԱՅԼ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 Ոչ նյութական հիմնական միջոցներ</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201,000.0</w:t>
            </w:r>
          </w:p>
        </w:tc>
      </w:tr>
      <w:tr w:rsidR="00146423" w:rsidRPr="00146423" w:rsidTr="00595450">
        <w:trPr>
          <w:trHeight w:val="690"/>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այդ թվում` բյուջետային ծախսերի տնտեսագիտական դասակարգման հոդվածներ</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FF0000"/>
                <w:sz w:val="24"/>
                <w:szCs w:val="24"/>
                <w:lang w:eastAsia="en-US"/>
              </w:rPr>
            </w:pP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FF0000"/>
                <w:sz w:val="24"/>
                <w:szCs w:val="24"/>
                <w:lang w:eastAsia="en-US"/>
              </w:rPr>
            </w:pPr>
          </w:p>
        </w:tc>
      </w:tr>
      <w:tr w:rsidR="00146423" w:rsidRPr="00146423" w:rsidTr="00595450">
        <w:trPr>
          <w:trHeight w:val="345"/>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lastRenderedPageBreak/>
              <w:t> </w:t>
            </w:r>
          </w:p>
        </w:tc>
        <w:tc>
          <w:tcPr>
            <w:tcW w:w="636" w:type="dxa"/>
            <w:tcBorders>
              <w:top w:val="single" w:sz="4" w:space="0" w:color="auto"/>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single" w:sz="4" w:space="0" w:color="auto"/>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ԸՆԴԱՄԵՆԸ</w:t>
            </w:r>
            <w:r w:rsidR="00595450">
              <w:rPr>
                <w:rFonts w:ascii="GHEA Mariam" w:hAnsi="GHEA Mariam"/>
                <w:sz w:val="24"/>
                <w:szCs w:val="24"/>
                <w:lang w:eastAsia="en-US"/>
              </w:rPr>
              <w:t>՝</w:t>
            </w:r>
            <w:r w:rsidRPr="00146423">
              <w:rPr>
                <w:rFonts w:ascii="GHEA Mariam" w:hAnsi="GHEA Mariam"/>
                <w:sz w:val="24"/>
                <w:szCs w:val="24"/>
                <w:lang w:eastAsia="en-US"/>
              </w:rPr>
              <w:t xml:space="preserve"> ԾԱԽՍԵՐ</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ՈՉ ՖԻՆԱՆՍԱԿԱՆ ԱԿՏԻՎՆԵՐԻ ԳԾՈՎ ԾԱԽՍԵՐ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3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66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70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ԱՅԼ ՀԻՄՆԱԿԱՆ ՄԻՋՈՑՆԵՐ</w:t>
            </w:r>
          </w:p>
        </w:tc>
        <w:tc>
          <w:tcPr>
            <w:tcW w:w="1876"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1947"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trHeight w:val="345"/>
        </w:trPr>
        <w:tc>
          <w:tcPr>
            <w:tcW w:w="637"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3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667"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 xml:space="preserve"> - Ոչ նյութական հիմնական միջոցներ</w:t>
            </w:r>
          </w:p>
        </w:tc>
        <w:tc>
          <w:tcPr>
            <w:tcW w:w="1876"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w:t>
            </w:r>
          </w:p>
        </w:tc>
        <w:tc>
          <w:tcPr>
            <w:tcW w:w="1947" w:type="dxa"/>
            <w:tcBorders>
              <w:top w:val="nil"/>
              <w:left w:val="nil"/>
              <w:bottom w:val="single" w:sz="4" w:space="0" w:color="auto"/>
              <w:right w:val="single" w:sz="4" w:space="0" w:color="auto"/>
            </w:tcBorders>
            <w:shd w:val="clear" w:color="000000" w:fill="FFFFFF"/>
            <w:noWrap/>
            <w:vAlign w:val="center"/>
            <w:hideMark/>
          </w:tcPr>
          <w:p w:rsidR="00146423" w:rsidRPr="00146423" w:rsidRDefault="00146423" w:rsidP="00595450">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201,000.0</w:t>
            </w:r>
          </w:p>
        </w:tc>
      </w:tr>
    </w:tbl>
    <w:p w:rsidR="00F17DD7" w:rsidRPr="00146423"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595450" w:rsidRPr="00146423" w:rsidRDefault="00595450" w:rsidP="007247E4">
      <w:pPr>
        <w:pStyle w:val="norm"/>
        <w:spacing w:line="240" w:lineRule="auto"/>
        <w:ind w:firstLine="0"/>
        <w:rPr>
          <w:rFonts w:ascii="GHEA Mariam" w:hAnsi="GHEA Mariam" w:cs="Arial"/>
          <w:sz w:val="24"/>
          <w:szCs w:val="24"/>
        </w:rPr>
      </w:pPr>
    </w:p>
    <w:p w:rsidR="007247E4" w:rsidRPr="00146423" w:rsidRDefault="007247E4" w:rsidP="007247E4">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7247E4">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7247E4" w:rsidRPr="00146423" w:rsidRDefault="007247E4" w:rsidP="007247E4">
      <w:pPr>
        <w:pStyle w:val="mechtex"/>
        <w:ind w:firstLine="709"/>
        <w:jc w:val="left"/>
        <w:rPr>
          <w:rFonts w:ascii="GHEA Mariam" w:hAnsi="GHEA Mariam" w:cs="Sylfaen"/>
          <w:sz w:val="24"/>
          <w:szCs w:val="24"/>
        </w:rPr>
        <w:sectPr w:rsidR="007247E4" w:rsidRPr="00146423" w:rsidSect="007B3464">
          <w:pgSz w:w="16834" w:h="11909" w:orient="landscape" w:code="9"/>
          <w:pgMar w:top="1440" w:right="1440" w:bottom="1440" w:left="1021" w:header="720" w:footer="576" w:gutter="0"/>
          <w:pgNumType w:start="1"/>
          <w:cols w:space="720"/>
          <w:titlePg/>
          <w:docGrid w:linePitch="272"/>
        </w:sectPr>
      </w:pP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p w:rsidR="007247E4" w:rsidRPr="00146423" w:rsidRDefault="007247E4" w:rsidP="007247E4">
      <w:pPr>
        <w:pStyle w:val="mechtex"/>
        <w:ind w:left="10080" w:firstLine="720"/>
        <w:jc w:val="left"/>
        <w:rPr>
          <w:rFonts w:ascii="GHEA Mariam" w:hAnsi="GHEA Mariam"/>
          <w:spacing w:val="-8"/>
          <w:sz w:val="24"/>
          <w:szCs w:val="24"/>
        </w:rPr>
      </w:pPr>
      <w:r w:rsidRPr="00146423">
        <w:rPr>
          <w:rFonts w:ascii="GHEA Mariam" w:hAnsi="GHEA Mariam"/>
          <w:spacing w:val="-8"/>
          <w:sz w:val="24"/>
          <w:szCs w:val="24"/>
        </w:rPr>
        <w:lastRenderedPageBreak/>
        <w:t xml:space="preserve">     Հավելված </w:t>
      </w:r>
      <w:r w:rsidRPr="00146423">
        <w:rPr>
          <w:rFonts w:ascii="GHEA Mariam" w:hAnsi="GHEA Mariam"/>
          <w:spacing w:val="-8"/>
          <w:sz w:val="24"/>
          <w:szCs w:val="24"/>
          <w:lang w:eastAsia="en-US"/>
        </w:rPr>
        <w:t>N 4</w:t>
      </w:r>
    </w:p>
    <w:p w:rsidR="007247E4" w:rsidRPr="00146423" w:rsidRDefault="007247E4" w:rsidP="007247E4">
      <w:pPr>
        <w:pStyle w:val="mechtex"/>
        <w:ind w:left="3600" w:firstLine="720"/>
        <w:jc w:val="left"/>
        <w:rPr>
          <w:rFonts w:ascii="GHEA Mariam" w:hAnsi="GHEA Mariam"/>
          <w:spacing w:val="-6"/>
          <w:sz w:val="24"/>
          <w:szCs w:val="24"/>
        </w:rPr>
      </w:pPr>
      <w:r w:rsidRPr="00146423">
        <w:rPr>
          <w:rFonts w:ascii="GHEA Mariam" w:hAnsi="GHEA Mariam"/>
          <w:spacing w:val="-6"/>
          <w:sz w:val="24"/>
          <w:szCs w:val="24"/>
        </w:rPr>
        <w:t xml:space="preserve">       </w:t>
      </w:r>
      <w:r w:rsidRPr="00146423">
        <w:rPr>
          <w:rFonts w:ascii="GHEA Mariam" w:hAnsi="GHEA Mariam"/>
          <w:spacing w:val="-6"/>
          <w:sz w:val="24"/>
          <w:szCs w:val="24"/>
        </w:rPr>
        <w:tab/>
        <w:t xml:space="preserve">   </w:t>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t xml:space="preserve">          ՀՀ կառավարության 202</w:t>
      </w:r>
      <w:r w:rsidR="00C810B7" w:rsidRPr="00146423">
        <w:rPr>
          <w:rFonts w:ascii="GHEA Mariam" w:hAnsi="GHEA Mariam"/>
          <w:spacing w:val="-6"/>
          <w:sz w:val="24"/>
          <w:szCs w:val="24"/>
        </w:rPr>
        <w:t>4</w:t>
      </w:r>
      <w:r w:rsidRPr="00146423">
        <w:rPr>
          <w:rFonts w:ascii="GHEA Mariam" w:hAnsi="GHEA Mariam"/>
          <w:spacing w:val="-6"/>
          <w:sz w:val="24"/>
          <w:szCs w:val="24"/>
        </w:rPr>
        <w:t xml:space="preserve"> թվականի</w:t>
      </w:r>
    </w:p>
    <w:p w:rsidR="007247E4" w:rsidRPr="00146423" w:rsidRDefault="007247E4" w:rsidP="007247E4">
      <w:pPr>
        <w:pStyle w:val="mechtex"/>
        <w:jc w:val="left"/>
        <w:rPr>
          <w:rFonts w:ascii="GHEA Mariam" w:hAnsi="GHEA Mariam"/>
          <w:spacing w:val="-2"/>
          <w:sz w:val="24"/>
          <w:szCs w:val="24"/>
        </w:rPr>
      </w:pP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Pr="00146423">
        <w:rPr>
          <w:rFonts w:ascii="GHEA Mariam" w:hAnsi="GHEA Mariam"/>
          <w:spacing w:val="-2"/>
          <w:sz w:val="24"/>
          <w:szCs w:val="24"/>
        </w:rPr>
        <w:tab/>
        <w:t xml:space="preserve"> </w:t>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00166141" w:rsidRPr="00146423">
        <w:rPr>
          <w:rFonts w:ascii="GHEA Mariam" w:hAnsi="GHEA Mariam"/>
          <w:spacing w:val="-2"/>
          <w:sz w:val="24"/>
          <w:szCs w:val="24"/>
        </w:rPr>
        <w:t xml:space="preserve"> </w:t>
      </w:r>
      <w:proofErr w:type="gramStart"/>
      <w:r w:rsidR="00F43430" w:rsidRPr="00146423">
        <w:rPr>
          <w:rFonts w:ascii="GHEA Mariam" w:hAnsi="GHEA Mariam" w:cs="Sylfaen"/>
          <w:spacing w:val="-4"/>
          <w:sz w:val="24"/>
          <w:szCs w:val="24"/>
          <w:lang w:val="pt-BR"/>
        </w:rPr>
        <w:t>սեպտեմբերի</w:t>
      </w:r>
      <w:proofErr w:type="gramEnd"/>
      <w:r w:rsidR="00F43430" w:rsidRPr="00146423">
        <w:rPr>
          <w:rFonts w:ascii="GHEA Mariam" w:hAnsi="GHEA Mariam"/>
          <w:spacing w:val="-2"/>
          <w:sz w:val="24"/>
          <w:szCs w:val="24"/>
        </w:rPr>
        <w:t xml:space="preserve"> </w:t>
      </w:r>
      <w:r w:rsidR="00127528" w:rsidRPr="00146423">
        <w:rPr>
          <w:rFonts w:ascii="GHEA Mariam" w:hAnsi="GHEA Mariam"/>
          <w:spacing w:val="-2"/>
          <w:sz w:val="24"/>
          <w:szCs w:val="24"/>
        </w:rPr>
        <w:t>12</w:t>
      </w:r>
      <w:r w:rsidRPr="00146423">
        <w:rPr>
          <w:rFonts w:ascii="GHEA Mariam" w:hAnsi="GHEA Mariam" w:cs="Sylfaen"/>
          <w:spacing w:val="-2"/>
          <w:sz w:val="24"/>
          <w:szCs w:val="24"/>
          <w:lang w:val="pt-BR"/>
        </w:rPr>
        <w:t>-</w:t>
      </w:r>
      <w:r w:rsidRPr="00146423">
        <w:rPr>
          <w:rFonts w:ascii="GHEA Mariam" w:hAnsi="GHEA Mariam"/>
          <w:spacing w:val="-2"/>
          <w:sz w:val="24"/>
          <w:szCs w:val="24"/>
        </w:rPr>
        <w:t>ի N           - Ն  որոշման</w:t>
      </w:r>
    </w:p>
    <w:p w:rsidR="007247E4" w:rsidRPr="00595450" w:rsidRDefault="007247E4" w:rsidP="007247E4">
      <w:pPr>
        <w:pStyle w:val="norm"/>
        <w:spacing w:line="240" w:lineRule="auto"/>
        <w:ind w:firstLine="0"/>
        <w:rPr>
          <w:rFonts w:ascii="GHEA Mariam" w:hAnsi="GHEA Mariam" w:cs="Arial"/>
          <w:sz w:val="2"/>
          <w:szCs w:val="24"/>
        </w:rPr>
      </w:pPr>
    </w:p>
    <w:p w:rsidR="007247E4" w:rsidRPr="00146423" w:rsidRDefault="007247E4" w:rsidP="00FF60A2">
      <w:pPr>
        <w:pStyle w:val="norm"/>
        <w:spacing w:line="240" w:lineRule="auto"/>
        <w:ind w:firstLine="0"/>
        <w:rPr>
          <w:rFonts w:ascii="GHEA Mariam" w:hAnsi="GHEA Mariam" w:cs="Arial"/>
          <w:sz w:val="24"/>
          <w:szCs w:val="24"/>
        </w:rPr>
      </w:pPr>
    </w:p>
    <w:tbl>
      <w:tblPr>
        <w:tblW w:w="15715" w:type="dxa"/>
        <w:tblInd w:w="-450" w:type="dxa"/>
        <w:tblLook w:val="04A0" w:firstRow="1" w:lastRow="0" w:firstColumn="1" w:lastColumn="0" w:noHBand="0" w:noVBand="1"/>
      </w:tblPr>
      <w:tblGrid>
        <w:gridCol w:w="1280"/>
        <w:gridCol w:w="1682"/>
        <w:gridCol w:w="8378"/>
        <w:gridCol w:w="2145"/>
        <w:gridCol w:w="2220"/>
        <w:gridCol w:w="10"/>
      </w:tblGrid>
      <w:tr w:rsidR="00146423" w:rsidRPr="00595450" w:rsidTr="00595450">
        <w:trPr>
          <w:trHeight w:val="1005"/>
        </w:trPr>
        <w:tc>
          <w:tcPr>
            <w:tcW w:w="15715" w:type="dxa"/>
            <w:gridSpan w:val="6"/>
            <w:tcBorders>
              <w:top w:val="nil"/>
              <w:left w:val="nil"/>
              <w:bottom w:val="nil"/>
              <w:right w:val="nil"/>
            </w:tcBorders>
            <w:shd w:val="clear" w:color="auto" w:fill="auto"/>
            <w:vAlign w:val="center"/>
            <w:hideMark/>
          </w:tcPr>
          <w:p w:rsidR="00595450" w:rsidRDefault="00146423" w:rsidP="00146423">
            <w:pPr>
              <w:jc w:val="center"/>
              <w:rPr>
                <w:rFonts w:ascii="GHEA Mariam" w:hAnsi="GHEA Mariam"/>
                <w:bCs/>
                <w:color w:val="000000"/>
                <w:sz w:val="24"/>
                <w:szCs w:val="24"/>
                <w:lang w:eastAsia="en-US"/>
              </w:rPr>
            </w:pPr>
            <w:r w:rsidRPr="00595450">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146423" w:rsidRPr="00595450" w:rsidRDefault="00146423" w:rsidP="00146423">
            <w:pPr>
              <w:jc w:val="center"/>
              <w:rPr>
                <w:rFonts w:ascii="GHEA Mariam" w:hAnsi="GHEA Mariam"/>
                <w:bCs/>
                <w:color w:val="000000"/>
                <w:sz w:val="24"/>
                <w:szCs w:val="24"/>
                <w:lang w:eastAsia="en-US"/>
              </w:rPr>
            </w:pPr>
            <w:r w:rsidRPr="00595450">
              <w:rPr>
                <w:rFonts w:ascii="GHEA Mariam" w:hAnsi="GHEA Mariam"/>
                <w:bCs/>
                <w:color w:val="000000"/>
                <w:sz w:val="24"/>
                <w:szCs w:val="24"/>
                <w:lang w:eastAsia="en-US"/>
              </w:rPr>
              <w:t>N 5 ՀԱՎԵԼՎԱԾԻ N 2 ԱՂՅՈՒՍԱԿՈՒՄ ԿԱՏԱՐՎՈՂ ՓՈՓՈԽՈՒԹ</w:t>
            </w:r>
            <w:r w:rsidRPr="00595450">
              <w:rPr>
                <w:rFonts w:ascii="GHEA Mariam" w:hAnsi="GHEA Mariam"/>
                <w:bCs/>
                <w:sz w:val="24"/>
                <w:szCs w:val="24"/>
                <w:lang w:eastAsia="en-US"/>
              </w:rPr>
              <w:t>ՅՈՒՆՆԵՐԸ ԵՎ ԼՐԱՑՈՒՄՆԵՐԸ</w:t>
            </w:r>
          </w:p>
        </w:tc>
      </w:tr>
      <w:tr w:rsidR="00146423" w:rsidRPr="00146423" w:rsidTr="00595450">
        <w:trPr>
          <w:gridAfter w:val="1"/>
          <w:wAfter w:w="10" w:type="dxa"/>
          <w:trHeight w:val="345"/>
        </w:trPr>
        <w:tc>
          <w:tcPr>
            <w:tcW w:w="1280" w:type="dxa"/>
            <w:tcBorders>
              <w:top w:val="nil"/>
              <w:left w:val="nil"/>
              <w:bottom w:val="nil"/>
              <w:right w:val="nil"/>
            </w:tcBorders>
            <w:shd w:val="clear" w:color="auto" w:fill="auto"/>
            <w:noWrap/>
            <w:vAlign w:val="bottom"/>
            <w:hideMark/>
          </w:tcPr>
          <w:p w:rsidR="00146423" w:rsidRPr="00146423" w:rsidRDefault="00146423" w:rsidP="00146423">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146423" w:rsidRPr="00146423" w:rsidRDefault="00146423" w:rsidP="00146423">
            <w:pPr>
              <w:rPr>
                <w:rFonts w:ascii="GHEA Mariam" w:hAnsi="GHEA Mariam"/>
                <w:sz w:val="24"/>
                <w:szCs w:val="24"/>
                <w:lang w:eastAsia="en-US"/>
              </w:rPr>
            </w:pPr>
          </w:p>
        </w:tc>
        <w:tc>
          <w:tcPr>
            <w:tcW w:w="8378" w:type="dxa"/>
            <w:tcBorders>
              <w:top w:val="nil"/>
              <w:left w:val="nil"/>
              <w:bottom w:val="nil"/>
              <w:right w:val="nil"/>
            </w:tcBorders>
            <w:shd w:val="clear" w:color="auto" w:fill="auto"/>
            <w:vAlign w:val="bottom"/>
            <w:hideMark/>
          </w:tcPr>
          <w:p w:rsidR="00146423" w:rsidRPr="00146423" w:rsidRDefault="00146423" w:rsidP="00146423">
            <w:pPr>
              <w:jc w:val="center"/>
              <w:rPr>
                <w:rFonts w:ascii="GHEA Mariam" w:hAnsi="GHEA Mariam"/>
                <w:sz w:val="24"/>
                <w:szCs w:val="24"/>
                <w:lang w:eastAsia="en-US"/>
              </w:rPr>
            </w:pPr>
          </w:p>
        </w:tc>
        <w:tc>
          <w:tcPr>
            <w:tcW w:w="2145" w:type="dxa"/>
            <w:tcBorders>
              <w:top w:val="nil"/>
              <w:left w:val="nil"/>
              <w:bottom w:val="nil"/>
              <w:right w:val="nil"/>
            </w:tcBorders>
            <w:shd w:val="clear" w:color="auto" w:fill="auto"/>
            <w:vAlign w:val="bottom"/>
            <w:hideMark/>
          </w:tcPr>
          <w:p w:rsidR="00146423" w:rsidRPr="00146423" w:rsidRDefault="00146423" w:rsidP="00146423">
            <w:pPr>
              <w:jc w:val="center"/>
              <w:rPr>
                <w:rFonts w:ascii="GHEA Mariam" w:hAnsi="GHEA Mariam"/>
                <w:sz w:val="24"/>
                <w:szCs w:val="24"/>
                <w:lang w:eastAsia="en-US"/>
              </w:rPr>
            </w:pPr>
          </w:p>
        </w:tc>
        <w:tc>
          <w:tcPr>
            <w:tcW w:w="2220" w:type="dxa"/>
            <w:tcBorders>
              <w:top w:val="nil"/>
              <w:left w:val="nil"/>
              <w:bottom w:val="nil"/>
              <w:right w:val="nil"/>
            </w:tcBorders>
            <w:shd w:val="clear" w:color="auto" w:fill="auto"/>
            <w:noWrap/>
            <w:vAlign w:val="center"/>
            <w:hideMark/>
          </w:tcPr>
          <w:p w:rsidR="00146423" w:rsidRPr="00146423" w:rsidRDefault="00595450" w:rsidP="00595450">
            <w:pPr>
              <w:jc w:val="right"/>
              <w:rPr>
                <w:rFonts w:ascii="GHEA Mariam" w:hAnsi="GHEA Mariam"/>
                <w:sz w:val="24"/>
                <w:szCs w:val="24"/>
                <w:lang w:eastAsia="en-US"/>
              </w:rPr>
            </w:pPr>
            <w:r w:rsidRPr="00595450">
              <w:rPr>
                <w:rFonts w:ascii="GHEA Mariam" w:hAnsi="GHEA Mariam"/>
                <w:color w:val="000000"/>
                <w:sz w:val="24"/>
                <w:szCs w:val="24"/>
                <w:lang w:eastAsia="en-US"/>
              </w:rPr>
              <w:t>(հազ. դրամ)</w:t>
            </w:r>
          </w:p>
        </w:tc>
      </w:tr>
      <w:tr w:rsidR="00146423" w:rsidRPr="00146423" w:rsidTr="00595450">
        <w:trPr>
          <w:gridAfter w:val="1"/>
          <w:wAfter w:w="10" w:type="dxa"/>
          <w:trHeight w:val="854"/>
        </w:trPr>
        <w:tc>
          <w:tcPr>
            <w:tcW w:w="29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Ծրագրային դասիչը</w:t>
            </w:r>
          </w:p>
        </w:tc>
        <w:tc>
          <w:tcPr>
            <w:tcW w:w="83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146423" w:rsidRPr="00146423" w:rsidTr="00595450">
        <w:trPr>
          <w:gridAfter w:val="1"/>
          <w:wAfter w:w="10" w:type="dxa"/>
          <w:trHeight w:val="345"/>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595450"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ծրագիրը</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146423" w:rsidRPr="00146423" w:rsidRDefault="00595450" w:rsidP="00146423">
            <w:pPr>
              <w:rPr>
                <w:rFonts w:ascii="GHEA Mariam" w:hAnsi="GHEA Mariam"/>
                <w:color w:val="000000"/>
                <w:sz w:val="24"/>
                <w:szCs w:val="24"/>
                <w:lang w:eastAsia="en-US"/>
              </w:rPr>
            </w:pPr>
            <w:r w:rsidRPr="00146423">
              <w:rPr>
                <w:rFonts w:ascii="GHEA Mariam" w:hAnsi="GHEA Mariam"/>
                <w:color w:val="000000"/>
                <w:sz w:val="24"/>
                <w:szCs w:val="24"/>
                <w:lang w:eastAsia="en-US"/>
              </w:rPr>
              <w:t>միջոցառումը</w:t>
            </w:r>
          </w:p>
        </w:tc>
        <w:tc>
          <w:tcPr>
            <w:tcW w:w="8378" w:type="dxa"/>
            <w:vMerge/>
            <w:tcBorders>
              <w:top w:val="single" w:sz="4" w:space="0" w:color="auto"/>
              <w:left w:val="single" w:sz="4" w:space="0" w:color="auto"/>
              <w:bottom w:val="single" w:sz="4" w:space="0" w:color="000000"/>
              <w:right w:val="single" w:sz="4" w:space="0" w:color="auto"/>
            </w:tcBorders>
            <w:vAlign w:val="center"/>
            <w:hideMark/>
          </w:tcPr>
          <w:p w:rsidR="00146423" w:rsidRPr="00146423" w:rsidRDefault="00146423" w:rsidP="00146423">
            <w:pPr>
              <w:rPr>
                <w:rFonts w:ascii="GHEA Mariam" w:hAnsi="GHEA Mariam"/>
                <w:color w:val="000000"/>
                <w:sz w:val="24"/>
                <w:szCs w:val="24"/>
                <w:lang w:eastAsia="en-US"/>
              </w:rPr>
            </w:pPr>
          </w:p>
        </w:tc>
        <w:tc>
          <w:tcPr>
            <w:tcW w:w="2145"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ինն ամիս</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595450"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 xml:space="preserve">տարի </w:t>
            </w:r>
          </w:p>
        </w:tc>
      </w:tr>
      <w:tr w:rsidR="00146423" w:rsidRPr="00146423" w:rsidTr="00595450">
        <w:trPr>
          <w:gridAfter w:val="1"/>
          <w:wAfter w:w="10" w:type="dxa"/>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b/>
                <w:bCs/>
                <w:color w:val="000000"/>
                <w:sz w:val="24"/>
                <w:szCs w:val="24"/>
                <w:lang w:eastAsia="en-US"/>
              </w:rPr>
            </w:pPr>
            <w:r w:rsidRPr="00146423">
              <w:rPr>
                <w:rFonts w:ascii="Calibri" w:hAnsi="Calibri" w:cs="Calibri"/>
                <w:b/>
                <w:bCs/>
                <w:color w:val="000000"/>
                <w:sz w:val="24"/>
                <w:szCs w:val="24"/>
                <w:lang w:eastAsia="en-US"/>
              </w:rPr>
              <w:t> </w:t>
            </w:r>
          </w:p>
        </w:tc>
        <w:tc>
          <w:tcPr>
            <w:tcW w:w="8378" w:type="dxa"/>
            <w:tcBorders>
              <w:top w:val="single" w:sz="4" w:space="0" w:color="auto"/>
              <w:left w:val="single" w:sz="4" w:space="0" w:color="auto"/>
              <w:bottom w:val="single" w:sz="4" w:space="0" w:color="auto"/>
              <w:right w:val="nil"/>
            </w:tcBorders>
            <w:shd w:val="clear" w:color="auto" w:fill="auto"/>
            <w:vAlign w:val="center"/>
            <w:hideMark/>
          </w:tcPr>
          <w:p w:rsidR="00146423" w:rsidRPr="00146423" w:rsidRDefault="00146423" w:rsidP="00146423">
            <w:pPr>
              <w:jc w:val="center"/>
              <w:rPr>
                <w:rFonts w:ascii="GHEA Mariam" w:hAnsi="GHEA Mariam"/>
                <w:b/>
                <w:bCs/>
                <w:color w:val="000000"/>
                <w:sz w:val="24"/>
                <w:szCs w:val="24"/>
                <w:lang w:eastAsia="en-US"/>
              </w:rPr>
            </w:pPr>
            <w:r w:rsidRPr="00146423">
              <w:rPr>
                <w:rFonts w:ascii="GHEA Mariam" w:hAnsi="GHEA Mariam"/>
                <w:b/>
                <w:bCs/>
                <w:color w:val="000000"/>
                <w:sz w:val="24"/>
                <w:szCs w:val="24"/>
                <w:lang w:eastAsia="en-US"/>
              </w:rPr>
              <w:t>ԸՆԴԱՄԵՆԸ</w:t>
            </w:r>
          </w:p>
        </w:tc>
        <w:tc>
          <w:tcPr>
            <w:tcW w:w="2145"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b/>
                <w:bCs/>
                <w:sz w:val="24"/>
                <w:szCs w:val="24"/>
                <w:lang w:eastAsia="en-US"/>
              </w:rPr>
            </w:pPr>
            <w:r w:rsidRPr="00146423">
              <w:rPr>
                <w:rFonts w:ascii="GHEA Mariam" w:hAnsi="GHEA Mariam"/>
                <w:b/>
                <w:bCs/>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b/>
                <w:bCs/>
                <w:sz w:val="24"/>
                <w:szCs w:val="24"/>
                <w:lang w:eastAsia="en-US"/>
              </w:rPr>
            </w:pPr>
            <w:r w:rsidRPr="00146423">
              <w:rPr>
                <w:rFonts w:ascii="GHEA Mariam" w:hAnsi="GHEA Mariam"/>
                <w:b/>
                <w:bCs/>
                <w:sz w:val="24"/>
                <w:szCs w:val="24"/>
                <w:lang w:eastAsia="en-US"/>
              </w:rPr>
              <w:t>-</w:t>
            </w:r>
          </w:p>
        </w:tc>
      </w:tr>
      <w:tr w:rsidR="00146423" w:rsidRPr="00146423" w:rsidTr="00595450">
        <w:trPr>
          <w:gridAfter w:val="1"/>
          <w:wAfter w:w="10" w:type="dxa"/>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rPr>
                <w:rFonts w:ascii="GHEA Mariam" w:hAnsi="GHEA Mariam"/>
                <w:color w:val="000000"/>
                <w:sz w:val="24"/>
                <w:szCs w:val="24"/>
                <w:lang w:eastAsia="en-US"/>
              </w:rPr>
            </w:pPr>
            <w:r w:rsidRPr="00146423">
              <w:rPr>
                <w:rFonts w:ascii="Calibri" w:hAnsi="Calibri" w:cs="Calibri"/>
                <w:color w:val="000000"/>
                <w:sz w:val="24"/>
                <w:szCs w:val="24"/>
                <w:lang w:eastAsia="en-US"/>
              </w:rPr>
              <w:t> </w:t>
            </w:r>
          </w:p>
        </w:tc>
        <w:tc>
          <w:tcPr>
            <w:tcW w:w="8378" w:type="dxa"/>
            <w:tcBorders>
              <w:top w:val="nil"/>
              <w:left w:val="single" w:sz="4" w:space="0" w:color="auto"/>
              <w:bottom w:val="single" w:sz="4" w:space="0" w:color="auto"/>
              <w:right w:val="nil"/>
            </w:tcBorders>
            <w:shd w:val="clear" w:color="auto" w:fill="auto"/>
            <w:vAlign w:val="center"/>
            <w:hideMark/>
          </w:tcPr>
          <w:p w:rsidR="00146423" w:rsidRPr="00146423" w:rsidRDefault="00146423" w:rsidP="00146423">
            <w:pPr>
              <w:jc w:val="center"/>
              <w:rPr>
                <w:rFonts w:ascii="GHEA Mariam" w:hAnsi="GHEA Mariam"/>
                <w:color w:val="000000"/>
                <w:sz w:val="24"/>
                <w:szCs w:val="24"/>
                <w:lang w:eastAsia="en-US"/>
              </w:rPr>
            </w:pPr>
            <w:r w:rsidRPr="00146423">
              <w:rPr>
                <w:rFonts w:ascii="GHEA Mariam" w:hAnsi="GHEA Mariam"/>
                <w:color w:val="000000"/>
                <w:sz w:val="24"/>
                <w:szCs w:val="24"/>
                <w:lang w:eastAsia="en-US"/>
              </w:rPr>
              <w:t>այդ թվում՝</w:t>
            </w:r>
          </w:p>
        </w:tc>
        <w:tc>
          <w:tcPr>
            <w:tcW w:w="2145" w:type="dxa"/>
            <w:tcBorders>
              <w:top w:val="single" w:sz="4" w:space="0" w:color="auto"/>
              <w:left w:val="single" w:sz="4" w:space="0" w:color="auto"/>
              <w:bottom w:val="single" w:sz="4" w:space="0" w:color="auto"/>
              <w:right w:val="nil"/>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595450">
            <w:pPr>
              <w:jc w:val="center"/>
              <w:rPr>
                <w:rFonts w:ascii="GHEA Mariam" w:hAnsi="GHEA Mariam"/>
                <w:color w:val="000000"/>
                <w:sz w:val="24"/>
                <w:szCs w:val="24"/>
                <w:lang w:eastAsia="en-US"/>
              </w:rPr>
            </w:pPr>
          </w:p>
        </w:tc>
      </w:tr>
      <w:tr w:rsidR="00146423" w:rsidRPr="00146423" w:rsidTr="00595450">
        <w:trPr>
          <w:gridAfter w:val="1"/>
          <w:wAfter w:w="10" w:type="dxa"/>
          <w:trHeight w:val="51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sz w:val="24"/>
                <w:szCs w:val="24"/>
                <w:u w:val="single"/>
                <w:lang w:eastAsia="en-US"/>
              </w:rPr>
            </w:pPr>
          </w:p>
        </w:tc>
        <w:tc>
          <w:tcPr>
            <w:tcW w:w="8378"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sz w:val="24"/>
                <w:szCs w:val="24"/>
                <w:u w:val="single"/>
                <w:lang w:eastAsia="en-US"/>
              </w:rPr>
            </w:pPr>
            <w:r w:rsidRPr="00146423">
              <w:rPr>
                <w:rFonts w:ascii="GHEA Mariam" w:hAnsi="GHEA Mariam"/>
                <w:b/>
                <w:bCs/>
                <w:sz w:val="24"/>
                <w:szCs w:val="24"/>
                <w:u w:val="single"/>
                <w:lang w:eastAsia="en-US"/>
              </w:rPr>
              <w:t xml:space="preserve"> ՀՀ պետական եկամուտների կոմիտե</w:t>
            </w:r>
          </w:p>
        </w:tc>
        <w:tc>
          <w:tcPr>
            <w:tcW w:w="2145"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r>
      <w:tr w:rsidR="00146423" w:rsidRPr="00146423" w:rsidTr="00595450">
        <w:trPr>
          <w:gridAfter w:val="1"/>
          <w:wAfter w:w="10" w:type="dxa"/>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134"/>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31003</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կոմիտեի շենքային ապահովվածության բարելավում</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 ըստ կատարողների</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39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42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այդ թվում` ըստ ուղղությունների</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2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Երևան քաղաքի արտաքին տնտեսական գործունեության կենտրոնի կառուցման աշխատանքներ</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31004</w:t>
            </w:r>
          </w:p>
        </w:tc>
        <w:tc>
          <w:tcPr>
            <w:tcW w:w="8378" w:type="dxa"/>
            <w:tcBorders>
              <w:top w:val="nil"/>
              <w:left w:val="nil"/>
              <w:bottom w:val="single" w:sz="4" w:space="0" w:color="auto"/>
              <w:right w:val="single" w:sz="4" w:space="0" w:color="auto"/>
            </w:tcBorders>
            <w:shd w:val="clear" w:color="auto" w:fill="auto"/>
            <w:vAlign w:val="center"/>
            <w:hideMark/>
          </w:tcPr>
          <w:p w:rsidR="00146423" w:rsidRPr="00595450" w:rsidRDefault="00146423" w:rsidP="00146423">
            <w:pPr>
              <w:rPr>
                <w:rFonts w:ascii="GHEA Mariam" w:hAnsi="GHEA Mariam"/>
                <w:spacing w:val="-8"/>
                <w:sz w:val="24"/>
                <w:szCs w:val="24"/>
                <w:lang w:eastAsia="en-US"/>
              </w:rPr>
            </w:pPr>
            <w:r w:rsidRPr="00146423">
              <w:rPr>
                <w:rFonts w:ascii="GHEA Mariam" w:hAnsi="GHEA Mariam"/>
                <w:sz w:val="24"/>
                <w:szCs w:val="24"/>
                <w:lang w:eastAsia="en-US"/>
              </w:rPr>
              <w:t xml:space="preserve"> </w:t>
            </w:r>
            <w:r w:rsidRPr="00595450">
              <w:rPr>
                <w:rFonts w:ascii="GHEA Mariam" w:hAnsi="GHEA Mariam"/>
                <w:spacing w:val="-8"/>
                <w:sz w:val="24"/>
                <w:szCs w:val="24"/>
                <w:lang w:eastAsia="en-US"/>
              </w:rPr>
              <w:t>ՀՀ պետական եկամուտների կոմիտեի շենքային պայմանների բարելավում</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8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 ըստ կատարողների</w:t>
            </w:r>
          </w:p>
        </w:tc>
        <w:tc>
          <w:tcPr>
            <w:tcW w:w="2145"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48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62"/>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այդ թվում` ըստ ուղղությունների</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71"/>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ՊԵԿ-ի թվային հետախուզության լաբորատորիայի վերակառուցման աշխատանքների իրականացում</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b/>
                <w:bCs/>
                <w:sz w:val="24"/>
                <w:szCs w:val="24"/>
                <w:u w:val="single"/>
                <w:lang w:eastAsia="en-US"/>
              </w:rPr>
            </w:pPr>
            <w:r w:rsidRPr="00146423">
              <w:rPr>
                <w:rFonts w:ascii="GHEA Mariam" w:hAnsi="GHEA Mariam"/>
                <w:b/>
                <w:bCs/>
                <w:sz w:val="24"/>
                <w:szCs w:val="24"/>
                <w:u w:val="single"/>
                <w:lang w:eastAsia="en-US"/>
              </w:rPr>
              <w:t xml:space="preserve"> ՀՀ բարձր տեխնոլոգիական արդյունաբերության նախարարություն</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r>
      <w:tr w:rsidR="00146423" w:rsidRPr="00146423" w:rsidTr="00595450">
        <w:trPr>
          <w:gridAfter w:val="1"/>
          <w:wAfter w:w="10" w:type="dxa"/>
          <w:trHeight w:val="39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1235</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31001</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Միասնական թվային միջավայրի ձևավորում </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այդ թվում` ըստ կատարողների</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կառավարություն</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595450">
        <w:trPr>
          <w:gridAfter w:val="1"/>
          <w:wAfter w:w="10" w:type="dxa"/>
          <w:trHeight w:val="60"/>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8378"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w:t>
            </w:r>
          </w:p>
        </w:tc>
        <w:tc>
          <w:tcPr>
            <w:tcW w:w="2145"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w:t>
            </w:r>
          </w:p>
        </w:tc>
        <w:tc>
          <w:tcPr>
            <w:tcW w:w="222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595450">
            <w:pPr>
              <w:jc w:val="center"/>
              <w:rPr>
                <w:rFonts w:ascii="GHEA Mariam" w:hAnsi="GHEA Mariam"/>
                <w:sz w:val="24"/>
                <w:szCs w:val="24"/>
                <w:lang w:eastAsia="en-US"/>
              </w:rPr>
            </w:pPr>
            <w:r w:rsidRPr="00146423">
              <w:rPr>
                <w:rFonts w:ascii="GHEA Mariam" w:hAnsi="GHEA Mariam"/>
                <w:sz w:val="24"/>
                <w:szCs w:val="24"/>
                <w:lang w:eastAsia="en-US"/>
              </w:rPr>
              <w:t>201,000.0</w:t>
            </w:r>
          </w:p>
        </w:tc>
      </w:tr>
    </w:tbl>
    <w:p w:rsidR="007247E4" w:rsidRDefault="007247E4" w:rsidP="007247E4">
      <w:pPr>
        <w:pStyle w:val="norm"/>
        <w:spacing w:line="240" w:lineRule="auto"/>
        <w:ind w:firstLine="0"/>
        <w:rPr>
          <w:rFonts w:ascii="GHEA Mariam" w:hAnsi="GHEA Mariam" w:cs="Arial"/>
          <w:sz w:val="24"/>
          <w:szCs w:val="24"/>
        </w:rPr>
      </w:pPr>
    </w:p>
    <w:p w:rsidR="00595450" w:rsidRPr="00146423" w:rsidRDefault="00595450" w:rsidP="007247E4">
      <w:pPr>
        <w:pStyle w:val="norm"/>
        <w:spacing w:line="240" w:lineRule="auto"/>
        <w:ind w:firstLine="0"/>
        <w:rPr>
          <w:rFonts w:ascii="GHEA Mariam" w:hAnsi="GHEA Mariam" w:cs="Arial"/>
          <w:sz w:val="24"/>
          <w:szCs w:val="24"/>
        </w:rPr>
      </w:pPr>
    </w:p>
    <w:p w:rsidR="00F17DD7" w:rsidRPr="00146423" w:rsidRDefault="00F17DD7" w:rsidP="007247E4">
      <w:pPr>
        <w:pStyle w:val="norm"/>
        <w:spacing w:line="240" w:lineRule="auto"/>
        <w:ind w:firstLine="0"/>
        <w:rPr>
          <w:rFonts w:ascii="GHEA Mariam" w:hAnsi="GHEA Mariam" w:cs="Arial"/>
          <w:sz w:val="24"/>
          <w:szCs w:val="24"/>
        </w:rPr>
      </w:pPr>
    </w:p>
    <w:p w:rsidR="007247E4" w:rsidRPr="00146423" w:rsidRDefault="007247E4" w:rsidP="007247E4">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7247E4">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7247E4" w:rsidRPr="00146423" w:rsidRDefault="007247E4" w:rsidP="007247E4">
      <w:pPr>
        <w:pStyle w:val="mechtex"/>
        <w:ind w:firstLine="709"/>
        <w:jc w:val="left"/>
        <w:rPr>
          <w:rFonts w:ascii="GHEA Mariam" w:hAnsi="GHEA Mariam" w:cs="Sylfaen"/>
          <w:sz w:val="24"/>
          <w:szCs w:val="24"/>
        </w:rPr>
        <w:sectPr w:rsidR="007247E4" w:rsidRPr="00146423" w:rsidSect="007B3464">
          <w:pgSz w:w="16834" w:h="11909" w:orient="landscape" w:code="9"/>
          <w:pgMar w:top="1440" w:right="1440" w:bottom="1440" w:left="1021" w:header="720" w:footer="576" w:gutter="0"/>
          <w:pgNumType w:start="1"/>
          <w:cols w:space="720"/>
          <w:titlePg/>
          <w:docGrid w:linePitch="272"/>
        </w:sectPr>
      </w:pP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p w:rsidR="007247E4" w:rsidRPr="00146423" w:rsidRDefault="007247E4" w:rsidP="007247E4">
      <w:pPr>
        <w:pStyle w:val="mechtex"/>
        <w:ind w:left="10080" w:firstLine="720"/>
        <w:jc w:val="left"/>
        <w:rPr>
          <w:rFonts w:ascii="GHEA Mariam" w:hAnsi="GHEA Mariam"/>
          <w:spacing w:val="-8"/>
          <w:sz w:val="24"/>
          <w:szCs w:val="24"/>
        </w:rPr>
      </w:pPr>
      <w:r w:rsidRPr="00146423">
        <w:rPr>
          <w:rFonts w:ascii="GHEA Mariam" w:hAnsi="GHEA Mariam"/>
          <w:spacing w:val="-8"/>
          <w:sz w:val="24"/>
          <w:szCs w:val="24"/>
        </w:rPr>
        <w:lastRenderedPageBreak/>
        <w:t xml:space="preserve">     Հավելված </w:t>
      </w:r>
      <w:r w:rsidRPr="00146423">
        <w:rPr>
          <w:rFonts w:ascii="GHEA Mariam" w:hAnsi="GHEA Mariam"/>
          <w:spacing w:val="-8"/>
          <w:sz w:val="24"/>
          <w:szCs w:val="24"/>
          <w:lang w:eastAsia="en-US"/>
        </w:rPr>
        <w:t>N 5</w:t>
      </w:r>
    </w:p>
    <w:p w:rsidR="007247E4" w:rsidRPr="00146423" w:rsidRDefault="007247E4" w:rsidP="007247E4">
      <w:pPr>
        <w:pStyle w:val="mechtex"/>
        <w:ind w:left="3600" w:firstLine="720"/>
        <w:jc w:val="left"/>
        <w:rPr>
          <w:rFonts w:ascii="GHEA Mariam" w:hAnsi="GHEA Mariam"/>
          <w:spacing w:val="-6"/>
          <w:sz w:val="24"/>
          <w:szCs w:val="24"/>
        </w:rPr>
      </w:pPr>
      <w:r w:rsidRPr="00146423">
        <w:rPr>
          <w:rFonts w:ascii="GHEA Mariam" w:hAnsi="GHEA Mariam"/>
          <w:spacing w:val="-6"/>
          <w:sz w:val="24"/>
          <w:szCs w:val="24"/>
        </w:rPr>
        <w:t xml:space="preserve">       </w:t>
      </w:r>
      <w:r w:rsidRPr="00146423">
        <w:rPr>
          <w:rFonts w:ascii="GHEA Mariam" w:hAnsi="GHEA Mariam"/>
          <w:spacing w:val="-6"/>
          <w:sz w:val="24"/>
          <w:szCs w:val="24"/>
        </w:rPr>
        <w:tab/>
        <w:t xml:space="preserve">   </w:t>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t xml:space="preserve">          ՀՀ կառավարության 202</w:t>
      </w:r>
      <w:r w:rsidR="00C810B7" w:rsidRPr="00146423">
        <w:rPr>
          <w:rFonts w:ascii="GHEA Mariam" w:hAnsi="GHEA Mariam"/>
          <w:spacing w:val="-6"/>
          <w:sz w:val="24"/>
          <w:szCs w:val="24"/>
        </w:rPr>
        <w:t>4</w:t>
      </w:r>
      <w:r w:rsidRPr="00146423">
        <w:rPr>
          <w:rFonts w:ascii="GHEA Mariam" w:hAnsi="GHEA Mariam"/>
          <w:spacing w:val="-6"/>
          <w:sz w:val="24"/>
          <w:szCs w:val="24"/>
        </w:rPr>
        <w:t xml:space="preserve"> թվականի</w:t>
      </w:r>
    </w:p>
    <w:p w:rsidR="007247E4" w:rsidRPr="00146423" w:rsidRDefault="007247E4" w:rsidP="007247E4">
      <w:pPr>
        <w:pStyle w:val="mechtex"/>
        <w:jc w:val="left"/>
        <w:rPr>
          <w:rFonts w:ascii="GHEA Mariam" w:hAnsi="GHEA Mariam"/>
          <w:spacing w:val="-2"/>
          <w:sz w:val="24"/>
          <w:szCs w:val="24"/>
        </w:rPr>
      </w:pP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Pr="00146423">
        <w:rPr>
          <w:rFonts w:ascii="GHEA Mariam" w:hAnsi="GHEA Mariam"/>
          <w:spacing w:val="-2"/>
          <w:sz w:val="24"/>
          <w:szCs w:val="24"/>
        </w:rPr>
        <w:tab/>
        <w:t xml:space="preserve"> </w:t>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proofErr w:type="gramStart"/>
      <w:r w:rsidR="00F43430" w:rsidRPr="00146423">
        <w:rPr>
          <w:rFonts w:ascii="GHEA Mariam" w:hAnsi="GHEA Mariam" w:cs="Sylfaen"/>
          <w:spacing w:val="-4"/>
          <w:sz w:val="24"/>
          <w:szCs w:val="24"/>
          <w:lang w:val="pt-BR"/>
        </w:rPr>
        <w:t>սեպտեմբերի</w:t>
      </w:r>
      <w:proofErr w:type="gramEnd"/>
      <w:r w:rsidR="00F43430" w:rsidRPr="00146423">
        <w:rPr>
          <w:rFonts w:ascii="GHEA Mariam" w:hAnsi="GHEA Mariam"/>
          <w:spacing w:val="-2"/>
          <w:sz w:val="24"/>
          <w:szCs w:val="24"/>
        </w:rPr>
        <w:t xml:space="preserve"> </w:t>
      </w:r>
      <w:r w:rsidR="00127528" w:rsidRPr="00146423">
        <w:rPr>
          <w:rFonts w:ascii="GHEA Mariam" w:hAnsi="GHEA Mariam"/>
          <w:spacing w:val="-2"/>
          <w:sz w:val="24"/>
          <w:szCs w:val="24"/>
        </w:rPr>
        <w:t>12</w:t>
      </w:r>
      <w:r w:rsidRPr="00146423">
        <w:rPr>
          <w:rFonts w:ascii="GHEA Mariam" w:hAnsi="GHEA Mariam" w:cs="Sylfaen"/>
          <w:spacing w:val="-2"/>
          <w:sz w:val="24"/>
          <w:szCs w:val="24"/>
          <w:lang w:val="pt-BR"/>
        </w:rPr>
        <w:t>-</w:t>
      </w:r>
      <w:r w:rsidRPr="00146423">
        <w:rPr>
          <w:rFonts w:ascii="GHEA Mariam" w:hAnsi="GHEA Mariam"/>
          <w:spacing w:val="-2"/>
          <w:sz w:val="24"/>
          <w:szCs w:val="24"/>
        </w:rPr>
        <w:t>ի N           - Ն  որոշման</w:t>
      </w:r>
    </w:p>
    <w:p w:rsidR="007247E4" w:rsidRPr="00146423" w:rsidRDefault="007247E4" w:rsidP="007247E4">
      <w:pPr>
        <w:pStyle w:val="norm"/>
        <w:spacing w:line="240" w:lineRule="auto"/>
        <w:ind w:firstLine="0"/>
        <w:rPr>
          <w:rFonts w:ascii="GHEA Mariam" w:hAnsi="GHEA Mariam" w:cs="Arial"/>
          <w:sz w:val="24"/>
          <w:szCs w:val="24"/>
        </w:rPr>
      </w:pPr>
    </w:p>
    <w:p w:rsidR="007247E4" w:rsidRPr="00E518BE" w:rsidRDefault="007247E4" w:rsidP="00FF60A2">
      <w:pPr>
        <w:pStyle w:val="norm"/>
        <w:spacing w:line="240" w:lineRule="auto"/>
        <w:ind w:firstLine="0"/>
        <w:rPr>
          <w:rFonts w:ascii="GHEA Mariam" w:hAnsi="GHEA Mariam" w:cs="Arial"/>
          <w:sz w:val="2"/>
          <w:szCs w:val="24"/>
        </w:rPr>
      </w:pPr>
    </w:p>
    <w:tbl>
      <w:tblPr>
        <w:tblW w:w="15842" w:type="dxa"/>
        <w:tblInd w:w="-540" w:type="dxa"/>
        <w:tblLook w:val="04A0" w:firstRow="1" w:lastRow="0" w:firstColumn="1" w:lastColumn="0" w:noHBand="0" w:noVBand="1"/>
      </w:tblPr>
      <w:tblGrid>
        <w:gridCol w:w="3780"/>
        <w:gridCol w:w="8280"/>
        <w:gridCol w:w="2023"/>
        <w:gridCol w:w="7"/>
        <w:gridCol w:w="1733"/>
        <w:gridCol w:w="7"/>
        <w:gridCol w:w="12"/>
      </w:tblGrid>
      <w:tr w:rsidR="00E518BE" w:rsidRPr="00146423" w:rsidTr="00C101D4">
        <w:trPr>
          <w:gridAfter w:val="1"/>
          <w:wAfter w:w="12" w:type="dxa"/>
          <w:trHeight w:val="345"/>
        </w:trPr>
        <w:tc>
          <w:tcPr>
            <w:tcW w:w="3780" w:type="dxa"/>
            <w:tcBorders>
              <w:top w:val="nil"/>
              <w:left w:val="nil"/>
              <w:bottom w:val="nil"/>
              <w:right w:val="nil"/>
            </w:tcBorders>
            <w:shd w:val="clear" w:color="000000" w:fill="FFFFFF"/>
            <w:noWrap/>
            <w:vAlign w:val="bottom"/>
            <w:hideMark/>
          </w:tcPr>
          <w:p w:rsidR="00E518BE" w:rsidRPr="00146423" w:rsidRDefault="00E518BE"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E518BE" w:rsidRPr="00146423" w:rsidRDefault="00E518BE" w:rsidP="00146423">
            <w:pPr>
              <w:rPr>
                <w:rFonts w:ascii="GHEA Mariam" w:hAnsi="GHEA Mariam"/>
                <w:sz w:val="24"/>
                <w:szCs w:val="24"/>
                <w:lang w:eastAsia="en-US"/>
              </w:rPr>
            </w:pPr>
            <w:r w:rsidRPr="00146423">
              <w:rPr>
                <w:rFonts w:ascii="Calibri" w:hAnsi="Calibri" w:cs="Calibri"/>
                <w:sz w:val="24"/>
                <w:szCs w:val="24"/>
                <w:lang w:eastAsia="en-US"/>
              </w:rPr>
              <w:t> </w:t>
            </w:r>
          </w:p>
        </w:tc>
        <w:tc>
          <w:tcPr>
            <w:tcW w:w="3770" w:type="dxa"/>
            <w:gridSpan w:val="4"/>
            <w:tcBorders>
              <w:top w:val="nil"/>
              <w:left w:val="nil"/>
              <w:bottom w:val="nil"/>
              <w:right w:val="nil"/>
            </w:tcBorders>
            <w:shd w:val="clear" w:color="000000" w:fill="FFFFFF"/>
            <w:noWrap/>
            <w:vAlign w:val="bottom"/>
            <w:hideMark/>
          </w:tcPr>
          <w:p w:rsidR="00E518BE" w:rsidRPr="00E518BE" w:rsidRDefault="00E518BE" w:rsidP="00E518BE">
            <w:pPr>
              <w:rPr>
                <w:rFonts w:ascii="GHEA Mariam" w:hAnsi="GHEA Mariam"/>
                <w:bCs/>
                <w:sz w:val="24"/>
                <w:szCs w:val="24"/>
                <w:lang w:eastAsia="en-US"/>
              </w:rPr>
            </w:pPr>
            <w:r w:rsidRPr="00146423">
              <w:rPr>
                <w:rFonts w:ascii="Calibri" w:hAnsi="Calibri" w:cs="Calibri"/>
                <w:sz w:val="24"/>
                <w:szCs w:val="24"/>
                <w:lang w:eastAsia="en-US"/>
              </w:rPr>
              <w:t> </w:t>
            </w:r>
            <w:r>
              <w:rPr>
                <w:rFonts w:ascii="Calibri" w:hAnsi="Calibri" w:cs="Calibri"/>
                <w:sz w:val="24"/>
                <w:szCs w:val="24"/>
                <w:lang w:eastAsia="en-US"/>
              </w:rPr>
              <w:t xml:space="preserve">                          </w:t>
            </w:r>
            <w:r w:rsidRPr="00146423">
              <w:rPr>
                <w:rFonts w:ascii="GHEA Mariam" w:hAnsi="GHEA Mariam"/>
                <w:b/>
                <w:bCs/>
                <w:sz w:val="24"/>
                <w:szCs w:val="24"/>
                <w:lang w:eastAsia="en-US"/>
              </w:rPr>
              <w:t xml:space="preserve"> </w:t>
            </w:r>
            <w:r w:rsidRPr="00E518BE">
              <w:rPr>
                <w:rFonts w:ascii="GHEA Mariam" w:hAnsi="GHEA Mariam"/>
                <w:bCs/>
                <w:sz w:val="24"/>
                <w:szCs w:val="24"/>
                <w:lang w:eastAsia="en-US"/>
              </w:rPr>
              <w:t xml:space="preserve">Աղյուսակ N 1 </w:t>
            </w:r>
          </w:p>
        </w:tc>
      </w:tr>
      <w:tr w:rsidR="00146423" w:rsidRPr="00E518BE" w:rsidTr="0089635F">
        <w:trPr>
          <w:trHeight w:val="1065"/>
        </w:trPr>
        <w:tc>
          <w:tcPr>
            <w:tcW w:w="15842" w:type="dxa"/>
            <w:gridSpan w:val="7"/>
            <w:tcBorders>
              <w:top w:val="nil"/>
              <w:left w:val="nil"/>
              <w:bottom w:val="nil"/>
              <w:right w:val="nil"/>
            </w:tcBorders>
            <w:shd w:val="clear" w:color="000000" w:fill="FFFFFF"/>
            <w:vAlign w:val="bottom"/>
            <w:hideMark/>
          </w:tcPr>
          <w:p w:rsidR="00E518BE" w:rsidRDefault="00146423" w:rsidP="00146423">
            <w:pPr>
              <w:jc w:val="center"/>
              <w:rPr>
                <w:rFonts w:ascii="GHEA Mariam" w:hAnsi="GHEA Mariam"/>
                <w:bCs/>
                <w:sz w:val="24"/>
                <w:szCs w:val="24"/>
                <w:lang w:eastAsia="en-US"/>
              </w:rPr>
            </w:pPr>
            <w:r w:rsidRPr="00E518BE">
              <w:rPr>
                <w:rFonts w:ascii="GHEA Mariam" w:hAnsi="GHEA Mariam"/>
                <w:bCs/>
                <w:sz w:val="24"/>
                <w:szCs w:val="24"/>
                <w:lang w:eastAsia="en-US"/>
              </w:rPr>
              <w:t>ՀԱՅԱՍՏԱՆԻ ՀԱՆՐԱՊԵՏՈՒԹՅԱՆ ԿԱՌԱՎԱՐՈՒԹՅԱՆ 2023 ԹՎԱԿԱՆԻ ԴԵԿՏԵՄԲԵՐԻ 28-Ի N 2323-Ն ՈՐՈՇՄԱՆ</w:t>
            </w:r>
          </w:p>
          <w:p w:rsidR="00146423" w:rsidRPr="00E518BE" w:rsidRDefault="00146423" w:rsidP="00146423">
            <w:pPr>
              <w:jc w:val="center"/>
              <w:rPr>
                <w:rFonts w:ascii="GHEA Mariam" w:hAnsi="GHEA Mariam"/>
                <w:bCs/>
                <w:sz w:val="24"/>
                <w:szCs w:val="24"/>
                <w:lang w:eastAsia="en-US"/>
              </w:rPr>
            </w:pPr>
            <w:r w:rsidRPr="00E518BE">
              <w:rPr>
                <w:rFonts w:ascii="GHEA Mariam" w:hAnsi="GHEA Mariam"/>
                <w:bCs/>
                <w:sz w:val="24"/>
                <w:szCs w:val="24"/>
                <w:lang w:eastAsia="en-US"/>
              </w:rPr>
              <w:t xml:space="preserve"> N 9 ՀԱՎԵԼՎԱԾԻ NN 9.16, 9.25 ԱՂՅՈՒՍԱԿՆԵՐՈՒՄ ԿԱՏԱՐՎՈՂ ՓՈՓՈԽՈՒԹՅՈՒՆՆԵՐԸ ԵՎ ԼՐԱՑՈՒՄՆԵՐԸ</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89635F">
        <w:trPr>
          <w:trHeight w:val="375"/>
        </w:trPr>
        <w:tc>
          <w:tcPr>
            <w:tcW w:w="15842" w:type="dxa"/>
            <w:gridSpan w:val="7"/>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GHEA Mariam" w:hAnsi="GHEA Mariam"/>
                <w:b/>
                <w:bCs/>
                <w:sz w:val="24"/>
                <w:szCs w:val="24"/>
                <w:lang w:eastAsia="en-US"/>
              </w:rPr>
              <w:t xml:space="preserve">ՀՀ բարձր տեխնոլոգիական արդյունաբերության նախարարություն </w:t>
            </w:r>
          </w:p>
        </w:tc>
      </w:tr>
      <w:tr w:rsidR="00146423" w:rsidRPr="00146423" w:rsidTr="0089635F">
        <w:trPr>
          <w:gridAfter w:val="1"/>
          <w:wAfter w:w="12" w:type="dxa"/>
          <w:trHeight w:val="37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E518BE">
        <w:trPr>
          <w:trHeight w:val="345"/>
        </w:trPr>
        <w:tc>
          <w:tcPr>
            <w:tcW w:w="15842" w:type="dxa"/>
            <w:gridSpan w:val="7"/>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ՄԱՍ 2. ՊԵՏԱԿԱՆ ՄԱՐՄՆԻ ԳԾՈՎ ԱՐԴՅՈՒՆՔԱՅԻՆ (ԿԱՏԱՐՈՂԱԿԱՆ) ՑՈՒՑԱՆԻՇՆԵՐԸ</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89635F">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անվանումը</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1235</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իրականացում </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270"/>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both"/>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719"/>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nil"/>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1235 </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w:t>
            </w:r>
          </w:p>
        </w:tc>
      </w:tr>
      <w:tr w:rsidR="00146423" w:rsidRPr="00146423" w:rsidTr="00DC4DE9">
        <w:trPr>
          <w:gridAfter w:val="1"/>
          <w:wAfter w:w="12" w:type="dxa"/>
          <w:trHeight w:val="71"/>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w:t>
            </w:r>
            <w:r w:rsidR="00DC4DE9">
              <w:rPr>
                <w:rFonts w:ascii="GHEA Mariam" w:hAnsi="GHEA Mariam"/>
                <w:sz w:val="24"/>
                <w:szCs w:val="24"/>
                <w:lang w:eastAsia="en-US"/>
              </w:rPr>
              <w:t>ցառման դասիչը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31001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DC4DE9">
        <w:trPr>
          <w:gridAfter w:val="1"/>
          <w:wAfter w:w="12" w:type="dxa"/>
          <w:trHeight w:val="35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nil"/>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Միասնական թվային միջավայրի ձևավորում </w:t>
            </w:r>
          </w:p>
        </w:tc>
        <w:tc>
          <w:tcPr>
            <w:tcW w:w="2030" w:type="dxa"/>
            <w:gridSpan w:val="2"/>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296"/>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E518BE">
        <w:trPr>
          <w:gridAfter w:val="1"/>
          <w:wAfter w:w="12" w:type="dxa"/>
          <w:trHeight w:val="449"/>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E518BE">
        <w:trPr>
          <w:gridAfter w:val="1"/>
          <w:wAfter w:w="12" w:type="dxa"/>
          <w:trHeight w:val="404"/>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lastRenderedPageBreak/>
              <w:t xml:space="preserve"> Միջո</w:t>
            </w:r>
            <w:r w:rsidR="00DC4DE9">
              <w:rPr>
                <w:rFonts w:ascii="GHEA Mariam" w:hAnsi="GHEA Mariam"/>
                <w:sz w:val="24"/>
                <w:szCs w:val="24"/>
                <w:lang w:eastAsia="en-US"/>
              </w:rPr>
              <w:t>ցառումն իրականացնողի անվանումը</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Հանրային իշխանության մարմիններ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Էլեկտրոնային հաշվառման համակարգերի ներդրում, հատ </w:t>
            </w:r>
          </w:p>
        </w:tc>
        <w:tc>
          <w:tcPr>
            <w:tcW w:w="2023"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4 </w:t>
            </w:r>
          </w:p>
        </w:tc>
      </w:tr>
      <w:tr w:rsidR="00DC4DE9" w:rsidRPr="00146423" w:rsidTr="00DC4DE9">
        <w:trPr>
          <w:gridAfter w:val="1"/>
          <w:wAfter w:w="12" w:type="dxa"/>
          <w:trHeight w:val="21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C4DE9" w:rsidRPr="00146423" w:rsidRDefault="00DC4DE9" w:rsidP="00DC4DE9">
            <w:pPr>
              <w:rPr>
                <w:rFonts w:ascii="GHEA Mariam" w:hAnsi="GHEA Mariam"/>
                <w:sz w:val="24"/>
                <w:szCs w:val="24"/>
                <w:lang w:eastAsia="en-US"/>
              </w:rPr>
            </w:pPr>
            <w:r w:rsidRPr="00146423">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single" w:sz="4" w:space="0" w:color="auto"/>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   </w:t>
            </w:r>
          </w:p>
        </w:tc>
      </w:tr>
      <w:tr w:rsidR="00146423" w:rsidRPr="00146423" w:rsidTr="0089635F">
        <w:trPr>
          <w:gridAfter w:val="1"/>
          <w:wAfter w:w="12" w:type="dxa"/>
          <w:trHeight w:val="465"/>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trHeight w:val="345"/>
        </w:trPr>
        <w:tc>
          <w:tcPr>
            <w:tcW w:w="15842" w:type="dxa"/>
            <w:gridSpan w:val="7"/>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GHEA Mariam" w:hAnsi="GHEA Mariam"/>
                <w:b/>
                <w:bCs/>
                <w:sz w:val="24"/>
                <w:szCs w:val="24"/>
                <w:lang w:eastAsia="en-US"/>
              </w:rPr>
              <w:t>ՀՀ պետական եկամուտների կոմիտե</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DC4DE9">
        <w:trPr>
          <w:trHeight w:val="345"/>
        </w:trPr>
        <w:tc>
          <w:tcPr>
            <w:tcW w:w="15842" w:type="dxa"/>
            <w:gridSpan w:val="7"/>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ՄԱՍ 2. ՊԵՏԱԿԱՆ ՄԱՐՄՆԻ ԳԾՈՎ ԱՐԴՅՈՒՆՔԱՅԻՆ (ԿԱՏԱՐՈՂԱԿԱՆ) ՑՈՒՑԱՆԻՇՆԵՐԸ</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անվանումը</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1023</w:t>
            </w:r>
          </w:p>
        </w:tc>
        <w:tc>
          <w:tcPr>
            <w:tcW w:w="8280" w:type="dxa"/>
            <w:tcBorders>
              <w:top w:val="nil"/>
              <w:left w:val="nil"/>
              <w:bottom w:val="single" w:sz="4" w:space="0" w:color="000000"/>
              <w:right w:val="single" w:sz="4" w:space="0" w:color="000000"/>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Հարկային և մաքսային ծառայություններ</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both"/>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միջոցառումները</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53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1023</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(նվազեցումները նշված են փակագծերում)</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31003</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DC4DE9">
        <w:trPr>
          <w:gridAfter w:val="1"/>
          <w:wAfter w:w="12" w:type="dxa"/>
          <w:trHeight w:val="39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Միջոցառման անվան</w:t>
            </w:r>
            <w:r w:rsidR="00DC4DE9">
              <w:rPr>
                <w:rFonts w:ascii="GHEA Mariam" w:hAnsi="GHEA Mariam"/>
                <w:sz w:val="24"/>
                <w:szCs w:val="24"/>
                <w:lang w:eastAsia="en-US"/>
              </w:rPr>
              <w:t>ումը</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շենքային ապահովվածության բարելավում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E518BE">
        <w:trPr>
          <w:gridAfter w:val="1"/>
          <w:wAfter w:w="12" w:type="dxa"/>
          <w:trHeight w:val="638"/>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E518BE">
        <w:trPr>
          <w:gridAfter w:val="1"/>
          <w:wAfter w:w="12"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lastRenderedPageBreak/>
              <w:t xml:space="preserve"> Միջոցառումն իրականացնողի անվանումը </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2"/>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2"/>
          <w:wAfter w:w="19" w:type="dxa"/>
          <w:trHeight w:val="46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Բյուջետային տարում կառուցապատման մակերեսը (ք/մ)</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(209.1)</w:t>
            </w:r>
          </w:p>
        </w:tc>
      </w:tr>
      <w:tr w:rsidR="00DC4DE9" w:rsidRPr="00146423" w:rsidTr="00DC4DE9">
        <w:trPr>
          <w:gridAfter w:val="1"/>
          <w:wAfter w:w="12" w:type="dxa"/>
          <w:trHeight w:val="26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C4DE9" w:rsidRPr="00146423" w:rsidRDefault="00DC4DE9" w:rsidP="00DC4DE9">
            <w:pPr>
              <w:rPr>
                <w:rFonts w:ascii="GHEA Mariam" w:hAnsi="GHEA Mariam"/>
                <w:sz w:val="24"/>
                <w:szCs w:val="24"/>
                <w:lang w:eastAsia="en-US"/>
              </w:rPr>
            </w:pPr>
            <w:r w:rsidRPr="00146423">
              <w:rPr>
                <w:rFonts w:ascii="GHEA Mariam" w:hAnsi="GHEA Mariam"/>
                <w:sz w:val="24"/>
                <w:szCs w:val="24"/>
                <w:lang w:eastAsia="en-US"/>
              </w:rPr>
              <w:t>Միջոցառմա</w:t>
            </w:r>
            <w:r>
              <w:rPr>
                <w:rFonts w:ascii="GHEA Mariam" w:hAnsi="GHEA Mariam"/>
                <w:sz w:val="24"/>
                <w:szCs w:val="24"/>
                <w:lang w:eastAsia="en-US"/>
              </w:rPr>
              <w:t>ն վրա կատարվող ծախսը (հազ.</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DC4DE9">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DC4DE9">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89635F">
        <w:trPr>
          <w:gridAfter w:val="1"/>
          <w:wAfter w:w="12" w:type="dxa"/>
          <w:trHeight w:val="510"/>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35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1023 </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31004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146423" w:rsidRPr="00DC4DE9" w:rsidRDefault="00146423" w:rsidP="00146423">
            <w:pPr>
              <w:rPr>
                <w:rFonts w:ascii="GHEA Mariam" w:hAnsi="GHEA Mariam"/>
                <w:spacing w:val="-8"/>
                <w:sz w:val="24"/>
                <w:szCs w:val="24"/>
                <w:lang w:eastAsia="en-US"/>
              </w:rPr>
            </w:pPr>
            <w:r w:rsidRPr="00146423">
              <w:rPr>
                <w:rFonts w:ascii="GHEA Mariam" w:hAnsi="GHEA Mariam"/>
                <w:sz w:val="24"/>
                <w:szCs w:val="24"/>
                <w:lang w:eastAsia="en-US"/>
              </w:rPr>
              <w:t xml:space="preserve"> </w:t>
            </w:r>
            <w:r w:rsidRPr="00DC4DE9">
              <w:rPr>
                <w:rFonts w:ascii="GHEA Mariam" w:hAnsi="GHEA Mariam"/>
                <w:spacing w:val="-8"/>
                <w:sz w:val="24"/>
                <w:szCs w:val="24"/>
                <w:lang w:eastAsia="en-US"/>
              </w:rPr>
              <w:t xml:space="preserve">ՀՀ պետական եկամուտների կոմիտեի շենքային պայմանների բարելավում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շենքերի և շինությունների կապիտալ վերանորոգում, նախագծային աշխատանքների ձեռքբերում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Կապիտալ վերանորոգման ենթակա օբյեկտների թիվ, հատ </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1</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Վերանորոգման ենթակա մակերես (DFL), քմ </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38.53</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DC4DE9" w:rsidRDefault="00146423" w:rsidP="00146423">
            <w:pPr>
              <w:rPr>
                <w:rFonts w:ascii="GHEA Mariam" w:hAnsi="GHEA Mariam"/>
                <w:spacing w:val="-8"/>
                <w:sz w:val="24"/>
                <w:szCs w:val="24"/>
                <w:lang w:eastAsia="en-US"/>
              </w:rPr>
            </w:pPr>
            <w:r w:rsidRPr="00146423">
              <w:rPr>
                <w:rFonts w:ascii="GHEA Mariam" w:hAnsi="GHEA Mariam"/>
                <w:sz w:val="24"/>
                <w:szCs w:val="24"/>
                <w:lang w:eastAsia="en-US"/>
              </w:rPr>
              <w:t xml:space="preserve"> </w:t>
            </w:r>
            <w:r w:rsidRPr="00DC4DE9">
              <w:rPr>
                <w:rFonts w:ascii="GHEA Mariam" w:hAnsi="GHEA Mariam"/>
                <w:spacing w:val="-8"/>
                <w:sz w:val="24"/>
                <w:szCs w:val="24"/>
                <w:lang w:eastAsia="en-US"/>
              </w:rPr>
              <w:t xml:space="preserve">Կապիտալ վերանորոգման աշխատանքների ենթակա օբյեկտների ավարտվածության աստիճանը (DFL), տոկոս </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100</w:t>
            </w:r>
          </w:p>
        </w:tc>
      </w:tr>
      <w:tr w:rsidR="00DC4DE9" w:rsidRPr="00146423" w:rsidTr="009D4F6F">
        <w:trPr>
          <w:gridAfter w:val="1"/>
          <w:wAfter w:w="12" w:type="dxa"/>
          <w:trHeight w:val="51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C4DE9" w:rsidRPr="00146423" w:rsidRDefault="00DC4DE9" w:rsidP="00DC4DE9">
            <w:pPr>
              <w:rPr>
                <w:rFonts w:ascii="GHEA Mariam" w:hAnsi="GHEA Mariam"/>
                <w:sz w:val="24"/>
                <w:szCs w:val="24"/>
                <w:lang w:eastAsia="en-US"/>
              </w:rPr>
            </w:pPr>
            <w:r w:rsidRPr="00146423">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32,438.4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32,438.4 </w:t>
            </w:r>
          </w:p>
        </w:tc>
      </w:tr>
      <w:tr w:rsidR="00DC4DE9" w:rsidRPr="00146423" w:rsidTr="00971147">
        <w:trPr>
          <w:gridAfter w:val="1"/>
          <w:wAfter w:w="12" w:type="dxa"/>
          <w:trHeight w:val="345"/>
        </w:trPr>
        <w:tc>
          <w:tcPr>
            <w:tcW w:w="3780" w:type="dxa"/>
            <w:tcBorders>
              <w:top w:val="nil"/>
              <w:left w:val="nil"/>
              <w:bottom w:val="nil"/>
              <w:right w:val="nil"/>
            </w:tcBorders>
            <w:shd w:val="clear" w:color="000000" w:fill="FFFFFF"/>
            <w:noWrap/>
            <w:vAlign w:val="bottom"/>
            <w:hideMark/>
          </w:tcPr>
          <w:p w:rsidR="00DC4DE9" w:rsidRPr="00146423" w:rsidRDefault="00DC4DE9"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DC4DE9" w:rsidRPr="00146423" w:rsidRDefault="00DC4DE9" w:rsidP="00146423">
            <w:pPr>
              <w:rPr>
                <w:rFonts w:ascii="GHEA Mariam" w:hAnsi="GHEA Mariam"/>
                <w:sz w:val="24"/>
                <w:szCs w:val="24"/>
                <w:lang w:eastAsia="en-US"/>
              </w:rPr>
            </w:pPr>
            <w:r w:rsidRPr="00146423">
              <w:rPr>
                <w:rFonts w:ascii="Calibri" w:hAnsi="Calibri" w:cs="Calibri"/>
                <w:sz w:val="24"/>
                <w:szCs w:val="24"/>
                <w:lang w:eastAsia="en-US"/>
              </w:rPr>
              <w:t> </w:t>
            </w:r>
          </w:p>
        </w:tc>
        <w:tc>
          <w:tcPr>
            <w:tcW w:w="3770" w:type="dxa"/>
            <w:gridSpan w:val="4"/>
            <w:tcBorders>
              <w:top w:val="nil"/>
              <w:left w:val="nil"/>
              <w:bottom w:val="nil"/>
              <w:right w:val="nil"/>
            </w:tcBorders>
            <w:shd w:val="clear" w:color="000000" w:fill="FFFFFF"/>
            <w:noWrap/>
            <w:vAlign w:val="bottom"/>
            <w:hideMark/>
          </w:tcPr>
          <w:p w:rsidR="00DC4DE9" w:rsidRDefault="00DC4DE9" w:rsidP="00DC4DE9">
            <w:pPr>
              <w:rPr>
                <w:rFonts w:ascii="GHEA Mariam" w:hAnsi="GHEA Mariam"/>
                <w:b/>
                <w:bCs/>
                <w:sz w:val="24"/>
                <w:szCs w:val="24"/>
                <w:lang w:eastAsia="en-US"/>
              </w:rPr>
            </w:pPr>
            <w:r w:rsidRPr="00146423">
              <w:rPr>
                <w:rFonts w:ascii="Calibri" w:hAnsi="Calibri" w:cs="Calibri"/>
                <w:sz w:val="24"/>
                <w:szCs w:val="24"/>
                <w:lang w:eastAsia="en-US"/>
              </w:rPr>
              <w:t> </w:t>
            </w:r>
            <w:r>
              <w:rPr>
                <w:rFonts w:ascii="Calibri" w:hAnsi="Calibri" w:cs="Calibri"/>
                <w:sz w:val="24"/>
                <w:szCs w:val="24"/>
                <w:lang w:eastAsia="en-US"/>
              </w:rPr>
              <w:t xml:space="preserve">                       </w:t>
            </w:r>
            <w:r w:rsidRPr="00146423">
              <w:rPr>
                <w:rFonts w:ascii="GHEA Mariam" w:hAnsi="GHEA Mariam"/>
                <w:b/>
                <w:bCs/>
                <w:sz w:val="24"/>
                <w:szCs w:val="24"/>
                <w:lang w:eastAsia="en-US"/>
              </w:rPr>
              <w:t xml:space="preserve"> </w:t>
            </w:r>
          </w:p>
          <w:p w:rsidR="00E518BE" w:rsidRDefault="00DC4DE9" w:rsidP="00DC4DE9">
            <w:pPr>
              <w:rPr>
                <w:rFonts w:ascii="GHEA Mariam" w:hAnsi="GHEA Mariam"/>
                <w:b/>
                <w:bCs/>
                <w:sz w:val="24"/>
                <w:szCs w:val="24"/>
                <w:lang w:eastAsia="en-US"/>
              </w:rPr>
            </w:pPr>
            <w:r>
              <w:rPr>
                <w:rFonts w:ascii="GHEA Mariam" w:hAnsi="GHEA Mariam"/>
                <w:b/>
                <w:bCs/>
                <w:sz w:val="24"/>
                <w:szCs w:val="24"/>
                <w:lang w:eastAsia="en-US"/>
              </w:rPr>
              <w:t xml:space="preserve">               </w:t>
            </w:r>
          </w:p>
          <w:p w:rsidR="00E518BE" w:rsidRDefault="00E518BE" w:rsidP="00DC4DE9">
            <w:pPr>
              <w:rPr>
                <w:rFonts w:ascii="GHEA Mariam" w:hAnsi="GHEA Mariam"/>
                <w:b/>
                <w:bCs/>
                <w:sz w:val="24"/>
                <w:szCs w:val="24"/>
                <w:lang w:eastAsia="en-US"/>
              </w:rPr>
            </w:pPr>
          </w:p>
          <w:p w:rsidR="00DC4DE9" w:rsidRPr="00DC4DE9" w:rsidRDefault="00E518BE" w:rsidP="00DC4DE9">
            <w:pPr>
              <w:rPr>
                <w:rFonts w:ascii="GHEA Mariam" w:hAnsi="GHEA Mariam"/>
                <w:bCs/>
                <w:sz w:val="24"/>
                <w:szCs w:val="24"/>
                <w:lang w:eastAsia="en-US"/>
              </w:rPr>
            </w:pPr>
            <w:r>
              <w:rPr>
                <w:rFonts w:ascii="GHEA Mariam" w:hAnsi="GHEA Mariam"/>
                <w:b/>
                <w:bCs/>
                <w:sz w:val="24"/>
                <w:szCs w:val="24"/>
                <w:lang w:eastAsia="en-US"/>
              </w:rPr>
              <w:lastRenderedPageBreak/>
              <w:t xml:space="preserve">            </w:t>
            </w:r>
            <w:r w:rsidR="00DC4DE9">
              <w:rPr>
                <w:rFonts w:ascii="GHEA Mariam" w:hAnsi="GHEA Mariam"/>
                <w:b/>
                <w:bCs/>
                <w:sz w:val="24"/>
                <w:szCs w:val="24"/>
                <w:lang w:eastAsia="en-US"/>
              </w:rPr>
              <w:t xml:space="preserve">   </w:t>
            </w:r>
            <w:r w:rsidR="00DC4DE9" w:rsidRPr="00DC4DE9">
              <w:rPr>
                <w:rFonts w:ascii="GHEA Mariam" w:hAnsi="GHEA Mariam"/>
                <w:bCs/>
                <w:sz w:val="24"/>
                <w:szCs w:val="24"/>
                <w:lang w:eastAsia="en-US"/>
              </w:rPr>
              <w:t xml:space="preserve">Աղյուսակ N 2 </w:t>
            </w:r>
          </w:p>
        </w:tc>
      </w:tr>
      <w:tr w:rsidR="00146423" w:rsidRPr="00DC4DE9" w:rsidTr="0089635F">
        <w:trPr>
          <w:trHeight w:val="1065"/>
        </w:trPr>
        <w:tc>
          <w:tcPr>
            <w:tcW w:w="15842" w:type="dxa"/>
            <w:gridSpan w:val="7"/>
            <w:tcBorders>
              <w:top w:val="nil"/>
              <w:left w:val="nil"/>
              <w:bottom w:val="nil"/>
              <w:right w:val="nil"/>
            </w:tcBorders>
            <w:shd w:val="clear" w:color="000000" w:fill="FFFFFF"/>
            <w:vAlign w:val="bottom"/>
            <w:hideMark/>
          </w:tcPr>
          <w:p w:rsidR="00DC4DE9" w:rsidRDefault="00146423" w:rsidP="00146423">
            <w:pPr>
              <w:jc w:val="center"/>
              <w:rPr>
                <w:rFonts w:ascii="GHEA Mariam" w:hAnsi="GHEA Mariam"/>
                <w:bCs/>
                <w:sz w:val="24"/>
                <w:szCs w:val="24"/>
                <w:lang w:eastAsia="en-US"/>
              </w:rPr>
            </w:pPr>
            <w:r w:rsidRPr="00DC4DE9">
              <w:rPr>
                <w:rFonts w:ascii="GHEA Mariam" w:hAnsi="GHEA Mariam"/>
                <w:bCs/>
                <w:sz w:val="24"/>
                <w:szCs w:val="24"/>
                <w:lang w:eastAsia="en-US"/>
              </w:rPr>
              <w:lastRenderedPageBreak/>
              <w:t xml:space="preserve">ՀԱՅԱՍՏԱՆԻ ՀԱՆՐԱՊԵՏՈՒԹՅԱՆ ԿԱՌԱՎԱՐՈՒԹՅԱՆ 2023 ԹՎԱԿԱՆԻ ԴԵԿՏԵՄԲԵՐԻ 28-Ի N 2323-Ն ՈՐՈՇՄԱՆ </w:t>
            </w:r>
          </w:p>
          <w:p w:rsidR="00146423" w:rsidRPr="00DC4DE9" w:rsidRDefault="00146423" w:rsidP="00146423">
            <w:pPr>
              <w:jc w:val="center"/>
              <w:rPr>
                <w:rFonts w:ascii="GHEA Mariam" w:hAnsi="GHEA Mariam"/>
                <w:bCs/>
                <w:sz w:val="24"/>
                <w:szCs w:val="24"/>
                <w:lang w:eastAsia="en-US"/>
              </w:rPr>
            </w:pPr>
            <w:r w:rsidRPr="00DC4DE9">
              <w:rPr>
                <w:rFonts w:ascii="GHEA Mariam" w:hAnsi="GHEA Mariam"/>
                <w:bCs/>
                <w:sz w:val="24"/>
                <w:szCs w:val="24"/>
                <w:lang w:eastAsia="en-US"/>
              </w:rPr>
              <w:t>N 9.1 ՀԱՎԵԼՎԱԾԻ NN 9.1.27, 9.1.58 ԱՂՅՈՒՍԱԿՆԵՐՈՒՄ ԿԱՏԱՐՎՈՂ ՓՈՓՈԽՈՒԹՅՈՒՆՆԵՐԸ</w:t>
            </w:r>
          </w:p>
        </w:tc>
      </w:tr>
      <w:tr w:rsidR="00146423" w:rsidRPr="00146423" w:rsidTr="0089635F">
        <w:trPr>
          <w:gridAfter w:val="1"/>
          <w:wAfter w:w="12" w:type="dxa"/>
          <w:trHeight w:val="210"/>
        </w:trPr>
        <w:tc>
          <w:tcPr>
            <w:tcW w:w="37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trHeight w:val="345"/>
        </w:trPr>
        <w:tc>
          <w:tcPr>
            <w:tcW w:w="15842" w:type="dxa"/>
            <w:gridSpan w:val="7"/>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GHEA Mariam" w:hAnsi="GHEA Mariam"/>
                <w:b/>
                <w:bCs/>
                <w:sz w:val="24"/>
                <w:szCs w:val="24"/>
                <w:lang w:eastAsia="en-US"/>
              </w:rPr>
              <w:t>ՀՀ պետական եկամուտների կոմիտե</w:t>
            </w:r>
          </w:p>
        </w:tc>
      </w:tr>
      <w:tr w:rsidR="00146423" w:rsidRPr="00146423" w:rsidTr="0089635F">
        <w:trPr>
          <w:gridAfter w:val="1"/>
          <w:wAfter w:w="12" w:type="dxa"/>
          <w:trHeight w:val="22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trHeight w:val="345"/>
        </w:trPr>
        <w:tc>
          <w:tcPr>
            <w:tcW w:w="15842" w:type="dxa"/>
            <w:gridSpan w:val="7"/>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ՄԱՍ 1. ՊԵՏԱԿԱՆ ՄԱՐՄՆԻ ԳԾՈՎ ԱՐԴՅՈՒՆՔԱՅԻՆ (ԿԱՏԱՐՈՂԱԿԱՆ) ՑՈՒՑԱՆԻՇՆԵՐԸ</w:t>
            </w:r>
          </w:p>
        </w:tc>
      </w:tr>
      <w:tr w:rsidR="00146423" w:rsidRPr="00146423" w:rsidTr="00DC4DE9">
        <w:trPr>
          <w:gridAfter w:val="1"/>
          <w:wAfter w:w="12" w:type="dxa"/>
          <w:trHeight w:val="345"/>
        </w:trPr>
        <w:tc>
          <w:tcPr>
            <w:tcW w:w="3780" w:type="dxa"/>
            <w:tcBorders>
              <w:bottom w:val="single" w:sz="4" w:space="0" w:color="auto"/>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bottom w:val="single" w:sz="4" w:space="0" w:color="auto"/>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DC4DE9">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անվանումը</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1235</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իրականացում </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both"/>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1235</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31001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89635F">
        <w:trPr>
          <w:gridAfter w:val="1"/>
          <w:wAfter w:w="12" w:type="dxa"/>
          <w:trHeight w:val="510"/>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Միասնական թվային միջավայրի ձևավորում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80"/>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w:t>
            </w:r>
            <w:r w:rsidR="00DC4DE9">
              <w:rPr>
                <w:rFonts w:ascii="GHEA Mariam" w:hAnsi="GHEA Mariam"/>
                <w:sz w:val="24"/>
                <w:szCs w:val="24"/>
                <w:lang w:eastAsia="en-US"/>
              </w:rPr>
              <w:t>ցառումն իրականացնողի անվանումը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Հանրային իշխանության մարմիններ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314"/>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Էլեկտրոնային հաշվառման համակարգերի ներդրում, հատ </w:t>
            </w:r>
          </w:p>
        </w:tc>
        <w:tc>
          <w:tcPr>
            <w:tcW w:w="2023" w:type="dxa"/>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4 </w:t>
            </w:r>
          </w:p>
        </w:tc>
      </w:tr>
      <w:tr w:rsidR="00DC4DE9" w:rsidRPr="00146423" w:rsidTr="00DC4DE9">
        <w:trPr>
          <w:gridAfter w:val="1"/>
          <w:wAfter w:w="12" w:type="dxa"/>
          <w:trHeight w:val="62"/>
        </w:trPr>
        <w:tc>
          <w:tcPr>
            <w:tcW w:w="1206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C4DE9" w:rsidRPr="00146423" w:rsidRDefault="00DC4DE9" w:rsidP="00DC4DE9">
            <w:pPr>
              <w:rPr>
                <w:rFonts w:ascii="GHEA Mariam" w:hAnsi="GHEA Mariam"/>
                <w:sz w:val="24"/>
                <w:szCs w:val="24"/>
                <w:lang w:eastAsia="en-US"/>
              </w:rPr>
            </w:pPr>
            <w:r w:rsidRPr="00146423">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      201,000.0 </w:t>
            </w:r>
          </w:p>
        </w:tc>
      </w:tr>
      <w:tr w:rsidR="00146423" w:rsidRPr="00146423" w:rsidTr="0089635F">
        <w:trPr>
          <w:gridAfter w:val="1"/>
          <w:wAfter w:w="12" w:type="dxa"/>
          <w:trHeight w:val="465"/>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lastRenderedPageBreak/>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անվանումը</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1023</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Հարկային և մաքսային ծառայություններ</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465"/>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միջոցառումները</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1023</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(նվազեցումները նշված են փակագծերում)</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31003</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DC4DE9">
        <w:trPr>
          <w:gridAfter w:val="1"/>
          <w:wAfter w:w="12" w:type="dxa"/>
          <w:trHeight w:val="422"/>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շենքային ապահովվածության բարելավում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53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143"/>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62"/>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E518BE">
        <w:trPr>
          <w:gridAfter w:val="2"/>
          <w:wAfter w:w="19" w:type="dxa"/>
          <w:trHeight w:val="566"/>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Բյուջետային տարում կառուցապատման մակերեսը (ք/մ)</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(209.1)</w:t>
            </w:r>
          </w:p>
        </w:tc>
      </w:tr>
      <w:tr w:rsidR="00DC4DE9" w:rsidRPr="00146423" w:rsidTr="00E518BE">
        <w:trPr>
          <w:gridAfter w:val="1"/>
          <w:wAfter w:w="12" w:type="dxa"/>
          <w:trHeight w:val="53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C4DE9" w:rsidRPr="00146423" w:rsidRDefault="00DC4DE9" w:rsidP="00DC4DE9">
            <w:pPr>
              <w:rPr>
                <w:rFonts w:ascii="GHEA Mariam" w:hAnsi="GHEA Mariam"/>
                <w:sz w:val="24"/>
                <w:szCs w:val="24"/>
                <w:lang w:eastAsia="en-US"/>
              </w:rPr>
            </w:pPr>
            <w:r w:rsidRPr="00146423">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DC4DE9">
            <w:pPr>
              <w:jc w:val="center"/>
              <w:rPr>
                <w:rFonts w:ascii="GHEA Mariam" w:hAnsi="GHEA Mariam"/>
                <w:sz w:val="24"/>
                <w:szCs w:val="24"/>
                <w:lang w:eastAsia="en-US"/>
              </w:rPr>
            </w:pPr>
            <w:r w:rsidRPr="00146423">
              <w:rPr>
                <w:rFonts w:ascii="GHEA Mariam" w:hAnsi="GHEA Mariam"/>
                <w:sz w:val="24"/>
                <w:szCs w:val="24"/>
                <w:lang w:eastAsia="en-US"/>
              </w:rPr>
              <w:t>(32,438.4)</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DC4DE9" w:rsidRPr="00146423" w:rsidRDefault="00DC4DE9" w:rsidP="00DC4DE9">
            <w:pPr>
              <w:jc w:val="center"/>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89635F">
        <w:trPr>
          <w:gridAfter w:val="1"/>
          <w:wAfter w:w="12" w:type="dxa"/>
          <w:trHeight w:val="510"/>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134"/>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1023 </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Միջոցառմա</w:t>
            </w:r>
            <w:r w:rsidR="00DC4DE9">
              <w:rPr>
                <w:rFonts w:ascii="GHEA Mariam" w:hAnsi="GHEA Mariam"/>
                <w:sz w:val="24"/>
                <w:szCs w:val="24"/>
                <w:lang w:eastAsia="en-US"/>
              </w:rPr>
              <w:t>ն դասիչը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31004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DC4DE9"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w:t>
            </w:r>
            <w:r w:rsidRPr="00DC4DE9">
              <w:rPr>
                <w:rFonts w:ascii="GHEA Mariam" w:hAnsi="GHEA Mariam"/>
                <w:spacing w:val="-8"/>
                <w:sz w:val="24"/>
                <w:szCs w:val="24"/>
                <w:lang w:eastAsia="en-US"/>
              </w:rPr>
              <w:t>պետական եկամուտների կոմիտեի շենքային պայմանների բարելավում</w:t>
            </w:r>
            <w:r w:rsidRPr="00146423">
              <w:rPr>
                <w:rFonts w:ascii="GHEA Mariam" w:hAnsi="GHEA Mariam"/>
                <w:sz w:val="24"/>
                <w:szCs w:val="24"/>
                <w:lang w:eastAsia="en-US"/>
              </w:rPr>
              <w:t xml:space="preserve">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կոմիտեի  շենքերի և շինությունների կապիտալ վերանորոգում, նախագծային աշխատանքների ձեռքբերում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62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DC4DE9"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1"/>
          <w:wAfter w:w="12" w:type="dxa"/>
          <w:trHeight w:val="323"/>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332"/>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DC4DE9">
        <w:trPr>
          <w:gridAfter w:val="2"/>
          <w:wAfter w:w="19" w:type="dxa"/>
          <w:trHeight w:val="179"/>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Կապիտալ վերանորոգման ենթակա օբյեկտների թիվ, հատ </w:t>
            </w:r>
          </w:p>
        </w:tc>
        <w:tc>
          <w:tcPr>
            <w:tcW w:w="2023"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1</w:t>
            </w:r>
          </w:p>
        </w:tc>
      </w:tr>
      <w:tr w:rsidR="00146423" w:rsidRPr="00146423" w:rsidTr="0089635F">
        <w:trPr>
          <w:gridAfter w:val="2"/>
          <w:wAfter w:w="19" w:type="dxa"/>
          <w:trHeight w:val="46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Վերանորոգման ենթակա մակերես (DFL), քմ </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38.53</w:t>
            </w:r>
          </w:p>
        </w:tc>
      </w:tr>
      <w:tr w:rsidR="00146423" w:rsidRPr="00146423" w:rsidTr="0089635F">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46423" w:rsidRPr="0089635F" w:rsidRDefault="00146423" w:rsidP="00146423">
            <w:pPr>
              <w:rPr>
                <w:rFonts w:ascii="GHEA Mariam" w:hAnsi="GHEA Mariam"/>
                <w:spacing w:val="-8"/>
                <w:sz w:val="24"/>
                <w:szCs w:val="24"/>
                <w:lang w:eastAsia="en-US"/>
              </w:rPr>
            </w:pPr>
            <w:r w:rsidRPr="00146423">
              <w:rPr>
                <w:rFonts w:ascii="GHEA Mariam" w:hAnsi="GHEA Mariam"/>
                <w:sz w:val="24"/>
                <w:szCs w:val="24"/>
                <w:lang w:eastAsia="en-US"/>
              </w:rPr>
              <w:t xml:space="preserve"> </w:t>
            </w:r>
            <w:r w:rsidRPr="0089635F">
              <w:rPr>
                <w:rFonts w:ascii="GHEA Mariam" w:hAnsi="GHEA Mariam"/>
                <w:spacing w:val="-8"/>
                <w:sz w:val="24"/>
                <w:szCs w:val="24"/>
                <w:lang w:eastAsia="en-US"/>
              </w:rPr>
              <w:t xml:space="preserve">Կապիտալ վերանորոգման աշխատանքների ենթակա օբյեկտների ավարտվածության աստիճանը (DFL), տոկոս </w:t>
            </w:r>
          </w:p>
        </w:tc>
        <w:tc>
          <w:tcPr>
            <w:tcW w:w="2023"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jc w:val="right"/>
              <w:rPr>
                <w:rFonts w:ascii="GHEA Mariam" w:hAnsi="GHEA Mariam"/>
                <w:sz w:val="24"/>
                <w:szCs w:val="24"/>
                <w:lang w:eastAsia="en-US"/>
              </w:rPr>
            </w:pPr>
            <w:r w:rsidRPr="00146423">
              <w:rPr>
                <w:rFonts w:ascii="GHEA Mariam" w:hAnsi="GHEA Mariam"/>
                <w:sz w:val="24"/>
                <w:szCs w:val="24"/>
                <w:lang w:eastAsia="en-US"/>
              </w:rPr>
              <w:t>100</w:t>
            </w:r>
          </w:p>
        </w:tc>
      </w:tr>
      <w:tr w:rsidR="0089635F" w:rsidRPr="00146423" w:rsidTr="0089635F">
        <w:trPr>
          <w:gridAfter w:val="1"/>
          <w:wAfter w:w="12" w:type="dxa"/>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9635F" w:rsidRPr="00146423" w:rsidRDefault="0089635F" w:rsidP="0089635F">
            <w:pPr>
              <w:rPr>
                <w:rFonts w:ascii="GHEA Mariam" w:hAnsi="GHEA Mariam"/>
                <w:sz w:val="24"/>
                <w:szCs w:val="24"/>
                <w:lang w:eastAsia="en-US"/>
              </w:rPr>
            </w:pPr>
            <w:r w:rsidRPr="00146423">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89635F"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 xml:space="preserve">             32,438.4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89635F"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 xml:space="preserve">        32,438.4 </w:t>
            </w:r>
          </w:p>
        </w:tc>
      </w:tr>
      <w:tr w:rsidR="00146423" w:rsidRPr="00146423" w:rsidTr="0089635F">
        <w:trPr>
          <w:gridAfter w:val="1"/>
          <w:wAfter w:w="12" w:type="dxa"/>
          <w:trHeight w:val="510"/>
        </w:trPr>
        <w:tc>
          <w:tcPr>
            <w:tcW w:w="3780" w:type="dxa"/>
            <w:tcBorders>
              <w:top w:val="nil"/>
              <w:left w:val="nil"/>
              <w:bottom w:val="nil"/>
              <w:right w:val="nil"/>
            </w:tcBorders>
            <w:shd w:val="clear" w:color="000000" w:fill="FFFFFF"/>
            <w:noWrap/>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trHeight w:val="375"/>
        </w:trPr>
        <w:tc>
          <w:tcPr>
            <w:tcW w:w="15842" w:type="dxa"/>
            <w:gridSpan w:val="7"/>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GHEA Mariam" w:hAnsi="GHEA Mariam"/>
                <w:b/>
                <w:bCs/>
                <w:sz w:val="24"/>
                <w:szCs w:val="24"/>
                <w:lang w:eastAsia="en-US"/>
              </w:rPr>
              <w:t>ՀՀ կառավարություն</w:t>
            </w:r>
          </w:p>
        </w:tc>
      </w:tr>
      <w:tr w:rsidR="00146423" w:rsidRPr="00146423" w:rsidTr="0089635F">
        <w:trPr>
          <w:gridAfter w:val="1"/>
          <w:wAfter w:w="12" w:type="dxa"/>
          <w:trHeight w:val="37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jc w:val="cente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89635F">
        <w:trPr>
          <w:trHeight w:val="345"/>
        </w:trPr>
        <w:tc>
          <w:tcPr>
            <w:tcW w:w="15842" w:type="dxa"/>
            <w:gridSpan w:val="7"/>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ՄԱՍ 1. ՊԵՏԱԿԱՆ ՄԱՐՄՆԻ ԳԾՈՎ ԱՐԴՅՈՒՆՔԱՅԻՆ (ԿԱՏԱՐՈՂԱԿԱՆ) ՑՈՒՑԱՆԻՇՆԵՐԸ</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r>
      <w:tr w:rsidR="00146423" w:rsidRPr="00146423" w:rsidTr="0089635F">
        <w:trPr>
          <w:gridAfter w:val="1"/>
          <w:wAfter w:w="12"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GHEA Mariam" w:hAnsi="GHEA Mariam"/>
                <w:b/>
                <w:bCs/>
                <w:sz w:val="24"/>
                <w:szCs w:val="24"/>
                <w:lang w:eastAsia="en-US"/>
              </w:rPr>
              <w:t>Ծրագրի անվանումը</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b/>
                <w:bCs/>
                <w:sz w:val="24"/>
                <w:szCs w:val="24"/>
                <w:lang w:eastAsia="en-US"/>
              </w:rPr>
            </w:pPr>
            <w:r w:rsidRPr="00146423">
              <w:rPr>
                <w:rFonts w:ascii="Calibri" w:hAnsi="Calibri" w:cs="Calibri"/>
                <w:b/>
                <w:bCs/>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1235</w:t>
            </w:r>
          </w:p>
        </w:tc>
        <w:tc>
          <w:tcPr>
            <w:tcW w:w="8280" w:type="dxa"/>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իրականացում </w:t>
            </w:r>
          </w:p>
        </w:tc>
        <w:tc>
          <w:tcPr>
            <w:tcW w:w="2030" w:type="dxa"/>
            <w:gridSpan w:val="2"/>
            <w:tcBorders>
              <w:top w:val="nil"/>
              <w:left w:val="nil"/>
              <w:bottom w:val="nil"/>
              <w:right w:val="nil"/>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345"/>
        </w:trPr>
        <w:tc>
          <w:tcPr>
            <w:tcW w:w="3780" w:type="dxa"/>
            <w:tcBorders>
              <w:top w:val="nil"/>
              <w:left w:val="nil"/>
              <w:bottom w:val="nil"/>
              <w:right w:val="nil"/>
            </w:tcBorders>
            <w:shd w:val="clear" w:color="000000" w:fill="FFFFFF"/>
            <w:noWrap/>
            <w:vAlign w:val="bottom"/>
            <w:hideMark/>
          </w:tcPr>
          <w:p w:rsidR="00146423" w:rsidRPr="00146423" w:rsidRDefault="00146423" w:rsidP="00146423">
            <w:pPr>
              <w:jc w:val="both"/>
              <w:rPr>
                <w:rFonts w:ascii="GHEA Mariam" w:hAnsi="GHEA Mariam"/>
                <w:sz w:val="24"/>
                <w:szCs w:val="24"/>
                <w:lang w:eastAsia="en-US"/>
              </w:rPr>
            </w:pPr>
            <w:r w:rsidRPr="00146423">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203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nil"/>
              <w:right w:val="nil"/>
            </w:tcBorders>
            <w:shd w:val="clear" w:color="000000" w:fill="FFFFFF"/>
            <w:noWrap/>
            <w:vAlign w:val="bottom"/>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115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89635F" w:rsidP="00146423">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1235 </w:t>
            </w:r>
          </w:p>
        </w:tc>
        <w:tc>
          <w:tcPr>
            <w:tcW w:w="377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(նվազեցումները նշված են փակագծերում)</w:t>
            </w:r>
          </w:p>
        </w:tc>
      </w:tr>
      <w:tr w:rsidR="00146423" w:rsidRPr="00146423" w:rsidTr="0089635F">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89635F" w:rsidP="0014642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31001 </w:t>
            </w:r>
          </w:p>
        </w:tc>
        <w:tc>
          <w:tcPr>
            <w:tcW w:w="203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ինն ամիս</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 xml:space="preserve">տարի </w:t>
            </w:r>
          </w:p>
        </w:tc>
      </w:tr>
      <w:tr w:rsidR="00146423" w:rsidRPr="00146423" w:rsidTr="0089635F">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89635F" w:rsidP="0014642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Միասնական թվային միջավայրի ձևավորում </w:t>
            </w:r>
          </w:p>
        </w:tc>
        <w:tc>
          <w:tcPr>
            <w:tcW w:w="203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539"/>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89635F" w:rsidP="00146423">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46423" w:rsidRPr="00146423" w:rsidRDefault="0089635F" w:rsidP="0014642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1"/>
          <w:wAfter w:w="12"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Միջո</w:t>
            </w:r>
            <w:r w:rsidR="0089635F">
              <w:rPr>
                <w:rFonts w:ascii="GHEA Mariam" w:hAnsi="GHEA Mariam"/>
                <w:sz w:val="24"/>
                <w:szCs w:val="24"/>
                <w:lang w:eastAsia="en-US"/>
              </w:rPr>
              <w:t>ցառումն իրականացնողի անվանումը</w:t>
            </w:r>
          </w:p>
        </w:tc>
        <w:tc>
          <w:tcPr>
            <w:tcW w:w="8280" w:type="dxa"/>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GHEA Mariam" w:hAnsi="GHEA Mariam"/>
                <w:sz w:val="24"/>
                <w:szCs w:val="24"/>
                <w:lang w:eastAsia="en-US"/>
              </w:rPr>
              <w:t xml:space="preserve"> Հանրային իշխանության մարմիններ </w:t>
            </w:r>
          </w:p>
        </w:tc>
        <w:tc>
          <w:tcPr>
            <w:tcW w:w="2030" w:type="dxa"/>
            <w:gridSpan w:val="2"/>
            <w:tcBorders>
              <w:top w:val="nil"/>
              <w:left w:val="nil"/>
              <w:bottom w:val="single" w:sz="4" w:space="0" w:color="auto"/>
              <w:right w:val="single" w:sz="4" w:space="0" w:color="auto"/>
            </w:tcBorders>
            <w:shd w:val="clear" w:color="000000" w:fill="FFFFFF"/>
            <w:vAlign w:val="center"/>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nil"/>
              <w:left w:val="nil"/>
              <w:bottom w:val="single" w:sz="4" w:space="0" w:color="auto"/>
              <w:right w:val="single" w:sz="4" w:space="0" w:color="auto"/>
            </w:tcBorders>
            <w:shd w:val="clear" w:color="000000" w:fill="FFFFFF"/>
            <w:hideMark/>
          </w:tcPr>
          <w:p w:rsidR="00146423" w:rsidRPr="00146423" w:rsidRDefault="00146423" w:rsidP="00146423">
            <w:pPr>
              <w:rPr>
                <w:rFonts w:ascii="GHEA Mariam" w:hAnsi="GHEA Mariam"/>
                <w:sz w:val="24"/>
                <w:szCs w:val="24"/>
                <w:lang w:eastAsia="en-US"/>
              </w:rPr>
            </w:pPr>
            <w:r w:rsidRPr="00146423">
              <w:rPr>
                <w:rFonts w:ascii="Calibri" w:hAnsi="Calibri" w:cs="Calibri"/>
                <w:sz w:val="24"/>
                <w:szCs w:val="24"/>
                <w:lang w:eastAsia="en-US"/>
              </w:rPr>
              <w:t> </w:t>
            </w:r>
          </w:p>
        </w:tc>
      </w:tr>
      <w:tr w:rsidR="00146423" w:rsidRPr="00146423" w:rsidTr="0089635F">
        <w:trPr>
          <w:gridAfter w:val="2"/>
          <w:wAfter w:w="19" w:type="dxa"/>
          <w:trHeight w:val="60"/>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Արդյունքի չափորոշիչներ</w:t>
            </w:r>
          </w:p>
        </w:tc>
        <w:tc>
          <w:tcPr>
            <w:tcW w:w="20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40" w:type="dxa"/>
            <w:gridSpan w:val="2"/>
            <w:tcBorders>
              <w:top w:val="single" w:sz="4" w:space="0" w:color="auto"/>
              <w:left w:val="nil"/>
              <w:bottom w:val="single" w:sz="4" w:space="0" w:color="auto"/>
              <w:right w:val="single" w:sz="4" w:space="0" w:color="auto"/>
            </w:tcBorders>
            <w:shd w:val="clear" w:color="000000" w:fill="FFFFFF"/>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r>
      <w:tr w:rsidR="0089635F" w:rsidRPr="00146423" w:rsidTr="0089635F">
        <w:trPr>
          <w:gridAfter w:val="1"/>
          <w:wAfter w:w="12" w:type="dxa"/>
          <w:trHeight w:val="465"/>
        </w:trPr>
        <w:tc>
          <w:tcPr>
            <w:tcW w:w="1206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89635F" w:rsidRPr="00146423" w:rsidRDefault="0089635F" w:rsidP="0089635F">
            <w:pPr>
              <w:rPr>
                <w:rFonts w:ascii="GHEA Mariam" w:hAnsi="GHEA Mariam"/>
                <w:sz w:val="24"/>
                <w:szCs w:val="24"/>
                <w:lang w:eastAsia="en-US"/>
              </w:rPr>
            </w:pPr>
            <w:r w:rsidRPr="00146423">
              <w:rPr>
                <w:rFonts w:ascii="GHEA Mariam" w:hAnsi="GHEA Mariam"/>
                <w:sz w:val="24"/>
                <w:szCs w:val="24"/>
                <w:lang w:eastAsia="en-US"/>
              </w:rPr>
              <w:t>Միջոցառմ</w:t>
            </w:r>
            <w:r>
              <w:rPr>
                <w:rFonts w:ascii="GHEA Mariam" w:hAnsi="GHEA Mariam"/>
                <w:sz w:val="24"/>
                <w:szCs w:val="24"/>
                <w:lang w:eastAsia="en-US"/>
              </w:rPr>
              <w:t>ան վրա կատարվող ծախսը (հազ.</w:t>
            </w:r>
            <w:r w:rsidRPr="00146423">
              <w:rPr>
                <w:rFonts w:ascii="GHEA Mariam" w:hAnsi="GHEA Mariam"/>
                <w:sz w:val="24"/>
                <w:szCs w:val="24"/>
                <w:lang w:eastAsia="en-US"/>
              </w:rPr>
              <w:t xml:space="preserve"> դրամ)</w:t>
            </w:r>
            <w:r w:rsidRPr="00146423">
              <w:rPr>
                <w:rFonts w:ascii="Calibri" w:hAnsi="Calibri" w:cs="Calibri"/>
                <w:sz w:val="24"/>
                <w:szCs w:val="24"/>
                <w:lang w:eastAsia="en-US"/>
              </w:rPr>
              <w:t> </w:t>
            </w:r>
          </w:p>
        </w:tc>
        <w:tc>
          <w:tcPr>
            <w:tcW w:w="2030" w:type="dxa"/>
            <w:gridSpan w:val="2"/>
            <w:tcBorders>
              <w:top w:val="nil"/>
              <w:left w:val="single" w:sz="4" w:space="0" w:color="auto"/>
              <w:bottom w:val="single" w:sz="4" w:space="0" w:color="auto"/>
              <w:right w:val="single" w:sz="4" w:space="0" w:color="auto"/>
            </w:tcBorders>
            <w:shd w:val="clear" w:color="000000" w:fill="FFFFFF"/>
            <w:vAlign w:val="center"/>
            <w:hideMark/>
          </w:tcPr>
          <w:p w:rsidR="0089635F"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 xml:space="preserve">                       -   </w:t>
            </w:r>
          </w:p>
        </w:tc>
        <w:tc>
          <w:tcPr>
            <w:tcW w:w="1740" w:type="dxa"/>
            <w:gridSpan w:val="2"/>
            <w:tcBorders>
              <w:top w:val="nil"/>
              <w:left w:val="nil"/>
              <w:bottom w:val="single" w:sz="4" w:space="0" w:color="auto"/>
              <w:right w:val="single" w:sz="4" w:space="0" w:color="auto"/>
            </w:tcBorders>
            <w:shd w:val="clear" w:color="000000" w:fill="FFFFFF"/>
            <w:vAlign w:val="center"/>
            <w:hideMark/>
          </w:tcPr>
          <w:p w:rsidR="0089635F" w:rsidRPr="00146423" w:rsidRDefault="0089635F" w:rsidP="00146423">
            <w:pPr>
              <w:jc w:val="center"/>
              <w:rPr>
                <w:rFonts w:ascii="GHEA Mariam" w:hAnsi="GHEA Mariam"/>
                <w:sz w:val="24"/>
                <w:szCs w:val="24"/>
                <w:lang w:eastAsia="en-US"/>
              </w:rPr>
            </w:pPr>
            <w:r w:rsidRPr="00146423">
              <w:rPr>
                <w:rFonts w:ascii="GHEA Mariam" w:hAnsi="GHEA Mariam"/>
                <w:sz w:val="24"/>
                <w:szCs w:val="24"/>
                <w:lang w:eastAsia="en-US"/>
              </w:rPr>
              <w:t xml:space="preserve">     (201,000.0)</w:t>
            </w:r>
          </w:p>
        </w:tc>
      </w:tr>
    </w:tbl>
    <w:p w:rsidR="007247E4" w:rsidRPr="00146423"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E518BE" w:rsidRPr="00146423" w:rsidRDefault="00E518BE" w:rsidP="007247E4">
      <w:pPr>
        <w:pStyle w:val="norm"/>
        <w:spacing w:line="240" w:lineRule="auto"/>
        <w:ind w:firstLine="0"/>
        <w:rPr>
          <w:rFonts w:ascii="GHEA Mariam" w:hAnsi="GHEA Mariam" w:cs="Arial"/>
          <w:sz w:val="24"/>
          <w:szCs w:val="24"/>
        </w:rPr>
      </w:pPr>
    </w:p>
    <w:p w:rsidR="007247E4" w:rsidRPr="00146423" w:rsidRDefault="007247E4" w:rsidP="007247E4">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7247E4">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7247E4" w:rsidRPr="00146423" w:rsidRDefault="007247E4" w:rsidP="007247E4">
      <w:pPr>
        <w:pStyle w:val="mechtex"/>
        <w:ind w:firstLine="709"/>
        <w:jc w:val="left"/>
        <w:rPr>
          <w:rFonts w:ascii="GHEA Mariam" w:hAnsi="GHEA Mariam" w:cs="Sylfaen"/>
          <w:sz w:val="24"/>
          <w:szCs w:val="24"/>
        </w:rPr>
        <w:sectPr w:rsidR="007247E4" w:rsidRPr="00146423" w:rsidSect="007B3464">
          <w:pgSz w:w="16834" w:h="11909" w:orient="landscape" w:code="9"/>
          <w:pgMar w:top="1440" w:right="1440" w:bottom="1440" w:left="1021" w:header="720" w:footer="576" w:gutter="0"/>
          <w:pgNumType w:start="1"/>
          <w:cols w:space="720"/>
          <w:titlePg/>
          <w:docGrid w:linePitch="272"/>
        </w:sectPr>
      </w:pP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p w:rsidR="007247E4" w:rsidRPr="00146423" w:rsidRDefault="007247E4" w:rsidP="007247E4">
      <w:pPr>
        <w:pStyle w:val="mechtex"/>
        <w:ind w:left="10080" w:firstLine="720"/>
        <w:jc w:val="left"/>
        <w:rPr>
          <w:rFonts w:ascii="GHEA Mariam" w:hAnsi="GHEA Mariam"/>
          <w:spacing w:val="-8"/>
          <w:sz w:val="24"/>
          <w:szCs w:val="24"/>
        </w:rPr>
      </w:pPr>
      <w:r w:rsidRPr="00146423">
        <w:rPr>
          <w:rFonts w:ascii="GHEA Mariam" w:hAnsi="GHEA Mariam"/>
          <w:spacing w:val="-8"/>
          <w:sz w:val="24"/>
          <w:szCs w:val="24"/>
        </w:rPr>
        <w:lastRenderedPageBreak/>
        <w:t xml:space="preserve">     Հավելված </w:t>
      </w:r>
      <w:r w:rsidRPr="00146423">
        <w:rPr>
          <w:rFonts w:ascii="GHEA Mariam" w:hAnsi="GHEA Mariam"/>
          <w:spacing w:val="-8"/>
          <w:sz w:val="24"/>
          <w:szCs w:val="24"/>
          <w:lang w:eastAsia="en-US"/>
        </w:rPr>
        <w:t>N 6</w:t>
      </w:r>
    </w:p>
    <w:p w:rsidR="007247E4" w:rsidRPr="00146423" w:rsidRDefault="007247E4" w:rsidP="007247E4">
      <w:pPr>
        <w:pStyle w:val="mechtex"/>
        <w:ind w:left="3600" w:firstLine="720"/>
        <w:jc w:val="left"/>
        <w:rPr>
          <w:rFonts w:ascii="GHEA Mariam" w:hAnsi="GHEA Mariam"/>
          <w:spacing w:val="-6"/>
          <w:sz w:val="24"/>
          <w:szCs w:val="24"/>
        </w:rPr>
      </w:pPr>
      <w:r w:rsidRPr="00146423">
        <w:rPr>
          <w:rFonts w:ascii="GHEA Mariam" w:hAnsi="GHEA Mariam"/>
          <w:spacing w:val="-6"/>
          <w:sz w:val="24"/>
          <w:szCs w:val="24"/>
        </w:rPr>
        <w:t xml:space="preserve">       </w:t>
      </w:r>
      <w:r w:rsidRPr="00146423">
        <w:rPr>
          <w:rFonts w:ascii="GHEA Mariam" w:hAnsi="GHEA Mariam"/>
          <w:spacing w:val="-6"/>
          <w:sz w:val="24"/>
          <w:szCs w:val="24"/>
        </w:rPr>
        <w:tab/>
        <w:t xml:space="preserve">   </w:t>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r>
      <w:r w:rsidRPr="00146423">
        <w:rPr>
          <w:rFonts w:ascii="GHEA Mariam" w:hAnsi="GHEA Mariam"/>
          <w:spacing w:val="-6"/>
          <w:sz w:val="24"/>
          <w:szCs w:val="24"/>
        </w:rPr>
        <w:tab/>
        <w:t xml:space="preserve">          ՀՀ կառավարության 202</w:t>
      </w:r>
      <w:r w:rsidR="00C810B7" w:rsidRPr="00146423">
        <w:rPr>
          <w:rFonts w:ascii="GHEA Mariam" w:hAnsi="GHEA Mariam"/>
          <w:spacing w:val="-6"/>
          <w:sz w:val="24"/>
          <w:szCs w:val="24"/>
        </w:rPr>
        <w:t>4</w:t>
      </w:r>
      <w:r w:rsidRPr="00146423">
        <w:rPr>
          <w:rFonts w:ascii="GHEA Mariam" w:hAnsi="GHEA Mariam"/>
          <w:spacing w:val="-6"/>
          <w:sz w:val="24"/>
          <w:szCs w:val="24"/>
        </w:rPr>
        <w:t xml:space="preserve"> թվականի</w:t>
      </w:r>
    </w:p>
    <w:p w:rsidR="007247E4" w:rsidRPr="00146423" w:rsidRDefault="007247E4" w:rsidP="007247E4">
      <w:pPr>
        <w:pStyle w:val="mechtex"/>
        <w:jc w:val="left"/>
        <w:rPr>
          <w:rFonts w:ascii="GHEA Mariam" w:hAnsi="GHEA Mariam"/>
          <w:spacing w:val="-2"/>
          <w:sz w:val="24"/>
          <w:szCs w:val="24"/>
        </w:rPr>
      </w:pP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r w:rsidRPr="00146423">
        <w:rPr>
          <w:rFonts w:ascii="GHEA Mariam" w:hAnsi="GHEA Mariam"/>
          <w:spacing w:val="-2"/>
          <w:sz w:val="24"/>
          <w:szCs w:val="24"/>
        </w:rPr>
        <w:tab/>
        <w:t xml:space="preserve"> </w:t>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r>
      <w:r w:rsidRPr="00146423">
        <w:rPr>
          <w:rFonts w:ascii="GHEA Mariam" w:hAnsi="GHEA Mariam"/>
          <w:spacing w:val="-2"/>
          <w:sz w:val="24"/>
          <w:szCs w:val="24"/>
        </w:rPr>
        <w:tab/>
        <w:t xml:space="preserve">         </w:t>
      </w:r>
      <w:proofErr w:type="gramStart"/>
      <w:r w:rsidR="00F43430" w:rsidRPr="00146423">
        <w:rPr>
          <w:rFonts w:ascii="GHEA Mariam" w:hAnsi="GHEA Mariam" w:cs="Sylfaen"/>
          <w:spacing w:val="-4"/>
          <w:sz w:val="24"/>
          <w:szCs w:val="24"/>
          <w:lang w:val="pt-BR"/>
        </w:rPr>
        <w:t>սեպտեմբերի</w:t>
      </w:r>
      <w:proofErr w:type="gramEnd"/>
      <w:r w:rsidR="00F43430" w:rsidRPr="00146423">
        <w:rPr>
          <w:rFonts w:ascii="GHEA Mariam" w:hAnsi="GHEA Mariam"/>
          <w:spacing w:val="-2"/>
          <w:sz w:val="24"/>
          <w:szCs w:val="24"/>
        </w:rPr>
        <w:t xml:space="preserve"> </w:t>
      </w:r>
      <w:r w:rsidR="00127528" w:rsidRPr="00146423">
        <w:rPr>
          <w:rFonts w:ascii="GHEA Mariam" w:hAnsi="GHEA Mariam"/>
          <w:spacing w:val="-2"/>
          <w:sz w:val="24"/>
          <w:szCs w:val="24"/>
        </w:rPr>
        <w:t>12</w:t>
      </w:r>
      <w:r w:rsidRPr="00146423">
        <w:rPr>
          <w:rFonts w:ascii="GHEA Mariam" w:hAnsi="GHEA Mariam" w:cs="Sylfaen"/>
          <w:spacing w:val="-2"/>
          <w:sz w:val="24"/>
          <w:szCs w:val="24"/>
          <w:lang w:val="pt-BR"/>
        </w:rPr>
        <w:t>-</w:t>
      </w:r>
      <w:r w:rsidRPr="00146423">
        <w:rPr>
          <w:rFonts w:ascii="GHEA Mariam" w:hAnsi="GHEA Mariam"/>
          <w:spacing w:val="-2"/>
          <w:sz w:val="24"/>
          <w:szCs w:val="24"/>
        </w:rPr>
        <w:t>ի N           - Ն  որոշման</w:t>
      </w:r>
    </w:p>
    <w:p w:rsidR="007247E4" w:rsidRPr="00146423" w:rsidRDefault="007247E4" w:rsidP="007247E4">
      <w:pPr>
        <w:pStyle w:val="norm"/>
        <w:spacing w:line="240" w:lineRule="auto"/>
        <w:ind w:firstLine="0"/>
        <w:rPr>
          <w:rFonts w:ascii="GHEA Mariam" w:hAnsi="GHEA Mariam" w:cs="Arial"/>
          <w:sz w:val="24"/>
          <w:szCs w:val="24"/>
        </w:rPr>
      </w:pPr>
    </w:p>
    <w:tbl>
      <w:tblPr>
        <w:tblW w:w="15934" w:type="dxa"/>
        <w:tblInd w:w="-540" w:type="dxa"/>
        <w:tblLayout w:type="fixed"/>
        <w:tblLook w:val="04A0" w:firstRow="1" w:lastRow="0" w:firstColumn="1" w:lastColumn="0" w:noHBand="0" w:noVBand="1"/>
      </w:tblPr>
      <w:tblGrid>
        <w:gridCol w:w="1986"/>
        <w:gridCol w:w="5934"/>
        <w:gridCol w:w="1440"/>
        <w:gridCol w:w="1440"/>
        <w:gridCol w:w="1710"/>
        <w:gridCol w:w="1530"/>
        <w:gridCol w:w="1894"/>
      </w:tblGrid>
      <w:tr w:rsidR="00146423" w:rsidRPr="00E518BE" w:rsidTr="00E518BE">
        <w:trPr>
          <w:trHeight w:val="990"/>
        </w:trPr>
        <w:tc>
          <w:tcPr>
            <w:tcW w:w="15934" w:type="dxa"/>
            <w:gridSpan w:val="7"/>
            <w:tcBorders>
              <w:top w:val="nil"/>
              <w:left w:val="nil"/>
              <w:bottom w:val="nil"/>
              <w:right w:val="nil"/>
            </w:tcBorders>
            <w:shd w:val="clear" w:color="auto" w:fill="auto"/>
            <w:vAlign w:val="center"/>
            <w:hideMark/>
          </w:tcPr>
          <w:p w:rsidR="00E518BE" w:rsidRDefault="00146423" w:rsidP="00146423">
            <w:pPr>
              <w:jc w:val="center"/>
              <w:rPr>
                <w:rFonts w:ascii="GHEA Mariam" w:hAnsi="GHEA Mariam"/>
                <w:bCs/>
                <w:sz w:val="24"/>
                <w:szCs w:val="24"/>
                <w:lang w:eastAsia="en-US"/>
              </w:rPr>
            </w:pPr>
            <w:r w:rsidRPr="00E518BE">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146423" w:rsidRDefault="00146423" w:rsidP="00146423">
            <w:pPr>
              <w:jc w:val="center"/>
              <w:rPr>
                <w:rFonts w:ascii="GHEA Mariam" w:hAnsi="GHEA Mariam"/>
                <w:bCs/>
                <w:sz w:val="24"/>
                <w:szCs w:val="24"/>
                <w:lang w:eastAsia="en-US"/>
              </w:rPr>
            </w:pPr>
            <w:r w:rsidRPr="00E518BE">
              <w:rPr>
                <w:rFonts w:ascii="GHEA Mariam" w:hAnsi="GHEA Mariam"/>
                <w:bCs/>
                <w:sz w:val="24"/>
                <w:szCs w:val="24"/>
                <w:lang w:eastAsia="en-US"/>
              </w:rPr>
              <w:t>N 10 ՀԱՎԵԼՎԱԾՈՒՄ ԿԱՏԱՐՎՈՂ ՓՈՓՈԽՈՒԹՅՈՒՆՆԵՐՆ ՈՒ ԼՐԱՑՈՒՄՆԵՐԸ</w:t>
            </w:r>
          </w:p>
          <w:p w:rsidR="00E518BE" w:rsidRPr="00E518BE" w:rsidRDefault="00E518BE" w:rsidP="00146423">
            <w:pPr>
              <w:jc w:val="center"/>
              <w:rPr>
                <w:rFonts w:ascii="GHEA Mariam" w:hAnsi="GHEA Mariam"/>
                <w:bCs/>
                <w:sz w:val="32"/>
                <w:szCs w:val="24"/>
                <w:lang w:eastAsia="en-US"/>
              </w:rPr>
            </w:pPr>
          </w:p>
        </w:tc>
      </w:tr>
      <w:tr w:rsidR="00146423" w:rsidRPr="00146423" w:rsidTr="00E518BE">
        <w:trPr>
          <w:trHeight w:val="1260"/>
        </w:trPr>
        <w:tc>
          <w:tcPr>
            <w:tcW w:w="10800" w:type="dxa"/>
            <w:gridSpan w:val="4"/>
            <w:tcBorders>
              <w:top w:val="single" w:sz="4" w:space="0" w:color="auto"/>
              <w:left w:val="single" w:sz="4" w:space="0" w:color="auto"/>
              <w:bottom w:val="single" w:sz="4" w:space="0" w:color="auto"/>
              <w:right w:val="nil"/>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Գնման առարկայի</w:t>
            </w:r>
          </w:p>
        </w:tc>
        <w:tc>
          <w:tcPr>
            <w:tcW w:w="51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146423" w:rsidRPr="00146423" w:rsidTr="00E518BE">
        <w:trPr>
          <w:trHeight w:val="330"/>
        </w:trPr>
        <w:tc>
          <w:tcPr>
            <w:tcW w:w="1986"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կոդը</w:t>
            </w:r>
          </w:p>
        </w:tc>
        <w:tc>
          <w:tcPr>
            <w:tcW w:w="5934"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անվանումը</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գնման ձևը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չափի միավորը</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միավորի գինը  </w:t>
            </w: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քանակը</w:t>
            </w:r>
          </w:p>
        </w:tc>
        <w:tc>
          <w:tcPr>
            <w:tcW w:w="1894" w:type="dxa"/>
            <w:vMerge w:val="restart"/>
            <w:tcBorders>
              <w:top w:val="nil"/>
              <w:left w:val="single" w:sz="4" w:space="0" w:color="auto"/>
              <w:bottom w:val="single" w:sz="4" w:space="0" w:color="auto"/>
              <w:right w:val="single" w:sz="4" w:space="0" w:color="auto"/>
            </w:tcBorders>
            <w:shd w:val="clear" w:color="auto" w:fill="auto"/>
            <w:vAlign w:val="center"/>
            <w:hideMark/>
          </w:tcPr>
          <w:p w:rsidR="00146423" w:rsidRPr="00146423" w:rsidRDefault="00376ACD" w:rsidP="00E518BE">
            <w:pPr>
              <w:jc w:val="center"/>
              <w:rPr>
                <w:rFonts w:ascii="GHEA Mariam" w:hAnsi="GHEA Mariam"/>
                <w:sz w:val="24"/>
                <w:szCs w:val="24"/>
                <w:lang w:eastAsia="en-US"/>
              </w:rPr>
            </w:pPr>
            <w:r>
              <w:rPr>
                <w:rFonts w:ascii="GHEA Mariam" w:hAnsi="GHEA Mariam"/>
                <w:sz w:val="24"/>
                <w:szCs w:val="24"/>
                <w:lang w:eastAsia="en-US"/>
              </w:rPr>
              <w:t>գ</w:t>
            </w:r>
            <w:r w:rsidR="00146423" w:rsidRPr="00146423">
              <w:rPr>
                <w:rFonts w:ascii="GHEA Mariam" w:hAnsi="GHEA Mariam"/>
                <w:sz w:val="24"/>
                <w:szCs w:val="24"/>
                <w:lang w:eastAsia="en-US"/>
              </w:rPr>
              <w:t>ումարը</w:t>
            </w:r>
            <w:r>
              <w:rPr>
                <w:rFonts w:ascii="GHEA Mariam" w:hAnsi="GHEA Mariam"/>
                <w:sz w:val="24"/>
                <w:szCs w:val="24"/>
                <w:lang w:eastAsia="en-US"/>
              </w:rPr>
              <w:br/>
            </w:r>
            <w:bookmarkStart w:id="0" w:name="_GoBack"/>
            <w:bookmarkEnd w:id="0"/>
            <w:r w:rsidR="00146423" w:rsidRPr="00146423">
              <w:rPr>
                <w:rFonts w:ascii="GHEA Mariam" w:hAnsi="GHEA Mariam"/>
                <w:sz w:val="24"/>
                <w:szCs w:val="24"/>
                <w:lang w:eastAsia="en-US"/>
              </w:rPr>
              <w:t xml:space="preserve"> (հազ</w:t>
            </w:r>
            <w:r w:rsidR="00E518BE">
              <w:rPr>
                <w:rFonts w:ascii="GHEA Mariam" w:hAnsi="GHEA Mariam"/>
                <w:sz w:val="24"/>
                <w:szCs w:val="24"/>
                <w:lang w:eastAsia="en-US"/>
              </w:rPr>
              <w:t>.</w:t>
            </w:r>
            <w:r w:rsidR="00146423" w:rsidRPr="00146423">
              <w:rPr>
                <w:rFonts w:ascii="GHEA Mariam" w:hAnsi="GHEA Mariam"/>
                <w:sz w:val="24"/>
                <w:szCs w:val="24"/>
                <w:lang w:eastAsia="en-US"/>
              </w:rPr>
              <w:t xml:space="preserve"> դրամ)</w:t>
            </w:r>
          </w:p>
        </w:tc>
      </w:tr>
      <w:tr w:rsidR="00146423" w:rsidRPr="00146423" w:rsidTr="00E518BE">
        <w:trPr>
          <w:trHeight w:val="330"/>
        </w:trPr>
        <w:tc>
          <w:tcPr>
            <w:tcW w:w="1986"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593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c>
          <w:tcPr>
            <w:tcW w:w="1894" w:type="dxa"/>
            <w:vMerge/>
            <w:tcBorders>
              <w:top w:val="nil"/>
              <w:left w:val="single" w:sz="4" w:space="0" w:color="auto"/>
              <w:bottom w:val="single" w:sz="4" w:space="0" w:color="auto"/>
              <w:right w:val="single" w:sz="4" w:space="0" w:color="auto"/>
            </w:tcBorders>
            <w:vAlign w:val="center"/>
            <w:hideMark/>
          </w:tcPr>
          <w:p w:rsidR="00146423" w:rsidRPr="00146423" w:rsidRDefault="00146423" w:rsidP="00146423">
            <w:pPr>
              <w:rPr>
                <w:rFonts w:ascii="GHEA Mariam" w:hAnsi="GHEA Mariam"/>
                <w:sz w:val="24"/>
                <w:szCs w:val="24"/>
                <w:lang w:eastAsia="en-US"/>
              </w:rPr>
            </w:pPr>
          </w:p>
        </w:tc>
      </w:tr>
      <w:tr w:rsidR="00146423" w:rsidRPr="00146423" w:rsidTr="00E518BE">
        <w:trPr>
          <w:trHeight w:val="60"/>
        </w:trPr>
        <w:tc>
          <w:tcPr>
            <w:tcW w:w="1404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ՀՀ պետական եկամուտների կոմիտե</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Բաժին N 01</w:t>
            </w:r>
          </w:p>
        </w:tc>
        <w:tc>
          <w:tcPr>
            <w:tcW w:w="5934"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Խումբ N 01</w:t>
            </w:r>
          </w:p>
        </w:tc>
        <w:tc>
          <w:tcPr>
            <w:tcW w:w="144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Դաս N 02</w:t>
            </w:r>
          </w:p>
        </w:tc>
        <w:tc>
          <w:tcPr>
            <w:tcW w:w="4680" w:type="dxa"/>
            <w:gridSpan w:val="3"/>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Ֆինանսական և հարկաբյուջետային հարաբերություններ</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1023 31003</w:t>
            </w:r>
          </w:p>
        </w:tc>
        <w:tc>
          <w:tcPr>
            <w:tcW w:w="12054" w:type="dxa"/>
            <w:gridSpan w:val="5"/>
            <w:tcBorders>
              <w:top w:val="single" w:sz="4" w:space="0" w:color="auto"/>
              <w:left w:val="nil"/>
              <w:bottom w:val="single" w:sz="4" w:space="0" w:color="auto"/>
              <w:right w:val="single" w:sz="4" w:space="0" w:color="000000"/>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կոմիտեի շենքային ապահովվածության բարելավում</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E518BE">
        <w:trPr>
          <w:trHeight w:val="345"/>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374" w:type="dxa"/>
            <w:gridSpan w:val="2"/>
            <w:tcBorders>
              <w:top w:val="single" w:sz="4" w:space="0" w:color="auto"/>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ՄԱՍ II. ԱՇԽԱՏԱՆՔՆԵՐ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45451700-1</w:t>
            </w:r>
          </w:p>
        </w:tc>
        <w:tc>
          <w:tcPr>
            <w:tcW w:w="593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վերակառուցման աշխատանքներ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E518BE">
        <w:trPr>
          <w:trHeight w:val="345"/>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1023 31004</w:t>
            </w:r>
          </w:p>
        </w:tc>
        <w:tc>
          <w:tcPr>
            <w:tcW w:w="12054" w:type="dxa"/>
            <w:gridSpan w:val="5"/>
            <w:tcBorders>
              <w:top w:val="single" w:sz="4" w:space="0" w:color="auto"/>
              <w:left w:val="nil"/>
              <w:bottom w:val="single" w:sz="4" w:space="0" w:color="auto"/>
              <w:right w:val="single" w:sz="4" w:space="0" w:color="000000"/>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ՀՀ պետական եկամուտների կոմիտեի շենքային պայմանների բարելավում</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32,438.4</w:t>
            </w:r>
          </w:p>
        </w:tc>
      </w:tr>
      <w:tr w:rsidR="00146423" w:rsidRPr="00146423" w:rsidTr="00E518BE">
        <w:trPr>
          <w:trHeight w:val="345"/>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374" w:type="dxa"/>
            <w:gridSpan w:val="2"/>
            <w:tcBorders>
              <w:top w:val="single" w:sz="4" w:space="0" w:color="auto"/>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ՄԱՍ II. ԱՇԽԱՏԱՆՔՆԵՐ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32,197.4</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45451700</w:t>
            </w:r>
          </w:p>
        </w:tc>
        <w:tc>
          <w:tcPr>
            <w:tcW w:w="593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վերակառուցման աշխատանքներ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ՀՄԱ</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32,197,356</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32,197.4</w:t>
            </w:r>
          </w:p>
        </w:tc>
      </w:tr>
      <w:tr w:rsidR="00146423" w:rsidRPr="00146423" w:rsidTr="00E518BE">
        <w:trPr>
          <w:trHeight w:val="345"/>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7374" w:type="dxa"/>
            <w:gridSpan w:val="2"/>
            <w:tcBorders>
              <w:top w:val="single" w:sz="4" w:space="0" w:color="auto"/>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ՄԱՍ III.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241.0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98111140</w:t>
            </w:r>
          </w:p>
        </w:tc>
        <w:tc>
          <w:tcPr>
            <w:tcW w:w="593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հեղինակային հսկողության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ՄԱ</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241,000</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241.0</w:t>
            </w:r>
          </w:p>
        </w:tc>
      </w:tr>
      <w:tr w:rsidR="00146423" w:rsidRPr="00146423" w:rsidTr="00376ACD">
        <w:trPr>
          <w:trHeight w:val="60"/>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Բաժին N 01</w:t>
            </w:r>
          </w:p>
        </w:tc>
        <w:tc>
          <w:tcPr>
            <w:tcW w:w="5934" w:type="dxa"/>
            <w:tcBorders>
              <w:top w:val="single" w:sz="4" w:space="0" w:color="auto"/>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Խումբ N 03</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Դաս N 02</w:t>
            </w:r>
          </w:p>
        </w:tc>
        <w:tc>
          <w:tcPr>
            <w:tcW w:w="4680" w:type="dxa"/>
            <w:gridSpan w:val="3"/>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146423">
            <w:pPr>
              <w:jc w:val="center"/>
              <w:rPr>
                <w:rFonts w:ascii="GHEA Mariam" w:hAnsi="GHEA Mariam"/>
                <w:sz w:val="24"/>
                <w:szCs w:val="24"/>
                <w:lang w:eastAsia="en-US"/>
              </w:rPr>
            </w:pPr>
            <w:r w:rsidRPr="00146423">
              <w:rPr>
                <w:rFonts w:ascii="GHEA Mariam" w:hAnsi="GHEA Mariam"/>
                <w:sz w:val="24"/>
                <w:szCs w:val="24"/>
                <w:lang w:eastAsia="en-US"/>
              </w:rPr>
              <w:t xml:space="preserve"> Ծրագրման և վիճակագրական ընդհանուր ծառայություններ</w:t>
            </w:r>
          </w:p>
        </w:tc>
        <w:tc>
          <w:tcPr>
            <w:tcW w:w="1894" w:type="dxa"/>
            <w:tcBorders>
              <w:top w:val="single" w:sz="4" w:space="0" w:color="auto"/>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201,000.0</w:t>
            </w:r>
          </w:p>
        </w:tc>
      </w:tr>
      <w:tr w:rsidR="00E518BE" w:rsidRPr="00146423" w:rsidTr="00376ACD">
        <w:trPr>
          <w:trHeight w:val="60"/>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18BE" w:rsidRPr="00146423" w:rsidRDefault="00E518BE" w:rsidP="00E518BE">
            <w:pPr>
              <w:rPr>
                <w:rFonts w:ascii="GHEA Mariam" w:hAnsi="GHEA Mariam"/>
                <w:noProof/>
                <w:color w:val="000000"/>
                <w:sz w:val="24"/>
                <w:szCs w:val="24"/>
                <w:lang w:eastAsia="en-US"/>
              </w:rPr>
            </w:pPr>
            <w:r w:rsidRPr="00146423">
              <w:rPr>
                <w:rFonts w:ascii="GHEA Mariam" w:hAnsi="GHEA Mariam"/>
                <w:sz w:val="24"/>
                <w:szCs w:val="24"/>
                <w:lang w:eastAsia="en-US"/>
              </w:rPr>
              <w:lastRenderedPageBreak/>
              <w:t>1235 31001</w:t>
            </w:r>
          </w:p>
        </w:tc>
        <w:tc>
          <w:tcPr>
            <w:tcW w:w="1205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518BE" w:rsidRPr="00146423" w:rsidRDefault="00E518BE" w:rsidP="00146423">
            <w:pPr>
              <w:jc w:val="center"/>
              <w:rPr>
                <w:rFonts w:ascii="GHEA Mariam" w:hAnsi="GHEA Mariam"/>
                <w:sz w:val="24"/>
                <w:szCs w:val="24"/>
                <w:lang w:eastAsia="en-US"/>
              </w:rPr>
            </w:pPr>
            <w:r w:rsidRPr="00146423">
              <w:rPr>
                <w:rFonts w:ascii="GHEA Mariam" w:hAnsi="GHEA Mariam"/>
                <w:sz w:val="24"/>
                <w:szCs w:val="24"/>
                <w:lang w:eastAsia="en-US"/>
              </w:rPr>
              <w:t>Միասնական թվային միջավայրի ձևավորում</w:t>
            </w: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rsidR="00E518BE" w:rsidRPr="00146423" w:rsidRDefault="00E518BE" w:rsidP="00E518BE">
            <w:pPr>
              <w:jc w:val="right"/>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E518BE">
        <w:trPr>
          <w:trHeight w:val="345"/>
        </w:trPr>
        <w:tc>
          <w:tcPr>
            <w:tcW w:w="19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Calibri" w:hAnsi="Calibri" w:cs="Calibri"/>
                <w:color w:val="333333"/>
                <w:sz w:val="24"/>
                <w:szCs w:val="24"/>
                <w:lang w:eastAsia="en-US"/>
              </w:rPr>
              <w:t> </w:t>
            </w:r>
          </w:p>
        </w:tc>
        <w:tc>
          <w:tcPr>
            <w:tcW w:w="5934"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ՄԱՍ III.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Calibri" w:hAnsi="Calibri" w:cs="Calibri"/>
                <w:color w:val="333333"/>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sz w:val="24"/>
                <w:szCs w:val="24"/>
                <w:lang w:eastAsia="en-US"/>
              </w:rPr>
            </w:pPr>
            <w:r w:rsidRPr="00146423">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201,000.0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72261110-507</w:t>
            </w:r>
          </w:p>
        </w:tc>
        <w:tc>
          <w:tcPr>
            <w:tcW w:w="5934" w:type="dxa"/>
            <w:tcBorders>
              <w:top w:val="nil"/>
              <w:left w:val="nil"/>
              <w:bottom w:val="single" w:sz="4" w:space="0" w:color="auto"/>
              <w:right w:val="single" w:sz="4" w:space="0" w:color="auto"/>
            </w:tcBorders>
            <w:shd w:val="clear" w:color="auto" w:fill="auto"/>
            <w:vAlign w:val="center"/>
            <w:hideMark/>
          </w:tcPr>
          <w:p w:rsidR="00146423" w:rsidRPr="00E518BE" w:rsidRDefault="00146423" w:rsidP="00146423">
            <w:pPr>
              <w:jc w:val="center"/>
              <w:rPr>
                <w:rFonts w:ascii="GHEA Mariam" w:hAnsi="GHEA Mariam"/>
                <w:color w:val="333333"/>
                <w:spacing w:val="-8"/>
                <w:sz w:val="24"/>
                <w:szCs w:val="24"/>
                <w:lang w:eastAsia="en-US"/>
              </w:rPr>
            </w:pPr>
            <w:r w:rsidRPr="00E518BE">
              <w:rPr>
                <w:rFonts w:ascii="GHEA Mariam" w:hAnsi="GHEA Mariam"/>
                <w:color w:val="333333"/>
                <w:spacing w:val="-8"/>
                <w:sz w:val="24"/>
                <w:szCs w:val="24"/>
                <w:lang w:eastAsia="en-US"/>
              </w:rPr>
              <w:t>ծրագրային ապահովման մշակման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100,000,000</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100,000.0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72261110-502</w:t>
            </w:r>
          </w:p>
        </w:tc>
        <w:tc>
          <w:tcPr>
            <w:tcW w:w="5934" w:type="dxa"/>
            <w:tcBorders>
              <w:top w:val="nil"/>
              <w:left w:val="nil"/>
              <w:bottom w:val="single" w:sz="4" w:space="0" w:color="auto"/>
              <w:right w:val="single" w:sz="4" w:space="0" w:color="auto"/>
            </w:tcBorders>
            <w:shd w:val="clear" w:color="auto" w:fill="auto"/>
            <w:vAlign w:val="center"/>
            <w:hideMark/>
          </w:tcPr>
          <w:p w:rsidR="00146423" w:rsidRPr="00E518BE" w:rsidRDefault="00146423" w:rsidP="00146423">
            <w:pPr>
              <w:jc w:val="center"/>
              <w:rPr>
                <w:rFonts w:ascii="GHEA Mariam" w:hAnsi="GHEA Mariam"/>
                <w:color w:val="333333"/>
                <w:spacing w:val="-8"/>
                <w:sz w:val="24"/>
                <w:szCs w:val="24"/>
                <w:lang w:eastAsia="en-US"/>
              </w:rPr>
            </w:pPr>
            <w:r w:rsidRPr="00E518BE">
              <w:rPr>
                <w:rFonts w:ascii="GHEA Mariam" w:hAnsi="GHEA Mariam"/>
                <w:color w:val="333333"/>
                <w:spacing w:val="-8"/>
                <w:sz w:val="24"/>
                <w:szCs w:val="24"/>
                <w:lang w:eastAsia="en-US"/>
              </w:rPr>
              <w:t>ծրագրային ապահովման մշակման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15,000,000</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15,000.0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72261110</w:t>
            </w:r>
          </w:p>
        </w:tc>
        <w:tc>
          <w:tcPr>
            <w:tcW w:w="5934" w:type="dxa"/>
            <w:tcBorders>
              <w:top w:val="nil"/>
              <w:left w:val="nil"/>
              <w:bottom w:val="single" w:sz="4" w:space="0" w:color="auto"/>
              <w:right w:val="single" w:sz="4" w:space="0" w:color="auto"/>
            </w:tcBorders>
            <w:shd w:val="clear" w:color="auto" w:fill="auto"/>
            <w:vAlign w:val="center"/>
            <w:hideMark/>
          </w:tcPr>
          <w:p w:rsidR="00146423" w:rsidRPr="00E518BE" w:rsidRDefault="00146423" w:rsidP="00146423">
            <w:pPr>
              <w:jc w:val="center"/>
              <w:rPr>
                <w:rFonts w:ascii="GHEA Mariam" w:hAnsi="GHEA Mariam"/>
                <w:color w:val="333333"/>
                <w:spacing w:val="-8"/>
                <w:sz w:val="24"/>
                <w:szCs w:val="24"/>
                <w:lang w:eastAsia="en-US"/>
              </w:rPr>
            </w:pPr>
            <w:r w:rsidRPr="00E518BE">
              <w:rPr>
                <w:rFonts w:ascii="GHEA Mariam" w:hAnsi="GHEA Mariam"/>
                <w:color w:val="333333"/>
                <w:spacing w:val="-8"/>
                <w:sz w:val="24"/>
                <w:szCs w:val="24"/>
                <w:lang w:eastAsia="en-US"/>
              </w:rPr>
              <w:t>ծրագրային ապահովման մշակման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20,000,000</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20,000.0</w:t>
            </w:r>
          </w:p>
        </w:tc>
      </w:tr>
      <w:tr w:rsidR="00146423" w:rsidRPr="00146423" w:rsidTr="00E518BE">
        <w:trPr>
          <w:trHeight w:val="60"/>
        </w:trPr>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146423" w:rsidRPr="00146423" w:rsidRDefault="00146423" w:rsidP="00146423">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72261110-510</w:t>
            </w:r>
          </w:p>
        </w:tc>
        <w:tc>
          <w:tcPr>
            <w:tcW w:w="5934" w:type="dxa"/>
            <w:tcBorders>
              <w:top w:val="nil"/>
              <w:left w:val="nil"/>
              <w:bottom w:val="single" w:sz="4" w:space="0" w:color="auto"/>
              <w:right w:val="single" w:sz="4" w:space="0" w:color="auto"/>
            </w:tcBorders>
            <w:shd w:val="clear" w:color="auto" w:fill="auto"/>
            <w:vAlign w:val="center"/>
            <w:hideMark/>
          </w:tcPr>
          <w:p w:rsidR="00146423" w:rsidRPr="00E518BE" w:rsidRDefault="00146423" w:rsidP="00146423">
            <w:pPr>
              <w:jc w:val="center"/>
              <w:rPr>
                <w:rFonts w:ascii="GHEA Mariam" w:hAnsi="GHEA Mariam"/>
                <w:color w:val="333333"/>
                <w:spacing w:val="-8"/>
                <w:sz w:val="24"/>
                <w:szCs w:val="24"/>
                <w:lang w:eastAsia="en-US"/>
              </w:rPr>
            </w:pPr>
            <w:r w:rsidRPr="00E518BE">
              <w:rPr>
                <w:rFonts w:ascii="GHEA Mariam" w:hAnsi="GHEA Mariam"/>
                <w:color w:val="333333"/>
                <w:spacing w:val="-8"/>
                <w:sz w:val="24"/>
                <w:szCs w:val="24"/>
                <w:lang w:eastAsia="en-US"/>
              </w:rPr>
              <w:t>ծրագրային ապահովման մշակման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color w:val="333333"/>
                <w:sz w:val="24"/>
                <w:szCs w:val="24"/>
                <w:lang w:eastAsia="en-US"/>
              </w:rPr>
            </w:pPr>
            <w:r w:rsidRPr="00146423">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66,000,000</w:t>
            </w:r>
          </w:p>
        </w:tc>
        <w:tc>
          <w:tcPr>
            <w:tcW w:w="1530"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center"/>
              <w:rPr>
                <w:rFonts w:ascii="GHEA Mariam" w:hAnsi="GHEA Mariam"/>
                <w:sz w:val="24"/>
                <w:szCs w:val="24"/>
                <w:lang w:eastAsia="en-US"/>
              </w:rPr>
            </w:pPr>
            <w:r w:rsidRPr="00146423">
              <w:rPr>
                <w:rFonts w:ascii="GHEA Mariam" w:hAnsi="GHEA Mariam"/>
                <w:sz w:val="24"/>
                <w:szCs w:val="24"/>
                <w:lang w:eastAsia="en-US"/>
              </w:rPr>
              <w:t>1</w:t>
            </w:r>
          </w:p>
        </w:tc>
        <w:tc>
          <w:tcPr>
            <w:tcW w:w="1894" w:type="dxa"/>
            <w:tcBorders>
              <w:top w:val="nil"/>
              <w:left w:val="nil"/>
              <w:bottom w:val="single" w:sz="4" w:space="0" w:color="auto"/>
              <w:right w:val="single" w:sz="4" w:space="0" w:color="auto"/>
            </w:tcBorders>
            <w:shd w:val="clear" w:color="auto" w:fill="auto"/>
            <w:vAlign w:val="center"/>
            <w:hideMark/>
          </w:tcPr>
          <w:p w:rsidR="00146423" w:rsidRPr="00146423" w:rsidRDefault="00146423" w:rsidP="00E518BE">
            <w:pPr>
              <w:jc w:val="right"/>
              <w:rPr>
                <w:rFonts w:ascii="GHEA Mariam" w:hAnsi="GHEA Mariam"/>
                <w:sz w:val="24"/>
                <w:szCs w:val="24"/>
                <w:lang w:eastAsia="en-US"/>
              </w:rPr>
            </w:pPr>
            <w:r w:rsidRPr="00146423">
              <w:rPr>
                <w:rFonts w:ascii="GHEA Mariam" w:hAnsi="GHEA Mariam"/>
                <w:sz w:val="24"/>
                <w:szCs w:val="24"/>
                <w:lang w:eastAsia="en-US"/>
              </w:rPr>
              <w:t>66,000.0</w:t>
            </w:r>
          </w:p>
        </w:tc>
      </w:tr>
    </w:tbl>
    <w:p w:rsidR="007247E4" w:rsidRDefault="007247E4" w:rsidP="00FF60A2">
      <w:pPr>
        <w:pStyle w:val="norm"/>
        <w:spacing w:line="240" w:lineRule="auto"/>
        <w:ind w:firstLine="0"/>
        <w:rPr>
          <w:rFonts w:ascii="GHEA Mariam" w:hAnsi="GHEA Mariam" w:cs="Arial"/>
          <w:sz w:val="24"/>
          <w:szCs w:val="24"/>
        </w:rPr>
      </w:pPr>
    </w:p>
    <w:p w:rsidR="00E518BE" w:rsidRPr="00146423" w:rsidRDefault="00E518BE" w:rsidP="00FF60A2">
      <w:pPr>
        <w:pStyle w:val="norm"/>
        <w:spacing w:line="240" w:lineRule="auto"/>
        <w:ind w:firstLine="0"/>
        <w:rPr>
          <w:rFonts w:ascii="GHEA Mariam" w:hAnsi="GHEA Mariam" w:cs="Arial"/>
          <w:sz w:val="24"/>
          <w:szCs w:val="24"/>
        </w:rPr>
      </w:pPr>
    </w:p>
    <w:p w:rsidR="007247E4" w:rsidRPr="00146423" w:rsidRDefault="007247E4" w:rsidP="007247E4">
      <w:pPr>
        <w:pStyle w:val="norm"/>
        <w:spacing w:line="240" w:lineRule="auto"/>
        <w:ind w:firstLine="0"/>
        <w:rPr>
          <w:rFonts w:ascii="GHEA Mariam" w:hAnsi="GHEA Mariam" w:cs="Arial"/>
          <w:sz w:val="24"/>
          <w:szCs w:val="24"/>
        </w:rPr>
      </w:pPr>
    </w:p>
    <w:p w:rsidR="007247E4" w:rsidRPr="00146423" w:rsidRDefault="007247E4" w:rsidP="007247E4">
      <w:pPr>
        <w:pStyle w:val="mechtex"/>
        <w:ind w:firstLine="720"/>
        <w:jc w:val="left"/>
        <w:rPr>
          <w:rFonts w:ascii="GHEA Mariam" w:hAnsi="GHEA Mariam" w:cs="Arial Armenian"/>
          <w:sz w:val="24"/>
          <w:szCs w:val="24"/>
        </w:rPr>
      </w:pPr>
      <w:proofErr w:type="gramStart"/>
      <w:r w:rsidRPr="00146423">
        <w:rPr>
          <w:rFonts w:ascii="GHEA Mariam" w:hAnsi="GHEA Mariam" w:cs="Sylfaen"/>
          <w:sz w:val="24"/>
          <w:szCs w:val="24"/>
        </w:rPr>
        <w:t>ՀԱՅԱՍՏԱՆԻ</w:t>
      </w:r>
      <w:r w:rsidRPr="00146423">
        <w:rPr>
          <w:rFonts w:ascii="GHEA Mariam" w:hAnsi="GHEA Mariam" w:cs="Arial Armenian"/>
          <w:sz w:val="24"/>
          <w:szCs w:val="24"/>
        </w:rPr>
        <w:t xml:space="preserve">  </w:t>
      </w:r>
      <w:r w:rsidRPr="00146423">
        <w:rPr>
          <w:rFonts w:ascii="GHEA Mariam" w:hAnsi="GHEA Mariam" w:cs="Sylfaen"/>
          <w:sz w:val="24"/>
          <w:szCs w:val="24"/>
        </w:rPr>
        <w:t>ՀԱՆՐԱՊԵՏՈՒԹՅԱՆ</w:t>
      </w:r>
      <w:proofErr w:type="gramEnd"/>
    </w:p>
    <w:p w:rsidR="007247E4" w:rsidRPr="00146423" w:rsidRDefault="007247E4" w:rsidP="007247E4">
      <w:pPr>
        <w:pStyle w:val="mechtex"/>
        <w:ind w:firstLine="720"/>
        <w:jc w:val="left"/>
        <w:rPr>
          <w:rFonts w:ascii="GHEA Mariam" w:hAnsi="GHEA Mariam" w:cs="Sylfaen"/>
          <w:sz w:val="24"/>
          <w:szCs w:val="24"/>
        </w:rPr>
      </w:pPr>
      <w:r w:rsidRPr="00146423">
        <w:rPr>
          <w:rFonts w:ascii="GHEA Mariam" w:hAnsi="GHEA Mariam"/>
          <w:sz w:val="24"/>
          <w:szCs w:val="24"/>
        </w:rPr>
        <w:t xml:space="preserve">  </w:t>
      </w:r>
      <w:r w:rsidRPr="00146423">
        <w:rPr>
          <w:rFonts w:ascii="GHEA Mariam" w:hAnsi="GHEA Mariam" w:cs="Sylfaen"/>
          <w:sz w:val="24"/>
          <w:szCs w:val="24"/>
        </w:rPr>
        <w:t>ՎԱՐՉԱՊԵՏԻ ԱՇԽԱՏԱԿԱԶՄԻ</w:t>
      </w:r>
    </w:p>
    <w:p w:rsidR="001F225D" w:rsidRPr="00146423" w:rsidRDefault="007247E4" w:rsidP="007247E4">
      <w:pPr>
        <w:pStyle w:val="mechtex"/>
        <w:ind w:firstLine="709"/>
        <w:jc w:val="left"/>
        <w:rPr>
          <w:rFonts w:ascii="GHEA Mariam" w:hAnsi="GHEA Mariam" w:cs="Arial"/>
          <w:sz w:val="24"/>
          <w:szCs w:val="24"/>
        </w:rPr>
      </w:pPr>
      <w:r w:rsidRPr="00146423">
        <w:rPr>
          <w:rFonts w:ascii="GHEA Mariam" w:hAnsi="GHEA Mariam" w:cs="Sylfaen"/>
          <w:sz w:val="24"/>
          <w:szCs w:val="24"/>
        </w:rPr>
        <w:t xml:space="preserve">          </w:t>
      </w:r>
      <w:r w:rsidR="00E518BE">
        <w:rPr>
          <w:rFonts w:ascii="GHEA Mariam" w:hAnsi="GHEA Mariam" w:cs="Sylfaen"/>
          <w:sz w:val="24"/>
          <w:szCs w:val="24"/>
        </w:rPr>
        <w:t xml:space="preserve">  </w:t>
      </w:r>
      <w:r w:rsidRPr="00146423">
        <w:rPr>
          <w:rFonts w:ascii="GHEA Mariam" w:hAnsi="GHEA Mariam" w:cs="Sylfaen"/>
          <w:sz w:val="24"/>
          <w:szCs w:val="24"/>
        </w:rPr>
        <w:t xml:space="preserve">     ՂԵԿԱՎԱՐ</w:t>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r>
      <w:r w:rsidRPr="00146423">
        <w:rPr>
          <w:rFonts w:ascii="GHEA Mariam" w:hAnsi="GHEA Mariam" w:cs="Arial Armenian"/>
          <w:sz w:val="24"/>
          <w:szCs w:val="24"/>
        </w:rPr>
        <w:tab/>
        <w:t>Ա</w:t>
      </w:r>
      <w:r w:rsidRPr="00146423">
        <w:rPr>
          <w:rFonts w:ascii="GHEA Mariam" w:hAnsi="GHEA Mariam" w:cs="Sylfaen"/>
          <w:sz w:val="24"/>
          <w:szCs w:val="24"/>
        </w:rPr>
        <w:t>.</w:t>
      </w:r>
      <w:r w:rsidRPr="00146423">
        <w:rPr>
          <w:rFonts w:ascii="GHEA Mariam" w:hAnsi="GHEA Mariam" w:cs="Arial Armenian"/>
          <w:sz w:val="24"/>
          <w:szCs w:val="24"/>
        </w:rPr>
        <w:t xml:space="preserve"> ՀԱՐՈՒԹՅՈՒՆ</w:t>
      </w:r>
      <w:r w:rsidRPr="00146423">
        <w:rPr>
          <w:rFonts w:ascii="GHEA Mariam" w:hAnsi="GHEA Mariam" w:cs="Sylfaen"/>
          <w:sz w:val="24"/>
          <w:szCs w:val="24"/>
        </w:rPr>
        <w:t>ՅԱՆ</w:t>
      </w:r>
    </w:p>
    <w:sectPr w:rsidR="001F225D" w:rsidRPr="0014642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EFC" w:rsidRDefault="00820EFC">
      <w:r>
        <w:separator/>
      </w:r>
    </w:p>
  </w:endnote>
  <w:endnote w:type="continuationSeparator" w:id="0">
    <w:p w:rsidR="00820EFC" w:rsidRDefault="0082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Footer"/>
    </w:pPr>
    <w:r>
      <w:rPr>
        <w:sz w:val="18"/>
      </w:rPr>
      <w:fldChar w:fldCharType="begin"/>
    </w:r>
    <w:r>
      <w:rPr>
        <w:sz w:val="18"/>
      </w:rPr>
      <w:instrText xml:space="preserve"> FILENAME  \* MERGEFORMAT </w:instrText>
    </w:r>
    <w:r>
      <w:rPr>
        <w:sz w:val="18"/>
      </w:rPr>
      <w:fldChar w:fldCharType="separate"/>
    </w:r>
    <w:r w:rsidR="002E1991">
      <w:rPr>
        <w:noProof/>
        <w:sz w:val="18"/>
      </w:rPr>
      <w:t>voroshumKK342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91" w:rsidRDefault="00820EFC">
    <w:pPr>
      <w:pStyle w:val="Footer"/>
    </w:pPr>
    <w:r>
      <w:fldChar w:fldCharType="begin"/>
    </w:r>
    <w:r>
      <w:instrText xml:space="preserve"> FILENAME   \* MERGEFORMAT </w:instrText>
    </w:r>
    <w:r>
      <w:fldChar w:fldCharType="separate"/>
    </w:r>
    <w:r w:rsidR="002E1991">
      <w:rPr>
        <w:noProof/>
      </w:rPr>
      <w:t>voroshumKK342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EFC" w:rsidRDefault="00820EFC">
      <w:r>
        <w:separator/>
      </w:r>
    </w:p>
  </w:footnote>
  <w:footnote w:type="continuationSeparator" w:id="0">
    <w:p w:rsidR="00820EFC" w:rsidRDefault="00820E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277AB" w:rsidRDefault="005277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6ACD">
      <w:rPr>
        <w:rStyle w:val="PageNumber"/>
        <w:noProof/>
      </w:rPr>
      <w:t>6</w:t>
    </w:r>
    <w:r>
      <w:rPr>
        <w:rStyle w:val="PageNumber"/>
      </w:rPr>
      <w:fldChar w:fldCharType="end"/>
    </w:r>
  </w:p>
  <w:p w:rsidR="005277AB" w:rsidRDefault="005277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74F"/>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423"/>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91"/>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CD"/>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AB"/>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450"/>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0A"/>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EFC"/>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35F"/>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123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4DE9"/>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8B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0F0F"/>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35C"/>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A080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E1991"/>
    <w:rPr>
      <w:rFonts w:ascii="Segoe UI" w:hAnsi="Segoe UI" w:cs="Segoe UI"/>
      <w:sz w:val="18"/>
      <w:szCs w:val="18"/>
    </w:rPr>
  </w:style>
  <w:style w:type="character" w:customStyle="1" w:styleId="BalloonTextChar">
    <w:name w:val="Balloon Text Char"/>
    <w:basedOn w:val="DefaultParagraphFont"/>
    <w:link w:val="BalloonText"/>
    <w:rsid w:val="002E19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612450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78201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293943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270056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2910811">
      <w:bodyDiv w:val="1"/>
      <w:marLeft w:val="0"/>
      <w:marRight w:val="0"/>
      <w:marTop w:val="0"/>
      <w:marBottom w:val="0"/>
      <w:divBdr>
        <w:top w:val="none" w:sz="0" w:space="0" w:color="auto"/>
        <w:left w:val="none" w:sz="0" w:space="0" w:color="auto"/>
        <w:bottom w:val="none" w:sz="0" w:space="0" w:color="auto"/>
        <w:right w:val="none" w:sz="0" w:space="0" w:color="auto"/>
      </w:divBdr>
    </w:div>
    <w:div w:id="98404516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E583D-8FFE-413F-8940-9581EFFDE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https:/mul2.gov.am/tasks/1026529/oneclick/voroshumMK-316.docx?token=7e4ded59d5d7a2d618d9f8a54b4abbc7</cp:keywords>
  <dc:description/>
  <cp:lastModifiedBy>Kristina Papyan</cp:lastModifiedBy>
  <cp:revision>4</cp:revision>
  <cp:lastPrinted>2024-09-09T08:43:00Z</cp:lastPrinted>
  <dcterms:created xsi:type="dcterms:W3CDTF">2024-09-09T08:41:00Z</dcterms:created>
  <dcterms:modified xsi:type="dcterms:W3CDTF">2024-09-10T06:36:00Z</dcterms:modified>
</cp:coreProperties>
</file>