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713D83"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713D83" w:rsidRDefault="001C3F71" w:rsidP="00A71CED">
      <w:pPr>
        <w:jc w:val="center"/>
        <w:rPr>
          <w:rFonts w:ascii="GHEA Mariam" w:hAnsi="GHEA Mariam"/>
          <w:sz w:val="14"/>
          <w:szCs w:val="24"/>
        </w:rPr>
      </w:pPr>
    </w:p>
    <w:p w:rsidR="001C3F71" w:rsidRPr="00713D83" w:rsidRDefault="002A287E" w:rsidP="00A71CED">
      <w:pPr>
        <w:jc w:val="center"/>
        <w:rPr>
          <w:rFonts w:ascii="GHEA Mariam" w:hAnsi="GHEA Mariam"/>
          <w:sz w:val="24"/>
          <w:szCs w:val="24"/>
          <w:lang w:val="hy-AM"/>
        </w:rPr>
      </w:pPr>
      <w:r>
        <w:rPr>
          <w:rFonts w:ascii="GHEA Mariam" w:hAnsi="GHEA Mariam"/>
          <w:sz w:val="24"/>
          <w:szCs w:val="24"/>
        </w:rPr>
        <w:t>12</w:t>
      </w:r>
      <w:r w:rsidR="0008526F">
        <w:rPr>
          <w:rFonts w:ascii="GHEA Mariam" w:hAnsi="GHEA Mariam"/>
          <w:sz w:val="24"/>
          <w:szCs w:val="24"/>
          <w:lang w:val="hy-AM"/>
        </w:rPr>
        <w:t xml:space="preserve">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13D83">
        <w:rPr>
          <w:rFonts w:ascii="GHEA Mariam" w:hAnsi="GHEA Mariam"/>
          <w:sz w:val="24"/>
          <w:szCs w:val="24"/>
          <w:lang w:val="hy-AM"/>
        </w:rPr>
        <w:t>Ա</w:t>
      </w:r>
    </w:p>
    <w:p w:rsidR="001C3F71" w:rsidRPr="00713D83" w:rsidRDefault="001C3F71" w:rsidP="00A71CED">
      <w:pPr>
        <w:jc w:val="center"/>
        <w:rPr>
          <w:rFonts w:ascii="GHEA Mariam" w:hAnsi="GHEA Mariam"/>
          <w:sz w:val="18"/>
          <w:szCs w:val="24"/>
        </w:rPr>
      </w:pPr>
    </w:p>
    <w:p w:rsidR="00713D83" w:rsidRPr="00904DB9" w:rsidRDefault="00713D83" w:rsidP="00A71CED">
      <w:pPr>
        <w:jc w:val="center"/>
        <w:rPr>
          <w:rFonts w:ascii="GHEA Mariam" w:hAnsi="GHEA Mariam"/>
          <w:sz w:val="14"/>
          <w:szCs w:val="24"/>
        </w:rPr>
      </w:pPr>
      <w:bookmarkStart w:id="0" w:name="_GoBack"/>
      <w:bookmarkEnd w:id="0"/>
    </w:p>
    <w:p w:rsidR="004674F9" w:rsidRDefault="004674F9" w:rsidP="00A71CED">
      <w:pPr>
        <w:jc w:val="center"/>
        <w:rPr>
          <w:rFonts w:ascii="GHEA Mariam" w:hAnsi="GHEA Mariam"/>
          <w:sz w:val="22"/>
          <w:szCs w:val="24"/>
        </w:rPr>
      </w:pPr>
    </w:p>
    <w:p w:rsidR="00713D83" w:rsidRDefault="003B0E7A" w:rsidP="00713D83">
      <w:pPr>
        <w:pStyle w:val="mechtex"/>
        <w:rPr>
          <w:rFonts w:ascii="GHEA Mariam" w:hAnsi="GHEA Mariam"/>
          <w:sz w:val="24"/>
          <w:szCs w:val="24"/>
          <w:lang w:val="hy-AM"/>
        </w:rPr>
      </w:pPr>
      <w:r w:rsidRPr="00713D83">
        <w:rPr>
          <w:rFonts w:ascii="GHEA Mariam" w:hAnsi="GHEA Mariam" w:cs="Arial"/>
          <w:sz w:val="24"/>
          <w:szCs w:val="24"/>
          <w:lang w:val="hy-AM"/>
        </w:rPr>
        <w:t>ԳԵՐԱԿԱ</w:t>
      </w:r>
      <w:r w:rsidRPr="00713D83">
        <w:rPr>
          <w:rFonts w:ascii="GHEA Mariam" w:hAnsi="GHEA Mariam"/>
          <w:sz w:val="24"/>
          <w:szCs w:val="24"/>
          <w:lang w:val="hy-AM"/>
        </w:rPr>
        <w:t xml:space="preserve"> </w:t>
      </w:r>
      <w:r w:rsidRPr="00713D83">
        <w:rPr>
          <w:rFonts w:ascii="GHEA Mariam" w:hAnsi="GHEA Mariam" w:cs="Arial"/>
          <w:sz w:val="24"/>
          <w:szCs w:val="24"/>
          <w:lang w:val="hy-AM"/>
        </w:rPr>
        <w:t>ՈԼՈՐՏՈՒՄ</w:t>
      </w:r>
      <w:r w:rsidRPr="00713D83">
        <w:rPr>
          <w:rFonts w:ascii="GHEA Mariam" w:hAnsi="GHEA Mariam"/>
          <w:sz w:val="24"/>
          <w:szCs w:val="24"/>
          <w:lang w:val="hy-AM"/>
        </w:rPr>
        <w:t xml:space="preserve"> </w:t>
      </w:r>
      <w:r w:rsidRPr="00713D83">
        <w:rPr>
          <w:rFonts w:ascii="GHEA Mariam" w:hAnsi="GHEA Mariam" w:cs="Arial"/>
          <w:sz w:val="24"/>
          <w:szCs w:val="24"/>
          <w:lang w:val="hy-AM"/>
        </w:rPr>
        <w:t>ԻՐԱԿԱՆԱՑՎՈՂ</w:t>
      </w:r>
      <w:r w:rsidRPr="00713D83">
        <w:rPr>
          <w:rFonts w:ascii="GHEA Mariam" w:hAnsi="GHEA Mariam"/>
          <w:sz w:val="24"/>
          <w:szCs w:val="24"/>
          <w:lang w:val="hy-AM"/>
        </w:rPr>
        <w:t xml:space="preserve"> </w:t>
      </w:r>
      <w:r w:rsidRPr="00713D83">
        <w:rPr>
          <w:rFonts w:ascii="GHEA Mariam" w:hAnsi="GHEA Mariam" w:cs="Arial"/>
          <w:sz w:val="24"/>
          <w:szCs w:val="24"/>
          <w:lang w:val="hy-AM"/>
        </w:rPr>
        <w:t>ՆԵՐԴՐՈՒՄԱՅԻՆ</w:t>
      </w:r>
      <w:r w:rsidRPr="00713D83">
        <w:rPr>
          <w:rFonts w:ascii="GHEA Mariam" w:hAnsi="GHEA Mariam"/>
          <w:sz w:val="24"/>
          <w:szCs w:val="24"/>
          <w:lang w:val="hy-AM"/>
        </w:rPr>
        <w:t xml:space="preserve"> </w:t>
      </w:r>
    </w:p>
    <w:p w:rsidR="00713D83" w:rsidRDefault="003B0E7A" w:rsidP="00713D83">
      <w:pPr>
        <w:pStyle w:val="mechtex"/>
        <w:rPr>
          <w:rFonts w:ascii="GHEA Mariam" w:hAnsi="GHEA Mariam"/>
          <w:sz w:val="24"/>
          <w:szCs w:val="24"/>
          <w:lang w:val="hy-AM"/>
        </w:rPr>
      </w:pPr>
      <w:r w:rsidRPr="00713D83">
        <w:rPr>
          <w:rFonts w:ascii="GHEA Mariam" w:hAnsi="GHEA Mariam" w:cs="Arial"/>
          <w:sz w:val="24"/>
          <w:szCs w:val="24"/>
          <w:lang w:val="hy-AM"/>
        </w:rPr>
        <w:t>ԾՐԱԳՐԻ</w:t>
      </w:r>
      <w:r w:rsidRPr="00713D83">
        <w:rPr>
          <w:rFonts w:ascii="GHEA Mariam" w:hAnsi="GHEA Mariam"/>
          <w:sz w:val="24"/>
          <w:szCs w:val="24"/>
          <w:lang w:val="hy-AM"/>
        </w:rPr>
        <w:t xml:space="preserve"> </w:t>
      </w:r>
      <w:r w:rsidRPr="00713D83">
        <w:rPr>
          <w:rFonts w:ascii="GHEA Mariam" w:hAnsi="GHEA Mariam" w:cs="Arial"/>
          <w:sz w:val="24"/>
          <w:szCs w:val="24"/>
          <w:lang w:val="hy-AM"/>
        </w:rPr>
        <w:t>ՇՐՋԱՆԱԿՆԵՐՈՒՄ</w:t>
      </w:r>
      <w:r w:rsidRPr="00713D83">
        <w:rPr>
          <w:rFonts w:ascii="GHEA Mariam" w:hAnsi="GHEA Mariam"/>
          <w:sz w:val="24"/>
          <w:szCs w:val="24"/>
          <w:lang w:val="hy-AM"/>
        </w:rPr>
        <w:t xml:space="preserve"> </w:t>
      </w:r>
      <w:r w:rsidRPr="00713D83">
        <w:rPr>
          <w:rFonts w:ascii="GHEA Mariam" w:hAnsi="GHEA Mariam" w:cs="Arial"/>
          <w:sz w:val="24"/>
          <w:szCs w:val="24"/>
          <w:lang w:val="hy-AM"/>
        </w:rPr>
        <w:t>ՆԵՐՄՈՒԾՎՈՂ</w:t>
      </w:r>
      <w:r w:rsidRPr="00713D83">
        <w:rPr>
          <w:rFonts w:ascii="GHEA Mariam" w:hAnsi="GHEA Mariam"/>
          <w:sz w:val="24"/>
          <w:szCs w:val="24"/>
          <w:lang w:val="hy-AM"/>
        </w:rPr>
        <w:t xml:space="preserve"> </w:t>
      </w:r>
      <w:r w:rsidRPr="00713D83">
        <w:rPr>
          <w:rFonts w:ascii="GHEA Mariam" w:hAnsi="GHEA Mariam" w:cs="Arial"/>
          <w:sz w:val="24"/>
          <w:szCs w:val="24"/>
          <w:lang w:val="hy-AM"/>
        </w:rPr>
        <w:t>ՏԵԽՆՈԼՈԳԻԱԿԱՆ</w:t>
      </w:r>
      <w:r w:rsidRPr="00713D83">
        <w:rPr>
          <w:rFonts w:ascii="GHEA Mariam" w:hAnsi="GHEA Mariam"/>
          <w:sz w:val="24"/>
          <w:szCs w:val="24"/>
          <w:lang w:val="hy-AM"/>
        </w:rPr>
        <w:t xml:space="preserve"> </w:t>
      </w:r>
      <w:r w:rsidRPr="00713D83">
        <w:rPr>
          <w:rFonts w:ascii="GHEA Mariam" w:hAnsi="GHEA Mariam" w:cs="Arial"/>
          <w:sz w:val="24"/>
          <w:szCs w:val="24"/>
          <w:lang w:val="hy-AM"/>
        </w:rPr>
        <w:t>ՍԱՐՔԱՎՈՐՈՒՄՆԵՐԻ</w:t>
      </w:r>
      <w:r w:rsidRPr="00713D83">
        <w:rPr>
          <w:rFonts w:ascii="GHEA Mariam" w:hAnsi="GHEA Mariam"/>
          <w:sz w:val="24"/>
          <w:szCs w:val="24"/>
          <w:lang w:val="hy-AM"/>
        </w:rPr>
        <w:t xml:space="preserve">, </w:t>
      </w:r>
      <w:r w:rsidRPr="00713D83">
        <w:rPr>
          <w:rFonts w:ascii="GHEA Mariam" w:hAnsi="GHEA Mariam" w:cs="Arial"/>
          <w:sz w:val="24"/>
          <w:szCs w:val="24"/>
          <w:lang w:val="hy-AM"/>
        </w:rPr>
        <w:t>ԴՐԱՆՑ</w:t>
      </w:r>
      <w:r w:rsidRPr="00713D83">
        <w:rPr>
          <w:rFonts w:ascii="GHEA Mariam" w:hAnsi="GHEA Mariam"/>
          <w:sz w:val="24"/>
          <w:szCs w:val="24"/>
          <w:lang w:val="hy-AM"/>
        </w:rPr>
        <w:t xml:space="preserve"> </w:t>
      </w:r>
      <w:r w:rsidRPr="00713D83">
        <w:rPr>
          <w:rFonts w:ascii="GHEA Mariam" w:hAnsi="GHEA Mariam" w:cs="Arial"/>
          <w:sz w:val="24"/>
          <w:szCs w:val="24"/>
          <w:lang w:val="hy-AM"/>
        </w:rPr>
        <w:t>ԲԱՂԿԱՑՈՒՑԻՉ</w:t>
      </w:r>
      <w:r w:rsidRPr="00713D83">
        <w:rPr>
          <w:rFonts w:ascii="GHEA Mariam" w:hAnsi="GHEA Mariam"/>
          <w:sz w:val="24"/>
          <w:szCs w:val="24"/>
          <w:lang w:val="hy-AM"/>
        </w:rPr>
        <w:t xml:space="preserve"> </w:t>
      </w:r>
      <w:r w:rsidRPr="00713D83">
        <w:rPr>
          <w:rFonts w:ascii="GHEA Mariam" w:hAnsi="GHEA Mariam" w:cs="Arial"/>
          <w:sz w:val="24"/>
          <w:szCs w:val="24"/>
          <w:lang w:val="hy-AM"/>
        </w:rPr>
        <w:t>ՈՒ</w:t>
      </w:r>
      <w:r w:rsidRPr="00713D83">
        <w:rPr>
          <w:rFonts w:ascii="GHEA Mariam" w:hAnsi="GHEA Mariam"/>
          <w:sz w:val="24"/>
          <w:szCs w:val="24"/>
          <w:lang w:val="hy-AM"/>
        </w:rPr>
        <w:t xml:space="preserve"> </w:t>
      </w:r>
      <w:r w:rsidRPr="00713D83">
        <w:rPr>
          <w:rFonts w:ascii="GHEA Mariam" w:hAnsi="GHEA Mariam" w:cs="Arial"/>
          <w:sz w:val="24"/>
          <w:szCs w:val="24"/>
          <w:lang w:val="hy-AM"/>
        </w:rPr>
        <w:t>ՀԱՄԱԼՐՈՂ</w:t>
      </w:r>
      <w:r w:rsidRPr="00713D83">
        <w:rPr>
          <w:rFonts w:ascii="GHEA Mariam" w:hAnsi="GHEA Mariam"/>
          <w:sz w:val="24"/>
          <w:szCs w:val="24"/>
          <w:lang w:val="hy-AM"/>
        </w:rPr>
        <w:t xml:space="preserve"> </w:t>
      </w:r>
    </w:p>
    <w:p w:rsidR="003B0E7A" w:rsidRDefault="003B0E7A" w:rsidP="00713D83">
      <w:pPr>
        <w:pStyle w:val="mechtex"/>
        <w:rPr>
          <w:rFonts w:ascii="GHEA Mariam" w:hAnsi="GHEA Mariam" w:cs="Arial"/>
          <w:sz w:val="24"/>
          <w:szCs w:val="24"/>
          <w:lang w:val="hy-AM"/>
        </w:rPr>
      </w:pPr>
      <w:r w:rsidRPr="00713D83">
        <w:rPr>
          <w:rFonts w:ascii="GHEA Mariam" w:hAnsi="GHEA Mariam" w:cs="Arial"/>
          <w:spacing w:val="-6"/>
          <w:sz w:val="24"/>
          <w:szCs w:val="24"/>
          <w:lang w:val="hy-AM"/>
        </w:rPr>
        <w:t>ՄԱՍԵՐԻ</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ՀՈՒՄՔԻ</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ԵՎ</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ԿԱՄ</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ՆՅՈՒԹԵՐԻ</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ՆԿԱՏՄԱՄԲ</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ՍԱԿԱԳՆԱՅԻՆ</w:t>
      </w:r>
      <w:r w:rsidRPr="00713D83">
        <w:rPr>
          <w:rFonts w:ascii="GHEA Mariam" w:hAnsi="GHEA Mariam"/>
          <w:spacing w:val="-6"/>
          <w:sz w:val="24"/>
          <w:szCs w:val="24"/>
          <w:lang w:val="hy-AM"/>
        </w:rPr>
        <w:t>,</w:t>
      </w:r>
      <w:r w:rsidRPr="00713D83">
        <w:rPr>
          <w:rFonts w:ascii="GHEA Mariam" w:hAnsi="GHEA Mariam"/>
          <w:sz w:val="24"/>
          <w:szCs w:val="24"/>
          <w:lang w:val="hy-AM"/>
        </w:rPr>
        <w:t xml:space="preserve"> </w:t>
      </w:r>
      <w:r w:rsidRPr="00713D83">
        <w:rPr>
          <w:rFonts w:ascii="GHEA Mariam" w:hAnsi="GHEA Mariam" w:cs="Arial"/>
          <w:sz w:val="24"/>
          <w:szCs w:val="24"/>
          <w:lang w:val="hy-AM"/>
        </w:rPr>
        <w:t>ՄԱՍՆԱՎՈՐԱՊԵՍ</w:t>
      </w:r>
      <w:r w:rsidRPr="00713D83">
        <w:rPr>
          <w:rFonts w:ascii="GHEA Mariam" w:hAnsi="GHEA Mariam"/>
          <w:sz w:val="24"/>
          <w:szCs w:val="24"/>
          <w:lang w:val="hy-AM"/>
        </w:rPr>
        <w:t xml:space="preserve">, </w:t>
      </w:r>
      <w:r w:rsidRPr="00713D83">
        <w:rPr>
          <w:rFonts w:ascii="GHEA Mariam" w:hAnsi="GHEA Mariam" w:cs="Arial"/>
          <w:sz w:val="24"/>
          <w:szCs w:val="24"/>
          <w:lang w:val="hy-AM"/>
        </w:rPr>
        <w:t>ՆԵՐՄՈՒԾՄԱՆ</w:t>
      </w:r>
      <w:r w:rsidRPr="00713D83">
        <w:rPr>
          <w:rFonts w:ascii="GHEA Mariam" w:hAnsi="GHEA Mariam"/>
          <w:sz w:val="24"/>
          <w:szCs w:val="24"/>
          <w:lang w:val="hy-AM"/>
        </w:rPr>
        <w:t xml:space="preserve"> </w:t>
      </w:r>
      <w:r w:rsidRPr="00713D83">
        <w:rPr>
          <w:rFonts w:ascii="GHEA Mariam" w:hAnsi="GHEA Mariam" w:cs="Arial"/>
          <w:sz w:val="24"/>
          <w:szCs w:val="24"/>
          <w:lang w:val="hy-AM"/>
        </w:rPr>
        <w:t>ՄԱՔՍԱՏՈՒՐՔԻՑ</w:t>
      </w:r>
      <w:r w:rsidRPr="00713D83">
        <w:rPr>
          <w:rFonts w:ascii="GHEA Mariam" w:hAnsi="GHEA Mariam"/>
          <w:sz w:val="24"/>
          <w:szCs w:val="24"/>
          <w:lang w:val="hy-AM"/>
        </w:rPr>
        <w:t xml:space="preserve"> </w:t>
      </w:r>
      <w:r w:rsidRPr="00713D83">
        <w:rPr>
          <w:rFonts w:ascii="GHEA Mariam" w:hAnsi="GHEA Mariam" w:cs="Arial"/>
          <w:sz w:val="24"/>
          <w:szCs w:val="24"/>
          <w:lang w:val="hy-AM"/>
        </w:rPr>
        <w:t>ԱԶԱՏԵԼՈՒ</w:t>
      </w:r>
      <w:r w:rsidRPr="00713D83">
        <w:rPr>
          <w:rFonts w:ascii="GHEA Mariam" w:hAnsi="GHEA Mariam"/>
          <w:sz w:val="24"/>
          <w:szCs w:val="24"/>
          <w:lang w:val="hy-AM"/>
        </w:rPr>
        <w:t xml:space="preserve"> </w:t>
      </w:r>
      <w:r w:rsidRPr="00713D83">
        <w:rPr>
          <w:rFonts w:ascii="GHEA Mariam" w:hAnsi="GHEA Mariam" w:cs="Arial"/>
          <w:spacing w:val="-6"/>
          <w:sz w:val="24"/>
          <w:szCs w:val="24"/>
          <w:lang w:val="hy-AM"/>
        </w:rPr>
        <w:t>ԱՐՏՈՆՈՒԹՅՈՒՆԻՑ</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ՕԳՏՎԵԼՈՒ</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ՀԱՄԱՐ</w:t>
      </w:r>
      <w:r w:rsidRPr="00713D83">
        <w:rPr>
          <w:rFonts w:ascii="GHEA Mariam" w:hAnsi="GHEA Mariam"/>
          <w:spacing w:val="-6"/>
          <w:sz w:val="24"/>
          <w:szCs w:val="24"/>
          <w:lang w:val="hy-AM"/>
        </w:rPr>
        <w:t xml:space="preserve"> </w:t>
      </w:r>
      <w:r w:rsidRPr="00713D83">
        <w:rPr>
          <w:rFonts w:ascii="GHEA Mariam" w:hAnsi="GHEA Mariam" w:cs="Arial Armenian"/>
          <w:spacing w:val="-6"/>
          <w:sz w:val="24"/>
          <w:szCs w:val="24"/>
          <w:lang w:val="hy-AM"/>
        </w:rPr>
        <w:t>«</w:t>
      </w:r>
      <w:r w:rsidRPr="00713D83">
        <w:rPr>
          <w:rFonts w:ascii="GHEA Mariam" w:hAnsi="GHEA Mariam" w:cs="Arial"/>
          <w:spacing w:val="-6"/>
          <w:sz w:val="24"/>
          <w:szCs w:val="24"/>
          <w:lang w:val="hy-AM"/>
        </w:rPr>
        <w:t>ԱԳ</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ԻՄՊԵՔՍ</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ՍԱՀՄԱՆԱՓԱԿ</w:t>
      </w:r>
      <w:r w:rsidRPr="00713D83">
        <w:rPr>
          <w:rFonts w:ascii="GHEA Mariam" w:hAnsi="GHEA Mariam"/>
          <w:sz w:val="24"/>
          <w:szCs w:val="24"/>
          <w:lang w:val="hy-AM"/>
        </w:rPr>
        <w:t xml:space="preserve"> </w:t>
      </w:r>
      <w:r w:rsidRPr="00713D83">
        <w:rPr>
          <w:rFonts w:ascii="GHEA Mariam" w:hAnsi="GHEA Mariam" w:cs="Arial"/>
          <w:spacing w:val="-6"/>
          <w:sz w:val="24"/>
          <w:szCs w:val="24"/>
          <w:lang w:val="hy-AM"/>
        </w:rPr>
        <w:t>ՊԱՏԱՍԽԱՆԱՏՎՈՒԹՅԱՄԲ</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ԸՆԿԵՐՈՒԹՅԱՆ</w:t>
      </w:r>
      <w:r w:rsidRPr="00713D83">
        <w:rPr>
          <w:rFonts w:ascii="GHEA Mariam" w:hAnsi="GHEA Mariam"/>
          <w:spacing w:val="-6"/>
          <w:sz w:val="24"/>
          <w:szCs w:val="24"/>
          <w:lang w:val="hy-AM"/>
        </w:rPr>
        <w:t xml:space="preserve"> </w:t>
      </w:r>
      <w:r w:rsidRPr="00713D83">
        <w:rPr>
          <w:rFonts w:ascii="GHEA Mariam" w:hAnsi="GHEA Mariam" w:cs="Arial"/>
          <w:spacing w:val="-6"/>
          <w:sz w:val="24"/>
          <w:szCs w:val="24"/>
          <w:lang w:val="hy-AM"/>
        </w:rPr>
        <w:t>ԿՈՂՄԻՑ</w:t>
      </w:r>
      <w:r w:rsidRPr="00713D83">
        <w:rPr>
          <w:rFonts w:ascii="GHEA Mariam" w:hAnsi="GHEA Mariam"/>
          <w:spacing w:val="-6"/>
          <w:sz w:val="24"/>
          <w:szCs w:val="24"/>
          <w:lang w:val="hy-AM"/>
        </w:rPr>
        <w:t xml:space="preserve"> </w:t>
      </w:r>
      <w:r w:rsidR="00713D83" w:rsidRPr="00713D83">
        <w:rPr>
          <w:rFonts w:ascii="GHEA Mariam" w:hAnsi="GHEA Mariam" w:cs="Arial"/>
          <w:spacing w:val="-6"/>
          <w:sz w:val="24"/>
          <w:szCs w:val="24"/>
          <w:lang w:val="hy-AM"/>
        </w:rPr>
        <w:t>ՆԵՐԿԱՅԱՑՎԱԾ</w:t>
      </w:r>
      <w:r w:rsidR="00713D83" w:rsidRPr="00713D83">
        <w:rPr>
          <w:rFonts w:ascii="GHEA Mariam" w:hAnsi="GHEA Mariam"/>
          <w:sz w:val="24"/>
          <w:szCs w:val="24"/>
          <w:lang w:val="hy-AM"/>
        </w:rPr>
        <w:t xml:space="preserve"> </w:t>
      </w:r>
      <w:r w:rsidR="00713D83" w:rsidRPr="00713D83">
        <w:rPr>
          <w:rFonts w:ascii="GHEA Mariam" w:hAnsi="GHEA Mariam" w:cs="Arial"/>
          <w:sz w:val="24"/>
          <w:szCs w:val="24"/>
          <w:lang w:val="hy-AM"/>
        </w:rPr>
        <w:t>ՀԱՅՏԸ</w:t>
      </w:r>
      <w:r w:rsidR="00713D83" w:rsidRPr="00713D83">
        <w:rPr>
          <w:rFonts w:ascii="GHEA Mariam" w:hAnsi="GHEA Mariam"/>
          <w:sz w:val="24"/>
          <w:szCs w:val="24"/>
          <w:lang w:val="hy-AM"/>
        </w:rPr>
        <w:t xml:space="preserve"> </w:t>
      </w:r>
      <w:r w:rsidR="00713D83" w:rsidRPr="00713D83">
        <w:rPr>
          <w:rFonts w:ascii="GHEA Mariam" w:hAnsi="GHEA Mariam" w:cs="Arial"/>
          <w:sz w:val="24"/>
          <w:szCs w:val="24"/>
          <w:lang w:val="hy-AM"/>
        </w:rPr>
        <w:t>ԲԱՎԱՐԱՐԵԼՈՒ</w:t>
      </w:r>
      <w:r w:rsidRPr="00713D83">
        <w:rPr>
          <w:rFonts w:ascii="GHEA Mariam" w:hAnsi="GHEA Mariam"/>
          <w:sz w:val="24"/>
          <w:szCs w:val="24"/>
          <w:lang w:val="hy-AM"/>
        </w:rPr>
        <w:t xml:space="preserve"> </w:t>
      </w:r>
      <w:r w:rsidRPr="00713D83">
        <w:rPr>
          <w:rFonts w:ascii="GHEA Mariam" w:hAnsi="GHEA Mariam" w:cs="Arial"/>
          <w:sz w:val="24"/>
          <w:szCs w:val="24"/>
          <w:lang w:val="hy-AM"/>
        </w:rPr>
        <w:t>ԵՎ</w:t>
      </w:r>
      <w:r w:rsidRPr="00713D83">
        <w:rPr>
          <w:rFonts w:ascii="GHEA Mariam" w:hAnsi="GHEA Mariam"/>
          <w:sz w:val="24"/>
          <w:szCs w:val="24"/>
          <w:lang w:val="hy-AM"/>
        </w:rPr>
        <w:t xml:space="preserve"> </w:t>
      </w:r>
      <w:r w:rsidRPr="00713D83">
        <w:rPr>
          <w:rFonts w:ascii="GHEA Mariam" w:hAnsi="GHEA Mariam" w:cs="Arial"/>
          <w:sz w:val="24"/>
          <w:szCs w:val="24"/>
          <w:lang w:val="hy-AM"/>
        </w:rPr>
        <w:t>ԱՐՏՈՆՈՒԹՅՈՒՆԸ</w:t>
      </w:r>
      <w:r w:rsidRPr="00713D83">
        <w:rPr>
          <w:rFonts w:ascii="GHEA Mariam" w:hAnsi="GHEA Mariam"/>
          <w:sz w:val="24"/>
          <w:szCs w:val="24"/>
          <w:lang w:val="hy-AM"/>
        </w:rPr>
        <w:t xml:space="preserve"> </w:t>
      </w:r>
      <w:r w:rsidRPr="00713D83">
        <w:rPr>
          <w:rFonts w:ascii="GHEA Mariam" w:hAnsi="GHEA Mariam" w:cs="Arial"/>
          <w:sz w:val="24"/>
          <w:szCs w:val="24"/>
          <w:lang w:val="hy-AM"/>
        </w:rPr>
        <w:t>ԿԻՐԱՌԵԼՈՒ</w:t>
      </w:r>
      <w:r w:rsidRPr="00713D83">
        <w:rPr>
          <w:rFonts w:ascii="GHEA Mariam" w:hAnsi="GHEA Mariam"/>
          <w:sz w:val="24"/>
          <w:szCs w:val="24"/>
          <w:lang w:val="hy-AM"/>
        </w:rPr>
        <w:t xml:space="preserve"> </w:t>
      </w:r>
      <w:r w:rsidR="00713D83" w:rsidRPr="00713D83">
        <w:rPr>
          <w:rFonts w:ascii="GHEA Mariam" w:hAnsi="GHEA Mariam" w:cs="Arial"/>
          <w:sz w:val="24"/>
          <w:szCs w:val="24"/>
          <w:lang w:val="hy-AM"/>
        </w:rPr>
        <w:t>ՄԱՍԻՆ</w:t>
      </w:r>
    </w:p>
    <w:p w:rsidR="00713D83" w:rsidRPr="00713D83" w:rsidRDefault="00713D83" w:rsidP="00713D83">
      <w:pPr>
        <w:pStyle w:val="mechtex"/>
        <w:rPr>
          <w:rFonts w:ascii="GHEA Mariam" w:hAnsi="GHEA Mariam"/>
          <w:sz w:val="24"/>
          <w:szCs w:val="24"/>
          <w:lang w:val="hy-AM"/>
        </w:rPr>
      </w:pPr>
      <w:r>
        <w:rPr>
          <w:rFonts w:ascii="GHEA Mariam" w:hAnsi="GHEA Mariam" w:cs="Arial"/>
          <w:sz w:val="24"/>
          <w:szCs w:val="24"/>
          <w:lang w:val="hy-AM"/>
        </w:rPr>
        <w:t>-------------------------------------------------------------------------------------------------------</w:t>
      </w:r>
    </w:p>
    <w:p w:rsidR="003B0E7A" w:rsidRPr="00713D83" w:rsidRDefault="003B0E7A" w:rsidP="003B0E7A">
      <w:pPr>
        <w:spacing w:line="360" w:lineRule="auto"/>
        <w:jc w:val="center"/>
        <w:rPr>
          <w:rFonts w:ascii="GHEA Grapalat" w:hAnsi="GHEA Grapalat"/>
          <w:b/>
          <w:caps/>
          <w:sz w:val="8"/>
          <w:lang w:val="hy-AM"/>
        </w:rPr>
      </w:pPr>
    </w:p>
    <w:p w:rsidR="00713D83" w:rsidRPr="00904DB9" w:rsidRDefault="00713D83" w:rsidP="003B0E7A">
      <w:pPr>
        <w:spacing w:line="360" w:lineRule="auto"/>
        <w:jc w:val="center"/>
        <w:rPr>
          <w:rFonts w:ascii="GHEA Grapalat" w:hAnsi="GHEA Grapalat"/>
          <w:b/>
          <w:caps/>
          <w:sz w:val="18"/>
          <w:lang w:val="hy-AM"/>
        </w:rPr>
      </w:pPr>
    </w:p>
    <w:p w:rsidR="003B0E7A" w:rsidRPr="00713D83" w:rsidRDefault="003B0E7A" w:rsidP="00713D83">
      <w:pPr>
        <w:pStyle w:val="norm"/>
        <w:spacing w:line="360" w:lineRule="auto"/>
        <w:rPr>
          <w:rFonts w:ascii="GHEA Mariam" w:hAnsi="GHEA Mariam"/>
          <w:sz w:val="24"/>
          <w:szCs w:val="24"/>
          <w:lang w:val="hy-AM"/>
        </w:rPr>
      </w:pPr>
      <w:r w:rsidRPr="00713D83">
        <w:rPr>
          <w:rFonts w:ascii="GHEA Mariam" w:hAnsi="GHEA Mariam" w:cs="Arial"/>
          <w:sz w:val="24"/>
          <w:szCs w:val="24"/>
          <w:lang w:val="hy-AM"/>
        </w:rPr>
        <w:t>Ղեկավարվելով</w:t>
      </w:r>
      <w:r w:rsidRPr="00713D83">
        <w:rPr>
          <w:rFonts w:ascii="GHEA Mariam" w:hAnsi="GHEA Mariam"/>
          <w:sz w:val="24"/>
          <w:szCs w:val="24"/>
          <w:lang w:val="hy-AM"/>
        </w:rPr>
        <w:t xml:space="preserve"> </w:t>
      </w:r>
      <w:r w:rsidRPr="00713D83">
        <w:rPr>
          <w:rFonts w:ascii="GHEA Mariam" w:hAnsi="GHEA Mariam" w:cs="Arial"/>
          <w:sz w:val="24"/>
          <w:szCs w:val="24"/>
          <w:lang w:val="hy-AM"/>
        </w:rPr>
        <w:t>Հայաստանի</w:t>
      </w:r>
      <w:r w:rsidRPr="00713D83">
        <w:rPr>
          <w:rFonts w:ascii="GHEA Mariam" w:hAnsi="GHEA Mariam"/>
          <w:sz w:val="24"/>
          <w:szCs w:val="24"/>
          <w:lang w:val="hy-AM"/>
        </w:rPr>
        <w:t xml:space="preserve"> </w:t>
      </w:r>
      <w:r w:rsidRPr="00713D83">
        <w:rPr>
          <w:rFonts w:ascii="GHEA Mariam" w:hAnsi="GHEA Mariam" w:cs="Arial"/>
          <w:sz w:val="24"/>
          <w:szCs w:val="24"/>
          <w:lang w:val="hy-AM"/>
        </w:rPr>
        <w:t>Հանրապետության</w:t>
      </w:r>
      <w:r w:rsidRPr="00713D83">
        <w:rPr>
          <w:rFonts w:ascii="GHEA Mariam" w:hAnsi="GHEA Mariam"/>
          <w:sz w:val="24"/>
          <w:szCs w:val="24"/>
          <w:lang w:val="hy-AM"/>
        </w:rPr>
        <w:t xml:space="preserve"> </w:t>
      </w:r>
      <w:r w:rsidRPr="00713D83">
        <w:rPr>
          <w:rFonts w:ascii="GHEA Mariam" w:hAnsi="GHEA Mariam" w:cs="Arial"/>
          <w:sz w:val="24"/>
          <w:szCs w:val="24"/>
          <w:lang w:val="hy-AM"/>
        </w:rPr>
        <w:t>կառավարության</w:t>
      </w:r>
      <w:r w:rsidRPr="00713D83">
        <w:rPr>
          <w:rFonts w:ascii="GHEA Mariam" w:hAnsi="GHEA Mariam"/>
          <w:sz w:val="24"/>
          <w:szCs w:val="24"/>
          <w:lang w:val="hy-AM"/>
        </w:rPr>
        <w:t xml:space="preserve"> 2015 </w:t>
      </w:r>
      <w:r w:rsidRPr="00713D83">
        <w:rPr>
          <w:rFonts w:ascii="GHEA Mariam" w:hAnsi="GHEA Mariam" w:cs="Arial"/>
          <w:sz w:val="24"/>
          <w:szCs w:val="24"/>
          <w:lang w:val="hy-AM"/>
        </w:rPr>
        <w:t>թվականի</w:t>
      </w:r>
      <w:r w:rsidRPr="00713D83">
        <w:rPr>
          <w:rFonts w:ascii="GHEA Mariam" w:hAnsi="GHEA Mariam"/>
          <w:sz w:val="24"/>
          <w:szCs w:val="24"/>
          <w:lang w:val="hy-AM"/>
        </w:rPr>
        <w:t xml:space="preserve"> </w:t>
      </w:r>
      <w:r w:rsidRPr="00713D83">
        <w:rPr>
          <w:rFonts w:ascii="GHEA Mariam" w:hAnsi="GHEA Mariam" w:cs="Arial"/>
          <w:sz w:val="24"/>
          <w:szCs w:val="24"/>
          <w:lang w:val="hy-AM"/>
        </w:rPr>
        <w:t>սեպտեմբերի</w:t>
      </w:r>
      <w:r w:rsidRPr="00713D83">
        <w:rPr>
          <w:rFonts w:ascii="GHEA Mariam" w:hAnsi="GHEA Mariam"/>
          <w:sz w:val="24"/>
          <w:szCs w:val="24"/>
          <w:lang w:val="hy-AM"/>
        </w:rPr>
        <w:t xml:space="preserve"> 17-</w:t>
      </w:r>
      <w:r w:rsidRPr="00713D83">
        <w:rPr>
          <w:rFonts w:ascii="GHEA Mariam" w:hAnsi="GHEA Mariam" w:cs="Arial"/>
          <w:sz w:val="24"/>
          <w:szCs w:val="24"/>
          <w:lang w:val="hy-AM"/>
        </w:rPr>
        <w:t>ի</w:t>
      </w:r>
      <w:r w:rsidRPr="00713D83">
        <w:rPr>
          <w:rFonts w:ascii="GHEA Mariam" w:hAnsi="GHEA Mariam"/>
          <w:sz w:val="24"/>
          <w:szCs w:val="24"/>
          <w:lang w:val="hy-AM"/>
        </w:rPr>
        <w:t xml:space="preserve"> </w:t>
      </w:r>
      <w:r w:rsidR="00713D83" w:rsidRPr="00713D83">
        <w:rPr>
          <w:rFonts w:ascii="GHEA Mariam" w:hAnsi="GHEA Mariam" w:cs="Arial"/>
          <w:sz w:val="24"/>
          <w:szCs w:val="24"/>
          <w:lang w:val="hy-AM"/>
        </w:rPr>
        <w:t xml:space="preserve">N </w:t>
      </w:r>
      <w:r w:rsidRPr="00713D83">
        <w:rPr>
          <w:rFonts w:ascii="GHEA Mariam" w:hAnsi="GHEA Mariam"/>
          <w:sz w:val="24"/>
          <w:szCs w:val="24"/>
          <w:lang w:val="hy-AM"/>
        </w:rPr>
        <w:t>1118-</w:t>
      </w:r>
      <w:r w:rsidRPr="00713D83">
        <w:rPr>
          <w:rFonts w:ascii="GHEA Mariam" w:hAnsi="GHEA Mariam" w:cs="Arial"/>
          <w:sz w:val="24"/>
          <w:szCs w:val="24"/>
          <w:lang w:val="hy-AM"/>
        </w:rPr>
        <w:t>Ն</w:t>
      </w:r>
      <w:r w:rsidRPr="00713D83">
        <w:rPr>
          <w:rFonts w:ascii="GHEA Mariam" w:hAnsi="GHEA Mariam"/>
          <w:sz w:val="24"/>
          <w:szCs w:val="24"/>
          <w:lang w:val="hy-AM"/>
        </w:rPr>
        <w:t xml:space="preserve"> </w:t>
      </w:r>
      <w:r w:rsidRPr="00713D83">
        <w:rPr>
          <w:rFonts w:ascii="GHEA Mariam" w:hAnsi="GHEA Mariam" w:cs="Arial"/>
          <w:sz w:val="24"/>
          <w:szCs w:val="24"/>
          <w:lang w:val="hy-AM"/>
        </w:rPr>
        <w:t>որոշման</w:t>
      </w:r>
      <w:r w:rsidRPr="00713D83">
        <w:rPr>
          <w:rFonts w:ascii="GHEA Mariam" w:hAnsi="GHEA Mariam"/>
          <w:sz w:val="24"/>
          <w:szCs w:val="24"/>
          <w:lang w:val="hy-AM"/>
        </w:rPr>
        <w:t xml:space="preserve"> </w:t>
      </w:r>
      <w:r w:rsidRPr="00713D83">
        <w:rPr>
          <w:rFonts w:ascii="GHEA Mariam" w:hAnsi="GHEA Mariam" w:cs="Arial"/>
          <w:sz w:val="24"/>
          <w:szCs w:val="24"/>
          <w:lang w:val="hy-AM"/>
        </w:rPr>
        <w:t>պահանջներով</w:t>
      </w:r>
      <w:r w:rsidRPr="00713D83">
        <w:rPr>
          <w:rFonts w:ascii="GHEA Mariam" w:hAnsi="GHEA Mariam"/>
          <w:sz w:val="24"/>
          <w:szCs w:val="24"/>
          <w:lang w:val="hy-AM"/>
        </w:rPr>
        <w:t xml:space="preserve">` </w:t>
      </w:r>
      <w:r w:rsidR="00713D83" w:rsidRPr="00713D83">
        <w:rPr>
          <w:rFonts w:ascii="GHEA Mariam" w:eastAsia="Arial Unicode MS" w:hAnsi="GHEA Mariam" w:cs="Sylfaen"/>
          <w:sz w:val="24"/>
          <w:szCs w:val="24"/>
          <w:shd w:val="clear" w:color="auto" w:fill="FFFFFF"/>
          <w:lang w:val="hy-AM"/>
        </w:rPr>
        <w:t>Հայաստանի</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Հանրապետության</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կառավարությունը</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ո</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ր</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ո</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շ</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ու</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մ</w:t>
      </w:r>
      <w:r w:rsidR="00713D83" w:rsidRPr="00713D83">
        <w:rPr>
          <w:rFonts w:ascii="GHEA Mariam" w:eastAsia="Arial Unicode MS" w:hAnsi="GHEA Mariam" w:cs="Arial Armenian"/>
          <w:sz w:val="24"/>
          <w:szCs w:val="24"/>
          <w:shd w:val="clear" w:color="auto" w:fill="FFFFFF"/>
          <w:lang w:val="hy-AM"/>
        </w:rPr>
        <w:t xml:space="preserve">   </w:t>
      </w:r>
      <w:r w:rsidR="00713D83" w:rsidRPr="00713D83">
        <w:rPr>
          <w:rFonts w:ascii="GHEA Mariam" w:eastAsia="Arial Unicode MS" w:hAnsi="GHEA Mariam" w:cs="Sylfaen"/>
          <w:sz w:val="24"/>
          <w:szCs w:val="24"/>
          <w:shd w:val="clear" w:color="auto" w:fill="FFFFFF"/>
          <w:lang w:val="hy-AM"/>
        </w:rPr>
        <w:t>է</w:t>
      </w:r>
      <w:r w:rsidR="00713D83" w:rsidRPr="00713D83">
        <w:rPr>
          <w:rFonts w:ascii="GHEA Mariam" w:eastAsia="Arial Unicode MS" w:hAnsi="GHEA Mariam" w:cs="Arial Armenian"/>
          <w:sz w:val="24"/>
          <w:szCs w:val="24"/>
          <w:shd w:val="clear" w:color="auto" w:fill="FFFFFF"/>
          <w:lang w:val="hy-AM"/>
        </w:rPr>
        <w:t>.</w:t>
      </w:r>
    </w:p>
    <w:p w:rsidR="003B0E7A" w:rsidRPr="00713D83" w:rsidRDefault="00713D83" w:rsidP="00713D83">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3B0E7A" w:rsidRPr="00713D83">
        <w:rPr>
          <w:rFonts w:ascii="GHEA Mariam" w:hAnsi="GHEA Mariam" w:cs="Arial"/>
          <w:sz w:val="24"/>
          <w:szCs w:val="24"/>
          <w:lang w:val="hy-AM"/>
        </w:rPr>
        <w:t>Բավարարել</w:t>
      </w:r>
      <w:r w:rsidR="003B0E7A" w:rsidRPr="00713D83">
        <w:rPr>
          <w:rFonts w:ascii="GHEA Mariam" w:hAnsi="GHEA Mariam"/>
          <w:sz w:val="24"/>
          <w:szCs w:val="24"/>
          <w:lang w:val="hy-AM"/>
        </w:rPr>
        <w:t xml:space="preserve"> </w:t>
      </w:r>
      <w:r w:rsidR="003B0E7A" w:rsidRPr="00713D83">
        <w:rPr>
          <w:rFonts w:ascii="GHEA Mariam" w:hAnsi="GHEA Mariam" w:cs="Arial Armenian"/>
          <w:sz w:val="24"/>
          <w:szCs w:val="24"/>
          <w:lang w:val="hy-AM"/>
        </w:rPr>
        <w:t>«</w:t>
      </w:r>
      <w:r w:rsidR="003B0E7A" w:rsidRPr="00713D83">
        <w:rPr>
          <w:rFonts w:ascii="GHEA Mariam" w:hAnsi="GHEA Mariam" w:cs="Arial"/>
          <w:sz w:val="24"/>
          <w:szCs w:val="24"/>
          <w:lang w:val="hy-AM"/>
        </w:rPr>
        <w:t>ԱԳ</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ԻՄՊԵՔՍ</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սահմանափակ</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պատասխանատվությամբ</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ընկերության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կողմից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ներկայացված</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հայտը</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գերակա</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ոլորտում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իրականացվող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ներդրումային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ծրագրի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շրջանակներում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ներմուծվող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տեխնոլոգիական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սարքավո</w:t>
      </w:r>
      <w:r>
        <w:rPr>
          <w:rFonts w:ascii="GHEA Mariam" w:hAnsi="GHEA Mariam" w:cs="Arial"/>
          <w:sz w:val="24"/>
          <w:szCs w:val="24"/>
          <w:lang w:val="hy-AM"/>
        </w:rPr>
        <w:softHyphen/>
      </w:r>
      <w:r w:rsidR="003B0E7A" w:rsidRPr="00713D83">
        <w:rPr>
          <w:rFonts w:ascii="GHEA Mariam" w:hAnsi="GHEA Mariam" w:cs="Arial"/>
          <w:sz w:val="24"/>
          <w:szCs w:val="24"/>
          <w:lang w:val="hy-AM"/>
        </w:rPr>
        <w:t>րումների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դրանց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բաղկացուցիչ</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ու</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համալրող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մասերի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հումքի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և</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կամ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նյութերի</w:t>
      </w:r>
      <w:r w:rsidR="003B0E7A" w:rsidRPr="00713D83">
        <w:rPr>
          <w:rFonts w:ascii="GHEA Mariam" w:hAnsi="GHEA Mariam"/>
          <w:sz w:val="24"/>
          <w:szCs w:val="24"/>
          <w:lang w:val="hy-AM"/>
        </w:rPr>
        <w:t xml:space="preserve"> </w:t>
      </w:r>
      <w:r w:rsidR="003B0E7A" w:rsidRPr="00713D83">
        <w:rPr>
          <w:rFonts w:ascii="GHEA Mariam" w:hAnsi="GHEA Mariam" w:cs="Arial"/>
          <w:spacing w:val="-4"/>
          <w:sz w:val="24"/>
          <w:szCs w:val="24"/>
          <w:lang w:val="hy-AM"/>
        </w:rPr>
        <w:t>նկատմամբ</w:t>
      </w:r>
      <w:r w:rsidR="003B0E7A" w:rsidRPr="00713D83">
        <w:rPr>
          <w:rFonts w:ascii="GHEA Mariam" w:hAnsi="GHEA Mariam"/>
          <w:spacing w:val="-4"/>
          <w:sz w:val="24"/>
          <w:szCs w:val="24"/>
          <w:lang w:val="hy-AM"/>
        </w:rPr>
        <w:t xml:space="preserve"> </w:t>
      </w:r>
      <w:r w:rsidR="003B0E7A" w:rsidRPr="00713D83">
        <w:rPr>
          <w:rFonts w:ascii="GHEA Mariam" w:hAnsi="GHEA Mariam" w:cs="Arial"/>
          <w:spacing w:val="-4"/>
          <w:sz w:val="24"/>
          <w:szCs w:val="24"/>
          <w:lang w:val="hy-AM"/>
        </w:rPr>
        <w:t>սակագնային</w:t>
      </w:r>
      <w:r w:rsidR="003B0E7A" w:rsidRPr="00713D83">
        <w:rPr>
          <w:rFonts w:ascii="GHEA Mariam" w:hAnsi="GHEA Mariam"/>
          <w:spacing w:val="-4"/>
          <w:sz w:val="24"/>
          <w:szCs w:val="24"/>
          <w:lang w:val="hy-AM"/>
        </w:rPr>
        <w:t xml:space="preserve">, </w:t>
      </w:r>
      <w:r w:rsidR="003B0E7A" w:rsidRPr="00713D83">
        <w:rPr>
          <w:rFonts w:ascii="GHEA Mariam" w:hAnsi="GHEA Mariam" w:cs="Arial"/>
          <w:spacing w:val="-4"/>
          <w:sz w:val="24"/>
          <w:szCs w:val="24"/>
          <w:lang w:val="hy-AM"/>
        </w:rPr>
        <w:t>մասնավորապես</w:t>
      </w:r>
      <w:r w:rsidR="003B0E7A" w:rsidRPr="00713D83">
        <w:rPr>
          <w:rFonts w:ascii="GHEA Mariam" w:hAnsi="GHEA Mariam"/>
          <w:spacing w:val="-4"/>
          <w:sz w:val="24"/>
          <w:szCs w:val="24"/>
          <w:lang w:val="hy-AM"/>
        </w:rPr>
        <w:t xml:space="preserve">, </w:t>
      </w:r>
      <w:r w:rsidR="003B0E7A" w:rsidRPr="00713D83">
        <w:rPr>
          <w:rFonts w:ascii="GHEA Mariam" w:hAnsi="GHEA Mariam" w:cs="Arial"/>
          <w:spacing w:val="-4"/>
          <w:sz w:val="24"/>
          <w:szCs w:val="24"/>
          <w:lang w:val="hy-AM"/>
        </w:rPr>
        <w:t>ներմուծման</w:t>
      </w:r>
      <w:r w:rsidR="003B0E7A" w:rsidRPr="00713D83">
        <w:rPr>
          <w:rFonts w:ascii="GHEA Mariam" w:hAnsi="GHEA Mariam"/>
          <w:spacing w:val="-4"/>
          <w:sz w:val="24"/>
          <w:szCs w:val="24"/>
          <w:lang w:val="hy-AM"/>
        </w:rPr>
        <w:t xml:space="preserve"> </w:t>
      </w:r>
      <w:r w:rsidR="003B0E7A" w:rsidRPr="00713D83">
        <w:rPr>
          <w:rFonts w:ascii="GHEA Mariam" w:hAnsi="GHEA Mariam" w:cs="Arial"/>
          <w:spacing w:val="-4"/>
          <w:sz w:val="24"/>
          <w:szCs w:val="24"/>
          <w:lang w:val="hy-AM"/>
        </w:rPr>
        <w:t>մաքսատուրքից</w:t>
      </w:r>
      <w:r w:rsidR="003B0E7A" w:rsidRPr="00713D83">
        <w:rPr>
          <w:rFonts w:ascii="GHEA Mariam" w:hAnsi="GHEA Mariam"/>
          <w:spacing w:val="-4"/>
          <w:sz w:val="24"/>
          <w:szCs w:val="24"/>
          <w:lang w:val="hy-AM"/>
        </w:rPr>
        <w:t xml:space="preserve"> </w:t>
      </w:r>
      <w:r w:rsidR="003B0E7A" w:rsidRPr="00713D83">
        <w:rPr>
          <w:rFonts w:ascii="GHEA Mariam" w:hAnsi="GHEA Mariam" w:cs="Arial"/>
          <w:spacing w:val="-4"/>
          <w:sz w:val="24"/>
          <w:szCs w:val="24"/>
          <w:lang w:val="hy-AM"/>
        </w:rPr>
        <w:t>ազատելու</w:t>
      </w:r>
      <w:r w:rsidR="003B0E7A" w:rsidRPr="00713D83">
        <w:rPr>
          <w:rFonts w:ascii="GHEA Mariam" w:hAnsi="GHEA Mariam"/>
          <w:sz w:val="24"/>
          <w:szCs w:val="24"/>
          <w:lang w:val="hy-AM"/>
        </w:rPr>
        <w:t xml:space="preserve"> </w:t>
      </w:r>
      <w:r w:rsidR="003B0E7A" w:rsidRPr="00713D83">
        <w:rPr>
          <w:rFonts w:ascii="GHEA Mariam" w:hAnsi="GHEA Mariam" w:cs="Arial"/>
          <w:spacing w:val="-6"/>
          <w:sz w:val="24"/>
          <w:szCs w:val="24"/>
          <w:lang w:val="hy-AM"/>
        </w:rPr>
        <w:t>արտոնությունից</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օգտվելու</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համար</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և</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սահմանված</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կարգով</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կիրառել</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համապատաս</w:t>
      </w:r>
      <w:r w:rsidRPr="00713D83">
        <w:rPr>
          <w:rFonts w:ascii="GHEA Mariam" w:hAnsi="GHEA Mariam" w:cs="Arial"/>
          <w:spacing w:val="-6"/>
          <w:sz w:val="24"/>
          <w:szCs w:val="24"/>
          <w:lang w:val="hy-AM"/>
        </w:rPr>
        <w:softHyphen/>
      </w:r>
      <w:r w:rsidR="003B0E7A" w:rsidRPr="00713D83">
        <w:rPr>
          <w:rFonts w:ascii="GHEA Mariam" w:hAnsi="GHEA Mariam" w:cs="Arial"/>
          <w:spacing w:val="-6"/>
          <w:sz w:val="24"/>
          <w:szCs w:val="24"/>
          <w:lang w:val="hy-AM"/>
        </w:rPr>
        <w:t>խան</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արտոնությունը</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համաձայն</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հավելվածի</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ներմուծվող</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տեխնոլոգիական</w:t>
      </w:r>
      <w:r w:rsidR="003B0E7A" w:rsidRPr="00713D83">
        <w:rPr>
          <w:rFonts w:ascii="GHEA Mariam" w:hAnsi="GHEA Mariam"/>
          <w:spacing w:val="-6"/>
          <w:sz w:val="24"/>
          <w:szCs w:val="24"/>
          <w:lang w:val="hy-AM"/>
        </w:rPr>
        <w:t xml:space="preserve"> </w:t>
      </w:r>
      <w:r w:rsidR="003B0E7A" w:rsidRPr="00713D83">
        <w:rPr>
          <w:rFonts w:ascii="GHEA Mariam" w:hAnsi="GHEA Mariam" w:cs="Arial"/>
          <w:spacing w:val="-6"/>
          <w:sz w:val="24"/>
          <w:szCs w:val="24"/>
          <w:lang w:val="hy-AM"/>
        </w:rPr>
        <w:t>սարքա</w:t>
      </w:r>
      <w:r>
        <w:rPr>
          <w:rFonts w:ascii="GHEA Mariam" w:hAnsi="GHEA Mariam" w:cs="Arial"/>
          <w:spacing w:val="-6"/>
          <w:sz w:val="24"/>
          <w:szCs w:val="24"/>
          <w:lang w:val="hy-AM"/>
        </w:rPr>
        <w:softHyphen/>
      </w:r>
      <w:r w:rsidR="003B0E7A" w:rsidRPr="00713D83">
        <w:rPr>
          <w:rFonts w:ascii="GHEA Mariam" w:hAnsi="GHEA Mariam" w:cs="Arial"/>
          <w:spacing w:val="-6"/>
          <w:sz w:val="24"/>
          <w:szCs w:val="24"/>
          <w:lang w:val="hy-AM"/>
        </w:rPr>
        <w:t>վո</w:t>
      </w:r>
      <w:r w:rsidRPr="00713D83">
        <w:rPr>
          <w:rFonts w:ascii="GHEA Mariam" w:hAnsi="GHEA Mariam" w:cs="Arial"/>
          <w:spacing w:val="-6"/>
          <w:sz w:val="24"/>
          <w:szCs w:val="24"/>
          <w:lang w:val="hy-AM"/>
        </w:rPr>
        <w:softHyphen/>
      </w:r>
      <w:r w:rsidR="003B0E7A" w:rsidRPr="00713D83">
        <w:rPr>
          <w:rFonts w:ascii="GHEA Mariam" w:hAnsi="GHEA Mariam" w:cs="Arial"/>
          <w:spacing w:val="-6"/>
          <w:sz w:val="24"/>
          <w:szCs w:val="24"/>
          <w:lang w:val="hy-AM"/>
        </w:rPr>
        <w:t>րումների</w:t>
      </w:r>
      <w:r w:rsidR="003B0E7A" w:rsidRPr="00713D83">
        <w:rPr>
          <w:rFonts w:ascii="GHEA Mariam" w:hAnsi="GHEA Mariam"/>
          <w:spacing w:val="-6"/>
          <w:sz w:val="24"/>
          <w:szCs w:val="24"/>
          <w:lang w:val="hy-AM"/>
        </w:rPr>
        <w:t>,</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դրանց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բաղկացուցիչ</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ու</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համալրող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մասերի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հումքի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և</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կամ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նյութերի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նկատմամբ</w:t>
      </w:r>
      <w:r w:rsidR="003B0E7A" w:rsidRPr="00713D83">
        <w:rPr>
          <w:rFonts w:ascii="GHEA Mariam" w:hAnsi="GHEA Mariam"/>
          <w:sz w:val="24"/>
          <w:szCs w:val="24"/>
          <w:lang w:val="hy-AM"/>
        </w:rPr>
        <w:t xml:space="preserve">: </w:t>
      </w:r>
    </w:p>
    <w:p w:rsidR="003B0E7A" w:rsidRPr="00713D83" w:rsidRDefault="00713D83" w:rsidP="00713D83">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3B0E7A" w:rsidRPr="00713D83">
        <w:rPr>
          <w:rFonts w:ascii="GHEA Mariam" w:hAnsi="GHEA Mariam" w:cs="Arial"/>
          <w:sz w:val="24"/>
          <w:szCs w:val="24"/>
          <w:lang w:val="hy-AM"/>
        </w:rPr>
        <w:t>Սահմանել</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որ</w:t>
      </w:r>
      <w:r w:rsidR="003B0E7A" w:rsidRPr="00713D83">
        <w:rPr>
          <w:rFonts w:ascii="GHEA Mariam" w:hAnsi="GHEA Mariam"/>
          <w:sz w:val="24"/>
          <w:szCs w:val="24"/>
          <w:lang w:val="hy-AM"/>
        </w:rPr>
        <w:t xml:space="preserve">՝ </w:t>
      </w:r>
    </w:p>
    <w:p w:rsidR="003B0E7A" w:rsidRPr="00713D83" w:rsidRDefault="00713D83" w:rsidP="00713D83">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713D83">
        <w:rPr>
          <w:rFonts w:ascii="GHEA Mariam" w:hAnsi="GHEA Mariam" w:cs="Arial"/>
          <w:sz w:val="24"/>
          <w:szCs w:val="24"/>
          <w:lang w:val="hy-AM"/>
        </w:rPr>
        <w:t xml:space="preserve">) </w:t>
      </w:r>
      <w:r>
        <w:rPr>
          <w:rFonts w:ascii="GHEA Mariam" w:hAnsi="GHEA Mariam" w:cs="Arial"/>
          <w:sz w:val="24"/>
          <w:szCs w:val="24"/>
          <w:lang w:val="hy-AM"/>
        </w:rPr>
        <w:t>ս</w:t>
      </w:r>
      <w:r w:rsidR="003B0E7A" w:rsidRPr="00713D83">
        <w:rPr>
          <w:rFonts w:ascii="GHEA Mariam" w:hAnsi="GHEA Mariam" w:cs="Arial"/>
          <w:sz w:val="24"/>
          <w:szCs w:val="24"/>
          <w:lang w:val="hy-AM"/>
        </w:rPr>
        <w:t>ույն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որոշման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հավելվածում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նշված</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են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ներմուծվող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տեխնոլոգիական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սարքավորումների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դրանց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բաղկացուցիչ</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ու</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համալրող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մասերի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հումքի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և</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կամ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նյութերի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նախնական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արժեքները</w:t>
      </w:r>
      <w:r>
        <w:rPr>
          <w:rFonts w:ascii="GHEA Mariam" w:hAnsi="GHEA Mariam" w:cs="Arial"/>
          <w:sz w:val="24"/>
          <w:szCs w:val="24"/>
          <w:lang w:val="hy-AM"/>
        </w:rPr>
        <w:t>.</w:t>
      </w:r>
    </w:p>
    <w:p w:rsidR="003B0E7A" w:rsidRPr="00713D83" w:rsidRDefault="00713D83" w:rsidP="00713D83">
      <w:pPr>
        <w:pStyle w:val="norm"/>
        <w:spacing w:line="360" w:lineRule="auto"/>
        <w:rPr>
          <w:rFonts w:ascii="GHEA Mariam" w:hAnsi="GHEA Mariam"/>
          <w:sz w:val="24"/>
          <w:szCs w:val="24"/>
          <w:lang w:val="hy-AM"/>
        </w:rPr>
      </w:pPr>
      <w:r w:rsidRPr="00713D83">
        <w:rPr>
          <w:rFonts w:ascii="GHEA Mariam" w:hAnsi="GHEA Mariam"/>
          <w:sz w:val="24"/>
          <w:szCs w:val="24"/>
          <w:lang w:val="hy-AM"/>
        </w:rPr>
        <w:t xml:space="preserve">2) </w:t>
      </w:r>
      <w:r w:rsidR="003B0E7A" w:rsidRPr="00713D83">
        <w:rPr>
          <w:rFonts w:ascii="GHEA Mariam" w:hAnsi="GHEA Mariam"/>
          <w:sz w:val="24"/>
          <w:szCs w:val="24"/>
          <w:lang w:val="hy-AM"/>
        </w:rPr>
        <w:t>«</w:t>
      </w:r>
      <w:r w:rsidR="003B0E7A" w:rsidRPr="00713D83">
        <w:rPr>
          <w:rFonts w:ascii="GHEA Mariam" w:hAnsi="GHEA Mariam" w:cs="Arial"/>
          <w:sz w:val="24"/>
          <w:szCs w:val="24"/>
          <w:lang w:val="hy-AM"/>
        </w:rPr>
        <w:t>ԱԳ</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ԻՄՊԵՔՍ</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սահմանափակ</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պատասխանատվությամբ</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ընկերության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կողմից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իրականացվող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ներդրումային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ծրագրի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այուհետ՝</w:t>
      </w:r>
      <w:r w:rsidR="003B0E7A" w:rsidRPr="00713D83">
        <w:rPr>
          <w:rFonts w:ascii="GHEA Mariam" w:hAnsi="GHEA Mariam"/>
          <w:sz w:val="24"/>
          <w:szCs w:val="24"/>
          <w:lang w:val="hy-AM"/>
        </w:rPr>
        <w:t xml:space="preserve"> </w:t>
      </w:r>
      <w:r>
        <w:rPr>
          <w:rFonts w:ascii="GHEA Mariam" w:hAnsi="GHEA Mariam" w:cs="Arial"/>
          <w:sz w:val="24"/>
          <w:szCs w:val="24"/>
          <w:lang w:val="hy-AM"/>
        </w:rPr>
        <w:t>ծ</w:t>
      </w:r>
      <w:r w:rsidR="003B0E7A" w:rsidRPr="00713D83">
        <w:rPr>
          <w:rFonts w:ascii="GHEA Mariam" w:hAnsi="GHEA Mariam" w:cs="Arial"/>
          <w:sz w:val="24"/>
          <w:szCs w:val="24"/>
          <w:lang w:val="hy-AM"/>
        </w:rPr>
        <w:t>րագիր</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շրջանակներում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տեխնոլոգիական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սարքավորումների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դրանց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բաղկացուցիչ</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ու</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համալրող</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մասերի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հումքի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և</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կամ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նյութերի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ներմուծումն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իրականացվելու</w:t>
      </w:r>
      <w:r w:rsidR="003B0E7A" w:rsidRPr="00713D83">
        <w:rPr>
          <w:rFonts w:ascii="GHEA Mariam" w:hAnsi="GHEA Mariam"/>
          <w:sz w:val="24"/>
          <w:szCs w:val="24"/>
          <w:lang w:val="hy-AM"/>
        </w:rPr>
        <w:t xml:space="preserve"> </w:t>
      </w:r>
      <w:bookmarkStart w:id="1" w:name="_Hlk107399191"/>
      <w:r w:rsidR="003B0E7A" w:rsidRPr="00713D83">
        <w:rPr>
          <w:rFonts w:ascii="GHEA Mariam" w:hAnsi="GHEA Mariam" w:cs="Arial"/>
          <w:sz w:val="24"/>
          <w:szCs w:val="24"/>
          <w:lang w:val="hy-AM"/>
        </w:rPr>
        <w:t>է</w:t>
      </w:r>
      <w:r w:rsidR="003B0E7A" w:rsidRPr="00713D83">
        <w:rPr>
          <w:rFonts w:ascii="GHEA Mariam" w:hAnsi="GHEA Mariam"/>
          <w:sz w:val="24"/>
          <w:szCs w:val="24"/>
          <w:lang w:val="hy-AM"/>
        </w:rPr>
        <w:t xml:space="preserve"> 2024 </w:t>
      </w:r>
      <w:r w:rsidR="003B0E7A" w:rsidRPr="00713D83">
        <w:rPr>
          <w:rFonts w:ascii="GHEA Mariam" w:hAnsi="GHEA Mariam" w:cs="Arial"/>
          <w:sz w:val="24"/>
          <w:szCs w:val="24"/>
          <w:lang w:val="hy-AM"/>
        </w:rPr>
        <w:t>թվականի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հուլիսի</w:t>
      </w:r>
      <w:r w:rsidR="003B0E7A" w:rsidRPr="00713D83">
        <w:rPr>
          <w:rFonts w:ascii="GHEA Mariam" w:hAnsi="GHEA Mariam"/>
          <w:sz w:val="24"/>
          <w:szCs w:val="24"/>
          <w:lang w:val="hy-AM"/>
        </w:rPr>
        <w:t xml:space="preserve"> 10-</w:t>
      </w:r>
      <w:r w:rsidR="003B0E7A" w:rsidRPr="00713D83">
        <w:rPr>
          <w:rFonts w:ascii="GHEA Mariam" w:hAnsi="GHEA Mariam" w:cs="Arial"/>
          <w:sz w:val="24"/>
          <w:szCs w:val="24"/>
          <w:lang w:val="hy-AM"/>
        </w:rPr>
        <w:t>ից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մինչև</w:t>
      </w:r>
      <w:r w:rsidR="003B0E7A" w:rsidRPr="00713D83">
        <w:rPr>
          <w:rFonts w:ascii="GHEA Mariam" w:hAnsi="GHEA Mariam"/>
          <w:sz w:val="24"/>
          <w:szCs w:val="24"/>
          <w:lang w:val="hy-AM"/>
        </w:rPr>
        <w:t xml:space="preserve"> </w:t>
      </w:r>
      <w:bookmarkEnd w:id="1"/>
      <w:r w:rsidR="003B0E7A" w:rsidRPr="00713D83">
        <w:rPr>
          <w:rFonts w:ascii="GHEA Mariam" w:hAnsi="GHEA Mariam"/>
          <w:sz w:val="24"/>
          <w:szCs w:val="24"/>
          <w:lang w:val="hy-AM"/>
        </w:rPr>
        <w:t xml:space="preserve">2026 </w:t>
      </w:r>
      <w:r w:rsidR="003B0E7A" w:rsidRPr="00713D83">
        <w:rPr>
          <w:rFonts w:ascii="GHEA Mariam" w:hAnsi="GHEA Mariam" w:cs="Arial"/>
          <w:sz w:val="24"/>
          <w:szCs w:val="24"/>
          <w:lang w:val="hy-AM"/>
        </w:rPr>
        <w:t>թվականի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հուլիսի</w:t>
      </w:r>
      <w:r w:rsidR="003B0E7A" w:rsidRPr="00713D83">
        <w:rPr>
          <w:rFonts w:ascii="GHEA Mariam" w:hAnsi="GHEA Mariam"/>
          <w:sz w:val="24"/>
          <w:szCs w:val="24"/>
          <w:lang w:val="hy-AM"/>
        </w:rPr>
        <w:t xml:space="preserve"> 9-</w:t>
      </w:r>
      <w:r w:rsidR="003B0E7A" w:rsidRPr="00713D83">
        <w:rPr>
          <w:rFonts w:ascii="GHEA Mariam" w:hAnsi="GHEA Mariam" w:cs="Arial"/>
          <w:sz w:val="24"/>
          <w:szCs w:val="24"/>
          <w:lang w:val="hy-AM"/>
        </w:rPr>
        <w:t>ը</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ներառյալ</w:t>
      </w:r>
      <w:r>
        <w:rPr>
          <w:rFonts w:ascii="GHEA Mariam" w:hAnsi="GHEA Mariam" w:cs="Arial"/>
          <w:sz w:val="24"/>
          <w:szCs w:val="24"/>
          <w:lang w:val="hy-AM"/>
        </w:rPr>
        <w:t>.</w:t>
      </w:r>
    </w:p>
    <w:p w:rsidR="003B0E7A" w:rsidRPr="00713D83" w:rsidRDefault="00713D83" w:rsidP="00713D83">
      <w:pPr>
        <w:pStyle w:val="norm"/>
        <w:spacing w:line="360" w:lineRule="auto"/>
        <w:rPr>
          <w:rFonts w:ascii="GHEA Mariam" w:hAnsi="GHEA Mariam"/>
          <w:sz w:val="24"/>
          <w:szCs w:val="24"/>
          <w:lang w:val="hy-AM"/>
        </w:rPr>
      </w:pPr>
      <w:r w:rsidRPr="00713D83">
        <w:rPr>
          <w:rFonts w:ascii="GHEA Mariam" w:hAnsi="GHEA Mariam" w:cs="Arial"/>
          <w:sz w:val="24"/>
          <w:szCs w:val="24"/>
          <w:lang w:val="hy-AM"/>
        </w:rPr>
        <w:t xml:space="preserve">3) </w:t>
      </w:r>
      <w:r>
        <w:rPr>
          <w:rFonts w:ascii="GHEA Mariam" w:hAnsi="GHEA Mariam" w:cs="Arial"/>
          <w:sz w:val="24"/>
          <w:szCs w:val="24"/>
          <w:lang w:val="hy-AM"/>
        </w:rPr>
        <w:t>ծ</w:t>
      </w:r>
      <w:r w:rsidR="003B0E7A" w:rsidRPr="00713D83">
        <w:rPr>
          <w:rFonts w:ascii="GHEA Mariam" w:hAnsi="GHEA Mariam" w:cs="Arial"/>
          <w:sz w:val="24"/>
          <w:szCs w:val="24"/>
          <w:lang w:val="hy-AM"/>
        </w:rPr>
        <w:t>րագրի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իրականացման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ժամկետ</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է</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սահմանվում</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սույն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որոշումն</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ուժի</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մեջ</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մտնելուց</w:t>
      </w:r>
      <w:r w:rsidR="003B0E7A" w:rsidRPr="00713D83">
        <w:rPr>
          <w:rFonts w:ascii="GHEA Mariam" w:hAnsi="GHEA Mariam"/>
          <w:sz w:val="24"/>
          <w:szCs w:val="24"/>
          <w:lang w:val="hy-AM"/>
        </w:rPr>
        <w:t xml:space="preserve"> </w:t>
      </w:r>
      <w:r w:rsidR="003B0E7A" w:rsidRPr="00713D83">
        <w:rPr>
          <w:rFonts w:ascii="GHEA Mariam" w:hAnsi="GHEA Mariam" w:cs="Arial"/>
          <w:sz w:val="24"/>
          <w:szCs w:val="24"/>
          <w:lang w:val="hy-AM"/>
        </w:rPr>
        <w:t>հետո</w:t>
      </w:r>
      <w:r w:rsidR="003B0E7A" w:rsidRPr="00713D83">
        <w:rPr>
          <w:rFonts w:ascii="GHEA Mariam" w:hAnsi="GHEA Mariam"/>
          <w:sz w:val="24"/>
          <w:szCs w:val="24"/>
          <w:lang w:val="hy-AM"/>
        </w:rPr>
        <w:t xml:space="preserve"> 2 </w:t>
      </w:r>
      <w:r w:rsidR="003B0E7A" w:rsidRPr="00713D83">
        <w:rPr>
          <w:rFonts w:ascii="GHEA Mariam" w:hAnsi="GHEA Mariam" w:cs="Arial"/>
          <w:sz w:val="24"/>
          <w:szCs w:val="24"/>
          <w:lang w:val="hy-AM"/>
        </w:rPr>
        <w:t>տարի։</w:t>
      </w:r>
    </w:p>
    <w:p w:rsidR="003B0E7A" w:rsidRPr="00713D83" w:rsidRDefault="003B0E7A" w:rsidP="00713D83">
      <w:pPr>
        <w:pStyle w:val="norm"/>
        <w:spacing w:line="360" w:lineRule="auto"/>
        <w:rPr>
          <w:rFonts w:ascii="GHEA Mariam" w:hAnsi="GHEA Mariam"/>
          <w:sz w:val="24"/>
          <w:szCs w:val="24"/>
          <w:lang w:val="hy-AM"/>
        </w:rPr>
      </w:pPr>
    </w:p>
    <w:p w:rsidR="003B0E7A" w:rsidRPr="00713D83" w:rsidRDefault="003B0E7A" w:rsidP="003B0E7A">
      <w:pPr>
        <w:spacing w:line="360" w:lineRule="auto"/>
        <w:jc w:val="both"/>
        <w:rPr>
          <w:rFonts w:ascii="GHEA Grapalat" w:hAnsi="GHEA Grapalat"/>
          <w:sz w:val="10"/>
          <w:lang w:val="hy-AM"/>
        </w:rPr>
      </w:pPr>
    </w:p>
    <w:p w:rsidR="003B0E7A" w:rsidRPr="00713D83" w:rsidRDefault="003B0E7A" w:rsidP="003B0E7A">
      <w:pPr>
        <w:spacing w:line="360" w:lineRule="auto"/>
        <w:jc w:val="both"/>
        <w:rPr>
          <w:rFonts w:ascii="GHEA Grapalat" w:hAnsi="GHEA Grapalat"/>
          <w:sz w:val="10"/>
          <w:lang w:val="hy-AM"/>
        </w:rPr>
      </w:pPr>
    </w:p>
    <w:p w:rsidR="00713D83" w:rsidRPr="000D5CEE" w:rsidRDefault="00713D8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3D83" w:rsidRPr="000D5CEE" w:rsidRDefault="00713D8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3D83" w:rsidRPr="00EF7ACC" w:rsidRDefault="00713D83" w:rsidP="00B46EE8">
      <w:pPr>
        <w:pStyle w:val="mechtex"/>
        <w:jc w:val="left"/>
        <w:rPr>
          <w:rFonts w:ascii="GHEA Mariam" w:hAnsi="GHEA Mariam" w:cs="Sylfaen"/>
          <w:sz w:val="24"/>
          <w:szCs w:val="24"/>
          <w:lang w:val="hy-AM"/>
        </w:rPr>
      </w:pPr>
    </w:p>
    <w:p w:rsidR="00713D83" w:rsidRPr="001531E2" w:rsidRDefault="00713D8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13D83" w:rsidRDefault="00713D83" w:rsidP="00A71CED">
      <w:pPr>
        <w:jc w:val="center"/>
        <w:rPr>
          <w:rFonts w:ascii="GHEA Mariam" w:hAnsi="GHEA Mariam"/>
          <w:sz w:val="22"/>
          <w:szCs w:val="24"/>
          <w:lang w:val="hy-AM"/>
        </w:rPr>
        <w:sectPr w:rsidR="00713D83" w:rsidSect="00904DB9">
          <w:headerReference w:type="even" r:id="rId8"/>
          <w:headerReference w:type="default" r:id="rId9"/>
          <w:footerReference w:type="even" r:id="rId10"/>
          <w:pgSz w:w="11909" w:h="16834" w:code="9"/>
          <w:pgMar w:top="1276" w:right="1440" w:bottom="1135" w:left="1440" w:header="720" w:footer="576" w:gutter="0"/>
          <w:pgNumType w:start="1"/>
          <w:cols w:space="720"/>
          <w:titlePg/>
          <w:docGrid w:linePitch="272"/>
        </w:sectPr>
      </w:pPr>
    </w:p>
    <w:p w:rsidR="00713D83" w:rsidRPr="001C06C9" w:rsidRDefault="00713D83"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713D83" w:rsidRPr="001C06C9" w:rsidRDefault="00713D83">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00626A3D">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713D83" w:rsidRPr="00DF46E7" w:rsidRDefault="00713D83"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w:t>
      </w:r>
      <w:r w:rsidR="00626A3D">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z w:val="24"/>
          <w:szCs w:val="24"/>
          <w:lang w:val="hy-AM"/>
        </w:rPr>
        <w:t>սեպտեմբերի</w:t>
      </w:r>
      <w:r w:rsidRPr="00927900">
        <w:rPr>
          <w:rFonts w:ascii="GHEA Mariam" w:hAnsi="GHEA Mariam"/>
          <w:sz w:val="24"/>
          <w:szCs w:val="24"/>
          <w:lang w:val="de-DE"/>
        </w:rPr>
        <w:t xml:space="preserve"> </w:t>
      </w:r>
      <w:r>
        <w:rPr>
          <w:rFonts w:ascii="GHEA Mariam" w:hAnsi="GHEA Mariam"/>
          <w:sz w:val="24"/>
          <w:szCs w:val="24"/>
          <w:lang w:val="hy-AM"/>
        </w:rPr>
        <w:t xml:space="preserve">12-ի </w:t>
      </w:r>
      <w:r>
        <w:rPr>
          <w:rFonts w:ascii="GHEA Mariam" w:hAnsi="GHEA Mariam"/>
          <w:spacing w:val="-2"/>
          <w:sz w:val="24"/>
          <w:szCs w:val="24"/>
          <w:lang w:val="de-DE"/>
        </w:rPr>
        <w:t>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713D83" w:rsidRDefault="00713D83" w:rsidP="00713D83">
      <w:pPr>
        <w:pStyle w:val="mechtex"/>
        <w:rPr>
          <w:rFonts w:ascii="GHEA Mariam" w:hAnsi="GHEA Mariam" w:cs="Arial"/>
          <w:sz w:val="24"/>
          <w:szCs w:val="24"/>
          <w:lang w:val="hy-AM" w:eastAsia="en-US"/>
        </w:rPr>
      </w:pPr>
    </w:p>
    <w:p w:rsidR="00713D83" w:rsidRDefault="00713D83" w:rsidP="00713D83">
      <w:pPr>
        <w:pStyle w:val="mechtex"/>
        <w:rPr>
          <w:rFonts w:ascii="GHEA Mariam" w:hAnsi="GHEA Mariam" w:cs="Arial"/>
          <w:sz w:val="24"/>
          <w:szCs w:val="24"/>
          <w:lang w:val="hy-AM" w:eastAsia="en-US"/>
        </w:rPr>
      </w:pPr>
      <w:r w:rsidRPr="00713D83">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713D83">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713D83">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713D83">
        <w:rPr>
          <w:rFonts w:ascii="GHEA Mariam" w:hAnsi="GHEA Mariam" w:cs="Arial"/>
          <w:sz w:val="24"/>
          <w:szCs w:val="24"/>
          <w:lang w:val="hy-AM" w:eastAsia="en-US"/>
        </w:rPr>
        <w:t>Կ</w:t>
      </w:r>
    </w:p>
    <w:p w:rsidR="00713D83" w:rsidRPr="00713D83" w:rsidRDefault="00713D83" w:rsidP="00713D83">
      <w:pPr>
        <w:pStyle w:val="mechtex"/>
        <w:rPr>
          <w:rFonts w:ascii="GHEA Mariam" w:hAnsi="GHEA Mariam"/>
          <w:sz w:val="20"/>
          <w:szCs w:val="24"/>
          <w:lang w:val="hy-AM" w:eastAsia="en-US"/>
        </w:rPr>
      </w:pPr>
    </w:p>
    <w:p w:rsidR="008121CA" w:rsidRDefault="00713D83" w:rsidP="00713D83">
      <w:pPr>
        <w:pStyle w:val="mechtex"/>
        <w:rPr>
          <w:rFonts w:ascii="GHEA Mariam" w:hAnsi="GHEA Mariam"/>
          <w:sz w:val="24"/>
          <w:szCs w:val="24"/>
          <w:lang w:val="hy-AM" w:eastAsia="en-US"/>
        </w:rPr>
      </w:pPr>
      <w:r w:rsidRPr="00713D83">
        <w:rPr>
          <w:rFonts w:ascii="GHEA Mariam" w:hAnsi="GHEA Mariam" w:cs="Arial"/>
          <w:sz w:val="24"/>
          <w:szCs w:val="24"/>
          <w:lang w:val="hy-AM" w:eastAsia="en-US"/>
        </w:rPr>
        <w:t>ԳԵՐԱԿԱ</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ՈԼՈՐՏՈՒՄ</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ԻՐԱԿԱՆԱՑՎՈՂ</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ՆԵՐԴՐՈՒՄԱՅԻՆ</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ԾՐԱԳՐԻ</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ՇՐՋԱՆԱԿՆԵՐՈՒՄ</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ՆԵՐՄՈՒԾՎՈՂ</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ՏԵԽՆՈԼՈԳԻԱԿԱՆ</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ՍԱՐՔԱՎՈՐՈՒՄՆԵՐԻ</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ԴՐԱՆՑ</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ԲԱՂԿԱՑՈՒՑԻՉ</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ՈՒ</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ՀԱՄԱԼՐՈՂ</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ՄԱՍԵՐԻ</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ՀՈՒՄՔԻ</w:t>
      </w:r>
      <w:r w:rsidRPr="00713D83">
        <w:rPr>
          <w:rFonts w:ascii="GHEA Mariam" w:hAnsi="GHEA Mariam"/>
          <w:sz w:val="24"/>
          <w:szCs w:val="24"/>
          <w:lang w:val="hy-AM" w:eastAsia="en-US"/>
        </w:rPr>
        <w:t xml:space="preserve"> </w:t>
      </w:r>
    </w:p>
    <w:p w:rsidR="00713D83" w:rsidRDefault="00713D83" w:rsidP="00713D83">
      <w:pPr>
        <w:pStyle w:val="mechtex"/>
        <w:rPr>
          <w:rFonts w:ascii="GHEA Mariam" w:hAnsi="GHEA Mariam" w:cs="Arial"/>
          <w:sz w:val="24"/>
          <w:szCs w:val="24"/>
          <w:lang w:val="hy-AM" w:eastAsia="en-US"/>
        </w:rPr>
      </w:pPr>
      <w:r w:rsidRPr="00713D83">
        <w:rPr>
          <w:rFonts w:ascii="GHEA Mariam" w:hAnsi="GHEA Mariam" w:cs="Arial"/>
          <w:sz w:val="24"/>
          <w:szCs w:val="24"/>
          <w:lang w:val="hy-AM" w:eastAsia="en-US"/>
        </w:rPr>
        <w:t>ԵՎ</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ԿԱՄ</w:t>
      </w:r>
      <w:r w:rsidRPr="00713D83">
        <w:rPr>
          <w:rFonts w:ascii="GHEA Mariam" w:hAnsi="GHEA Mariam"/>
          <w:sz w:val="24"/>
          <w:szCs w:val="24"/>
          <w:lang w:val="hy-AM" w:eastAsia="en-US"/>
        </w:rPr>
        <w:t xml:space="preserve">) </w:t>
      </w:r>
      <w:r w:rsidRPr="00713D83">
        <w:rPr>
          <w:rFonts w:ascii="GHEA Mariam" w:hAnsi="GHEA Mariam" w:cs="Arial"/>
          <w:sz w:val="24"/>
          <w:szCs w:val="24"/>
          <w:lang w:val="hy-AM" w:eastAsia="en-US"/>
        </w:rPr>
        <w:t>ՆՅՈՒԹԵՐԻ</w:t>
      </w:r>
    </w:p>
    <w:p w:rsidR="00334194" w:rsidRPr="00713D83" w:rsidRDefault="00334194" w:rsidP="00713D83">
      <w:pPr>
        <w:pStyle w:val="mechtex"/>
        <w:rPr>
          <w:rFonts w:ascii="GHEA Mariam" w:hAnsi="GHEA Mariam"/>
          <w:sz w:val="24"/>
          <w:szCs w:val="24"/>
          <w:lang w:val="hy-AM" w:eastAsia="en-US"/>
        </w:rPr>
      </w:pPr>
    </w:p>
    <w:p w:rsidR="00713D83" w:rsidRPr="00713D83" w:rsidRDefault="00713D83" w:rsidP="00713D83">
      <w:pPr>
        <w:pStyle w:val="mechtex"/>
        <w:rPr>
          <w:rFonts w:ascii="GHEA Mariam" w:hAnsi="GHEA Mariam"/>
          <w:sz w:val="24"/>
          <w:szCs w:val="24"/>
          <w:lang w:val="hy-AM" w:eastAsia="en-US"/>
        </w:rPr>
      </w:pPr>
      <w:r w:rsidRPr="00713D83">
        <w:rPr>
          <w:rFonts w:ascii="Calibri" w:hAnsi="Calibri" w:cs="Calibri"/>
          <w:sz w:val="24"/>
          <w:szCs w:val="24"/>
          <w:lang w:val="hy-AM" w:eastAsia="en-US"/>
        </w:rPr>
        <w:t> </w:t>
      </w: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0"/>
        <w:gridCol w:w="1559"/>
        <w:gridCol w:w="2126"/>
        <w:gridCol w:w="1276"/>
        <w:gridCol w:w="1276"/>
        <w:gridCol w:w="1705"/>
        <w:gridCol w:w="1985"/>
        <w:gridCol w:w="1559"/>
        <w:gridCol w:w="1276"/>
      </w:tblGrid>
      <w:tr w:rsidR="00904DB9" w:rsidRPr="00713D83" w:rsidTr="00904DB9">
        <w:trPr>
          <w:trHeight w:val="1033"/>
          <w:jc w:val="center"/>
        </w:trPr>
        <w:tc>
          <w:tcPr>
            <w:tcW w:w="709" w:type="dxa"/>
            <w:vAlign w:val="center"/>
            <w:hideMark/>
          </w:tcPr>
          <w:p w:rsid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i/>
                <w:iCs/>
                <w:color w:val="000000" w:themeColor="text1"/>
                <w:sz w:val="24"/>
                <w:szCs w:val="24"/>
                <w:u w:val="single"/>
                <w:lang w:val="hy-AM" w:eastAsia="en-GB"/>
              </w:rPr>
              <w:br w:type="page"/>
            </w:r>
            <w:r w:rsidRPr="00713D83">
              <w:rPr>
                <w:rFonts w:ascii="GHEA Mariam" w:hAnsi="GHEA Mariam"/>
                <w:color w:val="000000" w:themeColor="text1"/>
                <w:sz w:val="24"/>
                <w:szCs w:val="24"/>
                <w:lang w:val="hy-AM" w:eastAsia="en-US"/>
              </w:rPr>
              <w:t>NN</w:t>
            </w:r>
          </w:p>
          <w:p w:rsidR="00334194" w:rsidRPr="00713D83" w:rsidRDefault="00334194" w:rsidP="00334194">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980"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ԱՏԳ</w:t>
            </w:r>
            <w:r w:rsidRPr="00713D83">
              <w:rPr>
                <w:rFonts w:ascii="GHEA Mariam" w:hAnsi="GHEA Mariam"/>
                <w:color w:val="000000" w:themeColor="text1"/>
                <w:sz w:val="24"/>
                <w:szCs w:val="24"/>
                <w:lang w:val="hy-AM" w:eastAsia="en-US"/>
              </w:rPr>
              <w:t xml:space="preserve"> </w:t>
            </w:r>
            <w:r w:rsidRPr="00713D83">
              <w:rPr>
                <w:rFonts w:ascii="GHEA Mariam" w:hAnsi="GHEA Mariam" w:cs="Sylfaen"/>
                <w:color w:val="000000" w:themeColor="text1"/>
                <w:sz w:val="24"/>
                <w:szCs w:val="24"/>
                <w:lang w:val="hy-AM" w:eastAsia="en-US"/>
              </w:rPr>
              <w:t>ԱԱ</w:t>
            </w:r>
            <w:r w:rsidRPr="00713D83">
              <w:rPr>
                <w:rFonts w:ascii="GHEA Mariam" w:hAnsi="GHEA Mariam"/>
                <w:color w:val="000000" w:themeColor="text1"/>
                <w:sz w:val="24"/>
                <w:szCs w:val="24"/>
                <w:lang w:val="hy-AM" w:eastAsia="en-US"/>
              </w:rPr>
              <w:t>-</w:t>
            </w:r>
            <w:r w:rsidRPr="00713D83">
              <w:rPr>
                <w:rFonts w:ascii="GHEA Mariam" w:hAnsi="GHEA Mariam" w:cs="Sylfaen"/>
                <w:color w:val="000000" w:themeColor="text1"/>
                <w:sz w:val="24"/>
                <w:szCs w:val="24"/>
                <w:lang w:val="hy-AM" w:eastAsia="en-US"/>
              </w:rPr>
              <w:t>ի</w:t>
            </w:r>
            <w:r w:rsidRPr="00713D83">
              <w:rPr>
                <w:rFonts w:ascii="GHEA Mariam" w:hAnsi="GHEA Mariam"/>
                <w:color w:val="000000" w:themeColor="text1"/>
                <w:sz w:val="24"/>
                <w:szCs w:val="24"/>
                <w:lang w:val="hy-AM" w:eastAsia="en-US"/>
              </w:rPr>
              <w:t xml:space="preserve"> </w:t>
            </w:r>
            <w:r w:rsidRPr="00713D83">
              <w:rPr>
                <w:rFonts w:ascii="GHEA Mariam" w:hAnsi="GHEA Mariam" w:cs="Sylfaen"/>
                <w:color w:val="000000" w:themeColor="text1"/>
                <w:sz w:val="24"/>
                <w:szCs w:val="24"/>
                <w:lang w:val="hy-AM" w:eastAsia="en-US"/>
              </w:rPr>
              <w:t>ծածկագիրը</w:t>
            </w:r>
          </w:p>
        </w:tc>
        <w:tc>
          <w:tcPr>
            <w:tcW w:w="1559"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Անվանումը</w:t>
            </w:r>
          </w:p>
        </w:tc>
        <w:tc>
          <w:tcPr>
            <w:tcW w:w="2126"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Տեխնիկական</w:t>
            </w:r>
            <w:r w:rsidRPr="00713D83">
              <w:rPr>
                <w:rFonts w:ascii="GHEA Mariam" w:hAnsi="GHEA Mariam"/>
                <w:color w:val="000000" w:themeColor="text1"/>
                <w:sz w:val="24"/>
                <w:szCs w:val="24"/>
                <w:lang w:val="hy-AM" w:eastAsia="en-US"/>
              </w:rPr>
              <w:t xml:space="preserve"> </w:t>
            </w:r>
            <w:r w:rsidRPr="00713D83">
              <w:rPr>
                <w:rFonts w:ascii="GHEA Mariam" w:hAnsi="GHEA Mariam" w:cs="Sylfaen"/>
                <w:color w:val="000000" w:themeColor="text1"/>
                <w:sz w:val="24"/>
                <w:szCs w:val="24"/>
                <w:lang w:val="hy-AM" w:eastAsia="en-US"/>
              </w:rPr>
              <w:t>բնութագիրը</w:t>
            </w:r>
          </w:p>
        </w:tc>
        <w:tc>
          <w:tcPr>
            <w:tcW w:w="1276"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Չափի</w:t>
            </w:r>
            <w:r w:rsidRPr="00713D83">
              <w:rPr>
                <w:rFonts w:ascii="GHEA Mariam" w:hAnsi="GHEA Mariam"/>
                <w:color w:val="000000" w:themeColor="text1"/>
                <w:sz w:val="24"/>
                <w:szCs w:val="24"/>
                <w:lang w:val="hy-AM" w:eastAsia="en-US"/>
              </w:rPr>
              <w:t xml:space="preserve"> </w:t>
            </w:r>
            <w:r w:rsidRPr="00713D83">
              <w:rPr>
                <w:rFonts w:ascii="GHEA Mariam" w:hAnsi="GHEA Mariam" w:cs="Sylfaen"/>
                <w:color w:val="000000" w:themeColor="text1"/>
                <w:sz w:val="24"/>
                <w:szCs w:val="24"/>
                <w:lang w:val="hy-AM" w:eastAsia="en-US"/>
              </w:rPr>
              <w:t>միավորը</w:t>
            </w:r>
          </w:p>
        </w:tc>
        <w:tc>
          <w:tcPr>
            <w:tcW w:w="1276"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Քանակը</w:t>
            </w:r>
          </w:p>
        </w:tc>
        <w:tc>
          <w:tcPr>
            <w:tcW w:w="1705"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s="Sylfaen"/>
                <w:color w:val="000000" w:themeColor="text1"/>
                <w:sz w:val="24"/>
                <w:szCs w:val="24"/>
                <w:lang w:val="hy-AM" w:eastAsia="en-US"/>
              </w:rPr>
              <w:t>Ծագման</w:t>
            </w:r>
            <w:r w:rsidRPr="00713D83">
              <w:rPr>
                <w:rFonts w:ascii="GHEA Mariam" w:hAnsi="GHEA Mariam"/>
                <w:color w:val="000000" w:themeColor="text1"/>
                <w:sz w:val="24"/>
                <w:szCs w:val="24"/>
                <w:lang w:val="hy-AM" w:eastAsia="en-US"/>
              </w:rPr>
              <w:t xml:space="preserve"> </w:t>
            </w:r>
            <w:r w:rsidRPr="00713D83">
              <w:rPr>
                <w:rFonts w:ascii="GHEA Mariam" w:hAnsi="GHEA Mariam" w:cs="Sylfaen"/>
                <w:color w:val="000000" w:themeColor="text1"/>
                <w:sz w:val="24"/>
                <w:szCs w:val="24"/>
                <w:lang w:val="hy-AM" w:eastAsia="en-US"/>
              </w:rPr>
              <w:t>երկիրը</w:t>
            </w:r>
          </w:p>
        </w:tc>
        <w:tc>
          <w:tcPr>
            <w:tcW w:w="1985" w:type="dxa"/>
            <w:vAlign w:val="center"/>
            <w:hideMark/>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Արտահանման երկիրը</w:t>
            </w:r>
          </w:p>
        </w:tc>
        <w:tc>
          <w:tcPr>
            <w:tcW w:w="1559" w:type="dxa"/>
            <w:vAlign w:val="center"/>
            <w:hideMark/>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Արժեքը</w:t>
            </w:r>
            <w:r w:rsidRPr="00713D83">
              <w:rPr>
                <w:rFonts w:ascii="Calibri" w:hAnsi="Calibri" w:cs="Calibri"/>
                <w:color w:val="000000" w:themeColor="text1"/>
                <w:sz w:val="24"/>
                <w:szCs w:val="24"/>
                <w:lang w:val="hy-AM" w:eastAsia="en-US"/>
              </w:rPr>
              <w:t> </w:t>
            </w:r>
            <w:r w:rsidRPr="00713D83">
              <w:rPr>
                <w:rFonts w:ascii="GHEA Mariam" w:hAnsi="GHEA Mariam" w:cs="Sylfaen"/>
                <w:color w:val="000000" w:themeColor="text1"/>
                <w:sz w:val="24"/>
                <w:szCs w:val="24"/>
                <w:lang w:val="hy-AM" w:eastAsia="en-US"/>
              </w:rPr>
              <w:br/>
              <w:t>(դրամ)</w:t>
            </w:r>
          </w:p>
        </w:tc>
        <w:tc>
          <w:tcPr>
            <w:tcW w:w="1276" w:type="dxa"/>
            <w:vAlign w:val="center"/>
            <w:hideMark/>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olor w:val="000000" w:themeColor="text1"/>
                <w:sz w:val="24"/>
                <w:szCs w:val="24"/>
                <w:lang w:val="hy-AM" w:eastAsia="en-US"/>
              </w:rPr>
              <w:t>Այլ տեղեկու-թյուններ</w:t>
            </w:r>
          </w:p>
        </w:tc>
      </w:tr>
      <w:tr w:rsidR="00904DB9" w:rsidRPr="00713D83" w:rsidTr="00904DB9">
        <w:trPr>
          <w:trHeight w:val="152"/>
          <w:jc w:val="center"/>
        </w:trPr>
        <w:tc>
          <w:tcPr>
            <w:tcW w:w="709" w:type="dxa"/>
            <w:vAlign w:val="center"/>
          </w:tcPr>
          <w:p w:rsidR="00713D83" w:rsidRPr="00713D83" w:rsidRDefault="00713D83" w:rsidP="00334194">
            <w:pPr>
              <w:jc w:val="center"/>
              <w:rPr>
                <w:rFonts w:ascii="GHEA Mariam" w:hAnsi="GHEA Mariam"/>
                <w:color w:val="000000" w:themeColor="text1"/>
                <w:sz w:val="24"/>
                <w:szCs w:val="24"/>
                <w:lang w:val="hy-AM" w:eastAsia="en-GB"/>
              </w:rPr>
            </w:pPr>
            <w:r w:rsidRPr="00713D83">
              <w:rPr>
                <w:rFonts w:ascii="GHEA Mariam" w:hAnsi="GHEA Mariam"/>
                <w:color w:val="000000" w:themeColor="text1"/>
                <w:sz w:val="24"/>
                <w:szCs w:val="24"/>
                <w:lang w:val="hy-AM" w:eastAsia="en-GB"/>
              </w:rPr>
              <w:t>1</w:t>
            </w:r>
          </w:p>
        </w:tc>
        <w:tc>
          <w:tcPr>
            <w:tcW w:w="1980"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2</w:t>
            </w:r>
          </w:p>
        </w:tc>
        <w:tc>
          <w:tcPr>
            <w:tcW w:w="1559"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3</w:t>
            </w:r>
          </w:p>
        </w:tc>
        <w:tc>
          <w:tcPr>
            <w:tcW w:w="2126"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4</w:t>
            </w:r>
          </w:p>
        </w:tc>
        <w:tc>
          <w:tcPr>
            <w:tcW w:w="1276"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5</w:t>
            </w:r>
          </w:p>
        </w:tc>
        <w:tc>
          <w:tcPr>
            <w:tcW w:w="1276"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6</w:t>
            </w:r>
          </w:p>
        </w:tc>
        <w:tc>
          <w:tcPr>
            <w:tcW w:w="1705"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7</w:t>
            </w:r>
          </w:p>
        </w:tc>
        <w:tc>
          <w:tcPr>
            <w:tcW w:w="1985"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8</w:t>
            </w:r>
          </w:p>
        </w:tc>
        <w:tc>
          <w:tcPr>
            <w:tcW w:w="1559" w:type="dxa"/>
            <w:vAlign w:val="center"/>
          </w:tcPr>
          <w:p w:rsidR="00713D83" w:rsidRPr="00713D83" w:rsidRDefault="00713D83" w:rsidP="00334194">
            <w:pPr>
              <w:jc w:val="center"/>
              <w:rPr>
                <w:rFonts w:ascii="GHEA Mariam" w:hAnsi="GHEA Mariam" w:cs="Sylfaen"/>
                <w:color w:val="000000" w:themeColor="text1"/>
                <w:sz w:val="24"/>
                <w:szCs w:val="24"/>
                <w:lang w:val="hy-AM" w:eastAsia="en-US"/>
              </w:rPr>
            </w:pPr>
            <w:r w:rsidRPr="00713D83">
              <w:rPr>
                <w:rFonts w:ascii="GHEA Mariam" w:hAnsi="GHEA Mariam" w:cs="Sylfaen"/>
                <w:color w:val="000000" w:themeColor="text1"/>
                <w:sz w:val="24"/>
                <w:szCs w:val="24"/>
                <w:lang w:val="hy-AM" w:eastAsia="en-US"/>
              </w:rPr>
              <w:t>9</w:t>
            </w:r>
          </w:p>
        </w:tc>
        <w:tc>
          <w:tcPr>
            <w:tcW w:w="1276" w:type="dxa"/>
            <w:vAlign w:val="center"/>
          </w:tcPr>
          <w:p w:rsidR="00713D83" w:rsidRPr="00713D83" w:rsidRDefault="00713D83" w:rsidP="00334194">
            <w:pPr>
              <w:jc w:val="center"/>
              <w:rPr>
                <w:rFonts w:ascii="GHEA Mariam" w:hAnsi="GHEA Mariam"/>
                <w:color w:val="000000" w:themeColor="text1"/>
                <w:sz w:val="24"/>
                <w:szCs w:val="24"/>
                <w:lang w:val="hy-AM" w:eastAsia="en-US"/>
              </w:rPr>
            </w:pPr>
            <w:r w:rsidRPr="00713D83">
              <w:rPr>
                <w:rFonts w:ascii="GHEA Mariam" w:hAnsi="GHEA Mariam"/>
                <w:color w:val="000000" w:themeColor="text1"/>
                <w:sz w:val="24"/>
                <w:szCs w:val="24"/>
                <w:lang w:val="hy-AM" w:eastAsia="en-US"/>
              </w:rPr>
              <w:t>10</w:t>
            </w:r>
          </w:p>
        </w:tc>
      </w:tr>
      <w:tr w:rsidR="00713D83" w:rsidRPr="00713D83" w:rsidTr="00334194">
        <w:trPr>
          <w:trHeight w:val="134"/>
          <w:jc w:val="center"/>
        </w:trPr>
        <w:tc>
          <w:tcPr>
            <w:tcW w:w="15451" w:type="dxa"/>
            <w:gridSpan w:val="10"/>
            <w:noWrap/>
            <w:vAlign w:val="center"/>
          </w:tcPr>
          <w:p w:rsidR="00713D83" w:rsidRPr="00713D83" w:rsidRDefault="00713D83" w:rsidP="00334194">
            <w:pPr>
              <w:spacing w:after="160"/>
              <w:jc w:val="center"/>
              <w:rPr>
                <w:rFonts w:ascii="GHEA Mariam" w:eastAsia="Calibri" w:hAnsi="GHEA Mariam" w:cs="Calibri"/>
                <w:color w:val="000000" w:themeColor="text1"/>
                <w:sz w:val="24"/>
                <w:szCs w:val="24"/>
                <w:lang w:val="hy-AM" w:eastAsia="en-US"/>
              </w:rPr>
            </w:pPr>
            <w:r w:rsidRPr="00713D83">
              <w:rPr>
                <w:rFonts w:ascii="GHEA Mariam" w:eastAsia="Calibri" w:hAnsi="GHEA Mariam" w:cs="Calibri"/>
                <w:b/>
                <w:bCs/>
                <w:color w:val="000000" w:themeColor="text1"/>
                <w:sz w:val="24"/>
                <w:szCs w:val="24"/>
                <w:lang w:val="hy-AM" w:eastAsia="en-US"/>
              </w:rPr>
              <w:t>ՏԵԽՆՈԼՈԳԻԱԿԱՆ ՍԱՐՔԱՎՈՐՈՒՄՆԵՐ, ԴՐԱՆՑ ԲԱՂԿԱՑՈՒՑԻՉ ՈՒ ՀԱՄԱԼՐՈՂ ՄԱՍԵՐ</w:t>
            </w:r>
          </w:p>
        </w:tc>
      </w:tr>
      <w:tr w:rsidR="00334194" w:rsidRPr="00713D83" w:rsidTr="00904DB9">
        <w:trPr>
          <w:trHeight w:val="134"/>
          <w:jc w:val="center"/>
        </w:trPr>
        <w:tc>
          <w:tcPr>
            <w:tcW w:w="709" w:type="dxa"/>
            <w:noWrap/>
            <w:vAlign w:val="center"/>
          </w:tcPr>
          <w:p w:rsidR="00713D83" w:rsidRPr="00713D83" w:rsidRDefault="00713D83" w:rsidP="00334194">
            <w:pPr>
              <w:jc w:val="center"/>
              <w:rPr>
                <w:rFonts w:ascii="GHEA Mariam" w:eastAsia="Calibri" w:hAnsi="GHEA Mariam"/>
                <w:color w:val="000000" w:themeColor="text1"/>
                <w:sz w:val="24"/>
                <w:szCs w:val="24"/>
                <w:lang w:eastAsia="en-US"/>
              </w:rPr>
            </w:pPr>
            <w:r w:rsidRPr="00713D83">
              <w:rPr>
                <w:rFonts w:ascii="GHEA Mariam" w:eastAsia="Calibri" w:hAnsi="GHEA Mariam"/>
                <w:color w:val="000000" w:themeColor="text1"/>
                <w:sz w:val="24"/>
                <w:szCs w:val="24"/>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Sylfaen"/>
                <w:color w:val="000000" w:themeColor="text1"/>
                <w:sz w:val="24"/>
                <w:szCs w:val="24"/>
                <w:lang w:eastAsia="en-US"/>
              </w:rPr>
            </w:pPr>
            <w:r w:rsidRPr="00713D83">
              <w:rPr>
                <w:rFonts w:ascii="GHEA Mariam" w:hAnsi="GHEA Mariam"/>
                <w:sz w:val="24"/>
                <w:szCs w:val="24"/>
                <w:lang w:val="hy-AM"/>
              </w:rPr>
              <w:t>8462510009</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autoSpaceDE w:val="0"/>
              <w:autoSpaceDN w:val="0"/>
              <w:adjustRightInd w:val="0"/>
              <w:jc w:val="center"/>
              <w:rPr>
                <w:rFonts w:ascii="GHEA Mariam" w:hAnsi="GHEA Mariam"/>
                <w:sz w:val="24"/>
                <w:szCs w:val="24"/>
              </w:rPr>
            </w:pPr>
            <w:r w:rsidRPr="00713D83">
              <w:rPr>
                <w:rFonts w:ascii="GHEA Mariam" w:hAnsi="GHEA Mariam"/>
                <w:sz w:val="24"/>
                <w:szCs w:val="24"/>
              </w:rPr>
              <w:t>CNC Stirrup</w:t>
            </w:r>
          </w:p>
          <w:p w:rsidR="00713D83" w:rsidRPr="00713D83" w:rsidRDefault="00713D83" w:rsidP="00334194">
            <w:pPr>
              <w:autoSpaceDE w:val="0"/>
              <w:autoSpaceDN w:val="0"/>
              <w:adjustRightInd w:val="0"/>
              <w:jc w:val="center"/>
              <w:rPr>
                <w:rFonts w:ascii="GHEA Mariam" w:hAnsi="GHEA Mariam"/>
                <w:sz w:val="24"/>
                <w:szCs w:val="24"/>
              </w:rPr>
            </w:pPr>
            <w:r w:rsidRPr="00713D83">
              <w:rPr>
                <w:rFonts w:ascii="GHEA Mariam" w:hAnsi="GHEA Mariam"/>
                <w:sz w:val="24"/>
                <w:szCs w:val="24"/>
              </w:rPr>
              <w:t>Bending</w:t>
            </w:r>
          </w:p>
          <w:p w:rsidR="00713D83" w:rsidRPr="00713D83" w:rsidRDefault="00713D83" w:rsidP="00334194">
            <w:pPr>
              <w:jc w:val="center"/>
              <w:rPr>
                <w:rFonts w:ascii="GHEA Mariam" w:hAnsi="GHEA Mariam"/>
                <w:sz w:val="24"/>
                <w:szCs w:val="24"/>
              </w:rPr>
            </w:pPr>
            <w:r w:rsidRPr="00713D83">
              <w:rPr>
                <w:rFonts w:ascii="GHEA Mariam" w:hAnsi="GHEA Mariam"/>
                <w:sz w:val="24"/>
                <w:szCs w:val="24"/>
              </w:rPr>
              <w:t>Machine</w:t>
            </w:r>
          </w:p>
          <w:p w:rsidR="00713D83" w:rsidRPr="00713D83" w:rsidRDefault="00713D83" w:rsidP="00334194">
            <w:pPr>
              <w:jc w:val="center"/>
              <w:rPr>
                <w:rFonts w:ascii="GHEA Mariam" w:eastAsia="Calibri" w:hAnsi="GHEA Mariam" w:cs="Sylfaen"/>
                <w:color w:val="000000" w:themeColor="text1"/>
                <w:sz w:val="24"/>
                <w:szCs w:val="24"/>
                <w:lang w:val="hy-AM" w:eastAsia="en-US"/>
              </w:rPr>
            </w:pPr>
            <w:r w:rsidRPr="00713D83">
              <w:rPr>
                <w:rFonts w:ascii="GHEA Mariam" w:hAnsi="GHEA Mariam"/>
                <w:sz w:val="24"/>
                <w:szCs w:val="24"/>
              </w:rPr>
              <w:t>(CNC սեղմիչ ճկման մեքենա)</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Single wire diameter Φ5 – 12 [mm]  Double</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wire diameter Φ5 – 10 [mm]  Max. Bending</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angle (2D) ±180° [double direction  Max.</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lastRenderedPageBreak/>
              <w:t>Bending angle (3D) 0-180°  Max. Bending</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speed (2D) 1200 [°/sec]  Max. Bending</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speed (3D) 300 [°/sec]  Max. Pulling speed</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110 [m/min]  Mandrel diameter  Φ12 – Φ26</w:t>
            </w:r>
          </w:p>
          <w:p w:rsidR="00713D83" w:rsidRPr="00713D83" w:rsidRDefault="00713D83" w:rsidP="00334194">
            <w:pPr>
              <w:jc w:val="center"/>
              <w:rPr>
                <w:rFonts w:ascii="GHEA Mariam" w:hAnsi="GHEA Mariam"/>
                <w:spacing w:val="4"/>
                <w:sz w:val="24"/>
                <w:szCs w:val="24"/>
              </w:rPr>
            </w:pPr>
            <w:r w:rsidRPr="00713D83">
              <w:rPr>
                <w:rFonts w:ascii="GHEA Mariam" w:hAnsi="GHEA Mariam"/>
                <w:sz w:val="24"/>
                <w:szCs w:val="24"/>
                <w:lang w:val="zh-CN" w:eastAsia="zh-CN"/>
              </w:rPr>
              <w:t>[mm]  Max. length of Stirrup side (diagonal)</w:t>
            </w:r>
          </w:p>
          <w:p w:rsidR="00713D83" w:rsidRPr="00713D83" w:rsidRDefault="00713D83" w:rsidP="00334194">
            <w:pPr>
              <w:jc w:val="center"/>
              <w:rPr>
                <w:rFonts w:ascii="GHEA Mariam" w:eastAsiaTheme="minorHAnsi" w:hAnsi="GHEA Mariam"/>
                <w:sz w:val="24"/>
                <w:szCs w:val="24"/>
                <w:lang w:val="zh-CN" w:eastAsia="zh-CN"/>
              </w:rPr>
            </w:pPr>
            <w:r w:rsidRPr="00713D83">
              <w:rPr>
                <w:rFonts w:ascii="GHEA Mariam" w:hAnsi="GHEA Mariam"/>
                <w:sz w:val="24"/>
                <w:szCs w:val="24"/>
                <w:lang w:val="zh-CN" w:eastAsia="zh-CN"/>
              </w:rPr>
              <w:t>1,300 [mm] Min. length of Stirrup side 100</w:t>
            </w:r>
          </w:p>
          <w:p w:rsidR="00713D83" w:rsidRPr="00713D83" w:rsidRDefault="00713D83" w:rsidP="00334194">
            <w:pPr>
              <w:jc w:val="center"/>
              <w:rPr>
                <w:rFonts w:ascii="GHEA Mariam" w:hAnsi="GHEA Mariam"/>
                <w:sz w:val="24"/>
                <w:szCs w:val="24"/>
                <w:lang w:val="zh-CN" w:eastAsia="zh-CN"/>
              </w:rPr>
            </w:pPr>
            <w:r w:rsidRPr="00713D83">
              <w:rPr>
                <w:rFonts w:ascii="GHEA Mariam" w:hAnsi="GHEA Mariam"/>
                <w:sz w:val="24"/>
                <w:szCs w:val="24"/>
                <w:lang w:val="zh-CN" w:eastAsia="zh-CN"/>
              </w:rPr>
              <w:t>[mm] Length tolerance ± 1 [mm] Bending</w:t>
            </w:r>
          </w:p>
          <w:p w:rsidR="00713D83" w:rsidRPr="00713D83" w:rsidRDefault="00713D83" w:rsidP="00334194">
            <w:pPr>
              <w:jc w:val="center"/>
              <w:rPr>
                <w:rFonts w:ascii="GHEA Mariam" w:hAnsi="GHEA Mariam"/>
                <w:sz w:val="24"/>
                <w:szCs w:val="24"/>
                <w:lang w:val="zh-CN" w:eastAsia="zh-CN"/>
              </w:rPr>
            </w:pPr>
            <w:r w:rsidRPr="00713D83">
              <w:rPr>
                <w:rFonts w:ascii="GHEA Mariam" w:hAnsi="GHEA Mariam"/>
                <w:sz w:val="24"/>
                <w:szCs w:val="24"/>
                <w:lang w:val="zh-CN" w:eastAsia="zh-CN"/>
              </w:rPr>
              <w:t>tolerance ± 1° Labeled electric power</w:t>
            </w:r>
          </w:p>
          <w:p w:rsidR="00713D83" w:rsidRPr="00713D83" w:rsidRDefault="00713D83" w:rsidP="00334194">
            <w:pPr>
              <w:jc w:val="center"/>
              <w:rPr>
                <w:rFonts w:ascii="GHEA Mariam" w:hAnsi="GHEA Mariam"/>
                <w:sz w:val="24"/>
                <w:szCs w:val="24"/>
                <w:lang w:eastAsia="zh-CN"/>
              </w:rPr>
            </w:pPr>
            <w:r w:rsidRPr="00713D83">
              <w:rPr>
                <w:rFonts w:ascii="GHEA Mariam" w:hAnsi="GHEA Mariam"/>
                <w:sz w:val="24"/>
                <w:szCs w:val="24"/>
                <w:lang w:val="zh-CN" w:eastAsia="zh-CN"/>
              </w:rPr>
              <w:t>29 [Kw] Voltage 380 [v] - 50 [Hz] - 3[phase</w:t>
            </w:r>
          </w:p>
          <w:p w:rsidR="00713D83" w:rsidRPr="00713D83" w:rsidRDefault="00713D83" w:rsidP="00334194">
            <w:pPr>
              <w:jc w:val="center"/>
              <w:rPr>
                <w:rFonts w:ascii="GHEA Mariam" w:eastAsia="Calibri" w:hAnsi="GHEA Mariam" w:cs="Calibri"/>
                <w:color w:val="000000" w:themeColor="text1"/>
                <w:sz w:val="24"/>
                <w:szCs w:val="24"/>
                <w:lang w:val="hy-AM" w:eastAsia="zh-CN"/>
              </w:rPr>
            </w:pPr>
            <w:r w:rsidRPr="00713D83">
              <w:rPr>
                <w:rFonts w:ascii="GHEA Mariam" w:hAnsi="GHEA Mariam"/>
                <w:color w:val="000000"/>
                <w:sz w:val="24"/>
                <w:szCs w:val="24"/>
                <w:lang w:val="hy-AM"/>
              </w:rPr>
              <w:lastRenderedPageBreak/>
              <w:t>ամրաններից</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և</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ամրալարերից</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ամրակալներ</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կեռեր</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ոտնակներ</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և</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այլ</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նմանատիպ</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ապրանքա</w:t>
            </w:r>
            <w:r w:rsidR="008121CA">
              <w:rPr>
                <w:rFonts w:ascii="GHEA Mariam" w:hAnsi="GHEA Mariam"/>
                <w:color w:val="000000"/>
                <w:sz w:val="24"/>
                <w:szCs w:val="24"/>
                <w:lang w:val="hy-AM"/>
              </w:rPr>
              <w:softHyphen/>
            </w:r>
            <w:r w:rsidRPr="00713D83">
              <w:rPr>
                <w:rFonts w:ascii="GHEA Mariam" w:hAnsi="GHEA Mariam"/>
                <w:color w:val="000000"/>
                <w:sz w:val="24"/>
                <w:szCs w:val="24"/>
                <w:lang w:val="hy-AM"/>
              </w:rPr>
              <w:t>տեսակների</w:t>
            </w:r>
            <w:r w:rsidRPr="00713D83">
              <w:rPr>
                <w:rFonts w:ascii="GHEA Mariam" w:hAnsi="GHEA Mariam"/>
                <w:color w:val="000000"/>
                <w:sz w:val="24"/>
                <w:szCs w:val="24"/>
                <w:lang w:val="hy-AM" w:eastAsia="zh-CN"/>
              </w:rPr>
              <w:t xml:space="preserve"> </w:t>
            </w:r>
            <w:r w:rsidRPr="00713D83">
              <w:rPr>
                <w:rFonts w:ascii="GHEA Mariam" w:hAnsi="GHEA Mariam"/>
                <w:color w:val="000000"/>
                <w:sz w:val="24"/>
                <w:szCs w:val="24"/>
                <w:lang w:val="hy-AM"/>
              </w:rPr>
              <w:t>արտադրու</w:t>
            </w:r>
            <w:r w:rsidR="008121CA">
              <w:rPr>
                <w:rFonts w:ascii="GHEA Mariam" w:hAnsi="GHEA Mariam"/>
                <w:color w:val="000000"/>
                <w:sz w:val="24"/>
                <w:szCs w:val="24"/>
                <w:lang w:val="hy-AM"/>
              </w:rPr>
              <w:softHyphen/>
            </w:r>
            <w:r w:rsidRPr="00713D83">
              <w:rPr>
                <w:rFonts w:ascii="GHEA Mariam" w:hAnsi="GHEA Mariam"/>
                <w:color w:val="000000"/>
                <w:sz w:val="24"/>
                <w:szCs w:val="24"/>
                <w:lang w:val="hy-AM"/>
              </w:rPr>
              <w:t>թյան</w:t>
            </w:r>
            <w:r w:rsidRPr="00713D83">
              <w:rPr>
                <w:rFonts w:ascii="GHEA Mariam" w:hAnsi="GHEA Mariam"/>
                <w:sz w:val="24"/>
                <w:szCs w:val="24"/>
                <w:lang w:val="hy-AM" w:eastAsia="zh-CN"/>
              </w:rPr>
              <w:t xml:space="preserve"> </w:t>
            </w:r>
            <w:r w:rsidRPr="00713D83">
              <w:rPr>
                <w:rFonts w:ascii="GHEA Mariam" w:hAnsi="GHEA Mariam"/>
                <w:sz w:val="24"/>
                <w:szCs w:val="24"/>
                <w:lang w:val="hy-AM"/>
              </w:rPr>
              <w:t>սարքավորում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Sylfaen"/>
                <w:color w:val="000000" w:themeColor="text1"/>
                <w:sz w:val="24"/>
                <w:szCs w:val="24"/>
                <w:lang w:val="hy-AM" w:eastAsia="en-US"/>
              </w:rPr>
            </w:pPr>
            <w:r w:rsidRPr="00713D83">
              <w:rPr>
                <w:rFonts w:ascii="GHEA Mariam" w:hAnsi="GHEA Mariam"/>
                <w:sz w:val="24"/>
                <w:szCs w:val="24"/>
                <w:lang w:val="hy-AM"/>
              </w:rPr>
              <w:lastRenderedPageBreak/>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Calibri"/>
                <w:color w:val="000000" w:themeColor="text1"/>
                <w:sz w:val="24"/>
                <w:szCs w:val="24"/>
                <w:lang w:val="hy-AM" w:eastAsia="en-US"/>
              </w:rPr>
            </w:pPr>
            <w:r w:rsidRPr="00713D83">
              <w:rPr>
                <w:rFonts w:ascii="GHEA Mariam" w:hAnsi="GHEA Mariam"/>
                <w:sz w:val="24"/>
                <w:szCs w:val="24"/>
                <w:lang w:val="hy-AM"/>
              </w:rPr>
              <w:t>1</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spacing w:before="100" w:beforeAutospacing="1" w:after="100" w:afterAutospacing="1"/>
              <w:jc w:val="center"/>
              <w:rPr>
                <w:rFonts w:ascii="GHEA Mariam" w:eastAsia="Calibri" w:hAnsi="GHEA Mariam" w:cs="Calibri"/>
                <w:color w:val="000000" w:themeColor="text1"/>
                <w:sz w:val="24"/>
                <w:szCs w:val="24"/>
                <w:lang w:val="hy-AM" w:eastAsia="en-US"/>
              </w:rPr>
            </w:pPr>
            <w:r w:rsidRPr="00713D83">
              <w:rPr>
                <w:rFonts w:ascii="GHEA Mariam" w:hAnsi="GHEA Mariam"/>
                <w:sz w:val="24"/>
                <w:szCs w:val="24"/>
                <w:lang w:val="hy-AM"/>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contextualSpacing/>
              <w:jc w:val="center"/>
              <w:rPr>
                <w:rFonts w:ascii="GHEA Mariam" w:eastAsia="Calibri" w:hAnsi="GHEA Mariam" w:cs="Calibri"/>
                <w:color w:val="000000" w:themeColor="text1"/>
                <w:sz w:val="24"/>
                <w:szCs w:val="24"/>
                <w:lang w:val="hy-AM" w:eastAsia="en-US"/>
              </w:rPr>
            </w:pPr>
            <w:r w:rsidRPr="00713D83">
              <w:rPr>
                <w:rFonts w:ascii="GHEA Mariam" w:hAnsi="GHEA Mariam"/>
                <w:sz w:val="24"/>
                <w:szCs w:val="24"/>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jc w:val="center"/>
              <w:rPr>
                <w:rFonts w:ascii="GHEA Mariam" w:eastAsia="Calibri" w:hAnsi="GHEA Mariam" w:cs="Calibri"/>
                <w:color w:val="000000" w:themeColor="text1"/>
                <w:sz w:val="24"/>
                <w:szCs w:val="24"/>
                <w:lang w:eastAsia="en-US"/>
              </w:rPr>
            </w:pPr>
            <w:r w:rsidRPr="00713D83">
              <w:rPr>
                <w:rFonts w:ascii="GHEA Mariam" w:hAnsi="GHEA Mariam"/>
                <w:sz w:val="24"/>
                <w:szCs w:val="24"/>
                <w:lang w:val="hy-AM"/>
              </w:rPr>
              <w:t>25 000 000</w:t>
            </w:r>
          </w:p>
        </w:tc>
        <w:tc>
          <w:tcPr>
            <w:tcW w:w="1276" w:type="dxa"/>
            <w:noWrap/>
            <w:vAlign w:val="center"/>
          </w:tcPr>
          <w:p w:rsidR="00713D83" w:rsidRPr="00713D83" w:rsidRDefault="00713D83" w:rsidP="00334194">
            <w:pPr>
              <w:spacing w:after="160"/>
              <w:jc w:val="center"/>
              <w:rPr>
                <w:rFonts w:ascii="GHEA Mariam" w:eastAsia="Calibri" w:hAnsi="GHEA Mariam" w:cs="Calibri"/>
                <w:color w:val="000000" w:themeColor="text1"/>
                <w:sz w:val="24"/>
                <w:szCs w:val="24"/>
                <w:lang w:val="hy-AM" w:eastAsia="en-US"/>
              </w:rPr>
            </w:pPr>
          </w:p>
        </w:tc>
      </w:tr>
      <w:tr w:rsidR="00334194" w:rsidRPr="00713D83" w:rsidTr="00904DB9">
        <w:trPr>
          <w:trHeight w:val="134"/>
          <w:jc w:val="center"/>
        </w:trPr>
        <w:tc>
          <w:tcPr>
            <w:tcW w:w="709" w:type="dxa"/>
            <w:noWrap/>
            <w:vAlign w:val="center"/>
          </w:tcPr>
          <w:p w:rsidR="00713D83" w:rsidRPr="00713D83" w:rsidRDefault="00713D83" w:rsidP="00334194">
            <w:pPr>
              <w:jc w:val="center"/>
              <w:rPr>
                <w:rFonts w:ascii="GHEA Mariam" w:eastAsia="Calibri" w:hAnsi="GHEA Mariam"/>
                <w:color w:val="000000" w:themeColor="text1"/>
                <w:sz w:val="24"/>
                <w:szCs w:val="24"/>
                <w:lang w:val="it-IT" w:eastAsia="en-US"/>
              </w:rPr>
            </w:pP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Sylfaen"/>
                <w:color w:val="000000" w:themeColor="text1"/>
                <w:sz w:val="24"/>
                <w:szCs w:val="24"/>
                <w:lang w:val="hy-AM" w:eastAsia="en-US"/>
              </w:rPr>
            </w:pPr>
            <w:r w:rsidRPr="00713D83">
              <w:rPr>
                <w:rFonts w:ascii="GHEA Mariam" w:eastAsia="Calibri" w:hAnsi="GHEA Mariam" w:cs="Sylfaen"/>
                <w:b/>
                <w:bCs/>
                <w:color w:val="000000" w:themeColor="text1"/>
                <w:sz w:val="24"/>
                <w:szCs w:val="24"/>
                <w:lang w:val="hy-AM" w:eastAsia="en-US"/>
              </w:rPr>
              <w:t>ԸՆԴԱՄԵՆԸ</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jc w:val="center"/>
              <w:rPr>
                <w:rFonts w:ascii="GHEA Mariam" w:eastAsia="Calibri" w:hAnsi="GHEA Mariam" w:cs="Sylfaen"/>
                <w:color w:val="000000" w:themeColor="text1"/>
                <w:sz w:val="24"/>
                <w:szCs w:val="24"/>
                <w:lang w:val="hy-AM" w:eastAsia="en-US"/>
              </w:rPr>
            </w:pP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jc w:val="center"/>
              <w:rPr>
                <w:rFonts w:ascii="GHEA Mariam" w:eastAsia="Calibri" w:hAnsi="GHEA Mariam" w:cs="Calibri"/>
                <w:color w:val="000000" w:themeColor="text1"/>
                <w:sz w:val="24"/>
                <w:szCs w:val="24"/>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Sylfaen"/>
                <w:color w:val="000000" w:themeColor="text1"/>
                <w:sz w:val="24"/>
                <w:szCs w:val="24"/>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jc w:val="center"/>
              <w:rPr>
                <w:rFonts w:ascii="GHEA Mariam" w:eastAsia="Calibri" w:hAnsi="GHEA Mariam" w:cs="Calibri"/>
                <w:color w:val="000000" w:themeColor="text1"/>
                <w:sz w:val="24"/>
                <w:szCs w:val="24"/>
                <w:lang w:val="hy-AM" w:eastAsia="en-US"/>
              </w:rPr>
            </w:pP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13D83" w:rsidRPr="00713D83" w:rsidRDefault="00713D83" w:rsidP="00334194">
            <w:pPr>
              <w:contextualSpacing/>
              <w:jc w:val="center"/>
              <w:rPr>
                <w:rFonts w:ascii="GHEA Mariam" w:eastAsia="Calibri" w:hAnsi="GHEA Mariam" w:cs="Calibri"/>
                <w:color w:val="000000" w:themeColor="text1"/>
                <w:sz w:val="24"/>
                <w:szCs w:val="24"/>
                <w:lang w:val="hy-AM" w:eastAsia="en-US"/>
              </w:rPr>
            </w:pP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contextualSpacing/>
              <w:jc w:val="center"/>
              <w:rPr>
                <w:rFonts w:ascii="GHEA Mariam" w:eastAsia="Calibri" w:hAnsi="GHEA Mariam" w:cs="Calibri"/>
                <w:color w:val="000000" w:themeColor="text1"/>
                <w:sz w:val="24"/>
                <w:szCs w:val="24"/>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13D83" w:rsidRPr="00713D83" w:rsidRDefault="00713D83" w:rsidP="00334194">
            <w:pPr>
              <w:jc w:val="center"/>
              <w:rPr>
                <w:rFonts w:ascii="GHEA Mariam" w:eastAsia="Calibri" w:hAnsi="GHEA Mariam" w:cs="Calibri"/>
                <w:b/>
                <w:bCs/>
                <w:color w:val="000000" w:themeColor="text1"/>
                <w:sz w:val="24"/>
                <w:szCs w:val="24"/>
                <w:lang w:val="hy-AM" w:eastAsia="en-US"/>
              </w:rPr>
            </w:pPr>
            <w:r w:rsidRPr="00713D83">
              <w:rPr>
                <w:rFonts w:ascii="GHEA Mariam" w:eastAsia="Calibri" w:hAnsi="GHEA Mariam" w:cs="Calibri"/>
                <w:b/>
                <w:bCs/>
                <w:color w:val="000000" w:themeColor="text1"/>
                <w:sz w:val="24"/>
                <w:szCs w:val="24"/>
                <w:lang w:val="hy-AM" w:eastAsia="en-US"/>
              </w:rPr>
              <w:t>25 000 000</w:t>
            </w:r>
          </w:p>
        </w:tc>
        <w:tc>
          <w:tcPr>
            <w:tcW w:w="1276" w:type="dxa"/>
            <w:noWrap/>
            <w:vAlign w:val="center"/>
          </w:tcPr>
          <w:p w:rsidR="00713D83" w:rsidRPr="00713D83" w:rsidRDefault="00713D83" w:rsidP="00334194">
            <w:pPr>
              <w:spacing w:after="160"/>
              <w:jc w:val="center"/>
              <w:rPr>
                <w:rFonts w:ascii="GHEA Mariam" w:eastAsia="Calibri" w:hAnsi="GHEA Mariam" w:cs="Calibri"/>
                <w:b/>
                <w:bCs/>
                <w:color w:val="000000" w:themeColor="text1"/>
                <w:sz w:val="24"/>
                <w:szCs w:val="24"/>
                <w:lang w:val="hy-AM" w:eastAsia="en-US"/>
              </w:rPr>
            </w:pPr>
          </w:p>
        </w:tc>
      </w:tr>
    </w:tbl>
    <w:p w:rsidR="004674F9" w:rsidRDefault="004674F9" w:rsidP="00A71CED">
      <w:pPr>
        <w:jc w:val="center"/>
        <w:rPr>
          <w:rFonts w:ascii="GHEA Mariam" w:hAnsi="GHEA Mariam"/>
          <w:sz w:val="22"/>
          <w:szCs w:val="24"/>
          <w:lang w:val="hy-AM"/>
        </w:rPr>
      </w:pPr>
    </w:p>
    <w:p w:rsidR="008121CA" w:rsidRDefault="008121CA" w:rsidP="00A71CED">
      <w:pPr>
        <w:jc w:val="center"/>
        <w:rPr>
          <w:rFonts w:ascii="GHEA Mariam" w:hAnsi="GHEA Mariam"/>
          <w:sz w:val="22"/>
          <w:szCs w:val="24"/>
          <w:lang w:val="hy-AM"/>
        </w:rPr>
      </w:pPr>
    </w:p>
    <w:p w:rsidR="008121CA" w:rsidRDefault="008121CA" w:rsidP="00A71CED">
      <w:pPr>
        <w:jc w:val="center"/>
        <w:rPr>
          <w:rFonts w:ascii="GHEA Mariam" w:hAnsi="GHEA Mariam"/>
          <w:sz w:val="22"/>
          <w:szCs w:val="24"/>
          <w:lang w:val="hy-AM"/>
        </w:rPr>
      </w:pPr>
    </w:p>
    <w:p w:rsidR="008121CA" w:rsidRPr="00574F02" w:rsidRDefault="008121CA" w:rsidP="008121CA">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1CA" w:rsidRPr="00574F02" w:rsidRDefault="008121CA" w:rsidP="008121CA">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121CA" w:rsidRPr="005350B3" w:rsidRDefault="008121CA" w:rsidP="008121CA">
      <w:pPr>
        <w:tabs>
          <w:tab w:val="left" w:pos="1260"/>
        </w:tabs>
        <w:spacing w:line="276" w:lineRule="auto"/>
        <w:ind w:firstLine="567"/>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121CA" w:rsidRPr="00A90C09" w:rsidRDefault="008121CA">
      <w:pPr>
        <w:jc w:val="center"/>
        <w:rPr>
          <w:rFonts w:ascii="GHEA Mariam" w:hAnsi="GHEA Mariam"/>
          <w:sz w:val="22"/>
          <w:szCs w:val="22"/>
          <w:lang w:val="hy-AM"/>
        </w:rPr>
      </w:pPr>
    </w:p>
    <w:p w:rsidR="008121CA" w:rsidRPr="003B0E7A" w:rsidRDefault="008121CA" w:rsidP="00A71CED">
      <w:pPr>
        <w:jc w:val="center"/>
        <w:rPr>
          <w:rFonts w:ascii="GHEA Mariam" w:hAnsi="GHEA Mariam"/>
          <w:sz w:val="22"/>
          <w:szCs w:val="24"/>
          <w:lang w:val="hy-AM"/>
        </w:rPr>
      </w:pPr>
    </w:p>
    <w:sectPr w:rsidR="008121CA" w:rsidRPr="003B0E7A" w:rsidSect="00713D83">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F42" w:rsidRDefault="004F3F42">
      <w:r>
        <w:separator/>
      </w:r>
    </w:p>
  </w:endnote>
  <w:endnote w:type="continuationSeparator" w:id="0">
    <w:p w:rsidR="004F3F42" w:rsidRDefault="004F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F42" w:rsidRDefault="004F3F42">
      <w:r>
        <w:separator/>
      </w:r>
    </w:p>
  </w:footnote>
  <w:footnote w:type="continuationSeparator" w:id="0">
    <w:p w:rsidR="004F3F42" w:rsidRDefault="004F3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4DB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194"/>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A"/>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F42"/>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CE"/>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A3D"/>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3D83"/>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1CA"/>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B9"/>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2024-09-10T05:49:00Z</dcterms:created>
  <dcterms:modified xsi:type="dcterms:W3CDTF">2024-09-10T06:12:00Z</dcterms:modified>
</cp:coreProperties>
</file>