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2C297" w14:textId="77777777" w:rsidR="000C10C2" w:rsidRPr="000F797C" w:rsidRDefault="000C10C2" w:rsidP="000C10C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4D589355" w14:textId="003987A0" w:rsidR="000C10C2" w:rsidRPr="007354E5" w:rsidRDefault="007354E5" w:rsidP="007354E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354E5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2024 ԹՎԱԿԱՆԻ ՊԵՏԱԿԱՆ ԲՅՈՒՋԵԻ ՄԱՍԻՆ» ՀԱՅԱՍՏԱՆԻ ՀԱՆՐԱՊԵՏՈՒԹՅԱՆ ՕՐԵՆՔՈՒՄ ՎԵՐԱԲԱՇԽՈՒՄ, ՓՈՓՈԽՈՒԹՅՈՒՆ ԵՎ ՀԱՅԱՍՏԱՆԻ ՀԱՆՐԱՊԵՏՈՒԹՅԱՆ ԿԱՌԱՎԱՐՈՒԹՅԱՆ 2023 ԹՎԱԿԱՆԻ ԴԵԿՏԵՄԲԵՐԻ 28-Ի N 2323-Ն ՈՐՈՇՄԱՆ ՄԵՋ ՓՈՓՈԽՈՒԹՅՈՒՆՆԵՐ ԿԱՏԱՐԵԼՈՒ ՄԱՍԻՆ</w:t>
      </w:r>
      <w:r w:rsidRPr="007354E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F79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F797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p w14:paraId="1A2079CB" w14:textId="77777777" w:rsidR="000F797C" w:rsidRDefault="000F797C" w:rsidP="00D27D71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AC2D219" w14:textId="5D64B8FF" w:rsidR="00D07F2C" w:rsidRPr="00D07F2C" w:rsidRDefault="00D07F2C" w:rsidP="00D07F2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07F2C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</w:t>
      </w:r>
      <w:r w:rsidR="00A407D7">
        <w:rPr>
          <w:rFonts w:ascii="GHEA Grapalat" w:hAnsi="GHEA Grapalat" w:cs="Sylfaen"/>
          <w:b/>
          <w:sz w:val="24"/>
          <w:szCs w:val="24"/>
          <w:lang w:val="hy-AM"/>
        </w:rPr>
        <w:t>․</w:t>
      </w:r>
    </w:p>
    <w:p w14:paraId="0ED82A58" w14:textId="782CF491" w:rsidR="0074762C" w:rsidRDefault="000C10C2" w:rsidP="00D07F2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07F2C">
        <w:rPr>
          <w:rFonts w:ascii="GHEA Grapalat" w:hAnsi="GHEA Grapalat" w:cs="Sylfaen"/>
          <w:sz w:val="24"/>
          <w:szCs w:val="24"/>
          <w:lang w:val="hy-AM"/>
        </w:rPr>
        <w:t>ՀՀ կառավարության վերը նշված որոշման նախագծի (այսուհետ` Նախագիծ) ընդունումը պայմա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 xml:space="preserve">նավորված է </w:t>
      </w:r>
      <w:r w:rsidR="00101A5B" w:rsidRPr="00101A5B">
        <w:rPr>
          <w:rFonts w:ascii="GHEA Grapalat" w:hAnsi="GHEA Grapalat" w:cs="Sylfaen"/>
          <w:sz w:val="24"/>
          <w:szCs w:val="24"/>
          <w:lang w:val="hy-AM"/>
        </w:rPr>
        <w:t>Հ</w:t>
      </w:r>
      <w:r w:rsidR="007354E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101A5B" w:rsidRPr="00101A5B">
        <w:rPr>
          <w:rFonts w:ascii="GHEA Grapalat" w:hAnsi="GHEA Grapalat" w:cs="Sylfaen"/>
          <w:sz w:val="24"/>
          <w:szCs w:val="24"/>
          <w:lang w:val="hy-AM"/>
        </w:rPr>
        <w:t>Հ</w:t>
      </w:r>
      <w:r w:rsidR="007354E5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101A5B" w:rsidRPr="00101A5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09E3" w:rsidRPr="005009E3">
        <w:rPr>
          <w:rFonts w:ascii="GHEA Grapalat" w:hAnsi="GHEA Grapalat" w:cs="Sylfaen"/>
          <w:sz w:val="24"/>
          <w:szCs w:val="24"/>
          <w:lang w:val="hy-AM"/>
        </w:rPr>
        <w:t>կ</w:t>
      </w:r>
      <w:r w:rsidR="00101A5B" w:rsidRPr="00101A5B">
        <w:rPr>
          <w:rFonts w:ascii="GHEA Grapalat" w:hAnsi="GHEA Grapalat" w:cs="Sylfaen"/>
          <w:sz w:val="24"/>
          <w:szCs w:val="24"/>
          <w:lang w:val="hy-AM"/>
        </w:rPr>
        <w:t>առավարության 2023 թվականի դեկտեմբերի 14-ի</w:t>
      </w:r>
      <w:r w:rsidR="007354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01A5B" w:rsidRPr="00101A5B">
        <w:rPr>
          <w:rFonts w:ascii="GHEA Grapalat" w:hAnsi="GHEA Grapalat" w:cs="Sylfaen"/>
          <w:sz w:val="24"/>
          <w:szCs w:val="24"/>
          <w:lang w:val="hy-AM"/>
        </w:rPr>
        <w:t xml:space="preserve">N 2156-Ա որոշմամբ </w:t>
      </w:r>
      <w:r w:rsidR="00C6330A" w:rsidRPr="00C6330A">
        <w:rPr>
          <w:rFonts w:ascii="GHEA Grapalat" w:hAnsi="GHEA Grapalat" w:cs="Sylfaen"/>
          <w:sz w:val="24"/>
          <w:szCs w:val="24"/>
          <w:lang w:val="hy-AM"/>
        </w:rPr>
        <w:t>Հ</w:t>
      </w:r>
      <w:r w:rsidR="00A407D7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C6330A" w:rsidRPr="00C6330A">
        <w:rPr>
          <w:rFonts w:ascii="GHEA Grapalat" w:hAnsi="GHEA Grapalat" w:cs="Sylfaen"/>
          <w:sz w:val="24"/>
          <w:szCs w:val="24"/>
          <w:lang w:val="hy-AM"/>
        </w:rPr>
        <w:t>Հ</w:t>
      </w:r>
      <w:r w:rsidR="00A407D7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C6330A" w:rsidRPr="00C633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330A" w:rsidRPr="00101A5B">
        <w:rPr>
          <w:rFonts w:ascii="GHEA Grapalat" w:hAnsi="GHEA Grapalat" w:cs="Sylfaen"/>
          <w:sz w:val="24"/>
          <w:szCs w:val="24"/>
          <w:lang w:val="hy-AM"/>
        </w:rPr>
        <w:t xml:space="preserve">հակակոռուպցիոն կոմիտեին </w:t>
      </w:r>
      <w:r w:rsidR="002E0902" w:rsidRPr="00D07F2C">
        <w:rPr>
          <w:rFonts w:ascii="GHEA Grapalat" w:hAnsi="GHEA Grapalat" w:cs="Sylfaen"/>
          <w:sz w:val="24"/>
          <w:szCs w:val="24"/>
          <w:lang w:val="hy-AM"/>
        </w:rPr>
        <w:t xml:space="preserve">(այսուհետ` </w:t>
      </w:r>
      <w:r w:rsidR="002E0902" w:rsidRPr="002E0902">
        <w:rPr>
          <w:rFonts w:ascii="GHEA Grapalat" w:hAnsi="GHEA Grapalat" w:cs="Sylfaen"/>
          <w:sz w:val="24"/>
          <w:szCs w:val="24"/>
          <w:lang w:val="hy-AM"/>
        </w:rPr>
        <w:t>Կոմիտե</w:t>
      </w:r>
      <w:r w:rsidR="002E0902" w:rsidRPr="00D07F2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101A5B" w:rsidRPr="00101A5B">
        <w:rPr>
          <w:rFonts w:ascii="GHEA Grapalat" w:hAnsi="GHEA Grapalat" w:cs="Sylfaen"/>
          <w:sz w:val="24"/>
          <w:szCs w:val="24"/>
          <w:lang w:val="hy-AM"/>
        </w:rPr>
        <w:t xml:space="preserve">ամրացված՝ քաղաք Երևան, Արաբկիր, Այգեձորի փողոց 67/5 և 67 հասցեներում գտնվող </w:t>
      </w:r>
      <w:r w:rsidR="00101A5B">
        <w:rPr>
          <w:rFonts w:ascii="GHEA Grapalat" w:hAnsi="GHEA Grapalat" w:cs="Sylfaen"/>
          <w:sz w:val="24"/>
          <w:szCs w:val="24"/>
          <w:lang w:val="hy-AM"/>
        </w:rPr>
        <w:t>շենք</w:t>
      </w:r>
      <w:r w:rsidR="00101A5B" w:rsidRPr="00101A5B">
        <w:rPr>
          <w:rFonts w:ascii="GHEA Grapalat" w:hAnsi="GHEA Grapalat" w:cs="Sylfaen"/>
          <w:sz w:val="24"/>
          <w:szCs w:val="24"/>
          <w:lang w:val="hy-AM"/>
        </w:rPr>
        <w:t>-շինության 656.5 քառ. մետր մակերեսով տարածքի</w:t>
      </w:r>
      <w:r w:rsidR="002E0902" w:rsidRPr="002E09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0902" w:rsidRPr="00D07F2C">
        <w:rPr>
          <w:rFonts w:ascii="GHEA Grapalat" w:hAnsi="GHEA Grapalat" w:cs="Sylfaen"/>
          <w:sz w:val="24"/>
          <w:szCs w:val="24"/>
          <w:lang w:val="hy-AM"/>
        </w:rPr>
        <w:t xml:space="preserve">(այսուհետ` </w:t>
      </w:r>
      <w:r w:rsidR="002E0902" w:rsidRPr="002E0902">
        <w:rPr>
          <w:rFonts w:ascii="GHEA Grapalat" w:hAnsi="GHEA Grapalat" w:cs="Sylfaen"/>
          <w:sz w:val="24"/>
          <w:szCs w:val="24"/>
          <w:lang w:val="hy-AM"/>
        </w:rPr>
        <w:t>Տարածք</w:t>
      </w:r>
      <w:r w:rsidR="002E0902" w:rsidRPr="00D07F2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F26489" w:rsidRPr="00F26489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="00BA4FD6" w:rsidRPr="00BA4FD6">
        <w:rPr>
          <w:rFonts w:ascii="GHEA Grapalat" w:hAnsi="GHEA Grapalat" w:cs="Sylfaen"/>
          <w:sz w:val="24"/>
          <w:szCs w:val="24"/>
          <w:lang w:val="hy-AM"/>
        </w:rPr>
        <w:t xml:space="preserve"> վերանորոգման համար</w:t>
      </w:r>
      <w:r w:rsidRPr="00D07F2C">
        <w:rPr>
          <w:rFonts w:ascii="GHEA Grapalat" w:hAnsi="GHEA Grapalat" w:cs="Sylfaen"/>
          <w:sz w:val="24"/>
          <w:szCs w:val="24"/>
          <w:lang w:val="hy-AM"/>
        </w:rPr>
        <w:t xml:space="preserve"> մի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ջոց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ներ նախատե</w:t>
      </w:r>
      <w:r w:rsidRPr="00D07F2C">
        <w:rPr>
          <w:rFonts w:ascii="GHEA Grapalat" w:hAnsi="GHEA Grapalat" w:cs="Sylfaen"/>
          <w:sz w:val="24"/>
          <w:szCs w:val="24"/>
          <w:lang w:val="hy-AM"/>
        </w:rPr>
        <w:softHyphen/>
        <w:t>սելու անհրաժեշտությամբ:</w:t>
      </w:r>
    </w:p>
    <w:p w14:paraId="6FAF5B34" w14:textId="77777777" w:rsidR="003238D4" w:rsidRDefault="003238D4" w:rsidP="00D07F2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CC3C749" w14:textId="0E23D7A3" w:rsidR="000119BA" w:rsidRPr="00A407D7" w:rsidRDefault="000C10C2" w:rsidP="003238D4">
      <w:pPr>
        <w:pStyle w:val="ListParagraph"/>
        <w:numPr>
          <w:ilvl w:val="0"/>
          <w:numId w:val="2"/>
        </w:numPr>
        <w:tabs>
          <w:tab w:val="left" w:pos="270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407D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A407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07D7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A407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07D7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A407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07D7" w:rsidRPr="00A407D7">
        <w:rPr>
          <w:rFonts w:ascii="GHEA Grapalat" w:hAnsi="GHEA Grapalat"/>
          <w:b/>
          <w:sz w:val="24"/>
          <w:szCs w:val="24"/>
          <w:lang w:val="hy-AM"/>
        </w:rPr>
        <w:t xml:space="preserve">առկա </w:t>
      </w:r>
      <w:r w:rsidRPr="00A407D7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A407D7">
        <w:rPr>
          <w:rFonts w:ascii="GHEA Grapalat" w:hAnsi="GHEA Grapalat"/>
          <w:bCs/>
          <w:sz w:val="24"/>
          <w:szCs w:val="24"/>
          <w:lang w:val="hy-AM"/>
        </w:rPr>
        <w:t>․</w:t>
      </w:r>
    </w:p>
    <w:p w14:paraId="30CA0D22" w14:textId="528353B3" w:rsidR="002271F4" w:rsidRDefault="003A4EC6" w:rsidP="003238D4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3A4EC6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վարչապետի</w:t>
      </w:r>
      <w:r w:rsidR="00501BC4" w:rsidRPr="00501BC4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3A4EC6">
        <w:rPr>
          <w:rFonts w:ascii="GHEA Grapalat" w:hAnsi="GHEA Grapalat" w:cs="Sylfaen"/>
          <w:bCs/>
          <w:sz w:val="24"/>
          <w:szCs w:val="24"/>
          <w:lang w:val="hy-AM"/>
        </w:rPr>
        <w:t xml:space="preserve"> 2022 թվականի դեկտեմբերի 06-ի </w:t>
      </w:r>
      <w:r w:rsidR="001D3B23" w:rsidRPr="001D3B23">
        <w:rPr>
          <w:rFonts w:ascii="GHEA Grapalat" w:hAnsi="GHEA Grapalat" w:cs="Sylfaen"/>
          <w:bCs/>
          <w:sz w:val="24"/>
          <w:szCs w:val="24"/>
          <w:lang w:val="hy-AM"/>
        </w:rPr>
        <w:t xml:space="preserve">            </w:t>
      </w:r>
      <w:r w:rsidRPr="00101A5B">
        <w:rPr>
          <w:rFonts w:ascii="GHEA Grapalat" w:hAnsi="GHEA Grapalat" w:cs="Sylfaen"/>
          <w:sz w:val="24"/>
          <w:szCs w:val="24"/>
          <w:lang w:val="hy-AM"/>
        </w:rPr>
        <w:t>N</w:t>
      </w:r>
      <w:r w:rsidRPr="003A4EC6">
        <w:rPr>
          <w:rFonts w:ascii="GHEA Grapalat" w:hAnsi="GHEA Grapalat" w:cs="Sylfaen"/>
          <w:sz w:val="24"/>
          <w:szCs w:val="24"/>
          <w:lang w:val="hy-AM"/>
        </w:rPr>
        <w:t xml:space="preserve"> 1450-Ա որոշմամբ </w:t>
      </w:r>
      <w:r w:rsidR="002E0902" w:rsidRPr="002E0902">
        <w:rPr>
          <w:rFonts w:ascii="GHEA Grapalat" w:hAnsi="GHEA Grapalat" w:cs="Sylfaen"/>
          <w:bCs/>
          <w:sz w:val="24"/>
          <w:szCs w:val="24"/>
          <w:lang w:val="hy-AM"/>
        </w:rPr>
        <w:t>Կոմիտեի</w:t>
      </w:r>
      <w:r w:rsidRPr="003A4EC6">
        <w:rPr>
          <w:rFonts w:ascii="GHEA Grapalat" w:hAnsi="GHEA Grapalat" w:cs="Sylfaen"/>
          <w:bCs/>
          <w:sz w:val="24"/>
          <w:szCs w:val="24"/>
          <w:lang w:val="hy-AM"/>
        </w:rPr>
        <w:t xml:space="preserve">ն տրամադրված 100 </w:t>
      </w:r>
      <w:r w:rsidR="002E0902" w:rsidRPr="002E0902">
        <w:rPr>
          <w:rFonts w:ascii="GHEA Grapalat" w:hAnsi="GHEA Grapalat" w:cs="Sylfaen"/>
          <w:bCs/>
          <w:sz w:val="24"/>
          <w:szCs w:val="24"/>
          <w:lang w:val="hy-AM"/>
        </w:rPr>
        <w:t>հաստիք</w:t>
      </w:r>
      <w:r w:rsidR="002C0F6D" w:rsidRPr="002C0F6D">
        <w:rPr>
          <w:rFonts w:ascii="GHEA Grapalat" w:hAnsi="GHEA Grapalat" w:cs="Sylfaen"/>
          <w:bCs/>
          <w:sz w:val="24"/>
          <w:szCs w:val="24"/>
          <w:lang w:val="hy-AM"/>
        </w:rPr>
        <w:t>ային միավոր</w:t>
      </w:r>
      <w:r w:rsidR="002E0902" w:rsidRPr="002E0902">
        <w:rPr>
          <w:rFonts w:ascii="GHEA Grapalat" w:hAnsi="GHEA Grapalat" w:cs="Sylfaen"/>
          <w:bCs/>
          <w:sz w:val="24"/>
          <w:szCs w:val="24"/>
          <w:lang w:val="hy-AM"/>
        </w:rPr>
        <w:t xml:space="preserve">ները </w:t>
      </w:r>
      <w:r w:rsidR="002C0F6D" w:rsidRPr="002C0F6D">
        <w:rPr>
          <w:rFonts w:ascii="GHEA Grapalat" w:hAnsi="GHEA Grapalat" w:cs="Sylfaen"/>
          <w:bCs/>
          <w:sz w:val="24"/>
          <w:szCs w:val="24"/>
          <w:lang w:val="hy-AM"/>
        </w:rPr>
        <w:t xml:space="preserve">գրեթե </w:t>
      </w:r>
      <w:r w:rsidR="002E0902" w:rsidRPr="002E0902">
        <w:rPr>
          <w:rFonts w:ascii="GHEA Grapalat" w:hAnsi="GHEA Grapalat" w:cs="Sylfaen"/>
          <w:bCs/>
          <w:sz w:val="24"/>
          <w:szCs w:val="24"/>
          <w:lang w:val="hy-AM"/>
        </w:rPr>
        <w:t>համալրվ</w:t>
      </w:r>
      <w:r w:rsidR="002C0F6D" w:rsidRPr="002C0F6D">
        <w:rPr>
          <w:rFonts w:ascii="GHEA Grapalat" w:hAnsi="GHEA Grapalat" w:cs="Sylfaen"/>
          <w:bCs/>
          <w:sz w:val="24"/>
          <w:szCs w:val="24"/>
          <w:lang w:val="hy-AM"/>
        </w:rPr>
        <w:t>ել</w:t>
      </w:r>
      <w:r w:rsidR="002E0902" w:rsidRPr="002E0902">
        <w:rPr>
          <w:rFonts w:ascii="GHEA Grapalat" w:hAnsi="GHEA Grapalat" w:cs="Sylfaen"/>
          <w:bCs/>
          <w:sz w:val="24"/>
          <w:szCs w:val="24"/>
          <w:lang w:val="hy-AM"/>
        </w:rPr>
        <w:t xml:space="preserve"> են</w:t>
      </w:r>
      <w:r w:rsidR="001D3B23" w:rsidRPr="001D3B23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274453" w:rsidRPr="00274453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2C0F6D" w:rsidRPr="002C0F6D">
        <w:rPr>
          <w:rFonts w:ascii="GHEA Grapalat" w:hAnsi="GHEA Grapalat" w:cs="Sylfaen"/>
          <w:bCs/>
          <w:sz w:val="24"/>
          <w:szCs w:val="24"/>
          <w:lang w:val="hy-AM"/>
        </w:rPr>
        <w:t xml:space="preserve"> նրանց աշխատանքային </w:t>
      </w:r>
      <w:r w:rsidR="00F26489" w:rsidRPr="00F26489">
        <w:rPr>
          <w:rFonts w:ascii="GHEA Grapalat" w:hAnsi="GHEA Grapalat" w:cs="Sylfaen"/>
          <w:bCs/>
          <w:sz w:val="24"/>
          <w:szCs w:val="24"/>
          <w:lang w:val="hy-AM"/>
        </w:rPr>
        <w:t>բավարար պայմաններով</w:t>
      </w:r>
      <w:r w:rsidR="001D3B23" w:rsidRPr="001D3B2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26489" w:rsidRPr="00F26489">
        <w:rPr>
          <w:rFonts w:ascii="GHEA Grapalat" w:hAnsi="GHEA Grapalat" w:cs="Sylfaen"/>
          <w:bCs/>
          <w:sz w:val="24"/>
          <w:szCs w:val="24"/>
          <w:lang w:val="hy-AM"/>
        </w:rPr>
        <w:t xml:space="preserve">ապահովելու համար անհրաժեշտություն է առաջացել հնարավորինս շուտ իրականացնել Տարածքի </w:t>
      </w:r>
      <w:r w:rsidR="00274453" w:rsidRPr="00274453">
        <w:rPr>
          <w:rFonts w:ascii="GHEA Grapalat" w:hAnsi="GHEA Grapalat" w:cs="Sylfaen"/>
          <w:bCs/>
          <w:sz w:val="24"/>
          <w:szCs w:val="24"/>
          <w:lang w:val="hy-AM"/>
        </w:rPr>
        <w:t xml:space="preserve">ընթացիկ </w:t>
      </w:r>
      <w:r w:rsidR="00F26489" w:rsidRPr="00F26489">
        <w:rPr>
          <w:rFonts w:ascii="GHEA Grapalat" w:hAnsi="GHEA Grapalat" w:cs="Sylfaen"/>
          <w:bCs/>
          <w:sz w:val="24"/>
          <w:szCs w:val="24"/>
          <w:lang w:val="hy-AM"/>
        </w:rPr>
        <w:t>վերանորոգումը, ինչով պայմանավորված</w:t>
      </w:r>
      <w:r w:rsidR="005009E3" w:rsidRPr="005009E3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F26489" w:rsidRPr="00F2648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26489" w:rsidRPr="006C0208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6C0208" w:rsidRPr="006C0208">
        <w:rPr>
          <w:rFonts w:ascii="GHEA Grapalat" w:hAnsi="GHEA Grapalat" w:cs="Sylfaen"/>
          <w:bCs/>
          <w:sz w:val="24"/>
          <w:szCs w:val="24"/>
          <w:lang w:val="hy-AM"/>
        </w:rPr>
        <w:t xml:space="preserve">Գնումների մասին» ՀՀ օրենքի 15-րդ հոդվածի 6-րդ մասի համաձայն </w:t>
      </w:r>
      <w:r w:rsidR="00F26489" w:rsidRPr="00F26489">
        <w:rPr>
          <w:rFonts w:ascii="GHEA Grapalat" w:hAnsi="GHEA Grapalat" w:cs="Sylfaen"/>
          <w:bCs/>
          <w:sz w:val="24"/>
          <w:szCs w:val="24"/>
          <w:lang w:val="hy-AM"/>
        </w:rPr>
        <w:t xml:space="preserve">հայտարարվել է </w:t>
      </w:r>
      <w:r w:rsidR="006C0208" w:rsidRPr="006C0208">
        <w:rPr>
          <w:rFonts w:ascii="GHEA Grapalat" w:hAnsi="GHEA Grapalat" w:cs="Sylfaen"/>
          <w:bCs/>
          <w:sz w:val="24"/>
          <w:szCs w:val="24"/>
          <w:lang w:val="hy-AM"/>
        </w:rPr>
        <w:t xml:space="preserve">մրցույթ </w:t>
      </w:r>
      <w:r w:rsidR="00FF1EF5" w:rsidRPr="00FF1EF5">
        <w:rPr>
          <w:rFonts w:ascii="GHEA Grapalat" w:hAnsi="GHEA Grapalat" w:cs="Sylfaen"/>
          <w:bCs/>
          <w:sz w:val="24"/>
          <w:szCs w:val="24"/>
          <w:lang w:val="hy-AM"/>
        </w:rPr>
        <w:t>գ</w:t>
      </w:r>
      <w:r w:rsidR="006C0208" w:rsidRPr="006C0208">
        <w:rPr>
          <w:rFonts w:ascii="GHEA Grapalat" w:hAnsi="GHEA Grapalat" w:cs="Sylfaen"/>
          <w:bCs/>
          <w:sz w:val="24"/>
          <w:szCs w:val="24"/>
          <w:lang w:val="hy-AM"/>
        </w:rPr>
        <w:t>նանշման հարցման ընթացակարգով,</w:t>
      </w:r>
      <w:r w:rsidR="00FF1EF5" w:rsidRPr="00FF1EF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>որի արդյունքում հաղթող ճանաչված մասնակցի՝ «</w:t>
      </w:r>
      <w:r w:rsidR="00FF1EF5" w:rsidRPr="00FF1EF5">
        <w:rPr>
          <w:rFonts w:ascii="GHEA Grapalat" w:hAnsi="GHEA Grapalat" w:cs="Sylfaen"/>
          <w:bCs/>
          <w:sz w:val="24"/>
          <w:szCs w:val="24"/>
          <w:lang w:val="hy-AM"/>
        </w:rPr>
        <w:t>Յան Բիլդինգ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>» ՍՊ</w:t>
      </w:r>
      <w:r w:rsidR="00923A1C" w:rsidRPr="00923A1C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066CA7" w:rsidRPr="00066CA7">
        <w:rPr>
          <w:rFonts w:ascii="GHEA Grapalat" w:hAnsi="GHEA Grapalat" w:cs="Sylfaen"/>
          <w:bCs/>
          <w:sz w:val="24"/>
          <w:szCs w:val="24"/>
          <w:lang w:val="hy-AM"/>
        </w:rPr>
        <w:t xml:space="preserve"> և</w:t>
      </w:r>
      <w:r w:rsidR="00923A1C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0F5343" w:rsidRPr="000F5343">
        <w:rPr>
          <w:rFonts w:ascii="GHEA Grapalat" w:hAnsi="GHEA Grapalat" w:cs="Sylfaen"/>
          <w:bCs/>
          <w:sz w:val="24"/>
          <w:szCs w:val="24"/>
          <w:lang w:val="hy-AM"/>
        </w:rPr>
        <w:t>Ջի ԷՄ ՊՐՈ</w:t>
      </w:r>
      <w:r w:rsidR="00923A1C">
        <w:rPr>
          <w:rFonts w:ascii="GHEA Grapalat" w:hAnsi="GHEA Grapalat" w:cs="Sylfaen"/>
          <w:bCs/>
          <w:sz w:val="24"/>
          <w:szCs w:val="24"/>
          <w:lang w:val="hy-AM"/>
        </w:rPr>
        <w:t>» ՍՊ</w:t>
      </w:r>
      <w:r w:rsidR="00923A1C" w:rsidRPr="00923A1C">
        <w:rPr>
          <w:rFonts w:ascii="GHEA Grapalat" w:hAnsi="GHEA Grapalat" w:cs="Sylfaen"/>
          <w:bCs/>
          <w:sz w:val="24"/>
          <w:szCs w:val="24"/>
          <w:lang w:val="hy-AM"/>
        </w:rPr>
        <w:t>Ը կոնսորցիումի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 xml:space="preserve"> և </w:t>
      </w:r>
      <w:r w:rsidR="00455110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="00923A1C" w:rsidRPr="00923A1C">
        <w:rPr>
          <w:rFonts w:ascii="GHEA Grapalat" w:hAnsi="GHEA Grapalat" w:cs="Sylfaen"/>
          <w:bCs/>
          <w:sz w:val="24"/>
          <w:szCs w:val="24"/>
          <w:lang w:val="hy-AM"/>
        </w:rPr>
        <w:t>ոմիտեի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 xml:space="preserve"> միջև </w:t>
      </w:r>
      <w:r w:rsidR="00923A1C" w:rsidRPr="00923A1C">
        <w:rPr>
          <w:rFonts w:ascii="GHEA Grapalat" w:hAnsi="GHEA Grapalat" w:cs="Sylfaen"/>
          <w:bCs/>
          <w:sz w:val="24"/>
          <w:szCs w:val="24"/>
          <w:lang w:val="hy-AM"/>
        </w:rPr>
        <w:t>17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>.0</w:t>
      </w:r>
      <w:r w:rsidR="00923A1C" w:rsidRPr="00923A1C">
        <w:rPr>
          <w:rFonts w:ascii="GHEA Grapalat" w:hAnsi="GHEA Grapalat" w:cs="Sylfaen"/>
          <w:bCs/>
          <w:sz w:val="24"/>
          <w:szCs w:val="24"/>
          <w:lang w:val="hy-AM"/>
        </w:rPr>
        <w:t>5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>.2024թ. կնքվ</w:t>
      </w:r>
      <w:r w:rsidR="0025479D" w:rsidRPr="0025479D">
        <w:rPr>
          <w:rFonts w:ascii="GHEA Grapalat" w:hAnsi="GHEA Grapalat" w:cs="Sylfaen"/>
          <w:bCs/>
          <w:sz w:val="24"/>
          <w:szCs w:val="24"/>
          <w:lang w:val="hy-AM"/>
        </w:rPr>
        <w:t>ել է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 xml:space="preserve"> N ՀՀ </w:t>
      </w:r>
      <w:r w:rsidR="00923A1C" w:rsidRPr="00923A1C">
        <w:rPr>
          <w:rFonts w:ascii="GHEA Grapalat" w:hAnsi="GHEA Grapalat" w:cs="Sylfaen"/>
          <w:bCs/>
          <w:sz w:val="24"/>
          <w:szCs w:val="24"/>
          <w:lang w:val="hy-AM"/>
        </w:rPr>
        <w:t>ՀԿԿ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>-</w:t>
      </w:r>
      <w:r w:rsidR="00923A1C" w:rsidRPr="00923A1C">
        <w:rPr>
          <w:rFonts w:ascii="GHEA Grapalat" w:hAnsi="GHEA Grapalat" w:cs="Sylfaen"/>
          <w:bCs/>
          <w:sz w:val="24"/>
          <w:szCs w:val="24"/>
          <w:lang w:val="hy-AM"/>
        </w:rPr>
        <w:t>ԳՀԱՇ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>ՁԲ-2</w:t>
      </w:r>
      <w:r w:rsidR="00923A1C" w:rsidRPr="00923A1C">
        <w:rPr>
          <w:rFonts w:ascii="GHEA Grapalat" w:hAnsi="GHEA Grapalat" w:cs="Sylfaen"/>
          <w:bCs/>
          <w:sz w:val="24"/>
          <w:szCs w:val="24"/>
          <w:lang w:val="hy-AM"/>
        </w:rPr>
        <w:t>4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>/</w:t>
      </w:r>
      <w:r w:rsidR="00923A1C" w:rsidRPr="00923A1C">
        <w:rPr>
          <w:rFonts w:ascii="GHEA Grapalat" w:hAnsi="GHEA Grapalat" w:cs="Sylfaen"/>
          <w:bCs/>
          <w:sz w:val="24"/>
          <w:szCs w:val="24"/>
          <w:lang w:val="hy-AM"/>
        </w:rPr>
        <w:t>4-1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 xml:space="preserve"> ծածկագրով պայմանագ</w:t>
      </w:r>
      <w:r w:rsidR="00CB47BF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>ր</w:t>
      </w:r>
      <w:r w:rsidR="0025479D" w:rsidRPr="0025479D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 xml:space="preserve"> (այսուհետ՝ Պայմանագիր)</w:t>
      </w:r>
      <w:r w:rsidR="0025479D" w:rsidRPr="0025479D">
        <w:rPr>
          <w:rFonts w:ascii="GHEA Grapalat" w:hAnsi="GHEA Grapalat" w:cs="Sylfaen"/>
          <w:bCs/>
          <w:sz w:val="24"/>
          <w:szCs w:val="24"/>
          <w:lang w:val="hy-AM"/>
        </w:rPr>
        <w:t>, որի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 xml:space="preserve"> արժեքը կազմել է </w:t>
      </w:r>
      <w:r w:rsidR="00923A1C" w:rsidRPr="00923A1C">
        <w:rPr>
          <w:rFonts w:ascii="GHEA Grapalat" w:hAnsi="GHEA Grapalat" w:cs="Sylfaen"/>
          <w:bCs/>
          <w:sz w:val="24"/>
          <w:szCs w:val="24"/>
          <w:lang w:val="hy-AM"/>
        </w:rPr>
        <w:t>59,900,000</w:t>
      </w:r>
      <w:r w:rsidR="00FF1EF5">
        <w:rPr>
          <w:rFonts w:ascii="GHEA Grapalat" w:hAnsi="GHEA Grapalat" w:cs="Sylfaen"/>
          <w:bCs/>
          <w:sz w:val="24"/>
          <w:szCs w:val="24"/>
          <w:lang w:val="hy-AM"/>
        </w:rPr>
        <w:t xml:space="preserve"> ՀՀ դրամ (ներառյալ՝ ԱԱՀ):</w:t>
      </w:r>
      <w:r w:rsidR="006C0208" w:rsidRPr="006C020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0C10C2" w:rsidRPr="000119BA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CB47BF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0C10C2" w:rsidRPr="000119BA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CB47BF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DA7CD4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202</w:t>
      </w:r>
      <w:r w:rsidR="00382F4A" w:rsidRPr="000119BA">
        <w:rPr>
          <w:rFonts w:ascii="GHEA Grapalat" w:hAnsi="GHEA Grapalat" w:cs="Sylfaen"/>
          <w:bCs/>
          <w:sz w:val="24"/>
          <w:szCs w:val="24"/>
          <w:lang w:val="hy-AM"/>
        </w:rPr>
        <w:t>4</w:t>
      </w:r>
      <w:r w:rsidR="00F25A27" w:rsidRPr="000119BA">
        <w:rPr>
          <w:rFonts w:ascii="GHEA Grapalat" w:hAnsi="GHEA Grapalat" w:cs="Sylfaen"/>
          <w:bCs/>
          <w:sz w:val="24"/>
          <w:szCs w:val="24"/>
          <w:lang w:val="hy-AM"/>
        </w:rPr>
        <w:t>թ.</w:t>
      </w:r>
      <w:r w:rsidR="000C10C2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պետական բյուջեի </w:t>
      </w:r>
      <w:r w:rsidR="00EB243C" w:rsidRPr="00EB243C">
        <w:rPr>
          <w:rFonts w:ascii="GHEA Grapalat" w:hAnsi="GHEA Grapalat" w:cs="Sylfaen"/>
          <w:bCs/>
          <w:sz w:val="24"/>
          <w:szCs w:val="24"/>
          <w:lang w:val="hy-AM"/>
        </w:rPr>
        <w:t>1231</w:t>
      </w:r>
      <w:r w:rsidR="000C10C2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BA4FD6" w:rsidRPr="00BA4FD6">
        <w:rPr>
          <w:rFonts w:ascii="GHEA Grapalat" w:hAnsi="GHEA Grapalat" w:cs="Sylfaen"/>
          <w:bCs/>
          <w:sz w:val="24"/>
          <w:szCs w:val="24"/>
          <w:lang w:val="hy-AM"/>
        </w:rPr>
        <w:t>Կոռուպցիոն հանցագործությունների բացահայտման և քննության ապահովում</w:t>
      </w:r>
      <w:r w:rsidR="000C10C2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» ծրագրի 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>11</w:t>
      </w:r>
      <w:r w:rsidR="00BA4FD6" w:rsidRPr="00BA4FD6">
        <w:rPr>
          <w:rFonts w:ascii="GHEA Grapalat" w:hAnsi="GHEA Grapalat" w:cs="Sylfaen"/>
          <w:bCs/>
          <w:sz w:val="24"/>
          <w:szCs w:val="24"/>
          <w:lang w:val="hy-AM"/>
        </w:rPr>
        <w:t>001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0C10C2" w:rsidRPr="000119BA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BA4FD6" w:rsidRPr="00BA4FD6">
        <w:rPr>
          <w:rFonts w:ascii="GHEA Grapalat" w:hAnsi="GHEA Grapalat" w:cs="Sylfaen"/>
          <w:bCs/>
          <w:sz w:val="24"/>
          <w:szCs w:val="24"/>
          <w:lang w:val="hy-AM"/>
        </w:rPr>
        <w:t>Կոռուպցիոն հանցագործությունների բացահայտում և քննություն</w:t>
      </w:r>
      <w:r w:rsidR="000C10C2" w:rsidRPr="000119BA">
        <w:rPr>
          <w:rFonts w:ascii="GHEA Grapalat" w:hAnsi="GHEA Grapalat" w:cs="Sylfaen"/>
          <w:bCs/>
          <w:sz w:val="24"/>
          <w:szCs w:val="24"/>
          <w:lang w:val="hy-AM"/>
        </w:rPr>
        <w:t>» միջոցառմա</w:t>
      </w:r>
      <w:r w:rsidR="00DB0922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ն </w:t>
      </w:r>
      <w:r w:rsidR="00E82393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(այսուհետ՝ Միջոցառում) </w:t>
      </w:r>
      <w:r w:rsidR="00BA4FD6" w:rsidRPr="00BA4FD6">
        <w:rPr>
          <w:rFonts w:ascii="GHEA Grapalat" w:hAnsi="GHEA Grapalat" w:cs="Sylfaen"/>
          <w:bCs/>
          <w:sz w:val="24"/>
          <w:szCs w:val="24"/>
          <w:lang w:val="hy-AM"/>
        </w:rPr>
        <w:t>«Շենքերի և կառույցների ընթացիկ նորոգում և պահպանում</w:t>
      </w:r>
      <w:r w:rsidR="00923A1C" w:rsidRPr="00923A1C">
        <w:rPr>
          <w:rFonts w:ascii="GHEA Grapalat" w:hAnsi="GHEA Grapalat" w:cs="Sylfaen"/>
          <w:bCs/>
          <w:sz w:val="24"/>
          <w:szCs w:val="24"/>
          <w:lang w:val="hy-AM"/>
        </w:rPr>
        <w:t xml:space="preserve">» հոդվածով </w:t>
      </w:r>
      <w:r w:rsidR="00E70363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նախատեսված  </w:t>
      </w:r>
      <w:r w:rsidR="00306250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է </w:t>
      </w:r>
      <w:r w:rsidR="002E0902" w:rsidRPr="002E0902">
        <w:rPr>
          <w:rFonts w:ascii="GHEA Grapalat" w:hAnsi="GHEA Grapalat" w:cs="Sylfaen"/>
          <w:bCs/>
          <w:sz w:val="24"/>
          <w:szCs w:val="24"/>
          <w:lang w:val="hy-AM"/>
        </w:rPr>
        <w:t>2,987,000</w:t>
      </w:r>
      <w:r w:rsidR="00D32376" w:rsidRPr="00D3237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06250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 w:rsidR="00E70363" w:rsidRPr="000119BA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="00286883">
        <w:rPr>
          <w:rFonts w:ascii="GHEA Grapalat" w:hAnsi="GHEA Grapalat" w:cs="Sylfaen"/>
          <w:bCs/>
          <w:sz w:val="24"/>
          <w:szCs w:val="24"/>
          <w:lang w:val="hy-AM"/>
        </w:rPr>
        <w:t>, որի սահմաններում</w:t>
      </w:r>
      <w:r w:rsidR="0037075D" w:rsidRPr="0037075D">
        <w:rPr>
          <w:rFonts w:ascii="GHEA Grapalat" w:hAnsi="GHEA Grapalat" w:cs="Sylfaen"/>
          <w:bCs/>
          <w:sz w:val="24"/>
          <w:szCs w:val="24"/>
          <w:lang w:val="hy-AM"/>
        </w:rPr>
        <w:t xml:space="preserve"> Կոմիտեի վարչական շենքերի ընթացիկ վերանորոգման նպատակով կնքվել է պայմանագիր</w:t>
      </w:r>
      <w:r w:rsidR="00FF1EF5" w:rsidRPr="00FF1EF5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="00F26489" w:rsidRPr="00F2648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009E3" w:rsidRPr="005009E3">
        <w:rPr>
          <w:rFonts w:ascii="GHEA Grapalat" w:hAnsi="GHEA Grapalat" w:cs="Sylfaen"/>
          <w:bCs/>
          <w:sz w:val="24"/>
          <w:szCs w:val="24"/>
          <w:lang w:val="hy-AM"/>
        </w:rPr>
        <w:t xml:space="preserve">Հաշվի առնելով այն հանգամանքը, որ Կոմիտեի տեխնիկական միջոցների մի մասը 2024 թվականին նվիրաբերվել է ԱՄՆ դեսպանատան Պետական դեպարտամենտի Թմրամիջոցների դեմ պայքարի և իրավապահ համագործակցության բյուրոյի կողմից, ուստի դրանց համար նախատեսված ազատ ֆինանսական միջոցները կարող են նպատակաուղղվել ընթացիկ վերանորոգման աշխատանքներին: Այդ նպատակով </w:t>
      </w:r>
      <w:r w:rsidR="005009E3">
        <w:rPr>
          <w:rFonts w:ascii="GHEA Grapalat" w:hAnsi="GHEA Grapalat" w:cs="Sylfaen"/>
          <w:bCs/>
          <w:sz w:val="24"/>
          <w:szCs w:val="24"/>
          <w:lang w:val="hy-AM"/>
        </w:rPr>
        <w:t>անհրաժեշտ է կատարել վերաբաշխում</w:t>
      </w:r>
      <w:r w:rsidR="002B6BD5" w:rsidRPr="002B6BD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271F4" w:rsidRPr="002271F4">
        <w:rPr>
          <w:rFonts w:ascii="GHEA Grapalat" w:hAnsi="GHEA Grapalat" w:cs="Sylfaen"/>
          <w:bCs/>
          <w:sz w:val="24"/>
          <w:szCs w:val="24"/>
          <w:lang w:val="hy-AM"/>
        </w:rPr>
        <w:t>35.</w:t>
      </w:r>
      <w:r w:rsidR="005B7EC9" w:rsidRPr="005B7EC9">
        <w:rPr>
          <w:rFonts w:ascii="GHEA Grapalat" w:hAnsi="GHEA Grapalat" w:cs="Sylfaen"/>
          <w:bCs/>
          <w:sz w:val="24"/>
          <w:szCs w:val="24"/>
          <w:lang w:val="hy-AM"/>
        </w:rPr>
        <w:t>8</w:t>
      </w:r>
      <w:r w:rsidR="002271F4" w:rsidRPr="002271F4">
        <w:rPr>
          <w:rFonts w:ascii="GHEA Grapalat" w:hAnsi="GHEA Grapalat" w:cs="Sylfaen"/>
          <w:bCs/>
          <w:sz w:val="24"/>
          <w:szCs w:val="24"/>
          <w:lang w:val="hy-AM"/>
        </w:rPr>
        <w:t xml:space="preserve"> մլն դրամի չափով</w:t>
      </w:r>
      <w:r w:rsidR="00207A6C" w:rsidRPr="00207A6C">
        <w:rPr>
          <w:rFonts w:ascii="GHEA Grapalat" w:hAnsi="GHEA Grapalat" w:cs="Sylfaen"/>
          <w:bCs/>
          <w:sz w:val="24"/>
          <w:szCs w:val="24"/>
          <w:lang w:val="hy-AM"/>
        </w:rPr>
        <w:t xml:space="preserve">, որից 3.4 </w:t>
      </w:r>
      <w:r w:rsidR="00207A6C" w:rsidRPr="002271F4">
        <w:rPr>
          <w:rFonts w:ascii="GHEA Grapalat" w:hAnsi="GHEA Grapalat" w:cs="Sylfaen"/>
          <w:bCs/>
          <w:sz w:val="24"/>
          <w:szCs w:val="24"/>
          <w:lang w:val="hy-AM"/>
        </w:rPr>
        <w:t>մլն դրամ</w:t>
      </w:r>
      <w:r w:rsidR="00207A6C" w:rsidRPr="00207A6C">
        <w:rPr>
          <w:rFonts w:ascii="GHEA Grapalat" w:hAnsi="GHEA Grapalat" w:cs="Sylfaen"/>
          <w:bCs/>
          <w:sz w:val="24"/>
          <w:szCs w:val="24"/>
          <w:lang w:val="hy-AM"/>
        </w:rPr>
        <w:t xml:space="preserve">ը տնտեսվել է </w:t>
      </w:r>
      <w:r w:rsidR="00207A6C" w:rsidRPr="002B6BD5">
        <w:rPr>
          <w:rFonts w:ascii="GHEA Grapalat" w:hAnsi="GHEA Grapalat" w:cs="Sylfaen"/>
          <w:bCs/>
          <w:sz w:val="24"/>
          <w:szCs w:val="24"/>
          <w:lang w:val="hy-AM"/>
        </w:rPr>
        <w:t>գնումների արդյունքում</w:t>
      </w:r>
      <w:r w:rsidR="00207A6C" w:rsidRPr="00207A6C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2B6BD5" w:rsidRPr="00EB243C">
        <w:rPr>
          <w:rFonts w:ascii="GHEA Grapalat" w:hAnsi="GHEA Grapalat" w:cs="Sylfaen"/>
          <w:bCs/>
          <w:sz w:val="24"/>
          <w:szCs w:val="24"/>
          <w:lang w:val="hy-AM"/>
        </w:rPr>
        <w:t>1231</w:t>
      </w:r>
      <w:r w:rsidR="002B6BD5" w:rsidRPr="002B6BD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B6BD5" w:rsidRPr="00BA4FD6">
        <w:rPr>
          <w:rFonts w:ascii="GHEA Grapalat" w:hAnsi="GHEA Grapalat" w:cs="Sylfaen"/>
          <w:bCs/>
          <w:sz w:val="24"/>
          <w:szCs w:val="24"/>
          <w:lang w:val="hy-AM"/>
        </w:rPr>
        <w:t>Կոռուպցիոն հանցագործությունների բացահայտման և քննության ապահովում</w:t>
      </w:r>
      <w:r w:rsidR="002B6BD5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» ծրագրի </w:t>
      </w:r>
      <w:r w:rsidR="002B6BD5" w:rsidRPr="002B6BD5">
        <w:rPr>
          <w:rFonts w:ascii="GHEA Grapalat" w:hAnsi="GHEA Grapalat" w:cs="Sylfaen"/>
          <w:bCs/>
          <w:sz w:val="24"/>
          <w:szCs w:val="24"/>
          <w:lang w:val="hy-AM"/>
        </w:rPr>
        <w:t xml:space="preserve">31001 «ՀՀ հակահոռուպցիոն կոմիտեի տեխնիկական հագեցվածության բարելավում» </w:t>
      </w:r>
      <w:r w:rsidR="002B6BD5" w:rsidRPr="000119BA">
        <w:rPr>
          <w:rFonts w:ascii="GHEA Grapalat" w:hAnsi="GHEA Grapalat" w:cs="Sylfaen"/>
          <w:bCs/>
          <w:sz w:val="24"/>
          <w:szCs w:val="24"/>
          <w:lang w:val="hy-AM"/>
        </w:rPr>
        <w:t>միջոցառ</w:t>
      </w:r>
      <w:r w:rsidR="002B6BD5" w:rsidRPr="002B6BD5">
        <w:rPr>
          <w:rFonts w:ascii="GHEA Grapalat" w:hAnsi="GHEA Grapalat" w:cs="Sylfaen"/>
          <w:bCs/>
          <w:sz w:val="24"/>
          <w:szCs w:val="24"/>
          <w:lang w:val="hy-AM"/>
        </w:rPr>
        <w:t>ումից</w:t>
      </w:r>
      <w:r w:rsidR="002271F4" w:rsidRPr="002271F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B6BD5" w:rsidRPr="000119BA">
        <w:rPr>
          <w:rFonts w:ascii="GHEA Grapalat" w:hAnsi="GHEA Grapalat" w:cs="Sylfaen"/>
          <w:bCs/>
          <w:sz w:val="24"/>
          <w:szCs w:val="24"/>
          <w:lang w:val="hy-AM"/>
        </w:rPr>
        <w:t>11</w:t>
      </w:r>
      <w:r w:rsidR="002B6BD5" w:rsidRPr="00BA4FD6">
        <w:rPr>
          <w:rFonts w:ascii="GHEA Grapalat" w:hAnsi="GHEA Grapalat" w:cs="Sylfaen"/>
          <w:bCs/>
          <w:sz w:val="24"/>
          <w:szCs w:val="24"/>
          <w:lang w:val="hy-AM"/>
        </w:rPr>
        <w:t>001</w:t>
      </w:r>
      <w:r w:rsidR="002B6BD5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2B6BD5" w:rsidRPr="00BA4FD6">
        <w:rPr>
          <w:rFonts w:ascii="GHEA Grapalat" w:hAnsi="GHEA Grapalat" w:cs="Sylfaen"/>
          <w:bCs/>
          <w:sz w:val="24"/>
          <w:szCs w:val="24"/>
          <w:lang w:val="hy-AM"/>
        </w:rPr>
        <w:t>Կոռուպցիոն հանցագործությունների բացահայտում և քննություն</w:t>
      </w:r>
      <w:r w:rsidR="002B6BD5" w:rsidRPr="000119BA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2B6BD5" w:rsidRPr="002B6BD5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միջոցառում, ինչպես նաև </w:t>
      </w:r>
      <w:r w:rsidR="00207A6C" w:rsidRPr="000119BA">
        <w:rPr>
          <w:rFonts w:ascii="GHEA Grapalat" w:hAnsi="GHEA Grapalat" w:cs="Sylfaen"/>
          <w:bCs/>
          <w:sz w:val="24"/>
          <w:szCs w:val="24"/>
          <w:lang w:val="hy-AM"/>
        </w:rPr>
        <w:t>11</w:t>
      </w:r>
      <w:r w:rsidR="00207A6C" w:rsidRPr="00BA4FD6">
        <w:rPr>
          <w:rFonts w:ascii="GHEA Grapalat" w:hAnsi="GHEA Grapalat" w:cs="Sylfaen"/>
          <w:bCs/>
          <w:sz w:val="24"/>
          <w:szCs w:val="24"/>
          <w:lang w:val="hy-AM"/>
        </w:rPr>
        <w:t>001</w:t>
      </w:r>
      <w:r w:rsidR="00207A6C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207A6C" w:rsidRPr="00BA4FD6">
        <w:rPr>
          <w:rFonts w:ascii="GHEA Grapalat" w:hAnsi="GHEA Grapalat" w:cs="Sylfaen"/>
          <w:bCs/>
          <w:sz w:val="24"/>
          <w:szCs w:val="24"/>
          <w:lang w:val="hy-AM"/>
        </w:rPr>
        <w:t>Կոռուպցիոն հանցագործությունների բացահայտում և քննություն</w:t>
      </w:r>
      <w:r w:rsidR="00207A6C" w:rsidRPr="000119BA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207A6C" w:rsidRPr="002B6BD5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միջոցառ</w:t>
      </w:r>
      <w:r w:rsidR="00571871" w:rsidRPr="00571871">
        <w:rPr>
          <w:rFonts w:ascii="GHEA Grapalat" w:hAnsi="GHEA Grapalat" w:cs="Sylfaen"/>
          <w:bCs/>
          <w:sz w:val="24"/>
          <w:szCs w:val="24"/>
          <w:lang w:val="hy-AM"/>
        </w:rPr>
        <w:t>ման</w:t>
      </w:r>
      <w:r w:rsidR="00207A6C" w:rsidRPr="002B6BD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71871" w:rsidRPr="00571871">
        <w:rPr>
          <w:rFonts w:ascii="GHEA Grapalat" w:hAnsi="GHEA Grapalat" w:cs="Sylfaen"/>
          <w:bCs/>
          <w:sz w:val="24"/>
          <w:szCs w:val="24"/>
          <w:lang w:val="hy-AM"/>
        </w:rPr>
        <w:t xml:space="preserve">տնտեսագիտական դասակարգման 4215, 4261 և 4267 հոդվածներից </w:t>
      </w:r>
      <w:r w:rsidR="002B6BD5" w:rsidRPr="002B6BD5">
        <w:rPr>
          <w:rFonts w:ascii="GHEA Grapalat" w:hAnsi="GHEA Grapalat" w:cs="Sylfaen"/>
          <w:bCs/>
          <w:sz w:val="24"/>
          <w:szCs w:val="24"/>
          <w:lang w:val="hy-AM"/>
        </w:rPr>
        <w:t xml:space="preserve">գնումների արդյունքում առաջացած </w:t>
      </w:r>
      <w:r w:rsidR="002271F4" w:rsidRPr="002271F4">
        <w:rPr>
          <w:rFonts w:ascii="GHEA Grapalat" w:hAnsi="GHEA Grapalat" w:cs="Sylfaen"/>
          <w:bCs/>
          <w:sz w:val="24"/>
          <w:szCs w:val="24"/>
          <w:lang w:val="hy-AM"/>
        </w:rPr>
        <w:t xml:space="preserve">6.6 մլն դրամ </w:t>
      </w:r>
      <w:r w:rsidR="002B6BD5" w:rsidRPr="002B6BD5">
        <w:rPr>
          <w:rFonts w:ascii="GHEA Grapalat" w:hAnsi="GHEA Grapalat" w:cs="Sylfaen"/>
          <w:bCs/>
          <w:sz w:val="24"/>
          <w:szCs w:val="24"/>
          <w:lang w:val="hy-AM"/>
        </w:rPr>
        <w:t>տնտեսումներն ու</w:t>
      </w:r>
      <w:r w:rsidR="002271F4" w:rsidRPr="002271F4">
        <w:rPr>
          <w:rFonts w:ascii="GHEA Grapalat" w:hAnsi="GHEA Grapalat" w:cs="Sylfaen"/>
          <w:bCs/>
          <w:sz w:val="24"/>
          <w:szCs w:val="24"/>
          <w:lang w:val="hy-AM"/>
        </w:rPr>
        <w:t>ղղել  համապատասխան հոդվածին</w:t>
      </w:r>
      <w:r w:rsidR="002271F4" w:rsidRPr="00FF1EF5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="002271F4" w:rsidRPr="002271F4">
        <w:rPr>
          <w:rFonts w:ascii="GHEA Grapalat" w:hAnsi="GHEA Grapalat" w:cs="Sylfaen"/>
          <w:bCs/>
          <w:sz w:val="24"/>
          <w:szCs w:val="24"/>
          <w:lang w:val="hy-AM"/>
        </w:rPr>
        <w:t xml:space="preserve"> Պայմանագրով նախատեսված գումարի մնացած մասը</w:t>
      </w:r>
      <w:r w:rsidR="005009E3" w:rsidRPr="005009E3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2271F4" w:rsidRPr="002271F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310D0" w:rsidRPr="00F310D0">
        <w:rPr>
          <w:rFonts w:ascii="GHEA Grapalat" w:hAnsi="GHEA Grapalat"/>
          <w:spacing w:val="4"/>
          <w:lang w:val="hy-AM"/>
        </w:rPr>
        <w:t xml:space="preserve">համաձայն  ՀՀ կառավարության 2023 թվականի դեկտեմբերի 28-ի  </w:t>
      </w:r>
      <w:r w:rsidR="00F310D0" w:rsidRPr="00F310D0">
        <w:rPr>
          <w:rFonts w:ascii="GHEA Grapalat" w:hAnsi="GHEA Grapalat"/>
          <w:spacing w:val="-2"/>
          <w:lang w:val="hy-AM"/>
        </w:rPr>
        <w:t>N 2323-Ն որոշման 12-րդ հավելվածի</w:t>
      </w:r>
      <w:r w:rsidR="005009E3" w:rsidRPr="005009E3">
        <w:rPr>
          <w:rFonts w:ascii="GHEA Grapalat" w:hAnsi="GHEA Grapalat"/>
          <w:spacing w:val="-2"/>
          <w:lang w:val="hy-AM"/>
        </w:rPr>
        <w:t>,</w:t>
      </w:r>
      <w:r w:rsidR="005009E3">
        <w:rPr>
          <w:rFonts w:ascii="GHEA Grapalat" w:hAnsi="GHEA Grapalat"/>
          <w:spacing w:val="4"/>
          <w:lang w:val="hy-AM"/>
        </w:rPr>
        <w:t xml:space="preserve"> </w:t>
      </w:r>
      <w:r w:rsidR="00F310D0" w:rsidRPr="00F310D0">
        <w:rPr>
          <w:rFonts w:ascii="GHEA Grapalat" w:hAnsi="GHEA Grapalat"/>
          <w:spacing w:val="4"/>
          <w:lang w:val="hy-AM"/>
        </w:rPr>
        <w:t xml:space="preserve"> </w:t>
      </w:r>
      <w:r w:rsidR="002271F4" w:rsidRPr="002271F4">
        <w:rPr>
          <w:rFonts w:ascii="GHEA Grapalat" w:hAnsi="GHEA Grapalat" w:cs="Sylfaen"/>
          <w:bCs/>
          <w:sz w:val="24"/>
          <w:szCs w:val="24"/>
          <w:lang w:val="hy-AM"/>
        </w:rPr>
        <w:t>Կոմիտեն կապահովի իր միջոցների հաշվին</w:t>
      </w:r>
      <w:r w:rsidR="005009E3" w:rsidRPr="005009E3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2271F4" w:rsidRPr="002271F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B3D7C" w:rsidRPr="002271F4">
        <w:rPr>
          <w:rFonts w:ascii="GHEA Grapalat" w:hAnsi="GHEA Grapalat" w:cs="Sylfaen"/>
          <w:bCs/>
          <w:sz w:val="24"/>
          <w:szCs w:val="24"/>
          <w:lang w:val="hy-AM"/>
        </w:rPr>
        <w:t xml:space="preserve">կատարելով </w:t>
      </w:r>
      <w:r w:rsidR="002271F4" w:rsidRPr="002271F4">
        <w:rPr>
          <w:rFonts w:ascii="GHEA Grapalat" w:hAnsi="GHEA Grapalat" w:cs="Sylfaen"/>
          <w:bCs/>
          <w:sz w:val="24"/>
          <w:szCs w:val="24"/>
          <w:lang w:val="hy-AM"/>
        </w:rPr>
        <w:t>ներքին հոդվածային վերաբաշխում</w:t>
      </w:r>
      <w:r w:rsidR="005B3D7C" w:rsidRPr="00FF1EF5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6843130D" w14:textId="77777777" w:rsidR="003238D4" w:rsidRDefault="003238D4" w:rsidP="003238D4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57EFE72" w14:textId="0B267B76" w:rsidR="000119BA" w:rsidRPr="00225480" w:rsidRDefault="00225480" w:rsidP="00D07F2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25480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</w:t>
      </w:r>
      <w:r w:rsidR="000C10C2" w:rsidRPr="002254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C10C2" w:rsidRPr="00225480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225480">
        <w:rPr>
          <w:rFonts w:ascii="Cambria Math" w:hAnsi="Cambria Math" w:cs="Sylfaen"/>
          <w:b/>
          <w:sz w:val="24"/>
          <w:szCs w:val="24"/>
          <w:lang w:val="hy-AM"/>
        </w:rPr>
        <w:t>․</w:t>
      </w:r>
      <w:r w:rsidR="000C10C2" w:rsidRPr="0022548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8890EE7" w14:textId="7459CC38" w:rsidR="00626759" w:rsidRDefault="000C10C2" w:rsidP="000119BA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119BA">
        <w:rPr>
          <w:rFonts w:ascii="GHEA Grapalat" w:hAnsi="GHEA Grapalat" w:cs="Sylfaen"/>
          <w:bCs/>
          <w:sz w:val="24"/>
          <w:szCs w:val="24"/>
          <w:lang w:val="hy-AM"/>
        </w:rPr>
        <w:t>Նախագծի նպատակն է</w:t>
      </w:r>
      <w:r w:rsidR="0070748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0748D" w:rsidRPr="0070748D">
        <w:rPr>
          <w:rFonts w:ascii="GHEA Grapalat" w:hAnsi="GHEA Grapalat" w:cs="Sylfaen"/>
          <w:bCs/>
          <w:sz w:val="24"/>
          <w:szCs w:val="24"/>
          <w:lang w:val="hy-AM"/>
        </w:rPr>
        <w:t>Կոմիտեի</w:t>
      </w:r>
      <w:r w:rsidR="001073BD" w:rsidRPr="00BE6A9A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1073B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0748D" w:rsidRPr="0070748D">
        <w:rPr>
          <w:rFonts w:ascii="GHEA Grapalat" w:hAnsi="GHEA Grapalat" w:cs="Sylfaen"/>
          <w:bCs/>
          <w:sz w:val="24"/>
          <w:szCs w:val="24"/>
          <w:lang w:val="hy-AM"/>
        </w:rPr>
        <w:t>1231</w:t>
      </w:r>
      <w:r w:rsidR="001073BD" w:rsidRPr="001073B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0748D" w:rsidRPr="000119BA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70748D" w:rsidRPr="00BA4FD6">
        <w:rPr>
          <w:rFonts w:ascii="GHEA Grapalat" w:hAnsi="GHEA Grapalat" w:cs="Sylfaen"/>
          <w:bCs/>
          <w:sz w:val="24"/>
          <w:szCs w:val="24"/>
          <w:lang w:val="hy-AM"/>
        </w:rPr>
        <w:t>Կոռուպցիոն հանցագործությունների բացահայտման և քննության ապահովում</w:t>
      </w:r>
      <w:r w:rsidR="0070748D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» ծրագրի </w:t>
      </w:r>
      <w:r w:rsidR="0070748D" w:rsidRPr="0070748D">
        <w:rPr>
          <w:rFonts w:ascii="GHEA Grapalat" w:hAnsi="GHEA Grapalat" w:cs="Sylfaen"/>
          <w:bCs/>
          <w:sz w:val="24"/>
          <w:szCs w:val="24"/>
          <w:lang w:val="hy-AM"/>
        </w:rPr>
        <w:t xml:space="preserve">31001  </w:t>
      </w:r>
      <w:r w:rsidR="0070748D" w:rsidRPr="000119BA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70748D" w:rsidRPr="0070748D">
        <w:rPr>
          <w:rFonts w:ascii="GHEA Grapalat" w:hAnsi="GHEA Grapalat" w:cs="Sylfaen"/>
          <w:bCs/>
          <w:sz w:val="24"/>
          <w:szCs w:val="24"/>
          <w:lang w:val="hy-AM"/>
        </w:rPr>
        <w:t>ՀՀ հակակոռուպցիոն կոմիտեի  տեխնիկական հագեցվածության բարելավում</w:t>
      </w:r>
      <w:r w:rsidR="0070748D" w:rsidRPr="000119BA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70748D" w:rsidRPr="0070748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0748D">
        <w:rPr>
          <w:rFonts w:ascii="GHEA Grapalat" w:hAnsi="GHEA Grapalat" w:cs="Sylfaen"/>
          <w:bCs/>
          <w:sz w:val="24"/>
          <w:szCs w:val="24"/>
          <w:lang w:val="hy-AM"/>
        </w:rPr>
        <w:t>հոդվածի մի</w:t>
      </w:r>
      <w:r w:rsidR="0070748D" w:rsidRPr="00BE6A9A">
        <w:rPr>
          <w:rFonts w:ascii="GHEA Grapalat" w:hAnsi="GHEA Grapalat" w:cs="Sylfaen"/>
          <w:bCs/>
          <w:sz w:val="24"/>
          <w:szCs w:val="24"/>
          <w:lang w:val="hy-AM"/>
        </w:rPr>
        <w:t>ջոցների</w:t>
      </w:r>
      <w:r w:rsidR="0070748D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հաշվին</w:t>
      </w:r>
      <w:r w:rsidR="0070748D" w:rsidRPr="00BE6A9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0748D" w:rsidRPr="000119BA">
        <w:rPr>
          <w:rFonts w:ascii="GHEA Grapalat" w:hAnsi="GHEA Grapalat" w:cs="Sylfaen"/>
          <w:bCs/>
          <w:sz w:val="24"/>
          <w:szCs w:val="24"/>
          <w:lang w:val="hy-AM"/>
        </w:rPr>
        <w:t>11</w:t>
      </w:r>
      <w:r w:rsidR="0070748D" w:rsidRPr="00BA4FD6">
        <w:rPr>
          <w:rFonts w:ascii="GHEA Grapalat" w:hAnsi="GHEA Grapalat" w:cs="Sylfaen"/>
          <w:bCs/>
          <w:sz w:val="24"/>
          <w:szCs w:val="24"/>
          <w:lang w:val="hy-AM"/>
        </w:rPr>
        <w:t>001</w:t>
      </w:r>
      <w:r w:rsidR="0070748D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="0070748D" w:rsidRPr="00BA4FD6">
        <w:rPr>
          <w:rFonts w:ascii="GHEA Grapalat" w:hAnsi="GHEA Grapalat" w:cs="Sylfaen"/>
          <w:bCs/>
          <w:sz w:val="24"/>
          <w:szCs w:val="24"/>
          <w:lang w:val="hy-AM"/>
        </w:rPr>
        <w:t>Կոռուպցիոն հանցագործությունների բացահայտում և քննություն</w:t>
      </w:r>
      <w:r w:rsidR="0070748D" w:rsidRPr="000119BA">
        <w:rPr>
          <w:rFonts w:ascii="GHEA Grapalat" w:hAnsi="GHEA Grapalat" w:cs="Sylfaen"/>
          <w:bCs/>
          <w:sz w:val="24"/>
          <w:szCs w:val="24"/>
          <w:lang w:val="hy-AM"/>
        </w:rPr>
        <w:t>» միջոցառման</w:t>
      </w:r>
      <w:r w:rsidR="0070748D" w:rsidRPr="00BE6A9A">
        <w:rPr>
          <w:rFonts w:ascii="GHEA Grapalat" w:hAnsi="GHEA Grapalat" w:cs="Sylfaen"/>
          <w:bCs/>
          <w:sz w:val="24"/>
          <w:szCs w:val="24"/>
          <w:lang w:val="hy-AM"/>
        </w:rPr>
        <w:t xml:space="preserve">ը </w:t>
      </w:r>
      <w:r w:rsidR="00286883">
        <w:rPr>
          <w:rFonts w:ascii="GHEA Grapalat" w:hAnsi="GHEA Grapalat" w:cs="Sylfaen"/>
          <w:bCs/>
          <w:sz w:val="24"/>
          <w:szCs w:val="24"/>
          <w:lang w:val="hy-AM"/>
        </w:rPr>
        <w:t>հատկացնել</w:t>
      </w:r>
      <w:r w:rsidR="0070748D" w:rsidRPr="0070748D">
        <w:rPr>
          <w:rFonts w:ascii="GHEA Grapalat" w:hAnsi="GHEA Grapalat" w:cs="Sylfaen"/>
          <w:bCs/>
          <w:sz w:val="24"/>
          <w:szCs w:val="24"/>
          <w:lang w:val="hy-AM"/>
        </w:rPr>
        <w:t xml:space="preserve"> 35,766,440</w:t>
      </w:r>
      <w:r w:rsidR="0070748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0748D" w:rsidRPr="000119BA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 w:rsidR="0070748D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="0070748D" w:rsidRPr="0070748D">
        <w:rPr>
          <w:rFonts w:ascii="GHEA Grapalat" w:hAnsi="GHEA Grapalat" w:cs="Sylfaen"/>
          <w:bCs/>
          <w:sz w:val="24"/>
          <w:szCs w:val="24"/>
          <w:lang w:val="hy-AM"/>
        </w:rPr>
        <w:t xml:space="preserve">, և </w:t>
      </w:r>
      <w:r w:rsidR="00D01179" w:rsidRPr="00D01179">
        <w:rPr>
          <w:rFonts w:ascii="GHEA Grapalat" w:hAnsi="GHEA Grapalat" w:cs="Sylfaen"/>
          <w:bCs/>
          <w:sz w:val="24"/>
          <w:szCs w:val="24"/>
          <w:lang w:val="hy-AM"/>
        </w:rPr>
        <w:t xml:space="preserve">նույն ծրագրի </w:t>
      </w:r>
      <w:r w:rsidR="0070748D" w:rsidRPr="0070748D">
        <w:rPr>
          <w:rFonts w:ascii="GHEA Grapalat" w:hAnsi="GHEA Grapalat" w:cs="Sylfaen"/>
          <w:bCs/>
          <w:sz w:val="24"/>
          <w:szCs w:val="24"/>
          <w:lang w:val="hy-AM"/>
        </w:rPr>
        <w:t xml:space="preserve">11001 </w:t>
      </w:r>
      <w:r w:rsidR="0070748D" w:rsidRPr="000119BA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70748D" w:rsidRPr="00BA4FD6">
        <w:rPr>
          <w:rFonts w:ascii="GHEA Grapalat" w:hAnsi="GHEA Grapalat" w:cs="Sylfaen"/>
          <w:bCs/>
          <w:sz w:val="24"/>
          <w:szCs w:val="24"/>
          <w:lang w:val="hy-AM"/>
        </w:rPr>
        <w:t>Կոռուպցիոն հանցագործությունների բացահայտում և քննություն</w:t>
      </w:r>
      <w:r w:rsidR="0070748D" w:rsidRPr="000119BA">
        <w:rPr>
          <w:rFonts w:ascii="GHEA Grapalat" w:hAnsi="GHEA Grapalat" w:cs="Sylfaen"/>
          <w:bCs/>
          <w:sz w:val="24"/>
          <w:szCs w:val="24"/>
          <w:lang w:val="hy-AM"/>
        </w:rPr>
        <w:t>» միջոցառման</w:t>
      </w:r>
      <w:r w:rsidR="00D01179" w:rsidRPr="00D01179">
        <w:rPr>
          <w:rFonts w:ascii="GHEA Grapalat" w:hAnsi="GHEA Grapalat" w:cs="Sylfaen"/>
          <w:bCs/>
          <w:sz w:val="24"/>
          <w:szCs w:val="24"/>
          <w:lang w:val="hy-AM"/>
        </w:rPr>
        <w:t xml:space="preserve">  «Ապ</w:t>
      </w:r>
      <w:bookmarkStart w:id="0" w:name="_GoBack"/>
      <w:bookmarkEnd w:id="0"/>
      <w:r w:rsidR="00D01179" w:rsidRPr="00D01179">
        <w:rPr>
          <w:rFonts w:ascii="GHEA Grapalat" w:hAnsi="GHEA Grapalat" w:cs="Sylfaen"/>
          <w:bCs/>
          <w:sz w:val="24"/>
          <w:szCs w:val="24"/>
          <w:lang w:val="hy-AM"/>
        </w:rPr>
        <w:t>ահովագրական ծախսեր», «Գրասենյակային նյութեր և հագուստ» և «Կենցաղային և հանրային սննդի նյութեր» հոդվածներով գնումների արդյունքում առաջացած տնտեսումները</w:t>
      </w:r>
      <w:r w:rsidR="00636138" w:rsidRPr="00636138">
        <w:rPr>
          <w:rFonts w:ascii="GHEA Grapalat" w:hAnsi="GHEA Grapalat" w:cs="Sylfaen"/>
          <w:bCs/>
          <w:sz w:val="24"/>
          <w:szCs w:val="24"/>
          <w:lang w:val="hy-AM"/>
        </w:rPr>
        <w:t>՝ 6,624,240 ՀՀ դրամը</w:t>
      </w:r>
      <w:r w:rsidR="00D01179" w:rsidRPr="00D01179">
        <w:rPr>
          <w:rFonts w:ascii="GHEA Grapalat" w:hAnsi="GHEA Grapalat" w:cs="Sylfaen"/>
          <w:bCs/>
          <w:sz w:val="24"/>
          <w:szCs w:val="24"/>
          <w:lang w:val="hy-AM"/>
        </w:rPr>
        <w:t xml:space="preserve"> հատկացնել </w:t>
      </w:r>
      <w:r w:rsidR="0070748D" w:rsidRPr="00BA4FD6">
        <w:rPr>
          <w:rFonts w:ascii="GHEA Grapalat" w:hAnsi="GHEA Grapalat" w:cs="Sylfaen"/>
          <w:bCs/>
          <w:sz w:val="24"/>
          <w:szCs w:val="24"/>
          <w:lang w:val="hy-AM"/>
        </w:rPr>
        <w:t xml:space="preserve">«Շենքերի և </w:t>
      </w:r>
      <w:r w:rsidR="0070748D" w:rsidRPr="00BA4FD6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կառույցների ընթացիկ նորոգում և պահպանում</w:t>
      </w:r>
      <w:r w:rsidR="0070748D" w:rsidRPr="00923A1C">
        <w:rPr>
          <w:rFonts w:ascii="GHEA Grapalat" w:hAnsi="GHEA Grapalat" w:cs="Sylfaen"/>
          <w:bCs/>
          <w:sz w:val="24"/>
          <w:szCs w:val="24"/>
          <w:lang w:val="hy-AM"/>
        </w:rPr>
        <w:t>» հոդված</w:t>
      </w:r>
      <w:r w:rsidR="00D01179" w:rsidRPr="00D01179">
        <w:rPr>
          <w:rFonts w:ascii="GHEA Grapalat" w:hAnsi="GHEA Grapalat" w:cs="Sylfaen"/>
          <w:bCs/>
          <w:sz w:val="24"/>
          <w:szCs w:val="24"/>
          <w:lang w:val="hy-AM"/>
        </w:rPr>
        <w:t>ին</w:t>
      </w:r>
      <w:r w:rsidR="00636138" w:rsidRPr="00636138">
        <w:rPr>
          <w:rFonts w:ascii="GHEA Grapalat" w:hAnsi="GHEA Grapalat" w:cs="Sylfaen"/>
          <w:bCs/>
          <w:sz w:val="24"/>
          <w:szCs w:val="24"/>
          <w:lang w:val="hy-AM"/>
        </w:rPr>
        <w:t xml:space="preserve">՝ 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6138" w:rsidRPr="00101A5B">
        <w:rPr>
          <w:rFonts w:ascii="GHEA Grapalat" w:hAnsi="GHEA Grapalat" w:cs="Sylfaen"/>
          <w:sz w:val="24"/>
          <w:szCs w:val="24"/>
          <w:lang w:val="hy-AM"/>
        </w:rPr>
        <w:t xml:space="preserve">քաղաք Երևան, Արաբկիր, Այգեձորի փողոց 67/5 և 67 հասցեներում գտնվող </w:t>
      </w:r>
      <w:r w:rsidR="00636138">
        <w:rPr>
          <w:rFonts w:ascii="GHEA Grapalat" w:hAnsi="GHEA Grapalat" w:cs="Sylfaen"/>
          <w:sz w:val="24"/>
          <w:szCs w:val="24"/>
          <w:lang w:val="hy-AM"/>
        </w:rPr>
        <w:t>շենք</w:t>
      </w:r>
      <w:r w:rsidR="00636138" w:rsidRPr="00101A5B">
        <w:rPr>
          <w:rFonts w:ascii="GHEA Grapalat" w:hAnsi="GHEA Grapalat" w:cs="Sylfaen"/>
          <w:sz w:val="24"/>
          <w:szCs w:val="24"/>
          <w:lang w:val="hy-AM"/>
        </w:rPr>
        <w:t>-շինության 656.5 քառ. մետր մակերեսով տարածքի</w:t>
      </w:r>
      <w:r w:rsidR="00636138" w:rsidRPr="002E09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6138" w:rsidRPr="00F26489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="00636138" w:rsidRPr="00BA4FD6">
        <w:rPr>
          <w:rFonts w:ascii="GHEA Grapalat" w:hAnsi="GHEA Grapalat" w:cs="Sylfaen"/>
          <w:sz w:val="24"/>
          <w:szCs w:val="24"/>
          <w:lang w:val="hy-AM"/>
        </w:rPr>
        <w:t xml:space="preserve"> վերանորոգման 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t>ծախսերի ֆինանսա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softHyphen/>
        <w:t>վոր</w:t>
      </w:r>
      <w:r w:rsidR="00BE6A9A" w:rsidRPr="00D07F2C">
        <w:rPr>
          <w:rFonts w:ascii="GHEA Grapalat" w:hAnsi="GHEA Grapalat" w:cs="Sylfaen"/>
          <w:sz w:val="24"/>
          <w:szCs w:val="24"/>
          <w:lang w:val="hy-AM"/>
        </w:rPr>
        <w:softHyphen/>
        <w:t>ման</w:t>
      </w:r>
      <w:r w:rsidR="00E80873" w:rsidRPr="00E80873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312A07" w:rsidRPr="000119BA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33FC7BFA" w14:textId="77777777" w:rsidR="003238D4" w:rsidRDefault="003238D4" w:rsidP="000119BA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552D9ECB" w14:textId="5E5B080D" w:rsidR="000119BA" w:rsidRPr="00225480" w:rsidRDefault="000C10C2" w:rsidP="00B55A21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2548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2254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5480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2254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5480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2254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5480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2254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5480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2254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5480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254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5480">
        <w:rPr>
          <w:rFonts w:ascii="GHEA Grapalat" w:hAnsi="GHEA Grapalat" w:cs="Sylfaen"/>
          <w:b/>
          <w:sz w:val="24"/>
          <w:szCs w:val="24"/>
          <w:lang w:val="hy-AM"/>
        </w:rPr>
        <w:t>անձի</w:t>
      </w:r>
      <w:r w:rsidR="007D64A4" w:rsidRPr="00225480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225480">
        <w:rPr>
          <w:rFonts w:ascii="GHEA Grapalat" w:hAnsi="GHEA Grapalat" w:cs="Sylfaen"/>
          <w:b/>
          <w:sz w:val="24"/>
          <w:szCs w:val="24"/>
          <w:lang w:val="hy-AM"/>
        </w:rPr>
        <w:t>ք</w:t>
      </w:r>
      <w:r w:rsidR="00225480" w:rsidRPr="00225480">
        <w:rPr>
          <w:rFonts w:ascii="Cambria Math" w:hAnsi="Cambria Math" w:cs="Sylfaen"/>
          <w:b/>
          <w:sz w:val="24"/>
          <w:szCs w:val="24"/>
          <w:lang w:val="hy-AM"/>
        </w:rPr>
        <w:t>․</w:t>
      </w:r>
      <w:r w:rsidRPr="0022548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D9E750A" w14:textId="657A26AF" w:rsidR="00D07F2C" w:rsidRDefault="000C10C2" w:rsidP="00B55A21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119BA">
        <w:rPr>
          <w:rFonts w:ascii="GHEA Grapalat" w:hAnsi="GHEA Grapalat" w:cs="Sylfaen"/>
          <w:sz w:val="24"/>
          <w:szCs w:val="24"/>
          <w:lang w:val="hy-AM"/>
        </w:rPr>
        <w:t>Նա</w:t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/>
          <w:sz w:val="24"/>
          <w:szCs w:val="24"/>
          <w:lang w:val="hy-AM"/>
        </w:rPr>
        <w:softHyphen/>
      </w:r>
      <w:r w:rsidRPr="000119BA">
        <w:rPr>
          <w:rFonts w:ascii="GHEA Grapalat" w:hAnsi="GHEA Grapalat" w:cs="Sylfaen"/>
          <w:sz w:val="24"/>
          <w:szCs w:val="24"/>
          <w:lang w:val="hy-AM"/>
        </w:rPr>
        <w:t>խագիծը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է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="00225480">
        <w:rPr>
          <w:rFonts w:ascii="GHEA Grapalat" w:hAnsi="GHEA Grapalat"/>
          <w:sz w:val="24"/>
          <w:szCs w:val="24"/>
          <w:lang w:val="hy-AM"/>
        </w:rPr>
        <w:t>Հ</w:t>
      </w:r>
      <w:r w:rsidR="00636138" w:rsidRPr="00636138">
        <w:rPr>
          <w:rFonts w:ascii="GHEA Grapalat" w:hAnsi="GHEA Grapalat" w:cs="Sylfaen"/>
          <w:sz w:val="24"/>
          <w:szCs w:val="24"/>
          <w:lang w:val="hy-AM"/>
        </w:rPr>
        <w:t>ակակոռուպցիոն կոմիտեի</w:t>
      </w:r>
      <w:r w:rsidRPr="000119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19BA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D07F2C">
        <w:rPr>
          <w:rFonts w:ascii="GHEA Grapalat" w:hAnsi="GHEA Grapalat"/>
          <w:sz w:val="24"/>
          <w:szCs w:val="24"/>
          <w:lang w:val="hy-AM"/>
        </w:rPr>
        <w:t>:</w:t>
      </w:r>
    </w:p>
    <w:p w14:paraId="57C711C6" w14:textId="77777777" w:rsidR="003238D4" w:rsidRDefault="003238D4" w:rsidP="000F1FC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4899D72C" w14:textId="2BBD60E2" w:rsidR="00B55A21" w:rsidRPr="003238D4" w:rsidRDefault="003238D4" w:rsidP="00B55A21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lang w:val="af-ZA"/>
        </w:rPr>
      </w:pPr>
      <w:r>
        <w:rPr>
          <w:rFonts w:ascii="GHEA Grapalat" w:eastAsia="Times New Roman" w:hAnsi="GHEA Grapalat" w:cs="Calibri Light"/>
          <w:b/>
          <w:bCs/>
          <w:noProof/>
          <w:color w:val="000000"/>
          <w:spacing w:val="-4"/>
          <w:sz w:val="24"/>
          <w:szCs w:val="24"/>
          <w:lang w:val="af-ZA" w:eastAsia="ru-RU"/>
        </w:rPr>
        <w:t>5</w:t>
      </w:r>
      <w:r w:rsidR="000F1FC0" w:rsidRPr="003238D4">
        <w:rPr>
          <w:rFonts w:ascii="GHEA Grapalat" w:eastAsia="Times New Roman" w:hAnsi="GHEA Grapalat" w:cs="Calibri Light"/>
          <w:b/>
          <w:bCs/>
          <w:noProof/>
          <w:color w:val="000000"/>
          <w:spacing w:val="-4"/>
          <w:sz w:val="24"/>
          <w:szCs w:val="24"/>
          <w:lang w:val="af-ZA" w:eastAsia="ru-RU"/>
        </w:rPr>
        <w:t xml:space="preserve">. </w:t>
      </w:r>
      <w:r w:rsidR="000F1FC0" w:rsidRPr="003238D4">
        <w:rPr>
          <w:rFonts w:ascii="GHEA Grapalat" w:hAnsi="GHEA Grapalat" w:cs="Sylfaen"/>
          <w:b/>
          <w:sz w:val="24"/>
          <w:szCs w:val="24"/>
          <w:lang w:val="hy-AM"/>
        </w:rPr>
        <w:t>Նախագծի ընդունմամբ Հայաստանի Հանրապետության պետական բյուջեի եկամուտներում և ծախսերում սպասվելիք փոփոխությունների մասին</w:t>
      </w:r>
      <w:r w:rsidR="00B55A21">
        <w:rPr>
          <w:rFonts w:ascii="GHEA Grapalat" w:eastAsia="Calibri" w:hAnsi="GHEA Grapalat" w:cs="Sylfaen"/>
          <w:bCs/>
          <w:lang w:val="af-ZA"/>
        </w:rPr>
        <w:t>․</w:t>
      </w:r>
    </w:p>
    <w:p w14:paraId="0D01A5B5" w14:textId="7043A8ED" w:rsidR="000F1FC0" w:rsidRDefault="000F1FC0" w:rsidP="000F1FC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F797C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F797C">
        <w:rPr>
          <w:rFonts w:ascii="GHEA Grapalat" w:hAnsi="GHEA Grapalat"/>
          <w:sz w:val="24"/>
          <w:szCs w:val="24"/>
          <w:lang w:val="hy-AM"/>
        </w:rPr>
        <w:t xml:space="preserve"> </w:t>
      </w:r>
      <w:r w:rsidR="00B55A21">
        <w:rPr>
          <w:rFonts w:ascii="GHEA Grapalat" w:hAnsi="GHEA Grapalat" w:cs="Sylfaen"/>
          <w:sz w:val="24"/>
          <w:szCs w:val="24"/>
          <w:lang w:val="hy-AM"/>
        </w:rPr>
        <w:t xml:space="preserve">ընդունման կապակցությամբ </w:t>
      </w:r>
      <w:r w:rsidR="00D67804">
        <w:rPr>
          <w:rFonts w:ascii="GHEA Grapalat" w:hAnsi="GHEA Grapalat" w:cs="Sylfaen"/>
          <w:sz w:val="24"/>
          <w:szCs w:val="24"/>
          <w:lang w:val="hy-AM"/>
        </w:rPr>
        <w:t xml:space="preserve">լրացուցիչ ֆինանսական միջոցների անհրաժեշտություն չի առաջանում, պետական բյուջեի եկամուտներում և ծախսերում </w:t>
      </w:r>
      <w:r w:rsidR="00520940">
        <w:rPr>
          <w:rFonts w:ascii="GHEA Grapalat" w:hAnsi="GHEA Grapalat" w:cs="Sylfaen"/>
          <w:sz w:val="24"/>
          <w:szCs w:val="24"/>
          <w:lang w:val="hy-AM"/>
        </w:rPr>
        <w:t>փոփոխություններ չեն նախատեսվում։</w:t>
      </w:r>
    </w:p>
    <w:p w14:paraId="2F31E943" w14:textId="77777777" w:rsidR="00B55A21" w:rsidRDefault="00B55A21" w:rsidP="000F1FC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1AF95D1" w14:textId="562C01C4" w:rsidR="005F6EBA" w:rsidRPr="00F21126" w:rsidRDefault="005F6EBA" w:rsidP="00F21126">
      <w:pPr>
        <w:spacing w:after="0" w:line="360" w:lineRule="auto"/>
        <w:ind w:firstLine="567"/>
        <w:jc w:val="both"/>
        <w:rPr>
          <w:rFonts w:ascii="Cambria Math" w:hAnsi="Cambria Math" w:cs="Sylfaen"/>
          <w:b/>
          <w:sz w:val="24"/>
          <w:szCs w:val="24"/>
          <w:lang w:val="hy-AM"/>
        </w:rPr>
      </w:pPr>
      <w:r w:rsidRPr="005F6EB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6</w:t>
      </w:r>
      <w:r w:rsidR="00BE6A9A" w:rsidRPr="005F6EB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. </w:t>
      </w:r>
      <w:r w:rsidR="00BE6A9A" w:rsidRPr="005F6EBA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Cambria Math" w:hAnsi="Cambria Math" w:cs="Sylfaen"/>
          <w:b/>
          <w:sz w:val="24"/>
          <w:szCs w:val="24"/>
          <w:lang w:val="hy-AM"/>
        </w:rPr>
        <w:t>․</w:t>
      </w:r>
    </w:p>
    <w:p w14:paraId="15EBC7CB" w14:textId="625B4E8D" w:rsidR="005F6EBA" w:rsidRPr="005F6EBA" w:rsidRDefault="005F6EBA" w:rsidP="005F6EBA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pt-BR"/>
        </w:rPr>
      </w:pPr>
      <w:r w:rsidRPr="005F6EBA">
        <w:rPr>
          <w:rFonts w:ascii="GHEA Grapalat" w:hAnsi="GHEA Grapalat"/>
          <w:bCs/>
          <w:sz w:val="24"/>
          <w:szCs w:val="24"/>
          <w:lang w:val="hy-AM"/>
        </w:rPr>
        <w:t>Որոշման նախագիծը բխում է Հայաստանի Հանրապետության կառավարության 2021</w:t>
      </w:r>
      <w:r w:rsidR="00F2112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F6EBA">
        <w:rPr>
          <w:rFonts w:ascii="GHEA Grapalat" w:hAnsi="GHEA Grapalat"/>
          <w:bCs/>
          <w:sz w:val="24"/>
          <w:szCs w:val="24"/>
          <w:lang w:val="hy-AM"/>
        </w:rPr>
        <w:t>թ</w:t>
      </w:r>
      <w:r w:rsidR="00F21126">
        <w:rPr>
          <w:rFonts w:ascii="GHEA Grapalat" w:hAnsi="GHEA Grapalat"/>
          <w:bCs/>
          <w:sz w:val="24"/>
          <w:szCs w:val="24"/>
          <w:lang w:val="hy-AM"/>
        </w:rPr>
        <w:t>վականի</w:t>
      </w:r>
      <w:r w:rsidRPr="005F6EBA">
        <w:rPr>
          <w:rFonts w:ascii="GHEA Grapalat" w:hAnsi="GHEA Grapalat"/>
          <w:bCs/>
          <w:sz w:val="24"/>
          <w:szCs w:val="24"/>
          <w:lang w:val="hy-AM"/>
        </w:rPr>
        <w:t xml:space="preserve"> օգոստոսի 18-ի «Հայաստանի Հանրապետության կառավարության ծրագրի մասին» N 1363-Ա որոշմամբ հաստատված Կառավարության 20214-2026 թվականների ծրագրի </w:t>
      </w:r>
      <w:r w:rsidRPr="005F6EBA">
        <w:rPr>
          <w:rFonts w:ascii="GHEA Grapalat" w:hAnsi="GHEA Grapalat"/>
          <w:bCs/>
          <w:sz w:val="24"/>
          <w:szCs w:val="24"/>
          <w:lang w:val="pt-BR"/>
        </w:rPr>
        <w:t>5-</w:t>
      </w:r>
      <w:r w:rsidRPr="005F6EBA">
        <w:rPr>
          <w:rFonts w:ascii="GHEA Grapalat" w:hAnsi="GHEA Grapalat"/>
          <w:bCs/>
          <w:sz w:val="24"/>
          <w:szCs w:val="24"/>
          <w:lang w:val="hy-AM"/>
        </w:rPr>
        <w:t>րդ</w:t>
      </w:r>
      <w:r w:rsidRPr="005F6EBA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5F6EBA">
        <w:rPr>
          <w:rFonts w:ascii="GHEA Grapalat" w:hAnsi="GHEA Grapalat"/>
          <w:bCs/>
          <w:sz w:val="24"/>
          <w:szCs w:val="24"/>
          <w:lang w:val="hy-AM"/>
        </w:rPr>
        <w:t>բաժնի</w:t>
      </w:r>
      <w:r w:rsidRPr="005F6EBA">
        <w:rPr>
          <w:rFonts w:ascii="GHEA Grapalat" w:hAnsi="GHEA Grapalat"/>
          <w:bCs/>
          <w:sz w:val="24"/>
          <w:szCs w:val="24"/>
          <w:lang w:val="pt-BR"/>
        </w:rPr>
        <w:t xml:space="preserve"> 5.5-րդ </w:t>
      </w:r>
      <w:r w:rsidRPr="005F6EBA">
        <w:rPr>
          <w:rFonts w:ascii="GHEA Grapalat" w:hAnsi="GHEA Grapalat"/>
          <w:bCs/>
          <w:sz w:val="24"/>
          <w:szCs w:val="24"/>
          <w:lang w:val="hy-AM"/>
        </w:rPr>
        <w:t>կետի</w:t>
      </w:r>
      <w:r w:rsidRPr="005F6EBA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5F6EBA">
        <w:rPr>
          <w:rFonts w:ascii="GHEA Grapalat" w:hAnsi="GHEA Grapalat"/>
          <w:bCs/>
          <w:sz w:val="24"/>
          <w:szCs w:val="24"/>
          <w:lang w:val="hy-AM"/>
        </w:rPr>
        <w:t>դրույթներից</w:t>
      </w:r>
      <w:r w:rsidRPr="005F6EBA">
        <w:rPr>
          <w:rFonts w:ascii="GHEA Grapalat" w:hAnsi="GHEA Grapalat"/>
          <w:bCs/>
          <w:sz w:val="24"/>
          <w:szCs w:val="24"/>
          <w:lang w:val="pt-BR"/>
        </w:rPr>
        <w:t>:</w:t>
      </w:r>
    </w:p>
    <w:p w14:paraId="1E1D6030" w14:textId="77777777" w:rsidR="005F6EBA" w:rsidRPr="00FC1E76" w:rsidRDefault="005F6EBA" w:rsidP="000119BA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pt-BR"/>
        </w:rPr>
      </w:pPr>
    </w:p>
    <w:p w14:paraId="721A792A" w14:textId="34B1CA4C" w:rsidR="00EB243C" w:rsidRPr="005009E3" w:rsidRDefault="00EB243C" w:rsidP="000119BA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pt-BR"/>
        </w:rPr>
      </w:pPr>
    </w:p>
    <w:p w14:paraId="23AA93E9" w14:textId="77777777" w:rsidR="00F310D0" w:rsidRPr="00F310D0" w:rsidRDefault="00F310D0" w:rsidP="000119BA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sectPr w:rsidR="00F310D0" w:rsidRPr="00F310D0" w:rsidSect="00F21126">
      <w:footerReference w:type="default" r:id="rId8"/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B9997" w14:textId="77777777" w:rsidR="00A20154" w:rsidRDefault="00A20154" w:rsidP="00F61A48">
      <w:pPr>
        <w:spacing w:after="0" w:line="240" w:lineRule="auto"/>
      </w:pPr>
      <w:r>
        <w:separator/>
      </w:r>
    </w:p>
  </w:endnote>
  <w:endnote w:type="continuationSeparator" w:id="0">
    <w:p w14:paraId="53A8EF27" w14:textId="77777777" w:rsidR="00A20154" w:rsidRDefault="00A20154" w:rsidP="00F61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6755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99FCB4" w14:textId="5D65B9A8" w:rsidR="00F61A48" w:rsidRDefault="00F61A4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7EC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0254AC1" w14:textId="77777777" w:rsidR="00F61A48" w:rsidRDefault="00F61A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02CD4" w14:textId="77777777" w:rsidR="00A20154" w:rsidRDefault="00A20154" w:rsidP="00F61A48">
      <w:pPr>
        <w:spacing w:after="0" w:line="240" w:lineRule="auto"/>
      </w:pPr>
      <w:r>
        <w:separator/>
      </w:r>
    </w:p>
  </w:footnote>
  <w:footnote w:type="continuationSeparator" w:id="0">
    <w:p w14:paraId="501D32C8" w14:textId="77777777" w:rsidR="00A20154" w:rsidRDefault="00A20154" w:rsidP="00F61A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F5CAC"/>
    <w:multiLevelType w:val="hybridMultilevel"/>
    <w:tmpl w:val="7522FB1E"/>
    <w:lvl w:ilvl="0" w:tplc="55ECD1D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6F712A4"/>
    <w:multiLevelType w:val="hybridMultilevel"/>
    <w:tmpl w:val="FFB0A3F8"/>
    <w:lvl w:ilvl="0" w:tplc="EF3ED2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0C2"/>
    <w:rsid w:val="000119BA"/>
    <w:rsid w:val="00033829"/>
    <w:rsid w:val="00066CA7"/>
    <w:rsid w:val="000857E6"/>
    <w:rsid w:val="000C10C2"/>
    <w:rsid w:val="000F1FC0"/>
    <w:rsid w:val="000F4381"/>
    <w:rsid w:val="000F5343"/>
    <w:rsid w:val="000F797C"/>
    <w:rsid w:val="00101A5B"/>
    <w:rsid w:val="001073BD"/>
    <w:rsid w:val="00112EB6"/>
    <w:rsid w:val="001215F7"/>
    <w:rsid w:val="00140A28"/>
    <w:rsid w:val="001525DD"/>
    <w:rsid w:val="001645A8"/>
    <w:rsid w:val="00170609"/>
    <w:rsid w:val="001775D6"/>
    <w:rsid w:val="00191620"/>
    <w:rsid w:val="001A1A6F"/>
    <w:rsid w:val="001D3B23"/>
    <w:rsid w:val="001D4D13"/>
    <w:rsid w:val="001E73CF"/>
    <w:rsid w:val="001F3D43"/>
    <w:rsid w:val="00207A6C"/>
    <w:rsid w:val="00225480"/>
    <w:rsid w:val="002271F4"/>
    <w:rsid w:val="0025479D"/>
    <w:rsid w:val="00261AE3"/>
    <w:rsid w:val="00274453"/>
    <w:rsid w:val="00286883"/>
    <w:rsid w:val="002B6BD5"/>
    <w:rsid w:val="002C0F6D"/>
    <w:rsid w:val="002E0902"/>
    <w:rsid w:val="002E0952"/>
    <w:rsid w:val="00306250"/>
    <w:rsid w:val="00312A07"/>
    <w:rsid w:val="003238D4"/>
    <w:rsid w:val="0037075D"/>
    <w:rsid w:val="00372711"/>
    <w:rsid w:val="00382F4A"/>
    <w:rsid w:val="00391EEC"/>
    <w:rsid w:val="003A4EC6"/>
    <w:rsid w:val="004131FD"/>
    <w:rsid w:val="004271B1"/>
    <w:rsid w:val="0043363F"/>
    <w:rsid w:val="00437392"/>
    <w:rsid w:val="00455110"/>
    <w:rsid w:val="004618BB"/>
    <w:rsid w:val="00493DB0"/>
    <w:rsid w:val="004C2287"/>
    <w:rsid w:val="004C7D59"/>
    <w:rsid w:val="004F6E42"/>
    <w:rsid w:val="005009E3"/>
    <w:rsid w:val="00501BC4"/>
    <w:rsid w:val="00520940"/>
    <w:rsid w:val="00545942"/>
    <w:rsid w:val="00556B65"/>
    <w:rsid w:val="00565CB3"/>
    <w:rsid w:val="00571871"/>
    <w:rsid w:val="005861A4"/>
    <w:rsid w:val="0059725D"/>
    <w:rsid w:val="005B3D7C"/>
    <w:rsid w:val="005B7EC9"/>
    <w:rsid w:val="005C0F50"/>
    <w:rsid w:val="005C4758"/>
    <w:rsid w:val="005D2C1B"/>
    <w:rsid w:val="005F2CA2"/>
    <w:rsid w:val="005F6EBA"/>
    <w:rsid w:val="00612E08"/>
    <w:rsid w:val="00626759"/>
    <w:rsid w:val="006354B6"/>
    <w:rsid w:val="00636138"/>
    <w:rsid w:val="006C0208"/>
    <w:rsid w:val="0070748D"/>
    <w:rsid w:val="007354E5"/>
    <w:rsid w:val="00740CE5"/>
    <w:rsid w:val="007416A8"/>
    <w:rsid w:val="00744641"/>
    <w:rsid w:val="0074762C"/>
    <w:rsid w:val="00782BAB"/>
    <w:rsid w:val="007D64A4"/>
    <w:rsid w:val="008011D9"/>
    <w:rsid w:val="008D11F2"/>
    <w:rsid w:val="00906E97"/>
    <w:rsid w:val="00923A1C"/>
    <w:rsid w:val="00976A03"/>
    <w:rsid w:val="0098470A"/>
    <w:rsid w:val="009B56F8"/>
    <w:rsid w:val="009D2E30"/>
    <w:rsid w:val="00A20154"/>
    <w:rsid w:val="00A36BC7"/>
    <w:rsid w:val="00A407D7"/>
    <w:rsid w:val="00A536E3"/>
    <w:rsid w:val="00AB3FC8"/>
    <w:rsid w:val="00AC7274"/>
    <w:rsid w:val="00AD2C14"/>
    <w:rsid w:val="00B06530"/>
    <w:rsid w:val="00B468A0"/>
    <w:rsid w:val="00B55A21"/>
    <w:rsid w:val="00B63AA6"/>
    <w:rsid w:val="00B647F4"/>
    <w:rsid w:val="00BA4FD6"/>
    <w:rsid w:val="00BB54EC"/>
    <w:rsid w:val="00BD593D"/>
    <w:rsid w:val="00BE6A9A"/>
    <w:rsid w:val="00BF100B"/>
    <w:rsid w:val="00BF118A"/>
    <w:rsid w:val="00C6330A"/>
    <w:rsid w:val="00CB47BF"/>
    <w:rsid w:val="00CB7F14"/>
    <w:rsid w:val="00CE778E"/>
    <w:rsid w:val="00D01179"/>
    <w:rsid w:val="00D012B4"/>
    <w:rsid w:val="00D057F2"/>
    <w:rsid w:val="00D07F2C"/>
    <w:rsid w:val="00D27D71"/>
    <w:rsid w:val="00D32376"/>
    <w:rsid w:val="00D454CD"/>
    <w:rsid w:val="00D67804"/>
    <w:rsid w:val="00DA7CD4"/>
    <w:rsid w:val="00DB0922"/>
    <w:rsid w:val="00DD78E7"/>
    <w:rsid w:val="00DE0FAC"/>
    <w:rsid w:val="00DE6586"/>
    <w:rsid w:val="00E00ACF"/>
    <w:rsid w:val="00E43DBF"/>
    <w:rsid w:val="00E44FC0"/>
    <w:rsid w:val="00E70363"/>
    <w:rsid w:val="00E766B8"/>
    <w:rsid w:val="00E80873"/>
    <w:rsid w:val="00E82393"/>
    <w:rsid w:val="00E93BB8"/>
    <w:rsid w:val="00EB243C"/>
    <w:rsid w:val="00EC615C"/>
    <w:rsid w:val="00F157C8"/>
    <w:rsid w:val="00F21126"/>
    <w:rsid w:val="00F25A27"/>
    <w:rsid w:val="00F26489"/>
    <w:rsid w:val="00F310D0"/>
    <w:rsid w:val="00F44171"/>
    <w:rsid w:val="00F61A48"/>
    <w:rsid w:val="00F862AF"/>
    <w:rsid w:val="00FA2C54"/>
    <w:rsid w:val="00FC1E76"/>
    <w:rsid w:val="00FF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8E4CE"/>
  <w15:docId w15:val="{B8439BBF-3C8D-4AFD-99DE-A4F669BBD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A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A28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D78E7"/>
    <w:pPr>
      <w:spacing w:after="0" w:line="240" w:lineRule="auto"/>
    </w:pPr>
  </w:style>
  <w:style w:type="paragraph" w:customStyle="1" w:styleId="mechtex">
    <w:name w:val="mechtex"/>
    <w:basedOn w:val="Normal"/>
    <w:link w:val="mechtexChar"/>
    <w:rsid w:val="00F310D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310D0"/>
    <w:rPr>
      <w:rFonts w:ascii="Arial Armenian" w:eastAsia="Times New Roman" w:hAnsi="Arial Armenian" w:cs="Times New Rom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61A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A48"/>
  </w:style>
  <w:style w:type="paragraph" w:styleId="Footer">
    <w:name w:val="footer"/>
    <w:basedOn w:val="Normal"/>
    <w:link w:val="FooterChar"/>
    <w:uiPriority w:val="99"/>
    <w:unhideWhenUsed/>
    <w:rsid w:val="00F61A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A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3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E5D1-83B9-42B5-BC42-87F82A40B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2807</TotalTime>
  <Pages>3</Pages>
  <Words>709</Words>
  <Characters>4047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Marine Gochumyan</dc:creator>
  <cp:lastModifiedBy>Եփրեմ Կարապետյան</cp:lastModifiedBy>
  <cp:revision>24</cp:revision>
  <cp:lastPrinted>2024-06-27T08:29:00Z</cp:lastPrinted>
  <dcterms:created xsi:type="dcterms:W3CDTF">2024-05-22T14:15:00Z</dcterms:created>
  <dcterms:modified xsi:type="dcterms:W3CDTF">2024-08-29T06:34:00Z</dcterms:modified>
  <cp:keywords>https://mul2.gov.am/tasks/1026580/oneclick/03. Himnavorum naxagic.docx?token=3858db69214224baa54b9f83fcf5ee21</cp:keywords>
</cp:coreProperties>
</file>