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937" w:rsidRPr="009D79C1" w:rsidRDefault="00535937" w:rsidP="007E663C">
      <w:pPr>
        <w:shd w:val="clear" w:color="auto" w:fill="FFFFFF"/>
        <w:spacing w:after="0" w:line="312" w:lineRule="auto"/>
        <w:jc w:val="center"/>
        <w:textAlignment w:val="baseline"/>
        <w:rPr>
          <w:rFonts w:ascii="GHEA Grapalat" w:hAnsi="GHEA Grapalat" w:cs="GHEA Grapalat"/>
          <w:sz w:val="24"/>
          <w:szCs w:val="24"/>
        </w:rPr>
      </w:pPr>
      <w:r w:rsidRPr="009D79C1">
        <w:rPr>
          <w:rFonts w:ascii="GHEA Grapalat" w:hAnsi="GHEA Grapalat" w:cs="GHEA Grapalat"/>
          <w:b/>
          <w:bCs/>
          <w:sz w:val="24"/>
          <w:szCs w:val="24"/>
        </w:rPr>
        <w:t>Հ</w:t>
      </w:r>
      <w:bookmarkStart w:id="0" w:name="_GoBack"/>
      <w:bookmarkEnd w:id="0"/>
      <w:r w:rsidRPr="009D79C1">
        <w:rPr>
          <w:rFonts w:ascii="GHEA Grapalat" w:hAnsi="GHEA Grapalat" w:cs="GHEA Grapalat"/>
          <w:b/>
          <w:bCs/>
          <w:sz w:val="24"/>
          <w:szCs w:val="24"/>
        </w:rPr>
        <w:t>ԻՄՆԱՎՈՐՈՒՄ</w:t>
      </w:r>
    </w:p>
    <w:p w:rsidR="00535937" w:rsidRPr="009D79C1" w:rsidRDefault="00535937" w:rsidP="007E663C">
      <w:pPr>
        <w:shd w:val="clear" w:color="auto" w:fill="FFFFFF"/>
        <w:spacing w:after="0" w:line="312" w:lineRule="auto"/>
        <w:jc w:val="center"/>
        <w:textAlignment w:val="baseline"/>
        <w:rPr>
          <w:rFonts w:ascii="GHEA Grapalat" w:hAnsi="GHEA Grapalat" w:cs="GHEA Grapalat"/>
          <w:b/>
          <w:bCs/>
          <w:sz w:val="24"/>
          <w:szCs w:val="24"/>
        </w:rPr>
      </w:pPr>
      <w:r w:rsidRPr="009D79C1">
        <w:rPr>
          <w:rFonts w:ascii="GHEA Grapalat" w:hAnsi="GHEA Grapalat" w:cs="GHEA Grapalat"/>
          <w:b/>
          <w:bCs/>
          <w:sz w:val="24"/>
          <w:szCs w:val="24"/>
        </w:rPr>
        <w:t>«</w:t>
      </w:r>
      <w:r w:rsidRPr="009D79C1">
        <w:rPr>
          <w:rFonts w:ascii="GHEA Grapalat" w:hAnsi="GHEA Grapalat" w:cs="GHEA Grapalat"/>
          <w:b/>
          <w:bCs/>
          <w:sz w:val="24"/>
          <w:szCs w:val="24"/>
          <w:lang w:val="hy-AM"/>
        </w:rPr>
        <w:t>ԱՆՇԱՐԺ</w:t>
      </w:r>
      <w:r w:rsidRPr="009D79C1">
        <w:rPr>
          <w:rFonts w:ascii="GHEA Grapalat" w:hAnsi="GHEA Grapalat" w:cs="GHEA Grapalat"/>
          <w:b/>
          <w:bCs/>
          <w:sz w:val="24"/>
          <w:szCs w:val="24"/>
        </w:rPr>
        <w:t xml:space="preserve"> ԳՈՒՅՔ </w:t>
      </w:r>
      <w:r w:rsidRPr="009D79C1">
        <w:rPr>
          <w:rFonts w:ascii="GHEA Grapalat" w:hAnsi="GHEA Grapalat" w:cs="GHEA Grapalat"/>
          <w:b/>
          <w:bCs/>
          <w:sz w:val="24"/>
          <w:szCs w:val="24"/>
          <w:lang w:val="hy-AM"/>
        </w:rPr>
        <w:t>ՀԵՏ ՎԵՐՑՆ</w:t>
      </w:r>
      <w:r w:rsidRPr="009D79C1">
        <w:rPr>
          <w:rFonts w:ascii="GHEA Grapalat" w:hAnsi="GHEA Grapalat" w:cs="GHEA Grapalat"/>
          <w:b/>
          <w:bCs/>
          <w:sz w:val="24"/>
          <w:szCs w:val="24"/>
        </w:rPr>
        <w:t>ԵԼՈՒ</w:t>
      </w:r>
      <w:r w:rsidRPr="009D79C1">
        <w:rPr>
          <w:rFonts w:ascii="GHEA Grapalat" w:hAnsi="GHEA Grapalat" w:cs="GHEA Grapalat"/>
          <w:b/>
          <w:bCs/>
          <w:sz w:val="24"/>
          <w:szCs w:val="24"/>
          <w:lang w:val="hy-AM"/>
        </w:rPr>
        <w:t xml:space="preserve"> ԵՎ ԱՄՐԱՑՆԵԼՈՒ </w:t>
      </w:r>
      <w:r w:rsidRPr="009D79C1">
        <w:rPr>
          <w:rFonts w:ascii="GHEA Grapalat" w:hAnsi="GHEA Grapalat" w:cs="GHEA Grapalat"/>
          <w:b/>
          <w:bCs/>
          <w:sz w:val="24"/>
          <w:szCs w:val="24"/>
        </w:rPr>
        <w:t>ՄԱՍԻՆ»</w:t>
      </w:r>
      <w:r w:rsidRPr="009D79C1">
        <w:rPr>
          <w:rFonts w:ascii="Courier New" w:hAnsi="Courier New" w:cs="Courier New"/>
          <w:sz w:val="24"/>
          <w:szCs w:val="24"/>
        </w:rPr>
        <w:t> </w:t>
      </w:r>
      <w:r w:rsidRPr="009D79C1">
        <w:rPr>
          <w:rFonts w:ascii="GHEA Grapalat" w:hAnsi="GHEA Grapalat" w:cs="GHEA Grapalat"/>
          <w:b/>
          <w:bCs/>
          <w:sz w:val="24"/>
          <w:szCs w:val="24"/>
        </w:rPr>
        <w:t>ՀՀ</w:t>
      </w:r>
      <w:r w:rsidRPr="009D79C1">
        <w:rPr>
          <w:rFonts w:ascii="Courier New" w:hAnsi="Courier New" w:cs="Courier New"/>
          <w:sz w:val="24"/>
          <w:szCs w:val="24"/>
        </w:rPr>
        <w:t> </w:t>
      </w:r>
      <w:r w:rsidRPr="009D79C1">
        <w:rPr>
          <w:rFonts w:ascii="GHEA Grapalat" w:hAnsi="GHEA Grapalat" w:cs="GHEA Grapalat"/>
          <w:b/>
          <w:bCs/>
          <w:sz w:val="24"/>
          <w:szCs w:val="24"/>
        </w:rPr>
        <w:t>ԿԱՌԱՎԱՐՈՒԹՅԱՆ ՈՐՈՇՄԱՆ</w:t>
      </w:r>
      <w:r w:rsidRPr="009D79C1">
        <w:rPr>
          <w:rFonts w:ascii="Courier New" w:hAnsi="Courier New" w:cs="Courier New"/>
          <w:b/>
          <w:bCs/>
          <w:sz w:val="24"/>
          <w:szCs w:val="24"/>
        </w:rPr>
        <w:t> </w:t>
      </w:r>
      <w:r w:rsidRPr="009D79C1">
        <w:rPr>
          <w:rFonts w:ascii="GHEA Grapalat" w:hAnsi="GHEA Grapalat" w:cs="GHEA Grapalat"/>
          <w:b/>
          <w:bCs/>
          <w:sz w:val="24"/>
          <w:szCs w:val="24"/>
        </w:rPr>
        <w:t>ԸՆԴՈՒՆՄԱՆ</w:t>
      </w:r>
      <w:r w:rsidRPr="009D79C1">
        <w:rPr>
          <w:rFonts w:ascii="Courier New" w:hAnsi="Courier New" w:cs="Courier New"/>
          <w:b/>
          <w:bCs/>
          <w:sz w:val="24"/>
          <w:szCs w:val="24"/>
        </w:rPr>
        <w:t> </w:t>
      </w:r>
    </w:p>
    <w:p w:rsidR="00535937" w:rsidRPr="009D79C1" w:rsidRDefault="00535937" w:rsidP="007E663C">
      <w:pPr>
        <w:shd w:val="clear" w:color="auto" w:fill="FFFFFF"/>
        <w:spacing w:after="0" w:line="312" w:lineRule="auto"/>
        <w:jc w:val="center"/>
        <w:textAlignment w:val="baseline"/>
        <w:rPr>
          <w:rFonts w:ascii="GHEA Grapalat" w:hAnsi="GHEA Grapalat" w:cs="GHEA Grapalat"/>
          <w:sz w:val="24"/>
          <w:szCs w:val="24"/>
        </w:rPr>
      </w:pPr>
    </w:p>
    <w:p w:rsidR="00535937" w:rsidRPr="009D79C1" w:rsidRDefault="00535937" w:rsidP="000949D9">
      <w:pPr>
        <w:shd w:val="clear" w:color="auto" w:fill="FFFFFF"/>
        <w:spacing w:after="0" w:line="360" w:lineRule="auto"/>
        <w:ind w:firstLine="426"/>
        <w:jc w:val="both"/>
        <w:textAlignment w:val="baseline"/>
        <w:rPr>
          <w:rFonts w:ascii="GHEA Grapalat" w:hAnsi="GHEA Grapalat" w:cs="GHEA Grapalat"/>
          <w:b/>
          <w:bCs/>
          <w:sz w:val="24"/>
          <w:szCs w:val="24"/>
          <w:u w:val="single"/>
          <w:lang w:val="hy-AM"/>
        </w:rPr>
      </w:pPr>
      <w:r w:rsidRPr="009D79C1">
        <w:rPr>
          <w:rFonts w:ascii="GHEA Grapalat" w:hAnsi="GHEA Grapalat" w:cs="GHEA Grapalat"/>
          <w:b/>
          <w:bCs/>
          <w:sz w:val="24"/>
          <w:szCs w:val="24"/>
        </w:rPr>
        <w:t>1. Իրավական ակտի անհրաժեշտությունը և նպատակը։</w:t>
      </w:r>
    </w:p>
    <w:p w:rsidR="00535937" w:rsidRPr="009D79C1" w:rsidRDefault="00535937" w:rsidP="000949D9">
      <w:pPr>
        <w:shd w:val="clear" w:color="auto" w:fill="FFFFFF"/>
        <w:tabs>
          <w:tab w:val="num" w:pos="720"/>
        </w:tabs>
        <w:spacing w:after="0" w:line="360" w:lineRule="auto"/>
        <w:ind w:firstLine="426"/>
        <w:jc w:val="both"/>
        <w:textAlignment w:val="baseline"/>
        <w:rPr>
          <w:rFonts w:ascii="GHEA Grapalat" w:hAnsi="GHEA Grapalat" w:cs="GHEA Grapalat"/>
          <w:sz w:val="24"/>
          <w:szCs w:val="24"/>
          <w:lang w:val="hy-AM"/>
        </w:rPr>
      </w:pPr>
      <w:r w:rsidRPr="009D79C1">
        <w:rPr>
          <w:rFonts w:ascii="GHEA Grapalat" w:hAnsi="GHEA Grapalat" w:cs="GHEA Grapalat"/>
          <w:sz w:val="24"/>
          <w:szCs w:val="24"/>
          <w:lang w:val="fr-FR"/>
        </w:rPr>
        <w:t xml:space="preserve">Որոշման նախագծի ընդունումը պայմանավորված է </w:t>
      </w:r>
      <w:r w:rsidRPr="009D79C1">
        <w:rPr>
          <w:rFonts w:ascii="GHEA Grapalat" w:hAnsi="GHEA Grapalat" w:cs="GHEA Grapalat"/>
          <w:sz w:val="24"/>
          <w:szCs w:val="24"/>
          <w:lang w:val="hy-AM"/>
        </w:rPr>
        <w:t xml:space="preserve">ՀՀ պաշտպանության նախարարությունից </w:t>
      </w:r>
      <w:r w:rsidRPr="009D79C1">
        <w:rPr>
          <w:rFonts w:ascii="GHEA Grapalat" w:hAnsi="GHEA Grapalat" w:cs="GHEA Grapalat"/>
          <w:sz w:val="24"/>
          <w:szCs w:val="24"/>
          <w:lang w:val="af-ZA"/>
        </w:rPr>
        <w:t>(</w:t>
      </w:r>
      <w:r w:rsidRPr="009D79C1">
        <w:rPr>
          <w:rFonts w:ascii="GHEA Grapalat" w:hAnsi="GHEA Grapalat" w:cs="GHEA Grapalat"/>
          <w:sz w:val="24"/>
          <w:szCs w:val="24"/>
          <w:lang w:val="hy-AM"/>
        </w:rPr>
        <w:t>այսուհետ</w:t>
      </w:r>
      <w:r w:rsidRPr="009D79C1">
        <w:rPr>
          <w:rFonts w:ascii="GHEA Grapalat" w:hAnsi="GHEA Grapalat" w:cs="GHEA Grapalat"/>
          <w:sz w:val="24"/>
          <w:szCs w:val="24"/>
          <w:lang w:val="af-ZA"/>
        </w:rPr>
        <w:t xml:space="preserve">` </w:t>
      </w:r>
      <w:r w:rsidRPr="009D79C1">
        <w:rPr>
          <w:rFonts w:ascii="GHEA Grapalat" w:hAnsi="GHEA Grapalat" w:cs="GHEA Grapalat"/>
          <w:sz w:val="24"/>
          <w:szCs w:val="24"/>
          <w:lang w:val="hy-AM"/>
        </w:rPr>
        <w:t>նաև նախարարություն</w:t>
      </w:r>
      <w:r w:rsidRPr="009D79C1">
        <w:rPr>
          <w:rFonts w:ascii="GHEA Grapalat" w:hAnsi="GHEA Grapalat" w:cs="GHEA Grapalat"/>
          <w:sz w:val="24"/>
          <w:szCs w:val="24"/>
          <w:lang w:val="af-ZA"/>
        </w:rPr>
        <w:t>)</w:t>
      </w:r>
      <w:r w:rsidRPr="009D79C1">
        <w:rPr>
          <w:rFonts w:ascii="GHEA Grapalat" w:hAnsi="GHEA Grapalat" w:cs="GHEA Grapalat"/>
          <w:sz w:val="24"/>
          <w:szCs w:val="24"/>
          <w:lang w:val="hy-AM"/>
        </w:rPr>
        <w:t xml:space="preserve"> 2022 թվականին հետ վերցված և ՀՀ տարածքային</w:t>
      </w:r>
      <w:r w:rsidRPr="009D79C1">
        <w:rPr>
          <w:rFonts w:ascii="GHEA Grapalat" w:hAnsi="GHEA Grapalat" w:cs="GHEA Grapalat"/>
          <w:sz w:val="24"/>
          <w:szCs w:val="24"/>
          <w:lang w:val="af-ZA"/>
        </w:rPr>
        <w:t xml:space="preserve"> </w:t>
      </w:r>
      <w:r w:rsidRPr="009D79C1">
        <w:rPr>
          <w:rFonts w:ascii="GHEA Grapalat" w:hAnsi="GHEA Grapalat" w:cs="GHEA Grapalat"/>
          <w:sz w:val="24"/>
          <w:szCs w:val="24"/>
          <w:lang w:val="hy-AM"/>
        </w:rPr>
        <w:t>կառավարման</w:t>
      </w:r>
      <w:r w:rsidRPr="009D79C1">
        <w:rPr>
          <w:rFonts w:ascii="GHEA Grapalat" w:hAnsi="GHEA Grapalat" w:cs="GHEA Grapalat"/>
          <w:sz w:val="24"/>
          <w:szCs w:val="24"/>
          <w:lang w:val="af-ZA"/>
        </w:rPr>
        <w:t xml:space="preserve"> </w:t>
      </w:r>
      <w:r w:rsidRPr="009D79C1">
        <w:rPr>
          <w:rFonts w:ascii="GHEA Grapalat" w:hAnsi="GHEA Grapalat" w:cs="GHEA Grapalat"/>
          <w:sz w:val="24"/>
          <w:szCs w:val="24"/>
          <w:lang w:val="hy-AM"/>
        </w:rPr>
        <w:t>և</w:t>
      </w:r>
      <w:r w:rsidRPr="009D79C1">
        <w:rPr>
          <w:rFonts w:ascii="GHEA Grapalat" w:hAnsi="GHEA Grapalat" w:cs="GHEA Grapalat"/>
          <w:sz w:val="24"/>
          <w:szCs w:val="24"/>
          <w:lang w:val="af-ZA"/>
        </w:rPr>
        <w:t xml:space="preserve"> </w:t>
      </w:r>
      <w:r w:rsidRPr="009D79C1">
        <w:rPr>
          <w:rFonts w:ascii="GHEA Grapalat" w:hAnsi="GHEA Grapalat" w:cs="GHEA Grapalat"/>
          <w:sz w:val="24"/>
          <w:szCs w:val="24"/>
          <w:lang w:val="hy-AM"/>
        </w:rPr>
        <w:t>ենթակառուցվածքների</w:t>
      </w:r>
      <w:r w:rsidRPr="009D79C1">
        <w:rPr>
          <w:rFonts w:ascii="GHEA Grapalat" w:hAnsi="GHEA Grapalat" w:cs="GHEA Grapalat"/>
          <w:sz w:val="24"/>
          <w:szCs w:val="24"/>
          <w:lang w:val="af-ZA"/>
        </w:rPr>
        <w:t xml:space="preserve"> </w:t>
      </w:r>
      <w:r w:rsidRPr="009D79C1">
        <w:rPr>
          <w:rFonts w:ascii="GHEA Grapalat" w:hAnsi="GHEA Grapalat" w:cs="GHEA Grapalat"/>
          <w:sz w:val="24"/>
          <w:szCs w:val="24"/>
          <w:lang w:val="hy-AM"/>
        </w:rPr>
        <w:t>նախարարության</w:t>
      </w:r>
      <w:r w:rsidRPr="009D79C1">
        <w:rPr>
          <w:rFonts w:ascii="GHEA Grapalat" w:hAnsi="GHEA Grapalat" w:cs="GHEA Grapalat"/>
          <w:sz w:val="24"/>
          <w:szCs w:val="24"/>
          <w:lang w:val="af-ZA"/>
        </w:rPr>
        <w:t xml:space="preserve"> </w:t>
      </w:r>
      <w:r w:rsidRPr="009D79C1">
        <w:rPr>
          <w:rFonts w:ascii="GHEA Grapalat" w:hAnsi="GHEA Grapalat" w:cs="GHEA Grapalat"/>
          <w:sz w:val="24"/>
          <w:szCs w:val="24"/>
          <w:lang w:val="hy-AM"/>
        </w:rPr>
        <w:t>պետական</w:t>
      </w:r>
      <w:r w:rsidRPr="009D79C1">
        <w:rPr>
          <w:rFonts w:ascii="GHEA Grapalat" w:hAnsi="GHEA Grapalat" w:cs="GHEA Grapalat"/>
          <w:sz w:val="24"/>
          <w:szCs w:val="24"/>
          <w:lang w:val="af-ZA"/>
        </w:rPr>
        <w:t xml:space="preserve"> </w:t>
      </w:r>
      <w:r w:rsidRPr="009D79C1">
        <w:rPr>
          <w:rFonts w:ascii="GHEA Grapalat" w:hAnsi="GHEA Grapalat" w:cs="GHEA Grapalat"/>
          <w:sz w:val="24"/>
          <w:szCs w:val="24"/>
          <w:lang w:val="hy-AM"/>
        </w:rPr>
        <w:t>գույքի</w:t>
      </w:r>
      <w:r w:rsidRPr="009D79C1">
        <w:rPr>
          <w:rFonts w:ascii="GHEA Grapalat" w:hAnsi="GHEA Grapalat" w:cs="GHEA Grapalat"/>
          <w:sz w:val="24"/>
          <w:szCs w:val="24"/>
          <w:lang w:val="af-ZA"/>
        </w:rPr>
        <w:t xml:space="preserve"> </w:t>
      </w:r>
      <w:r w:rsidRPr="009D79C1">
        <w:rPr>
          <w:rFonts w:ascii="GHEA Grapalat" w:hAnsi="GHEA Grapalat" w:cs="GHEA Grapalat"/>
          <w:sz w:val="24"/>
          <w:szCs w:val="24"/>
          <w:lang w:val="hy-AM"/>
        </w:rPr>
        <w:t>կառավարման</w:t>
      </w:r>
      <w:r w:rsidRPr="009D79C1">
        <w:rPr>
          <w:rFonts w:ascii="GHEA Grapalat" w:hAnsi="GHEA Grapalat" w:cs="GHEA Grapalat"/>
          <w:sz w:val="24"/>
          <w:szCs w:val="24"/>
          <w:lang w:val="af-ZA"/>
        </w:rPr>
        <w:t xml:space="preserve"> </w:t>
      </w:r>
      <w:r w:rsidRPr="009D79C1">
        <w:rPr>
          <w:rFonts w:ascii="GHEA Grapalat" w:hAnsi="GHEA Grapalat" w:cs="GHEA Grapalat"/>
          <w:sz w:val="24"/>
          <w:szCs w:val="24"/>
          <w:lang w:val="hy-AM"/>
        </w:rPr>
        <w:t>կոմիտեին</w:t>
      </w:r>
      <w:r w:rsidRPr="009D79C1">
        <w:rPr>
          <w:rFonts w:ascii="GHEA Grapalat" w:hAnsi="GHEA Grapalat" w:cs="GHEA Grapalat"/>
          <w:sz w:val="24"/>
          <w:szCs w:val="24"/>
          <w:lang w:val="af-ZA"/>
        </w:rPr>
        <w:t xml:space="preserve"> (</w:t>
      </w:r>
      <w:r w:rsidRPr="009D79C1">
        <w:rPr>
          <w:rFonts w:ascii="GHEA Grapalat" w:hAnsi="GHEA Grapalat" w:cs="GHEA Grapalat"/>
          <w:sz w:val="24"/>
          <w:szCs w:val="24"/>
          <w:lang w:val="hy-AM"/>
        </w:rPr>
        <w:t>այսուհետ</w:t>
      </w:r>
      <w:r w:rsidRPr="009D79C1">
        <w:rPr>
          <w:rFonts w:ascii="GHEA Grapalat" w:hAnsi="GHEA Grapalat" w:cs="GHEA Grapalat"/>
          <w:sz w:val="24"/>
          <w:szCs w:val="24"/>
          <w:lang w:val="af-ZA"/>
        </w:rPr>
        <w:t xml:space="preserve">` </w:t>
      </w:r>
      <w:r w:rsidRPr="009D79C1">
        <w:rPr>
          <w:rFonts w:ascii="GHEA Grapalat" w:hAnsi="GHEA Grapalat" w:cs="GHEA Grapalat"/>
          <w:sz w:val="24"/>
          <w:szCs w:val="24"/>
          <w:lang w:val="hy-AM"/>
        </w:rPr>
        <w:t>նաև կոմիտե</w:t>
      </w:r>
      <w:r w:rsidRPr="009D79C1">
        <w:rPr>
          <w:rFonts w:ascii="GHEA Grapalat" w:hAnsi="GHEA Grapalat" w:cs="GHEA Grapalat"/>
          <w:sz w:val="24"/>
          <w:szCs w:val="24"/>
          <w:lang w:val="af-ZA"/>
        </w:rPr>
        <w:t xml:space="preserve">) ամրացված </w:t>
      </w:r>
      <w:r w:rsidRPr="009D79C1">
        <w:rPr>
          <w:rFonts w:ascii="GHEA Grapalat" w:hAnsi="GHEA Grapalat" w:cs="GHEA Grapalat"/>
          <w:sz w:val="24"/>
          <w:szCs w:val="24"/>
          <w:lang w:val="fr-FR"/>
        </w:rPr>
        <w:t>անշարժ գույքը</w:t>
      </w:r>
      <w:r w:rsidRPr="009D79C1">
        <w:rPr>
          <w:rFonts w:ascii="GHEA Grapalat" w:hAnsi="GHEA Grapalat" w:cs="GHEA Grapalat"/>
          <w:sz w:val="24"/>
          <w:szCs w:val="24"/>
          <w:lang w:val="hy-AM"/>
        </w:rPr>
        <w:t xml:space="preserve"> նախարարության կարիքների համար օգտագործելու նպատակով ՀՀ պաշտպանության նախարարությանը կրկին ամրացնելու անհրաժեշտությամբ:</w:t>
      </w:r>
    </w:p>
    <w:p w:rsidR="00535937" w:rsidRPr="009D79C1" w:rsidRDefault="00535937" w:rsidP="000949D9">
      <w:pPr>
        <w:shd w:val="clear" w:color="auto" w:fill="FFFFFF"/>
        <w:tabs>
          <w:tab w:val="num" w:pos="720"/>
        </w:tabs>
        <w:spacing w:after="0" w:line="360" w:lineRule="auto"/>
        <w:ind w:firstLine="426"/>
        <w:jc w:val="both"/>
        <w:textAlignment w:val="baseline"/>
        <w:rPr>
          <w:rFonts w:ascii="GHEA Grapalat" w:hAnsi="GHEA Grapalat" w:cs="GHEA Grapalat"/>
          <w:b/>
          <w:bCs/>
          <w:sz w:val="24"/>
          <w:szCs w:val="24"/>
          <w:lang w:val="hy-AM"/>
        </w:rPr>
      </w:pPr>
      <w:r w:rsidRPr="009D79C1">
        <w:rPr>
          <w:rFonts w:ascii="GHEA Grapalat" w:hAnsi="GHEA Grapalat" w:cs="GHEA Grapalat"/>
          <w:b/>
          <w:bCs/>
          <w:sz w:val="24"/>
          <w:szCs w:val="24"/>
          <w:lang w:val="hy-AM"/>
        </w:rPr>
        <w:t>2. Ընթացիկ իրավիճակը և խնդիրները</w:t>
      </w:r>
    </w:p>
    <w:p w:rsidR="00535937" w:rsidRPr="009D79C1" w:rsidRDefault="00535937" w:rsidP="000949D9">
      <w:pPr>
        <w:spacing w:after="0" w:line="360" w:lineRule="auto"/>
        <w:ind w:firstLine="539"/>
        <w:jc w:val="both"/>
        <w:rPr>
          <w:rFonts w:ascii="GHEA Grapalat" w:hAnsi="GHEA Grapalat" w:cs="GHEA Grapalat"/>
          <w:sz w:val="24"/>
          <w:szCs w:val="24"/>
        </w:rPr>
      </w:pPr>
      <w:r w:rsidRPr="009D79C1">
        <w:rPr>
          <w:rFonts w:ascii="GHEA Grapalat" w:hAnsi="GHEA Grapalat" w:cs="GHEA Grapalat"/>
          <w:sz w:val="24"/>
          <w:szCs w:val="24"/>
          <w:lang w:val="hy-AM"/>
        </w:rPr>
        <w:t xml:space="preserve">ՀՀ կառավարության 15.04.2022թ. </w:t>
      </w:r>
      <w:r w:rsidRPr="009D79C1">
        <w:rPr>
          <w:rFonts w:ascii="GHEA Grapalat" w:hAnsi="GHEA Grapalat" w:cs="GHEA Grapalat"/>
          <w:sz w:val="24"/>
          <w:szCs w:val="24"/>
          <w:lang w:val="fr-FR"/>
        </w:rPr>
        <w:t>N 496-</w:t>
      </w:r>
      <w:r w:rsidRPr="009D79C1">
        <w:rPr>
          <w:rFonts w:ascii="GHEA Grapalat" w:hAnsi="GHEA Grapalat" w:cs="GHEA Grapalat"/>
          <w:sz w:val="24"/>
          <w:szCs w:val="24"/>
          <w:lang w:val="hy-AM"/>
        </w:rPr>
        <w:t>Ա</w:t>
      </w:r>
      <w:r w:rsidRPr="009D79C1">
        <w:rPr>
          <w:rFonts w:ascii="GHEA Grapalat" w:hAnsi="GHEA Grapalat" w:cs="GHEA Grapalat"/>
          <w:sz w:val="24"/>
          <w:szCs w:val="24"/>
          <w:lang w:val="fr-FR"/>
        </w:rPr>
        <w:t xml:space="preserve"> որոշմամբ </w:t>
      </w:r>
      <w:r w:rsidRPr="009D79C1">
        <w:rPr>
          <w:rFonts w:ascii="GHEA Grapalat" w:hAnsi="GHEA Grapalat" w:cs="GHEA Grapalat"/>
          <w:color w:val="000000"/>
          <w:sz w:val="24"/>
          <w:szCs w:val="24"/>
          <w:shd w:val="clear" w:color="auto" w:fill="FFFFFF"/>
          <w:lang w:val="hy-AM"/>
        </w:rPr>
        <w:t>Երևան քաղաքի Շենգավիթ, Շիրակի փողոց 39/1 հասցեում</w:t>
      </w:r>
      <w:r w:rsidRPr="009D79C1">
        <w:rPr>
          <w:rFonts w:ascii="GHEA Grapalat" w:hAnsi="GHEA Grapalat" w:cs="GHEA Grapalat"/>
          <w:sz w:val="24"/>
          <w:szCs w:val="24"/>
          <w:lang w:val="fr-FR"/>
        </w:rPr>
        <w:t xml:space="preserve"> գտնվող անշարժ գույքը հետ է վերցվել նախարարությունից և ամրացվել է կոմիտեին: Ներկայումս ՀՀ զինված ուժերի կառուցվածքային փոփոխությունների արդյունքում անհրաժեշտություն է առաջացել նշված տարածքը կրկին օգտագործել ՀՀ զինված ուժերի կարիքների համար</w:t>
      </w:r>
      <w:r w:rsidRPr="009D79C1">
        <w:rPr>
          <w:rFonts w:ascii="GHEA Grapalat" w:hAnsi="GHEA Grapalat" w:cs="GHEA Grapalat"/>
          <w:color w:val="000000"/>
          <w:sz w:val="24"/>
          <w:szCs w:val="24"/>
        </w:rPr>
        <w:t>:</w:t>
      </w:r>
    </w:p>
    <w:p w:rsidR="00535937" w:rsidRPr="009D79C1" w:rsidRDefault="00535937" w:rsidP="000949D9">
      <w:pPr>
        <w:shd w:val="clear" w:color="auto" w:fill="FFFFFF"/>
        <w:spacing w:after="0" w:line="360" w:lineRule="auto"/>
        <w:textAlignment w:val="baseline"/>
        <w:rPr>
          <w:rFonts w:ascii="GHEA Grapalat" w:hAnsi="GHEA Grapalat" w:cs="GHEA Grapalat"/>
          <w:b/>
          <w:bCs/>
          <w:sz w:val="24"/>
          <w:szCs w:val="24"/>
          <w:lang w:val="hy-AM"/>
        </w:rPr>
      </w:pPr>
      <w:r w:rsidRPr="009D79C1">
        <w:rPr>
          <w:rFonts w:ascii="GHEA Grapalat" w:hAnsi="GHEA Grapalat" w:cs="GHEA Grapalat"/>
          <w:b/>
          <w:bCs/>
          <w:sz w:val="24"/>
          <w:szCs w:val="24"/>
          <w:lang w:val="hy-AM"/>
        </w:rPr>
        <w:tab/>
        <w:t>3. Կարգավորման</w:t>
      </w:r>
      <w:r w:rsidRPr="009D79C1">
        <w:rPr>
          <w:rFonts w:ascii="Courier New" w:hAnsi="Courier New" w:cs="Courier New"/>
          <w:sz w:val="24"/>
          <w:szCs w:val="24"/>
          <w:lang w:val="hy-AM"/>
        </w:rPr>
        <w:t> </w:t>
      </w:r>
      <w:r w:rsidRPr="009D79C1">
        <w:rPr>
          <w:rFonts w:ascii="GHEA Grapalat" w:hAnsi="GHEA Grapalat" w:cs="GHEA Grapalat"/>
          <w:b/>
          <w:bCs/>
          <w:sz w:val="24"/>
          <w:szCs w:val="24"/>
          <w:lang w:val="hy-AM"/>
        </w:rPr>
        <w:t>նպատակը</w:t>
      </w:r>
      <w:r w:rsidRPr="009D79C1">
        <w:rPr>
          <w:rFonts w:ascii="Courier New" w:hAnsi="Courier New" w:cs="Courier New"/>
          <w:sz w:val="24"/>
          <w:szCs w:val="24"/>
          <w:lang w:val="hy-AM"/>
        </w:rPr>
        <w:t> </w:t>
      </w:r>
      <w:r w:rsidRPr="009D79C1">
        <w:rPr>
          <w:rFonts w:ascii="GHEA Grapalat" w:hAnsi="GHEA Grapalat" w:cs="GHEA Grapalat"/>
          <w:b/>
          <w:bCs/>
          <w:sz w:val="24"/>
          <w:szCs w:val="24"/>
          <w:lang w:val="hy-AM"/>
        </w:rPr>
        <w:t>և</w:t>
      </w:r>
      <w:r w:rsidRPr="009D79C1">
        <w:rPr>
          <w:rFonts w:ascii="Courier New" w:hAnsi="Courier New" w:cs="Courier New"/>
          <w:sz w:val="24"/>
          <w:szCs w:val="24"/>
          <w:lang w:val="hy-AM"/>
        </w:rPr>
        <w:t> </w:t>
      </w:r>
      <w:r w:rsidRPr="009D79C1">
        <w:rPr>
          <w:rFonts w:ascii="GHEA Grapalat" w:hAnsi="GHEA Grapalat" w:cs="GHEA Grapalat"/>
          <w:b/>
          <w:bCs/>
          <w:sz w:val="24"/>
          <w:szCs w:val="24"/>
          <w:lang w:val="hy-AM"/>
        </w:rPr>
        <w:t>բնույթը</w:t>
      </w:r>
    </w:p>
    <w:p w:rsidR="00535937" w:rsidRPr="009D79C1" w:rsidRDefault="00535937" w:rsidP="000949D9">
      <w:pPr>
        <w:shd w:val="clear" w:color="auto" w:fill="FFFFFF"/>
        <w:spacing w:after="0" w:line="360" w:lineRule="auto"/>
        <w:jc w:val="both"/>
        <w:textAlignment w:val="baseline"/>
        <w:rPr>
          <w:rFonts w:ascii="GHEA Grapalat" w:hAnsi="GHEA Grapalat" w:cs="GHEA Grapalat"/>
          <w:sz w:val="24"/>
          <w:szCs w:val="24"/>
          <w:lang w:val="hy-AM"/>
        </w:rPr>
      </w:pPr>
      <w:r w:rsidRPr="009D79C1">
        <w:rPr>
          <w:rFonts w:ascii="GHEA Grapalat" w:hAnsi="GHEA Grapalat" w:cs="GHEA Grapalat"/>
          <w:b/>
          <w:bCs/>
          <w:sz w:val="24"/>
          <w:szCs w:val="24"/>
          <w:lang w:val="hy-AM"/>
        </w:rPr>
        <w:tab/>
      </w:r>
      <w:r w:rsidRPr="009D79C1">
        <w:rPr>
          <w:rFonts w:ascii="GHEA Grapalat" w:hAnsi="GHEA Grapalat" w:cs="GHEA Grapalat"/>
          <w:sz w:val="24"/>
          <w:szCs w:val="24"/>
          <w:lang w:val="hy-AM"/>
        </w:rPr>
        <w:t xml:space="preserve">Որոշման նախագծով նախատեսվում է </w:t>
      </w:r>
      <w:r w:rsidRPr="009D79C1">
        <w:rPr>
          <w:rFonts w:ascii="GHEA Grapalat" w:hAnsi="GHEA Grapalat" w:cs="GHEA Grapalat"/>
          <w:color w:val="000000"/>
          <w:sz w:val="24"/>
          <w:szCs w:val="24"/>
          <w:shd w:val="clear" w:color="auto" w:fill="FFFFFF"/>
          <w:lang w:val="hy-AM"/>
        </w:rPr>
        <w:t xml:space="preserve">Երևան քաղաքի Շենգավիթ, Շիրակի փողոց 39/1 հասցեներում գտնվող անշարժ գույքը </w:t>
      </w:r>
      <w:r w:rsidRPr="009D79C1">
        <w:rPr>
          <w:rFonts w:ascii="GHEA Grapalat" w:hAnsi="GHEA Grapalat" w:cs="GHEA Grapalat"/>
          <w:sz w:val="24"/>
          <w:szCs w:val="24"/>
          <w:lang w:val="hy-AM"/>
        </w:rPr>
        <w:t>ամրացնել ՀՀ պաշտպանության նախաարարությանը:</w:t>
      </w:r>
    </w:p>
    <w:p w:rsidR="00535937" w:rsidRPr="009D79C1" w:rsidRDefault="00535937" w:rsidP="000949D9">
      <w:pPr>
        <w:shd w:val="clear" w:color="auto" w:fill="FFFFFF"/>
        <w:spacing w:after="0" w:line="360" w:lineRule="auto"/>
        <w:jc w:val="both"/>
        <w:textAlignment w:val="baseline"/>
        <w:rPr>
          <w:rFonts w:ascii="GHEA Grapalat" w:hAnsi="GHEA Grapalat" w:cs="GHEA Grapalat"/>
          <w:b/>
          <w:bCs/>
          <w:sz w:val="24"/>
          <w:szCs w:val="24"/>
          <w:lang w:val="es-ES"/>
        </w:rPr>
      </w:pPr>
      <w:r w:rsidRPr="009D79C1">
        <w:rPr>
          <w:rFonts w:ascii="GHEA Grapalat" w:hAnsi="GHEA Grapalat" w:cs="GHEA Grapalat"/>
          <w:sz w:val="24"/>
          <w:szCs w:val="24"/>
          <w:lang w:val="hy-AM"/>
        </w:rPr>
        <w:tab/>
      </w:r>
      <w:r w:rsidRPr="009D79C1">
        <w:rPr>
          <w:rFonts w:ascii="GHEA Grapalat" w:hAnsi="GHEA Grapalat" w:cs="GHEA Grapalat"/>
          <w:b/>
          <w:bCs/>
          <w:sz w:val="24"/>
          <w:szCs w:val="24"/>
          <w:lang w:val="af-ZA"/>
        </w:rPr>
        <w:t xml:space="preserve">4. </w:t>
      </w:r>
      <w:r w:rsidRPr="009D79C1">
        <w:rPr>
          <w:rFonts w:ascii="GHEA Grapalat" w:hAnsi="GHEA Grapalat" w:cs="GHEA Grapalat"/>
          <w:b/>
          <w:bCs/>
          <w:sz w:val="24"/>
          <w:szCs w:val="24"/>
          <w:lang w:val="hy-AM"/>
        </w:rPr>
        <w:t>Լրացուցիչ</w:t>
      </w:r>
      <w:r w:rsidRPr="009D79C1">
        <w:rPr>
          <w:rFonts w:ascii="GHEA Grapalat" w:hAnsi="GHEA Grapalat" w:cs="GHEA Grapalat"/>
          <w:b/>
          <w:bCs/>
          <w:sz w:val="24"/>
          <w:szCs w:val="24"/>
          <w:lang w:val="af-ZA"/>
        </w:rPr>
        <w:t xml:space="preserve"> </w:t>
      </w:r>
      <w:r w:rsidRPr="009D79C1">
        <w:rPr>
          <w:rFonts w:ascii="GHEA Grapalat" w:hAnsi="GHEA Grapalat" w:cs="GHEA Grapalat"/>
          <w:b/>
          <w:bCs/>
          <w:sz w:val="24"/>
          <w:szCs w:val="24"/>
          <w:lang w:val="hy-AM"/>
        </w:rPr>
        <w:t>ֆինանսական</w:t>
      </w:r>
      <w:r w:rsidRPr="009D79C1">
        <w:rPr>
          <w:rFonts w:ascii="GHEA Grapalat" w:hAnsi="GHEA Grapalat" w:cs="GHEA Grapalat"/>
          <w:b/>
          <w:bCs/>
          <w:sz w:val="24"/>
          <w:szCs w:val="24"/>
          <w:lang w:val="af-ZA"/>
        </w:rPr>
        <w:t xml:space="preserve"> </w:t>
      </w:r>
      <w:r w:rsidRPr="009D79C1">
        <w:rPr>
          <w:rFonts w:ascii="GHEA Grapalat" w:hAnsi="GHEA Grapalat" w:cs="GHEA Grapalat"/>
          <w:b/>
          <w:bCs/>
          <w:sz w:val="24"/>
          <w:szCs w:val="24"/>
          <w:lang w:val="hy-AM"/>
        </w:rPr>
        <w:t>միջոցների</w:t>
      </w:r>
      <w:r w:rsidRPr="009D79C1">
        <w:rPr>
          <w:rFonts w:ascii="GHEA Grapalat" w:hAnsi="GHEA Grapalat" w:cs="GHEA Grapalat"/>
          <w:b/>
          <w:bCs/>
          <w:sz w:val="24"/>
          <w:szCs w:val="24"/>
          <w:lang w:val="af-ZA"/>
        </w:rPr>
        <w:t xml:space="preserve"> </w:t>
      </w:r>
      <w:r w:rsidRPr="009D79C1">
        <w:rPr>
          <w:rFonts w:ascii="GHEA Grapalat" w:hAnsi="GHEA Grapalat" w:cs="GHEA Grapalat"/>
          <w:b/>
          <w:bCs/>
          <w:sz w:val="24"/>
          <w:szCs w:val="24"/>
          <w:lang w:val="hy-AM"/>
        </w:rPr>
        <w:t>անհրաժեշտությունը</w:t>
      </w:r>
      <w:r w:rsidRPr="009D79C1">
        <w:rPr>
          <w:rFonts w:ascii="GHEA Grapalat" w:hAnsi="GHEA Grapalat" w:cs="GHEA Grapalat"/>
          <w:b/>
          <w:bCs/>
          <w:sz w:val="24"/>
          <w:szCs w:val="24"/>
          <w:lang w:val="af-ZA"/>
        </w:rPr>
        <w:t xml:space="preserve"> </w:t>
      </w:r>
      <w:r w:rsidRPr="009D79C1">
        <w:rPr>
          <w:rFonts w:ascii="GHEA Grapalat" w:hAnsi="GHEA Grapalat" w:cs="GHEA Grapalat"/>
          <w:b/>
          <w:bCs/>
          <w:sz w:val="24"/>
          <w:szCs w:val="24"/>
          <w:lang w:val="hy-AM"/>
        </w:rPr>
        <w:t>և</w:t>
      </w:r>
      <w:r w:rsidRPr="009D79C1">
        <w:rPr>
          <w:rFonts w:ascii="GHEA Grapalat" w:hAnsi="GHEA Grapalat" w:cs="GHEA Grapalat"/>
          <w:b/>
          <w:bCs/>
          <w:sz w:val="24"/>
          <w:szCs w:val="24"/>
          <w:lang w:val="af-ZA"/>
        </w:rPr>
        <w:t xml:space="preserve"> </w:t>
      </w:r>
      <w:r w:rsidRPr="009D79C1">
        <w:rPr>
          <w:rFonts w:ascii="GHEA Grapalat" w:hAnsi="GHEA Grapalat" w:cs="GHEA Grapalat"/>
          <w:b/>
          <w:bCs/>
          <w:sz w:val="24"/>
          <w:szCs w:val="24"/>
          <w:lang w:val="hy-AM"/>
        </w:rPr>
        <w:t>պետական</w:t>
      </w:r>
      <w:r w:rsidRPr="009D79C1">
        <w:rPr>
          <w:rFonts w:ascii="GHEA Grapalat" w:hAnsi="GHEA Grapalat" w:cs="GHEA Grapalat"/>
          <w:sz w:val="24"/>
          <w:szCs w:val="24"/>
          <w:lang w:val="af-ZA"/>
        </w:rPr>
        <w:t xml:space="preserve"> </w:t>
      </w:r>
      <w:r w:rsidRPr="009D79C1">
        <w:rPr>
          <w:rFonts w:ascii="GHEA Grapalat" w:hAnsi="GHEA Grapalat" w:cs="GHEA Grapalat"/>
          <w:b/>
          <w:bCs/>
          <w:sz w:val="24"/>
          <w:szCs w:val="24"/>
          <w:lang w:val="es-ES"/>
        </w:rPr>
        <w:t>բյուջեի եկամուտներում ու ծախսերում սպասվելիք փոփոխությունները</w:t>
      </w:r>
    </w:p>
    <w:p w:rsidR="00535937" w:rsidRPr="009D79C1" w:rsidRDefault="00535937" w:rsidP="000949D9">
      <w:pPr>
        <w:shd w:val="clear" w:color="auto" w:fill="FFFFFF"/>
        <w:spacing w:after="0" w:line="360" w:lineRule="auto"/>
        <w:jc w:val="both"/>
        <w:textAlignment w:val="baseline"/>
        <w:rPr>
          <w:rFonts w:ascii="GHEA Grapalat" w:hAnsi="GHEA Grapalat" w:cs="GHEA Grapalat"/>
          <w:sz w:val="24"/>
          <w:szCs w:val="24"/>
        </w:rPr>
      </w:pPr>
      <w:r w:rsidRPr="009D79C1">
        <w:rPr>
          <w:rFonts w:ascii="GHEA Grapalat" w:hAnsi="GHEA Grapalat" w:cs="GHEA Grapalat"/>
          <w:b/>
          <w:bCs/>
          <w:sz w:val="24"/>
          <w:szCs w:val="24"/>
          <w:lang w:val="es-ES"/>
        </w:rPr>
        <w:tab/>
      </w:r>
      <w:r w:rsidRPr="009D79C1">
        <w:rPr>
          <w:rFonts w:ascii="GHEA Grapalat" w:hAnsi="GHEA Grapalat" w:cs="GHEA Grapalat"/>
          <w:sz w:val="24"/>
          <w:szCs w:val="24"/>
        </w:rPr>
        <w:t>Որոշման</w:t>
      </w:r>
      <w:r w:rsidRPr="009D79C1">
        <w:rPr>
          <w:rFonts w:ascii="GHEA Grapalat" w:hAnsi="GHEA Grapalat" w:cs="GHEA Grapalat"/>
          <w:sz w:val="24"/>
          <w:szCs w:val="24"/>
          <w:lang w:val="es-ES"/>
        </w:rPr>
        <w:t xml:space="preserve"> </w:t>
      </w:r>
      <w:r w:rsidRPr="009D79C1">
        <w:rPr>
          <w:rFonts w:ascii="GHEA Grapalat" w:hAnsi="GHEA Grapalat" w:cs="GHEA Grapalat"/>
          <w:sz w:val="24"/>
          <w:szCs w:val="24"/>
        </w:rPr>
        <w:t>նախագծի</w:t>
      </w:r>
      <w:r w:rsidRPr="009D79C1">
        <w:rPr>
          <w:rFonts w:ascii="GHEA Grapalat" w:hAnsi="GHEA Grapalat" w:cs="GHEA Grapalat"/>
          <w:sz w:val="24"/>
          <w:szCs w:val="24"/>
          <w:lang w:val="es-ES"/>
        </w:rPr>
        <w:t xml:space="preserve"> </w:t>
      </w:r>
      <w:r w:rsidRPr="009D79C1">
        <w:rPr>
          <w:rFonts w:ascii="GHEA Grapalat" w:hAnsi="GHEA Grapalat" w:cs="GHEA Grapalat"/>
          <w:sz w:val="24"/>
          <w:szCs w:val="24"/>
        </w:rPr>
        <w:t>ընդունումը</w:t>
      </w:r>
      <w:r w:rsidRPr="009D79C1">
        <w:rPr>
          <w:rFonts w:ascii="GHEA Grapalat" w:hAnsi="GHEA Grapalat" w:cs="GHEA Grapalat"/>
          <w:sz w:val="24"/>
          <w:szCs w:val="24"/>
          <w:lang w:val="es-ES"/>
        </w:rPr>
        <w:t xml:space="preserve"> </w:t>
      </w:r>
      <w:r w:rsidRPr="009D79C1">
        <w:rPr>
          <w:rFonts w:ascii="GHEA Grapalat" w:hAnsi="GHEA Grapalat" w:cs="GHEA Grapalat"/>
          <w:sz w:val="24"/>
          <w:szCs w:val="24"/>
          <w:lang w:val="fr-FR"/>
        </w:rPr>
        <w:t xml:space="preserve">2024 </w:t>
      </w:r>
      <w:r w:rsidRPr="009D79C1">
        <w:rPr>
          <w:rFonts w:ascii="GHEA Grapalat" w:hAnsi="GHEA Grapalat" w:cs="GHEA Grapalat"/>
          <w:sz w:val="24"/>
          <w:szCs w:val="24"/>
          <w:lang w:val="hy-AM"/>
        </w:rPr>
        <w:t>թվականի</w:t>
      </w:r>
      <w:r w:rsidRPr="009D79C1">
        <w:rPr>
          <w:rFonts w:ascii="GHEA Grapalat" w:hAnsi="GHEA Grapalat" w:cs="GHEA Grapalat"/>
          <w:sz w:val="24"/>
          <w:szCs w:val="24"/>
          <w:lang w:val="fr-FR"/>
        </w:rPr>
        <w:t xml:space="preserve"> </w:t>
      </w:r>
      <w:r w:rsidRPr="009D79C1">
        <w:rPr>
          <w:rFonts w:ascii="GHEA Grapalat" w:hAnsi="GHEA Grapalat" w:cs="GHEA Grapalat"/>
          <w:sz w:val="24"/>
          <w:szCs w:val="24"/>
          <w:lang w:val="hy-AM"/>
        </w:rPr>
        <w:t>և</w:t>
      </w:r>
      <w:r w:rsidRPr="009D79C1">
        <w:rPr>
          <w:rFonts w:ascii="GHEA Grapalat" w:hAnsi="GHEA Grapalat" w:cs="GHEA Grapalat"/>
          <w:sz w:val="24"/>
          <w:szCs w:val="24"/>
          <w:lang w:val="fr-FR"/>
        </w:rPr>
        <w:t xml:space="preserve"> </w:t>
      </w:r>
      <w:r w:rsidRPr="009D79C1">
        <w:rPr>
          <w:rFonts w:ascii="GHEA Grapalat" w:hAnsi="GHEA Grapalat" w:cs="GHEA Grapalat"/>
          <w:sz w:val="24"/>
          <w:szCs w:val="24"/>
          <w:lang w:val="hy-AM"/>
        </w:rPr>
        <w:t>հետագա</w:t>
      </w:r>
      <w:r w:rsidRPr="009D79C1">
        <w:rPr>
          <w:rFonts w:ascii="GHEA Grapalat" w:hAnsi="GHEA Grapalat" w:cs="GHEA Grapalat"/>
          <w:sz w:val="24"/>
          <w:szCs w:val="24"/>
          <w:lang w:val="fr-FR"/>
        </w:rPr>
        <w:t xml:space="preserve"> </w:t>
      </w:r>
      <w:r w:rsidRPr="009D79C1">
        <w:rPr>
          <w:rFonts w:ascii="GHEA Grapalat" w:hAnsi="GHEA Grapalat" w:cs="GHEA Grapalat"/>
          <w:sz w:val="24"/>
          <w:szCs w:val="24"/>
          <w:lang w:val="hy-AM"/>
        </w:rPr>
        <w:t>տարիների</w:t>
      </w:r>
      <w:r w:rsidRPr="009D79C1">
        <w:rPr>
          <w:rFonts w:ascii="GHEA Grapalat" w:hAnsi="GHEA Grapalat" w:cs="GHEA Grapalat"/>
          <w:sz w:val="24"/>
          <w:szCs w:val="24"/>
          <w:lang w:val="fr-FR"/>
        </w:rPr>
        <w:t xml:space="preserve"> </w:t>
      </w:r>
      <w:r w:rsidRPr="009D79C1">
        <w:rPr>
          <w:rFonts w:ascii="GHEA Grapalat" w:hAnsi="GHEA Grapalat" w:cs="GHEA Grapalat"/>
          <w:sz w:val="24"/>
          <w:szCs w:val="24"/>
          <w:lang w:val="hy-AM"/>
        </w:rPr>
        <w:t>պետական</w:t>
      </w:r>
      <w:r w:rsidRPr="009D79C1">
        <w:rPr>
          <w:rFonts w:ascii="GHEA Grapalat" w:hAnsi="GHEA Grapalat" w:cs="GHEA Grapalat"/>
          <w:sz w:val="24"/>
          <w:szCs w:val="24"/>
          <w:lang w:val="fr-FR"/>
        </w:rPr>
        <w:t xml:space="preserve"> </w:t>
      </w:r>
      <w:r w:rsidRPr="009D79C1">
        <w:rPr>
          <w:rFonts w:ascii="GHEA Grapalat" w:hAnsi="GHEA Grapalat" w:cs="GHEA Grapalat"/>
          <w:sz w:val="24"/>
          <w:szCs w:val="24"/>
          <w:lang w:val="hy-AM"/>
        </w:rPr>
        <w:t>բյուջեներում</w:t>
      </w:r>
    </w:p>
    <w:p w:rsidR="00535937" w:rsidRPr="009D79C1" w:rsidRDefault="00535937" w:rsidP="000949D9">
      <w:pPr>
        <w:shd w:val="clear" w:color="auto" w:fill="FFFFFF"/>
        <w:spacing w:after="0" w:line="360" w:lineRule="auto"/>
        <w:jc w:val="both"/>
        <w:textAlignment w:val="baseline"/>
        <w:rPr>
          <w:rFonts w:ascii="GHEA Grapalat" w:hAnsi="GHEA Grapalat" w:cs="GHEA Grapalat"/>
          <w:b/>
          <w:bCs/>
          <w:sz w:val="24"/>
          <w:szCs w:val="24"/>
          <w:lang w:val="af-ZA"/>
        </w:rPr>
      </w:pPr>
      <w:r w:rsidRPr="009D79C1">
        <w:rPr>
          <w:rFonts w:ascii="GHEA Grapalat" w:hAnsi="GHEA Grapalat" w:cs="GHEA Grapalat"/>
          <w:sz w:val="24"/>
          <w:szCs w:val="24"/>
          <w:lang w:val="af-ZA"/>
        </w:rPr>
        <w:tab/>
      </w:r>
      <w:r w:rsidRPr="009D79C1">
        <w:rPr>
          <w:rFonts w:ascii="GHEA Grapalat" w:hAnsi="GHEA Grapalat" w:cs="GHEA Grapalat"/>
          <w:b/>
          <w:bCs/>
          <w:sz w:val="24"/>
          <w:szCs w:val="24"/>
          <w:lang w:val="af-ZA"/>
        </w:rPr>
        <w:t xml:space="preserve">5. </w:t>
      </w:r>
      <w:r w:rsidRPr="009D79C1">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35937" w:rsidRPr="009D79C1" w:rsidRDefault="00535937" w:rsidP="000949D9">
      <w:pPr>
        <w:shd w:val="clear" w:color="auto" w:fill="FFFFFF"/>
        <w:spacing w:after="0" w:line="360" w:lineRule="auto"/>
        <w:jc w:val="both"/>
        <w:textAlignment w:val="baseline"/>
        <w:rPr>
          <w:rFonts w:ascii="GHEA Grapalat" w:hAnsi="GHEA Grapalat" w:cs="GHEA Grapalat"/>
          <w:sz w:val="24"/>
          <w:szCs w:val="24"/>
          <w:lang w:val="af-ZA"/>
        </w:rPr>
      </w:pPr>
      <w:r w:rsidRPr="009D79C1">
        <w:rPr>
          <w:rFonts w:ascii="GHEA Grapalat" w:hAnsi="GHEA Grapalat" w:cs="GHEA Grapalat"/>
          <w:b/>
          <w:bCs/>
          <w:sz w:val="24"/>
          <w:szCs w:val="24"/>
          <w:lang w:val="af-ZA"/>
        </w:rPr>
        <w:tab/>
      </w:r>
      <w:r w:rsidRPr="009D79C1">
        <w:rPr>
          <w:rFonts w:ascii="GHEA Grapalat" w:hAnsi="GHEA Grapalat" w:cs="GHEA Grapalat"/>
          <w:sz w:val="24"/>
          <w:szCs w:val="24"/>
          <w:lang w:val="hy-AM"/>
        </w:rPr>
        <w:t>Որոշման</w:t>
      </w:r>
      <w:r w:rsidRPr="009D79C1">
        <w:rPr>
          <w:rFonts w:ascii="GHEA Grapalat" w:hAnsi="GHEA Grapalat" w:cs="GHEA Grapalat"/>
          <w:sz w:val="24"/>
          <w:szCs w:val="24"/>
          <w:lang w:val="af-ZA"/>
        </w:rPr>
        <w:t xml:space="preserve"> նախագիծը կապված </w:t>
      </w:r>
      <w:r w:rsidRPr="009D79C1">
        <w:rPr>
          <w:rFonts w:ascii="GHEA Grapalat" w:hAnsi="GHEA Grapalat" w:cs="GHEA Grapalat"/>
          <w:sz w:val="24"/>
          <w:szCs w:val="24"/>
          <w:lang w:val="hy-AM"/>
        </w:rPr>
        <w:t>չ</w:t>
      </w:r>
      <w:r w:rsidRPr="009D79C1">
        <w:rPr>
          <w:rFonts w:ascii="GHEA Grapalat" w:hAnsi="GHEA Grapalat" w:cs="GHEA Grapalat"/>
          <w:sz w:val="24"/>
          <w:szCs w:val="24"/>
          <w:lang w:val="af-ZA"/>
        </w:rPr>
        <w:t xml:space="preserve">է </w:t>
      </w:r>
      <w:r w:rsidRPr="009D79C1">
        <w:rPr>
          <w:rFonts w:ascii="GHEA Grapalat" w:hAnsi="GHEA Grapalat" w:cs="GHEA Grapalat"/>
          <w:sz w:val="24"/>
          <w:szCs w:val="24"/>
          <w:lang w:val="hy-AM"/>
        </w:rPr>
        <w:t>ռազմավարական փաստաթղթերի</w:t>
      </w:r>
      <w:r w:rsidRPr="009D79C1">
        <w:rPr>
          <w:rFonts w:ascii="GHEA Grapalat" w:hAnsi="GHEA Grapalat" w:cs="GHEA Grapalat"/>
          <w:sz w:val="24"/>
          <w:szCs w:val="24"/>
          <w:lang w:val="af-ZA"/>
        </w:rPr>
        <w:t xml:space="preserve"> հետ: </w:t>
      </w:r>
    </w:p>
    <w:sectPr w:rsidR="00535937" w:rsidRPr="009D79C1" w:rsidSect="000949D9">
      <w:pgSz w:w="12240" w:h="15840"/>
      <w:pgMar w:top="360" w:right="616" w:bottom="539"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imSun">
    <w:altName w:val="??Ё¬?"/>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E40D5"/>
    <w:multiLevelType w:val="hybridMultilevel"/>
    <w:tmpl w:val="A04CF0CE"/>
    <w:lvl w:ilvl="0" w:tplc="D08AFABE">
      <w:start w:val="1"/>
      <w:numFmt w:val="decimal"/>
      <w:lvlText w:val="%1."/>
      <w:lvlJc w:val="left"/>
      <w:pPr>
        <w:ind w:left="107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nsid w:val="53C2002A"/>
    <w:multiLevelType w:val="hybridMultilevel"/>
    <w:tmpl w:val="69EACC96"/>
    <w:lvl w:ilvl="0" w:tplc="04190001">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2291"/>
        </w:tabs>
        <w:ind w:left="2291" w:hanging="360"/>
      </w:pPr>
      <w:rPr>
        <w:rFonts w:ascii="Courier New" w:hAnsi="Courier New" w:cs="Courier New" w:hint="default"/>
      </w:rPr>
    </w:lvl>
    <w:lvl w:ilvl="2" w:tplc="04190005">
      <w:start w:val="1"/>
      <w:numFmt w:val="bullet"/>
      <w:lvlText w:val=""/>
      <w:lvlJc w:val="left"/>
      <w:pPr>
        <w:tabs>
          <w:tab w:val="num" w:pos="3011"/>
        </w:tabs>
        <w:ind w:left="3011" w:hanging="360"/>
      </w:pPr>
      <w:rPr>
        <w:rFonts w:ascii="Wingdings" w:hAnsi="Wingdings" w:cs="Wingdings" w:hint="default"/>
      </w:rPr>
    </w:lvl>
    <w:lvl w:ilvl="3" w:tplc="04190001">
      <w:start w:val="1"/>
      <w:numFmt w:val="bullet"/>
      <w:lvlText w:val=""/>
      <w:lvlJc w:val="left"/>
      <w:pPr>
        <w:tabs>
          <w:tab w:val="num" w:pos="3731"/>
        </w:tabs>
        <w:ind w:left="3731" w:hanging="360"/>
      </w:pPr>
      <w:rPr>
        <w:rFonts w:ascii="Symbol" w:hAnsi="Symbol" w:cs="Symbol" w:hint="default"/>
      </w:rPr>
    </w:lvl>
    <w:lvl w:ilvl="4" w:tplc="04190003">
      <w:start w:val="1"/>
      <w:numFmt w:val="bullet"/>
      <w:lvlText w:val="o"/>
      <w:lvlJc w:val="left"/>
      <w:pPr>
        <w:tabs>
          <w:tab w:val="num" w:pos="4451"/>
        </w:tabs>
        <w:ind w:left="4451" w:hanging="360"/>
      </w:pPr>
      <w:rPr>
        <w:rFonts w:ascii="Courier New" w:hAnsi="Courier New" w:cs="Courier New" w:hint="default"/>
      </w:rPr>
    </w:lvl>
    <w:lvl w:ilvl="5" w:tplc="04190005">
      <w:start w:val="1"/>
      <w:numFmt w:val="bullet"/>
      <w:lvlText w:val=""/>
      <w:lvlJc w:val="left"/>
      <w:pPr>
        <w:tabs>
          <w:tab w:val="num" w:pos="5171"/>
        </w:tabs>
        <w:ind w:left="5171" w:hanging="360"/>
      </w:pPr>
      <w:rPr>
        <w:rFonts w:ascii="Wingdings" w:hAnsi="Wingdings" w:cs="Wingdings" w:hint="default"/>
      </w:rPr>
    </w:lvl>
    <w:lvl w:ilvl="6" w:tplc="04190001">
      <w:start w:val="1"/>
      <w:numFmt w:val="bullet"/>
      <w:lvlText w:val=""/>
      <w:lvlJc w:val="left"/>
      <w:pPr>
        <w:tabs>
          <w:tab w:val="num" w:pos="5891"/>
        </w:tabs>
        <w:ind w:left="5891" w:hanging="360"/>
      </w:pPr>
      <w:rPr>
        <w:rFonts w:ascii="Symbol" w:hAnsi="Symbol" w:cs="Symbol" w:hint="default"/>
      </w:rPr>
    </w:lvl>
    <w:lvl w:ilvl="7" w:tplc="04190003">
      <w:start w:val="1"/>
      <w:numFmt w:val="bullet"/>
      <w:lvlText w:val="o"/>
      <w:lvlJc w:val="left"/>
      <w:pPr>
        <w:tabs>
          <w:tab w:val="num" w:pos="6611"/>
        </w:tabs>
        <w:ind w:left="6611" w:hanging="360"/>
      </w:pPr>
      <w:rPr>
        <w:rFonts w:ascii="Courier New" w:hAnsi="Courier New" w:cs="Courier New" w:hint="default"/>
      </w:rPr>
    </w:lvl>
    <w:lvl w:ilvl="8" w:tplc="04190005">
      <w:start w:val="1"/>
      <w:numFmt w:val="bullet"/>
      <w:lvlText w:val=""/>
      <w:lvlJc w:val="left"/>
      <w:pPr>
        <w:tabs>
          <w:tab w:val="num" w:pos="7331"/>
        </w:tabs>
        <w:ind w:left="7331" w:hanging="360"/>
      </w:pPr>
      <w:rPr>
        <w:rFonts w:ascii="Wingdings" w:hAnsi="Wingdings" w:cs="Wingdings" w:hint="default"/>
      </w:rPr>
    </w:lvl>
  </w:abstractNum>
  <w:abstractNum w:abstractNumId="2">
    <w:nsid w:val="5AE6038C"/>
    <w:multiLevelType w:val="multilevel"/>
    <w:tmpl w:val="AD506E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40D4"/>
    <w:rsid w:val="0002570B"/>
    <w:rsid w:val="0003518E"/>
    <w:rsid w:val="00043DF9"/>
    <w:rsid w:val="00054B58"/>
    <w:rsid w:val="000949D9"/>
    <w:rsid w:val="0010071D"/>
    <w:rsid w:val="00106006"/>
    <w:rsid w:val="00122DA6"/>
    <w:rsid w:val="00125036"/>
    <w:rsid w:val="001252B6"/>
    <w:rsid w:val="00181352"/>
    <w:rsid w:val="001840DC"/>
    <w:rsid w:val="00184A58"/>
    <w:rsid w:val="001B0007"/>
    <w:rsid w:val="0023212C"/>
    <w:rsid w:val="00253608"/>
    <w:rsid w:val="00287FC5"/>
    <w:rsid w:val="002B4F06"/>
    <w:rsid w:val="002C7A66"/>
    <w:rsid w:val="002E1A3A"/>
    <w:rsid w:val="00325040"/>
    <w:rsid w:val="00330207"/>
    <w:rsid w:val="00363DD6"/>
    <w:rsid w:val="0037012E"/>
    <w:rsid w:val="00387EF9"/>
    <w:rsid w:val="003C3AC9"/>
    <w:rsid w:val="003C6651"/>
    <w:rsid w:val="003D030C"/>
    <w:rsid w:val="003F60CB"/>
    <w:rsid w:val="00400429"/>
    <w:rsid w:val="004010F7"/>
    <w:rsid w:val="00403F6E"/>
    <w:rsid w:val="00420623"/>
    <w:rsid w:val="00445D81"/>
    <w:rsid w:val="00485471"/>
    <w:rsid w:val="004A4253"/>
    <w:rsid w:val="004B012E"/>
    <w:rsid w:val="004C4E9F"/>
    <w:rsid w:val="004F198D"/>
    <w:rsid w:val="005074C8"/>
    <w:rsid w:val="00535937"/>
    <w:rsid w:val="005B41E5"/>
    <w:rsid w:val="005C6482"/>
    <w:rsid w:val="005C6EA2"/>
    <w:rsid w:val="005E10CF"/>
    <w:rsid w:val="00601BBB"/>
    <w:rsid w:val="006036B6"/>
    <w:rsid w:val="00633178"/>
    <w:rsid w:val="00650B2F"/>
    <w:rsid w:val="006549E9"/>
    <w:rsid w:val="00665E62"/>
    <w:rsid w:val="006E4BD3"/>
    <w:rsid w:val="006F6E51"/>
    <w:rsid w:val="00704E38"/>
    <w:rsid w:val="00705B5F"/>
    <w:rsid w:val="00705C7C"/>
    <w:rsid w:val="007133AD"/>
    <w:rsid w:val="007140D4"/>
    <w:rsid w:val="007264F5"/>
    <w:rsid w:val="007570FA"/>
    <w:rsid w:val="00757C98"/>
    <w:rsid w:val="007600DE"/>
    <w:rsid w:val="0078038F"/>
    <w:rsid w:val="00784EB2"/>
    <w:rsid w:val="007A56BD"/>
    <w:rsid w:val="007A570A"/>
    <w:rsid w:val="007B2224"/>
    <w:rsid w:val="007B67E2"/>
    <w:rsid w:val="007E663C"/>
    <w:rsid w:val="00802A58"/>
    <w:rsid w:val="00854006"/>
    <w:rsid w:val="00877AE6"/>
    <w:rsid w:val="008A2A1A"/>
    <w:rsid w:val="008D6354"/>
    <w:rsid w:val="00904012"/>
    <w:rsid w:val="00915FF5"/>
    <w:rsid w:val="00953154"/>
    <w:rsid w:val="00984C42"/>
    <w:rsid w:val="009978FA"/>
    <w:rsid w:val="009B0DB6"/>
    <w:rsid w:val="009C1C35"/>
    <w:rsid w:val="009C30B2"/>
    <w:rsid w:val="009D79C1"/>
    <w:rsid w:val="00A157C8"/>
    <w:rsid w:val="00A26639"/>
    <w:rsid w:val="00A47FE2"/>
    <w:rsid w:val="00A54D59"/>
    <w:rsid w:val="00A55A53"/>
    <w:rsid w:val="00A56B75"/>
    <w:rsid w:val="00A601DF"/>
    <w:rsid w:val="00AA0AB2"/>
    <w:rsid w:val="00AA61ED"/>
    <w:rsid w:val="00AC0EBC"/>
    <w:rsid w:val="00AD019C"/>
    <w:rsid w:val="00AD72F7"/>
    <w:rsid w:val="00AE02A9"/>
    <w:rsid w:val="00AE0813"/>
    <w:rsid w:val="00B249C5"/>
    <w:rsid w:val="00B33642"/>
    <w:rsid w:val="00B415FD"/>
    <w:rsid w:val="00B64A14"/>
    <w:rsid w:val="00B97A36"/>
    <w:rsid w:val="00BB2484"/>
    <w:rsid w:val="00C025F5"/>
    <w:rsid w:val="00C07CAE"/>
    <w:rsid w:val="00C30786"/>
    <w:rsid w:val="00C33798"/>
    <w:rsid w:val="00C52B1B"/>
    <w:rsid w:val="00C76EC2"/>
    <w:rsid w:val="00C86053"/>
    <w:rsid w:val="00C92B20"/>
    <w:rsid w:val="00CC51A9"/>
    <w:rsid w:val="00CF5EB3"/>
    <w:rsid w:val="00D12A89"/>
    <w:rsid w:val="00D47603"/>
    <w:rsid w:val="00DB2802"/>
    <w:rsid w:val="00DD6118"/>
    <w:rsid w:val="00DF0C3E"/>
    <w:rsid w:val="00E30575"/>
    <w:rsid w:val="00E312E1"/>
    <w:rsid w:val="00E639C9"/>
    <w:rsid w:val="00E840DE"/>
    <w:rsid w:val="00E95AA0"/>
    <w:rsid w:val="00F331BA"/>
    <w:rsid w:val="00F46A37"/>
    <w:rsid w:val="00F50A30"/>
    <w:rsid w:val="00F83586"/>
    <w:rsid w:val="00F977D5"/>
    <w:rsid w:val="00FA27C1"/>
    <w:rsid w:val="00FB2236"/>
    <w:rsid w:val="00FC3909"/>
    <w:rsid w:val="00FD079B"/>
    <w:rsid w:val="00FF00E3"/>
    <w:rsid w:val="00FF32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C3E"/>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semiHidden/>
    <w:rsid w:val="007140D4"/>
    <w:pPr>
      <w:spacing w:before="100" w:beforeAutospacing="1" w:after="100" w:afterAutospacing="1" w:line="240" w:lineRule="auto"/>
    </w:pPr>
    <w:rPr>
      <w:sz w:val="24"/>
      <w:szCs w:val="24"/>
    </w:rPr>
  </w:style>
  <w:style w:type="character" w:styleId="Strong">
    <w:name w:val="Strong"/>
    <w:basedOn w:val="DefaultParagraphFont"/>
    <w:uiPriority w:val="99"/>
    <w:qFormat/>
    <w:rsid w:val="007140D4"/>
    <w:rPr>
      <w:b/>
      <w:bCs/>
    </w:rPr>
  </w:style>
  <w:style w:type="paragraph" w:styleId="ListParagraph">
    <w:name w:val="List Paragraph"/>
    <w:basedOn w:val="Normal"/>
    <w:uiPriority w:val="99"/>
    <w:qFormat/>
    <w:rsid w:val="00A56B75"/>
    <w:pPr>
      <w:spacing w:after="0" w:line="240" w:lineRule="auto"/>
      <w:ind w:left="720" w:hanging="357"/>
      <w:jc w:val="both"/>
    </w:pPr>
    <w:rPr>
      <w:rFonts w:eastAsia="SimSu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B012E"/>
    <w:rPr>
      <w:rFonts w:ascii="Calibri" w:hAnsi="Calibri" w:cs="Calibri"/>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3250155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495</TotalTime>
  <Pages>1</Pages>
  <Words>225</Words>
  <Characters>1288</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name</cp:lastModifiedBy>
  <cp:revision>21</cp:revision>
  <cp:lastPrinted>2005-05-28T21:28:00Z</cp:lastPrinted>
  <dcterms:created xsi:type="dcterms:W3CDTF">2022-12-22T10:26:00Z</dcterms:created>
  <dcterms:modified xsi:type="dcterms:W3CDTF">2005-06-04T01:21:00Z</dcterms:modified>
</cp:coreProperties>
</file>