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E5798B" w:rsidRDefault="00FE4674" w:rsidP="00DA49BE">
      <w:pPr>
        <w:spacing w:line="276"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DA49BE">
      <w:pPr>
        <w:spacing w:line="276" w:lineRule="auto"/>
        <w:jc w:val="center"/>
        <w:rPr>
          <w:rFonts w:ascii="GHEA Grapalat" w:hAnsi="GHEA Grapalat"/>
          <w:lang w:val="pt-BR"/>
        </w:rPr>
      </w:pPr>
    </w:p>
    <w:p w:rsidR="006813E1" w:rsidRDefault="006813E1" w:rsidP="00B35461">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w:t>
      </w:r>
      <w:r w:rsidRPr="00B35461">
        <w:rPr>
          <w:rFonts w:ascii="GHEA Grapalat" w:hAnsi="GHEA Grapalat"/>
          <w:b/>
          <w:bCs/>
          <w:lang w:val="hy-AM"/>
        </w:rPr>
        <w:t>ՀԱՅԱՍՏԱՆԻ ՀԱՆՐԱՊԵՏՈՒԹՅԱՆ 202</w:t>
      </w:r>
      <w:r w:rsidR="005F49D6" w:rsidRPr="00B35461">
        <w:rPr>
          <w:rFonts w:ascii="GHEA Grapalat" w:hAnsi="GHEA Grapalat"/>
          <w:b/>
          <w:bCs/>
          <w:lang w:val="hy-AM"/>
        </w:rPr>
        <w:t>4</w:t>
      </w:r>
      <w:r w:rsidRPr="00B35461">
        <w:rPr>
          <w:rFonts w:ascii="GHEA Grapalat" w:hAnsi="GHEA Grapalat"/>
          <w:b/>
          <w:bCs/>
          <w:lang w:val="hy-AM"/>
        </w:rPr>
        <w:t xml:space="preserve"> ԹՎԱԿԱՆԻ ՊԵՏԱԿԱՆ ԲՅՈՒՋԵԻ ՄԱՍԻՆ» ՕՐԵՆՔՈՒՄ ՎԵՐԱԲԱՇԽՈՒՄ</w:t>
      </w:r>
      <w:r w:rsidR="000B49E4">
        <w:rPr>
          <w:rFonts w:ascii="GHEA Grapalat" w:hAnsi="GHEA Grapalat"/>
          <w:b/>
          <w:bCs/>
          <w:lang w:val="en-US"/>
        </w:rPr>
        <w:t xml:space="preserve"> ԵՎ ԼՐԱՑՈՒՄ</w:t>
      </w:r>
      <w:bookmarkStart w:id="0" w:name="_GoBack"/>
      <w:bookmarkEnd w:id="0"/>
      <w:r w:rsidRPr="00B35461">
        <w:rPr>
          <w:rFonts w:ascii="GHEA Grapalat" w:hAnsi="GHEA Grapalat"/>
          <w:b/>
          <w:bCs/>
          <w:lang w:val="hy-AM"/>
        </w:rPr>
        <w:t>, ՀԱՅԱՍՏԱՆԻ  ՀԱՆՐԱՊԵՏՈՒԹՅԱՆ ԿԱՌԱՎԱՐՈՒԹՅԱՆ  202</w:t>
      </w:r>
      <w:r w:rsidR="005F49D6" w:rsidRPr="00B35461">
        <w:rPr>
          <w:rFonts w:ascii="GHEA Grapalat" w:hAnsi="GHEA Grapalat"/>
          <w:b/>
          <w:bCs/>
          <w:lang w:val="hy-AM"/>
        </w:rPr>
        <w:t>3</w:t>
      </w:r>
      <w:r w:rsidRPr="00B35461">
        <w:rPr>
          <w:rFonts w:ascii="GHEA Grapalat" w:hAnsi="GHEA Grapalat"/>
          <w:b/>
          <w:bCs/>
          <w:lang w:val="hy-AM"/>
        </w:rPr>
        <w:t xml:space="preserve">  ԹՎԱԿԱՆԻ ԴԵԿՏԵՄԲԵՐԻ 2</w:t>
      </w:r>
      <w:r w:rsidR="005F49D6" w:rsidRPr="00B35461">
        <w:rPr>
          <w:rFonts w:ascii="GHEA Grapalat" w:hAnsi="GHEA Grapalat"/>
          <w:b/>
          <w:bCs/>
          <w:lang w:val="hy-AM"/>
        </w:rPr>
        <w:t>8</w:t>
      </w:r>
      <w:r w:rsidRPr="00B35461">
        <w:rPr>
          <w:rFonts w:ascii="GHEA Grapalat" w:hAnsi="GHEA Grapalat"/>
          <w:b/>
          <w:bCs/>
          <w:lang w:val="hy-AM"/>
        </w:rPr>
        <w:t>-Ի</w:t>
      </w:r>
      <w:r w:rsidR="00B35461" w:rsidRPr="00B35461">
        <w:rPr>
          <w:rFonts w:ascii="GHEA Grapalat" w:hAnsi="GHEA Grapalat"/>
          <w:b/>
          <w:bCs/>
          <w:lang w:val="hy-AM"/>
        </w:rPr>
        <w:t xml:space="preserve"> «</w:t>
      </w:r>
      <w:r w:rsidR="00B35461" w:rsidRPr="00B35461">
        <w:rPr>
          <w:rFonts w:ascii="GHEA Grapalat" w:hAnsi="GHEA Grapalat"/>
          <w:b/>
          <w:lang w:val="hy-AM"/>
        </w:rPr>
        <w:t>ՀԱՅԱՍՏԱՆԻ ՀԱՆՐԱՊԵՏՈՒԹՅԱՆ 2024 ԹՎԱԿԱՆԻ ՊԵՏԱԿԱՆ ԲՅՈՒՋԵԻ ԿԱՏԱՐՈՒՄՆ ԱՊԱՀՈՎՈՂ ՄԻՋՈՑԱՌՈՒՄՆԵՐԻ ՄԱՍԻՆ</w:t>
      </w:r>
      <w:r w:rsidR="00B35461" w:rsidRPr="00B35461">
        <w:rPr>
          <w:rFonts w:ascii="GHEA Grapalat" w:hAnsi="GHEA Grapalat"/>
          <w:b/>
          <w:bCs/>
          <w:lang w:val="hy-AM"/>
        </w:rPr>
        <w:t xml:space="preserve">» </w:t>
      </w:r>
      <w:r w:rsidRPr="00B35461">
        <w:rPr>
          <w:rFonts w:ascii="GHEA Grapalat" w:hAnsi="GHEA Grapalat"/>
          <w:b/>
          <w:bCs/>
          <w:lang w:val="hy-AM"/>
        </w:rPr>
        <w:t>N 2</w:t>
      </w:r>
      <w:r w:rsidR="005F49D6" w:rsidRPr="00B35461">
        <w:rPr>
          <w:rFonts w:ascii="GHEA Grapalat" w:hAnsi="GHEA Grapalat"/>
          <w:b/>
          <w:bCs/>
          <w:lang w:val="hy-AM"/>
        </w:rPr>
        <w:t>323</w:t>
      </w:r>
      <w:r w:rsidRPr="00B35461">
        <w:rPr>
          <w:rFonts w:ascii="GHEA Grapalat" w:hAnsi="GHEA Grapalat"/>
          <w:b/>
          <w:bCs/>
          <w:lang w:val="hy-AM"/>
        </w:rPr>
        <w:t>-Ն ՈՐՈՇՄԱՆ ՄԵՋ  ՓՈՓՈԽՈՒԹՅՈՒՆՆԵՐ ԵՎ ԼՐԱՑՈՒՄՆԵՐ ԿԱՏԱՐԵԼՈՒ</w:t>
      </w:r>
      <w:r w:rsidRPr="00D23F75">
        <w:rPr>
          <w:rFonts w:ascii="GHEA Grapalat" w:hAnsi="GHEA Grapalat" w:cs="Sylfaen"/>
          <w:b/>
          <w:lang w:val="hy-AM"/>
        </w:rPr>
        <w:t xml:space="preserve"> ԵՎ </w:t>
      </w:r>
      <w:r w:rsidRPr="00D23F75">
        <w:rPr>
          <w:rFonts w:ascii="GHEA Grapalat" w:hAnsi="GHEA Grapalat"/>
          <w:b/>
          <w:bCs/>
          <w:color w:val="000000"/>
          <w:shd w:val="clear" w:color="auto" w:fill="FFFFFF"/>
          <w:lang w:val="hy-AM"/>
        </w:rPr>
        <w:t>ՀԱՅԱՍՏԱՆԻ ՀԱՆՐԱՊԵՏՈՒԹՅԱՆ</w:t>
      </w:r>
      <w:r w:rsidRPr="00D23F75">
        <w:rPr>
          <w:rFonts w:ascii="GHEA Grapalat" w:hAnsi="GHEA Grapalat"/>
          <w:b/>
          <w:bCs/>
          <w:lang w:val="hy-AM"/>
        </w:rPr>
        <w:t xml:space="preserve"> ԿՐԹՈՒԹՅԱՆ, ԳԻՏՈՒԹՅԱՆ, ՄՇԱԿՈՒՅԹԻ ԵՎ ՍՊՈՐՏԻ ՆԱԽԱՐԱՐՈՒԹՅԱՆԸ ԳՈՒՄԱՐ ՀԱՏԿԱՑՆԵԼՈՒ </w:t>
      </w:r>
      <w:r w:rsidRPr="00D23F75">
        <w:rPr>
          <w:rFonts w:ascii="GHEA Grapalat" w:hAnsi="GHEA Grapalat" w:cs="Sylfaen"/>
          <w:b/>
          <w:lang w:val="hy-AM"/>
        </w:rPr>
        <w:t xml:space="preserve">ՄԱՍԻՆ» </w:t>
      </w:r>
      <w:r w:rsidR="00AF2278">
        <w:rPr>
          <w:rFonts w:ascii="GHEA Grapalat" w:hAnsi="GHEA Grapalat" w:cs="Sylfaen"/>
          <w:b/>
          <w:lang w:val="en-US"/>
        </w:rPr>
        <w:t>ՀԱՅԱՍՏԱՆԻ ՀԱՆՐԱՊԵՏՈՒԹՅԱՆ</w:t>
      </w:r>
      <w:r w:rsidRPr="00D23F75">
        <w:rPr>
          <w:rFonts w:ascii="GHEA Grapalat" w:hAnsi="GHEA Grapalat" w:cs="Sylfaen"/>
          <w:b/>
          <w:lang w:val="hy-AM"/>
        </w:rPr>
        <w:t xml:space="preserve"> ԿԱՌԱՎԱՐՈՒԹՅԱՆ ՈՐՈՇՄԱՆ ՆԱԽԱԳԾԻ</w:t>
      </w:r>
    </w:p>
    <w:p w:rsidR="005A490F" w:rsidRPr="006813E1" w:rsidRDefault="005A490F" w:rsidP="005247EB">
      <w:pPr>
        <w:spacing w:line="360" w:lineRule="auto"/>
        <w:jc w:val="center"/>
        <w:rPr>
          <w:rFonts w:ascii="GHEA Grapalat" w:hAnsi="GHEA Grapalat" w:cs="Sylfaen"/>
          <w:b/>
          <w:lang w:val="hy-AM"/>
        </w:rPr>
      </w:pPr>
    </w:p>
    <w:p w:rsidR="00FE4674" w:rsidRPr="00E5798B" w:rsidRDefault="00FE4674" w:rsidP="002B53AA">
      <w:pPr>
        <w:spacing w:line="360" w:lineRule="auto"/>
        <w:ind w:right="175" w:firstLine="50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9E779A" w:rsidRPr="00E5798B" w:rsidRDefault="00FE4674" w:rsidP="009E779A">
      <w:pPr>
        <w:autoSpaceDE w:val="0"/>
        <w:autoSpaceDN w:val="0"/>
        <w:adjustRightInd w:val="0"/>
        <w:spacing w:line="360" w:lineRule="auto"/>
        <w:ind w:firstLine="500"/>
        <w:jc w:val="both"/>
        <w:rPr>
          <w:rFonts w:ascii="GHEA Grapalat" w:hAnsi="GHEA Grapalat" w:cs="Tahoma"/>
          <w:spacing w:val="-8"/>
          <w:lang w:val="hy-AM"/>
        </w:rPr>
      </w:pPr>
      <w:r w:rsidRPr="00E5798B">
        <w:rPr>
          <w:rFonts w:ascii="GHEA Grapalat" w:hAnsi="GHEA Grapalat" w:cs="Sylfaen"/>
          <w:lang w:val="hy-AM"/>
        </w:rPr>
        <w:t xml:space="preserve"> 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 xml:space="preserve">կառավարության որոշման </w:t>
      </w:r>
      <w:r w:rsidR="001A138A" w:rsidRPr="00E5798B">
        <w:rPr>
          <w:rFonts w:ascii="GHEA Grapalat" w:eastAsia="GHEA Grapalat" w:hAnsi="GHEA Grapalat" w:cs="GHEA Grapalat"/>
          <w:lang w:val="fr-FR"/>
        </w:rPr>
        <w:t>նախագ</w:t>
      </w:r>
      <w:r w:rsidR="007C0132" w:rsidRPr="00E5798B">
        <w:rPr>
          <w:rFonts w:ascii="GHEA Grapalat" w:eastAsia="GHEA Grapalat" w:hAnsi="GHEA Grapalat" w:cs="GHEA Grapalat"/>
          <w:lang w:val="hy-AM"/>
        </w:rPr>
        <w:t>ի</w:t>
      </w:r>
      <w:r w:rsidRPr="00E5798B">
        <w:rPr>
          <w:rFonts w:ascii="GHEA Grapalat" w:eastAsia="GHEA Grapalat" w:hAnsi="GHEA Grapalat" w:cs="GHEA Grapalat"/>
          <w:lang w:val="fr-FR"/>
        </w:rPr>
        <w:t>ծ</w:t>
      </w:r>
      <w:r w:rsidR="007C0132" w:rsidRPr="00E5798B">
        <w:rPr>
          <w:rFonts w:ascii="GHEA Grapalat" w:eastAsia="GHEA Grapalat" w:hAnsi="GHEA Grapalat" w:cs="GHEA Grapalat"/>
          <w:lang w:val="hy-AM"/>
        </w:rPr>
        <w:t>ը</w:t>
      </w:r>
      <w:r w:rsidR="001A138A" w:rsidRPr="00E5798B">
        <w:rPr>
          <w:rFonts w:ascii="GHEA Grapalat" w:eastAsia="GHEA Grapalat" w:hAnsi="GHEA Grapalat" w:cs="GHEA Grapalat"/>
          <w:lang w:val="hy-AM"/>
        </w:rPr>
        <w:t xml:space="preserve"> </w:t>
      </w:r>
      <w:r w:rsidR="007C0132" w:rsidRPr="00E5798B">
        <w:rPr>
          <w:rFonts w:ascii="GHEA Grapalat" w:eastAsia="GHEA Grapalat" w:hAnsi="GHEA Grapalat" w:cs="GHEA Grapalat"/>
          <w:lang w:val="hy-AM"/>
        </w:rPr>
        <w:t>բխում է</w:t>
      </w:r>
      <w:r w:rsidR="00D91C0D" w:rsidRPr="00E5798B">
        <w:rPr>
          <w:rFonts w:ascii="GHEA Grapalat" w:eastAsia="GHEA Grapalat" w:hAnsi="GHEA Grapalat" w:cs="GHEA Grapalat"/>
          <w:lang w:val="hy-AM"/>
        </w:rPr>
        <w:t>`</w:t>
      </w:r>
      <w:r w:rsidR="007C0132" w:rsidRPr="00E5798B">
        <w:rPr>
          <w:rFonts w:ascii="GHEA Grapalat" w:eastAsia="GHEA Grapalat" w:hAnsi="GHEA Grapalat" w:cs="GHEA Grapalat"/>
          <w:lang w:val="hy-AM"/>
        </w:rPr>
        <w:t xml:space="preserve"> </w:t>
      </w:r>
      <w:r w:rsidR="007E593E">
        <w:rPr>
          <w:rFonts w:ascii="GHEA Grapalat" w:hAnsi="GHEA Grapalat"/>
          <w:lang w:val="fr-FR"/>
        </w:rPr>
        <w:t>202</w:t>
      </w:r>
      <w:r w:rsidR="005F49D6">
        <w:rPr>
          <w:rFonts w:ascii="GHEA Grapalat" w:hAnsi="GHEA Grapalat"/>
          <w:lang w:val="fr-FR"/>
        </w:rPr>
        <w:t>4</w:t>
      </w:r>
      <w:r w:rsidR="00CA69E2" w:rsidRPr="00E5798B">
        <w:rPr>
          <w:rFonts w:ascii="GHEA Grapalat" w:hAnsi="GHEA Grapalat"/>
          <w:lang w:val="fr-FR"/>
        </w:rPr>
        <w:t xml:space="preserve"> </w:t>
      </w:r>
      <w:r w:rsidR="00CA69E2" w:rsidRPr="00E5798B">
        <w:rPr>
          <w:rFonts w:ascii="GHEA Grapalat" w:hAnsi="GHEA Grapalat"/>
          <w:lang w:val="hy-AM"/>
        </w:rPr>
        <w:t>թվականի</w:t>
      </w:r>
      <w:r w:rsidR="00CA69E2" w:rsidRPr="00E5798B">
        <w:rPr>
          <w:rFonts w:ascii="GHEA Grapalat" w:hAnsi="GHEA Grapalat"/>
          <w:lang w:val="fr-FR"/>
        </w:rPr>
        <w:t xml:space="preserve"> </w:t>
      </w:r>
      <w:r w:rsidR="005F49D6">
        <w:rPr>
          <w:rFonts w:ascii="GHEA Grapalat" w:hAnsi="GHEA Grapalat"/>
          <w:lang w:val="fr-FR"/>
        </w:rPr>
        <w:t xml:space="preserve">նոյեմբերի 18-24-ը </w:t>
      </w:r>
      <w:r w:rsidR="00CA69E2" w:rsidRPr="00E5798B">
        <w:rPr>
          <w:rFonts w:ascii="GHEA Grapalat" w:hAnsi="GHEA Grapalat"/>
          <w:lang w:val="fr-FR"/>
        </w:rPr>
        <w:t xml:space="preserve">Երևանում </w:t>
      </w:r>
      <w:r w:rsidR="00103646">
        <w:rPr>
          <w:rFonts w:ascii="GHEA Grapalat" w:hAnsi="GHEA Grapalat"/>
          <w:lang w:val="fr-FR"/>
        </w:rPr>
        <w:t xml:space="preserve"> </w:t>
      </w:r>
      <w:r w:rsidR="005F49D6">
        <w:rPr>
          <w:rFonts w:ascii="GHEA Grapalat" w:hAnsi="GHEA Grapalat"/>
          <w:lang w:val="fr-FR"/>
        </w:rPr>
        <w:t xml:space="preserve">զինվորականների ըմբշամարտի աշխարհի 37-րդ առաջնությունը </w:t>
      </w:r>
      <w:r w:rsidR="002B53AA">
        <w:rPr>
          <w:rFonts w:ascii="GHEA Grapalat" w:hAnsi="GHEA Grapalat"/>
          <w:lang w:val="fr-FR"/>
        </w:rPr>
        <w:t>կազմակերպման և</w:t>
      </w:r>
      <w:r w:rsidR="00CA69E2" w:rsidRPr="00E5798B">
        <w:rPr>
          <w:rFonts w:ascii="GHEA Grapalat" w:hAnsi="GHEA Grapalat"/>
          <w:lang w:val="fr-FR"/>
        </w:rPr>
        <w:t xml:space="preserve"> </w:t>
      </w:r>
      <w:r w:rsidR="00CA69E2" w:rsidRPr="00E5798B">
        <w:rPr>
          <w:rFonts w:ascii="GHEA Grapalat" w:eastAsia="GHEA Grapalat" w:hAnsi="GHEA Grapalat" w:cs="GHEA Grapalat"/>
          <w:lang w:val="fr-FR"/>
        </w:rPr>
        <w:t xml:space="preserve">անցկացման </w:t>
      </w:r>
      <w:r w:rsidR="00637559" w:rsidRPr="00E5798B">
        <w:rPr>
          <w:rFonts w:ascii="GHEA Grapalat" w:eastAsia="GHEA Grapalat" w:hAnsi="GHEA Grapalat" w:cs="GHEA Grapalat"/>
          <w:lang w:val="hy-AM"/>
        </w:rPr>
        <w:t>նպատակով</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գումար տրամադրելո</w:t>
      </w:r>
      <w:r w:rsidR="00F16C47" w:rsidRPr="00E5798B">
        <w:rPr>
          <w:rFonts w:ascii="GHEA Grapalat" w:hAnsi="GHEA Grapalat" w:cs="Tahoma"/>
          <w:spacing w:val="-8"/>
          <w:lang w:val="hy-AM"/>
        </w:rPr>
        <w:t>ւ անհրաժեշտությունից</w:t>
      </w:r>
      <w:r w:rsidR="007C0132" w:rsidRPr="00E5798B">
        <w:rPr>
          <w:rFonts w:ascii="GHEA Grapalat" w:hAnsi="GHEA Grapalat" w:cs="Tahoma"/>
          <w:spacing w:val="-8"/>
          <w:lang w:val="hy-AM"/>
        </w:rPr>
        <w:t>:</w:t>
      </w:r>
    </w:p>
    <w:p w:rsidR="00FE4674" w:rsidRDefault="009E779A" w:rsidP="005927FA">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894162" w:rsidRDefault="00894162" w:rsidP="00894162">
      <w:pPr>
        <w:pStyle w:val="ListParagraph"/>
        <w:tabs>
          <w:tab w:val="left" w:pos="1134"/>
        </w:tabs>
        <w:spacing w:line="360" w:lineRule="auto"/>
        <w:ind w:left="0" w:firstLine="720"/>
        <w:jc w:val="both"/>
        <w:rPr>
          <w:rFonts w:ascii="GHEA Grapalat" w:hAnsi="GHEA Grapalat" w:cs="Arial"/>
          <w:sz w:val="24"/>
          <w:szCs w:val="24"/>
          <w:lang w:val="af-ZA"/>
        </w:rPr>
      </w:pPr>
      <w:r w:rsidRPr="00DB3E29">
        <w:rPr>
          <w:rFonts w:ascii="GHEA Grapalat" w:hAnsi="GHEA Grapalat" w:cs="Arial"/>
          <w:sz w:val="24"/>
          <w:szCs w:val="24"/>
          <w:lang w:val="hy-AM"/>
        </w:rPr>
        <w:t>Հայաստանի</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Հանրապետության</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պաշտպանության</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նախարարությունը</w:t>
      </w:r>
      <w:r w:rsidRPr="00DB3E29">
        <w:rPr>
          <w:rFonts w:ascii="GHEA Grapalat" w:hAnsi="GHEA Grapalat" w:cs="Arial"/>
          <w:sz w:val="24"/>
          <w:szCs w:val="24"/>
          <w:lang w:val="af-ZA"/>
        </w:rPr>
        <w:t xml:space="preserve"> 1995</w:t>
      </w:r>
      <w:r w:rsidRPr="00DB3E29">
        <w:rPr>
          <w:rFonts w:ascii="GHEA Grapalat" w:hAnsi="GHEA Grapalat" w:cs="Arial"/>
          <w:sz w:val="24"/>
          <w:szCs w:val="24"/>
          <w:lang w:val="hy-AM"/>
        </w:rPr>
        <w:t xml:space="preserve"> թվականից</w:t>
      </w:r>
      <w:r w:rsidRPr="00DB3E29">
        <w:rPr>
          <w:rFonts w:ascii="GHEA Grapalat" w:hAnsi="GHEA Grapalat" w:cs="Arial"/>
          <w:sz w:val="24"/>
          <w:szCs w:val="24"/>
          <w:lang w:val="af-ZA"/>
        </w:rPr>
        <w:t xml:space="preserve"> հանդիսանում է Ռ</w:t>
      </w:r>
      <w:r w:rsidRPr="00DB3E29">
        <w:rPr>
          <w:rFonts w:ascii="GHEA Grapalat" w:hAnsi="GHEA Grapalat" w:cs="Arial"/>
          <w:sz w:val="24"/>
          <w:szCs w:val="24"/>
          <w:lang w:val="hy-AM"/>
        </w:rPr>
        <w:t>ազմական</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սպորտի</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միջազգային</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խորհրդի</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(CISM)</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անդամ</w:t>
      </w:r>
      <w:r w:rsidRPr="00DB3E29">
        <w:rPr>
          <w:rFonts w:ascii="GHEA Grapalat" w:hAnsi="GHEA Grapalat" w:cs="Arial"/>
          <w:sz w:val="24"/>
          <w:szCs w:val="24"/>
          <w:lang w:val="af-ZA"/>
        </w:rPr>
        <w:t xml:space="preserve">, որը միջազգային օլիմպիական կոմիտեից (ՄՕԿ) հետո հանդիսանում է աշխարհի ամենամեծ մարզական կազմակերպությունը: </w:t>
      </w:r>
      <w:r w:rsidRPr="00DB3E29">
        <w:rPr>
          <w:rFonts w:ascii="GHEA Grapalat" w:hAnsi="GHEA Grapalat" w:cs="Arial"/>
          <w:sz w:val="24"/>
          <w:szCs w:val="24"/>
          <w:lang w:val="hy-AM"/>
        </w:rPr>
        <w:t>Հայաստանի</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Հանրապետության</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պաշտպանությանության</w:t>
      </w:r>
      <w:r w:rsidRPr="00DB3E29">
        <w:rPr>
          <w:rFonts w:ascii="GHEA Grapalat" w:hAnsi="GHEA Grapalat" w:cs="Arial"/>
          <w:sz w:val="24"/>
          <w:szCs w:val="24"/>
          <w:lang w:val="af-ZA"/>
        </w:rPr>
        <w:t xml:space="preserve"> </w:t>
      </w:r>
      <w:r w:rsidRPr="00DB3E29">
        <w:rPr>
          <w:rFonts w:ascii="GHEA Grapalat" w:hAnsi="GHEA Grapalat" w:cs="Arial"/>
          <w:sz w:val="24"/>
          <w:szCs w:val="24"/>
          <w:lang w:val="hy-AM"/>
        </w:rPr>
        <w:t>նախարարության</w:t>
      </w:r>
      <w:r w:rsidRPr="00DB3E29">
        <w:rPr>
          <w:rFonts w:ascii="GHEA Grapalat" w:hAnsi="GHEA Grapalat" w:cs="Arial"/>
          <w:sz w:val="24"/>
          <w:szCs w:val="24"/>
          <w:lang w:val="af-ZA"/>
        </w:rPr>
        <w:t xml:space="preserve"> զինծառայողները 2014 թվականից մասնակցելով այս կառույցի տարբեր առաջնություններին և Խաղերին, նվաճել են բազմաթիվ մրցանակային տեղեր: Հաշվի առնելով մեր զինծառայողների հաջողությունները, ինչպես նաև Հայաստանում ըմբշամարտի ավանդույթները և զարգացման ուղիները՝ Ռազմական սպորտի միջազգային խորհուրդը զինվորականների 2024թ. ըմբշամարտի աշխարհի առաջնության անցկացման իրավունքը վերապահել է Հայաստանի Հանրապետությանը: </w:t>
      </w:r>
      <w:r>
        <w:rPr>
          <w:rFonts w:ascii="GHEA Grapalat" w:hAnsi="GHEA Grapalat" w:cs="Arial"/>
          <w:sz w:val="24"/>
          <w:szCs w:val="24"/>
          <w:lang w:val="af-ZA"/>
        </w:rPr>
        <w:t>Ը</w:t>
      </w:r>
      <w:r w:rsidRPr="00DB3E29">
        <w:rPr>
          <w:rFonts w:ascii="GHEA Grapalat" w:hAnsi="GHEA Grapalat" w:cs="Arial"/>
          <w:sz w:val="24"/>
          <w:szCs w:val="24"/>
          <w:lang w:val="af-ZA"/>
        </w:rPr>
        <w:t xml:space="preserve">ստ նախնական տվյալների </w:t>
      </w:r>
      <w:r>
        <w:rPr>
          <w:rFonts w:ascii="GHEA Grapalat" w:hAnsi="GHEA Grapalat" w:cs="Arial"/>
          <w:sz w:val="24"/>
          <w:szCs w:val="24"/>
          <w:lang w:val="af-ZA"/>
        </w:rPr>
        <w:t xml:space="preserve">առաջնությանը </w:t>
      </w:r>
      <w:r w:rsidRPr="00DB3E29">
        <w:rPr>
          <w:rFonts w:ascii="GHEA Grapalat" w:hAnsi="GHEA Grapalat" w:cs="Arial"/>
          <w:sz w:val="24"/>
          <w:szCs w:val="24"/>
          <w:lang w:val="af-ZA"/>
        </w:rPr>
        <w:t xml:space="preserve">մասնակցելու է ավելի քան 40 պետություն` </w:t>
      </w:r>
      <w:r>
        <w:rPr>
          <w:rFonts w:ascii="GHEA Grapalat" w:hAnsi="GHEA Grapalat" w:cs="Arial"/>
          <w:sz w:val="24"/>
          <w:szCs w:val="24"/>
          <w:lang w:val="af-ZA"/>
        </w:rPr>
        <w:t>մոտ 400</w:t>
      </w:r>
      <w:r w:rsidRPr="00DB3E29">
        <w:rPr>
          <w:rFonts w:ascii="GHEA Grapalat" w:hAnsi="GHEA Grapalat" w:cs="Arial"/>
          <w:sz w:val="24"/>
          <w:szCs w:val="24"/>
          <w:lang w:val="af-ZA"/>
        </w:rPr>
        <w:t xml:space="preserve"> մարզիկներով</w:t>
      </w:r>
      <w:r>
        <w:rPr>
          <w:rFonts w:ascii="GHEA Grapalat" w:hAnsi="GHEA Grapalat" w:cs="Arial"/>
          <w:sz w:val="24"/>
          <w:szCs w:val="24"/>
          <w:lang w:val="af-ZA"/>
        </w:rPr>
        <w:t>:</w:t>
      </w:r>
    </w:p>
    <w:p w:rsidR="00894162" w:rsidRPr="00DB3E29" w:rsidRDefault="00894162" w:rsidP="00894162">
      <w:pPr>
        <w:pStyle w:val="ListParagraph"/>
        <w:tabs>
          <w:tab w:val="left" w:pos="1134"/>
        </w:tabs>
        <w:spacing w:line="360" w:lineRule="auto"/>
        <w:ind w:left="0" w:firstLine="720"/>
        <w:jc w:val="both"/>
        <w:rPr>
          <w:rFonts w:ascii="GHEA Grapalat" w:hAnsi="GHEA Grapalat" w:cs="Arial"/>
          <w:sz w:val="24"/>
          <w:szCs w:val="24"/>
          <w:lang w:val="af-ZA"/>
        </w:rPr>
      </w:pPr>
      <w:r w:rsidRPr="00DB3E29">
        <w:rPr>
          <w:rFonts w:ascii="GHEA Grapalat" w:hAnsi="GHEA Grapalat" w:cs="Arial"/>
          <w:sz w:val="24"/>
          <w:szCs w:val="24"/>
          <w:lang w:val="af-ZA"/>
        </w:rPr>
        <w:lastRenderedPageBreak/>
        <w:t xml:space="preserve">Այս միջոցառումը հնարավորություն կընձեռնի ողջ զինվորական և մարզական աշխարհին ցույց տալու </w:t>
      </w:r>
      <w:r>
        <w:rPr>
          <w:rFonts w:ascii="GHEA Grapalat" w:hAnsi="GHEA Grapalat" w:cs="Arial"/>
          <w:sz w:val="24"/>
          <w:szCs w:val="24"/>
          <w:lang w:val="af-ZA"/>
        </w:rPr>
        <w:t>Հայաստանի Հանրապետության</w:t>
      </w:r>
      <w:r w:rsidRPr="00DB3E29">
        <w:rPr>
          <w:rFonts w:ascii="GHEA Grapalat" w:hAnsi="GHEA Grapalat" w:cs="Arial"/>
          <w:sz w:val="24"/>
          <w:szCs w:val="24"/>
          <w:lang w:val="af-ZA"/>
        </w:rPr>
        <w:t xml:space="preserve"> զինված ուժերի մարզական և կազմակերպչական կարողությունները: Միևնույն ժամանակ այն կնպաստի մշակույթային արժեքների և տուրիզմի զարգացմանը՝ այդ թվում հյուրանոցային, մշակութաին կենտրոնների և մարզական կառույցների վերականգմանը՝ իր հերթին հետք թողնելով  տնտեսությանը համընթաց զարգացմանը:</w:t>
      </w:r>
    </w:p>
    <w:p w:rsidR="00FE4674" w:rsidRPr="00E5798B"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1E6811" w:rsidRPr="002D1E87" w:rsidRDefault="00D87A37" w:rsidP="000305F7">
      <w:pPr>
        <w:spacing w:line="360" w:lineRule="auto"/>
        <w:jc w:val="both"/>
        <w:rPr>
          <w:rFonts w:ascii="GHEA Grapalat" w:eastAsia="GHEA Grapalat" w:hAnsi="GHEA Grapalat" w:cs="GHEA Grapalat"/>
          <w:lang w:val="hy-AM"/>
        </w:rPr>
      </w:pPr>
      <w:r>
        <w:rPr>
          <w:rFonts w:ascii="GHEA Grapalat" w:hAnsi="GHEA Grapalat"/>
          <w:lang w:val="fr-FR"/>
        </w:rPr>
        <w:t xml:space="preserve">        </w:t>
      </w:r>
      <w:r w:rsidR="000305F7">
        <w:rPr>
          <w:rFonts w:ascii="GHEA Grapalat" w:hAnsi="GHEA Grapalat"/>
          <w:lang w:val="fr-FR"/>
        </w:rPr>
        <w:t xml:space="preserve"> Անհրաժեշտություն է առաջացել </w:t>
      </w:r>
      <w:r>
        <w:rPr>
          <w:rFonts w:ascii="GHEA Grapalat" w:hAnsi="GHEA Grapalat"/>
          <w:lang w:val="fr-FR"/>
        </w:rPr>
        <w:t xml:space="preserve">  202</w:t>
      </w:r>
      <w:r w:rsidR="0007255F">
        <w:rPr>
          <w:rFonts w:ascii="GHEA Grapalat" w:hAnsi="GHEA Grapalat"/>
          <w:lang w:val="fr-FR"/>
        </w:rPr>
        <w:t>4</w:t>
      </w:r>
      <w:r w:rsidRPr="00E5798B">
        <w:rPr>
          <w:rFonts w:ascii="GHEA Grapalat" w:hAnsi="GHEA Grapalat"/>
          <w:lang w:val="fr-FR"/>
        </w:rPr>
        <w:t xml:space="preserve"> </w:t>
      </w:r>
      <w:r w:rsidRPr="00E5798B">
        <w:rPr>
          <w:rFonts w:ascii="GHEA Grapalat" w:hAnsi="GHEA Grapalat"/>
          <w:lang w:val="hy-AM"/>
        </w:rPr>
        <w:t>թվականի</w:t>
      </w:r>
      <w:r w:rsidRPr="00E5798B">
        <w:rPr>
          <w:rFonts w:ascii="GHEA Grapalat" w:hAnsi="GHEA Grapalat"/>
          <w:lang w:val="fr-FR"/>
        </w:rPr>
        <w:t xml:space="preserve"> </w:t>
      </w:r>
      <w:r w:rsidR="0007255F">
        <w:rPr>
          <w:rFonts w:ascii="GHEA Grapalat" w:hAnsi="GHEA Grapalat"/>
          <w:lang w:val="fr-FR"/>
        </w:rPr>
        <w:t>ն</w:t>
      </w:r>
      <w:r w:rsidR="00F3294C">
        <w:rPr>
          <w:rFonts w:ascii="GHEA Grapalat" w:hAnsi="GHEA Grapalat"/>
          <w:lang w:val="fr-FR"/>
        </w:rPr>
        <w:t>ո</w:t>
      </w:r>
      <w:r w:rsidR="0007255F">
        <w:rPr>
          <w:rFonts w:ascii="GHEA Grapalat" w:hAnsi="GHEA Grapalat"/>
          <w:lang w:val="fr-FR"/>
        </w:rPr>
        <w:t xml:space="preserve">յեմբերի 18-24-ը  Երևանում  կայանալիք զինվորականների ըմբշամարտի աշխարհի </w:t>
      </w:r>
      <w:r>
        <w:rPr>
          <w:rFonts w:ascii="GHEA Grapalat" w:hAnsi="GHEA Grapalat"/>
          <w:lang w:val="fr-FR"/>
        </w:rPr>
        <w:t xml:space="preserve"> </w:t>
      </w:r>
      <w:r w:rsidR="0007255F">
        <w:rPr>
          <w:rFonts w:ascii="GHEA Grapalat" w:hAnsi="GHEA Grapalat"/>
          <w:lang w:val="fr-FR"/>
        </w:rPr>
        <w:t xml:space="preserve">առաջնության </w:t>
      </w:r>
      <w:r w:rsidR="0007255F">
        <w:rPr>
          <w:rFonts w:ascii="GHEA Grapalat" w:eastAsia="GHEA Grapalat" w:hAnsi="GHEA Grapalat" w:cs="GHEA Grapalat"/>
          <w:lang w:val="fr-FR"/>
        </w:rPr>
        <w:t xml:space="preserve"> կազմակերպելու  համար </w:t>
      </w:r>
      <w:r w:rsidR="007C56AD">
        <w:rPr>
          <w:rFonts w:ascii="GHEA Grapalat" w:eastAsia="GHEA Grapalat" w:hAnsi="GHEA Grapalat" w:cs="GHEA Grapalat"/>
          <w:lang w:val="fr-FR"/>
        </w:rPr>
        <w:t xml:space="preserve">Հայաստանի Հանրապետության կրթության, գիտության, մշակույթի և սպորտի նախարարությանը </w:t>
      </w:r>
      <w:r w:rsidR="00AF2278">
        <w:rPr>
          <w:rFonts w:ascii="GHEA Grapalat" w:eastAsia="GHEA Grapalat" w:hAnsi="GHEA Grapalat" w:cs="GHEA Grapalat"/>
          <w:lang w:val="fr-FR"/>
        </w:rPr>
        <w:t>Հայաստանի Հանրապետության</w:t>
      </w:r>
      <w:r w:rsidR="000305F7">
        <w:rPr>
          <w:rFonts w:ascii="GHEA Grapalat" w:eastAsia="GHEA Grapalat" w:hAnsi="GHEA Grapalat" w:cs="GHEA Grapalat"/>
          <w:lang w:val="fr-FR"/>
        </w:rPr>
        <w:t xml:space="preserve"> պահուստային ֆոնդից </w:t>
      </w:r>
      <w:r w:rsidR="0007255F">
        <w:rPr>
          <w:rFonts w:ascii="GHEA Grapalat" w:eastAsia="GHEA Grapalat" w:hAnsi="GHEA Grapalat" w:cs="GHEA Grapalat"/>
          <w:lang w:val="fr-FR"/>
        </w:rPr>
        <w:t xml:space="preserve"> </w:t>
      </w:r>
      <w:r w:rsidR="007C56AD">
        <w:rPr>
          <w:rFonts w:ascii="GHEA Grapalat" w:eastAsia="GHEA Grapalat" w:hAnsi="GHEA Grapalat" w:cs="GHEA Grapalat"/>
          <w:lang w:val="fr-FR"/>
        </w:rPr>
        <w:t xml:space="preserve">հատկացնել </w:t>
      </w:r>
      <w:r w:rsidR="00CF7176" w:rsidRPr="00CF7176">
        <w:rPr>
          <w:rFonts w:ascii="Calibri" w:hAnsi="Calibri" w:cs="Calibri"/>
          <w:color w:val="000000"/>
          <w:sz w:val="28"/>
          <w:szCs w:val="28"/>
        </w:rPr>
        <w:t>476241</w:t>
      </w:r>
      <w:r w:rsidR="001D0920">
        <w:rPr>
          <w:rFonts w:ascii="Calibri" w:hAnsi="Calibri" w:cs="Calibri"/>
          <w:color w:val="000000"/>
          <w:sz w:val="28"/>
          <w:szCs w:val="28"/>
          <w:lang w:val="en-US"/>
        </w:rPr>
        <w:t>,</w:t>
      </w:r>
      <w:r w:rsidR="00CF7176" w:rsidRPr="00CF7176">
        <w:rPr>
          <w:rFonts w:ascii="Calibri" w:hAnsi="Calibri" w:cs="Calibri"/>
          <w:color w:val="000000"/>
          <w:sz w:val="28"/>
          <w:szCs w:val="28"/>
        </w:rPr>
        <w:t>6</w:t>
      </w:r>
      <w:r w:rsidR="005548B9">
        <w:rPr>
          <w:rFonts w:ascii="GHEA Grapalat" w:eastAsia="GHEA Grapalat" w:hAnsi="GHEA Grapalat" w:cs="GHEA Grapalat"/>
          <w:lang w:val="fr-FR"/>
        </w:rPr>
        <w:t xml:space="preserve"> </w:t>
      </w:r>
      <w:r w:rsidR="001D0920">
        <w:rPr>
          <w:rFonts w:ascii="GHEA Grapalat" w:eastAsia="GHEA Grapalat" w:hAnsi="GHEA Grapalat" w:cs="GHEA Grapalat"/>
          <w:lang w:val="fr-FR"/>
        </w:rPr>
        <w:t>հազար</w:t>
      </w:r>
      <w:r w:rsidR="005548B9">
        <w:rPr>
          <w:rFonts w:ascii="GHEA Grapalat" w:eastAsia="GHEA Grapalat" w:hAnsi="GHEA Grapalat" w:cs="GHEA Grapalat"/>
          <w:lang w:val="fr-FR"/>
        </w:rPr>
        <w:t xml:space="preserve">  դրամ</w:t>
      </w:r>
      <w:r w:rsidRPr="005860CB">
        <w:rPr>
          <w:rFonts w:ascii="GHEA Grapalat" w:eastAsia="GHEA Grapalat" w:hAnsi="GHEA Grapalat" w:cs="GHEA Grapalat"/>
          <w:lang w:val="fr-FR"/>
        </w:rPr>
        <w:t>:</w:t>
      </w:r>
      <w:r>
        <w:rPr>
          <w:rFonts w:ascii="GHEA Grapalat" w:eastAsia="GHEA Grapalat" w:hAnsi="GHEA Grapalat" w:cs="GHEA Grapalat"/>
          <w:lang w:val="fr-FR"/>
        </w:rPr>
        <w:t xml:space="preserve"> </w:t>
      </w:r>
      <w:r w:rsidRPr="00CA1EE0">
        <w:rPr>
          <w:rFonts w:ascii="GHEA Grapalat" w:eastAsia="GHEA Grapalat" w:hAnsi="GHEA Grapalat" w:cs="GHEA Grapalat"/>
          <w:lang w:val="hy-AM"/>
        </w:rPr>
        <w:t xml:space="preserve"> </w:t>
      </w:r>
      <w:r w:rsidRPr="000F2414">
        <w:rPr>
          <w:rFonts w:ascii="GHEA Grapalat" w:eastAsia="GHEA Grapalat" w:hAnsi="GHEA Grapalat" w:cs="GHEA Grapalat"/>
          <w:lang w:val="fr-FR"/>
        </w:rPr>
        <w:t>(</w:t>
      </w:r>
      <w:r>
        <w:rPr>
          <w:rFonts w:ascii="GHEA Grapalat" w:eastAsia="GHEA Grapalat" w:hAnsi="GHEA Grapalat" w:cs="GHEA Grapalat"/>
          <w:lang w:val="hy-AM"/>
        </w:rPr>
        <w:t>նախահաշիվը կցվում է</w:t>
      </w:r>
      <w:r w:rsidRPr="000F2414">
        <w:rPr>
          <w:rFonts w:ascii="GHEA Grapalat" w:eastAsia="GHEA Grapalat" w:hAnsi="GHEA Grapalat" w:cs="GHEA Grapalat"/>
          <w:lang w:val="fr-FR"/>
        </w:rPr>
        <w:t>)</w:t>
      </w:r>
      <w:r w:rsidR="000305F7">
        <w:rPr>
          <w:rFonts w:ascii="GHEA Grapalat" w:eastAsia="GHEA Grapalat" w:hAnsi="GHEA Grapalat" w:cs="GHEA Grapalat"/>
          <w:lang w:val="fr-FR"/>
        </w:rPr>
        <w:t>:</w:t>
      </w:r>
    </w:p>
    <w:p w:rsidR="007643F7" w:rsidRPr="00B8220F" w:rsidRDefault="007643F7" w:rsidP="007643F7">
      <w:pPr>
        <w:pStyle w:val="NormalWeb"/>
        <w:spacing w:line="360" w:lineRule="auto"/>
        <w:ind w:firstLine="720"/>
        <w:jc w:val="both"/>
        <w:rPr>
          <w:rFonts w:ascii="GHEA Grapalat" w:hAnsi="GHEA Grapalat" w:cs="Sylfaen"/>
          <w:b/>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643F7" w:rsidRPr="00D345BE" w:rsidRDefault="007643F7" w:rsidP="00AE576A">
      <w:pPr>
        <w:pStyle w:val="NormalWeb"/>
        <w:spacing w:before="0" w:beforeAutospacing="0" w:after="0" w:afterAutospacing="0" w:line="360" w:lineRule="auto"/>
        <w:ind w:firstLine="720"/>
        <w:jc w:val="both"/>
        <w:rPr>
          <w:rFonts w:ascii="GHEA Grapalat" w:eastAsia="GHEA Grapalat" w:hAnsi="GHEA Grapalat" w:cs="GHEA Grapalat"/>
          <w:lang w:val="fr-FR"/>
        </w:rPr>
      </w:pPr>
      <w:r w:rsidRPr="00B8220F">
        <w:rPr>
          <w:rFonts w:ascii="GHEA Grapalat" w:hAnsi="GHEA Grapalat"/>
          <w:lang w:val="hy-AM"/>
        </w:rPr>
        <w:t>Հայաստանի Հանրապետության կառավարության որոշման ն</w:t>
      </w:r>
      <w:r w:rsidRPr="00B8220F">
        <w:rPr>
          <w:rFonts w:ascii="GHEA Grapalat" w:hAnsi="GHEA Grapalat" w:cs="Sylfaen"/>
          <w:bCs/>
          <w:color w:val="000000" w:themeColor="text1"/>
          <w:lang w:val="fr-FR"/>
        </w:rPr>
        <w:t xml:space="preserve">ախագծի ընդունումը </w:t>
      </w:r>
      <w:r w:rsidR="00AE576A">
        <w:rPr>
          <w:rFonts w:ascii="GHEA Grapalat" w:hAnsi="GHEA Grapalat" w:cs="Sylfaen"/>
          <w:lang w:val="hy-AM"/>
        </w:rPr>
        <w:t xml:space="preserve">Հայաստանի </w:t>
      </w:r>
      <w:r w:rsidR="00AE576A" w:rsidRPr="00D345BE">
        <w:rPr>
          <w:rFonts w:ascii="GHEA Grapalat" w:hAnsi="GHEA Grapalat" w:cs="Sylfaen"/>
          <w:lang w:val="hy-AM"/>
        </w:rPr>
        <w:t>Հանրապետության պետական բյուջեում եկամուտների ավելացում կամ նվազեցում չի առաջա</w:t>
      </w:r>
      <w:r w:rsidR="00653E7D">
        <w:rPr>
          <w:rFonts w:ascii="GHEA Grapalat" w:hAnsi="GHEA Grapalat" w:cs="Sylfaen"/>
          <w:lang w:val="hy-AM"/>
        </w:rPr>
        <w:t>ցնի</w:t>
      </w:r>
      <w:r w:rsidRPr="00D345BE">
        <w:rPr>
          <w:rFonts w:ascii="GHEA Grapalat" w:hAnsi="GHEA Grapalat" w:cs="Sylfaen"/>
          <w:bCs/>
          <w:color w:val="000000" w:themeColor="text1"/>
          <w:lang w:val="fr-FR"/>
        </w:rPr>
        <w:t>:</w:t>
      </w:r>
    </w:p>
    <w:p w:rsidR="00FE4674" w:rsidRPr="00D345BE" w:rsidRDefault="00FE4674" w:rsidP="00AE576A">
      <w:pPr>
        <w:spacing w:line="360" w:lineRule="auto"/>
        <w:ind w:firstLine="720"/>
        <w:jc w:val="both"/>
        <w:rPr>
          <w:rFonts w:ascii="GHEA Grapalat" w:hAnsi="GHEA Grapalat" w:cs="Sylfaen"/>
          <w:b/>
          <w:lang w:val="ro-RO"/>
        </w:rPr>
      </w:pPr>
      <w:r w:rsidRPr="00D345BE">
        <w:rPr>
          <w:rFonts w:ascii="GHEA Grapalat" w:hAnsi="GHEA Grapalat" w:cs="Sylfaen"/>
          <w:b/>
          <w:lang w:val="ro-RO"/>
        </w:rPr>
        <w:t xml:space="preserve"> </w:t>
      </w: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rsidR="00D01F73" w:rsidRPr="00836E86" w:rsidRDefault="00ED0EB6" w:rsidP="00E4261C">
      <w:pPr>
        <w:spacing w:line="360" w:lineRule="auto"/>
        <w:ind w:firstLine="709"/>
        <w:jc w:val="both"/>
        <w:rPr>
          <w:rFonts w:ascii="GHEA Grapalat" w:hAnsi="GHEA Grapalat" w:cs="Sylfaen"/>
          <w:lang w:val="hy-AM"/>
        </w:rPr>
      </w:pPr>
      <w:r w:rsidRPr="00836E86">
        <w:rPr>
          <w:rFonts w:ascii="GHEA Grapalat" w:hAnsi="GHEA Grapalat" w:cs="Sylfaen"/>
          <w:lang w:val="ro-RO"/>
        </w:rPr>
        <w:t xml:space="preserve"> </w:t>
      </w:r>
      <w:r w:rsidRPr="00836E86">
        <w:rPr>
          <w:rFonts w:ascii="GHEA Grapalat" w:hAnsi="GHEA Grapalat" w:cs="Sylfaen"/>
          <w:lang w:val="en-US"/>
        </w:rPr>
        <w:t>Զինվորականներ</w:t>
      </w:r>
      <w:r w:rsidR="00297A75">
        <w:rPr>
          <w:rFonts w:ascii="GHEA Grapalat" w:hAnsi="GHEA Grapalat" w:cs="Sylfaen"/>
          <w:lang w:val="en-US"/>
        </w:rPr>
        <w:t>ի</w:t>
      </w:r>
      <w:r w:rsidRPr="00836E86">
        <w:rPr>
          <w:rFonts w:ascii="GHEA Grapalat" w:hAnsi="GHEA Grapalat" w:cs="Sylfaen"/>
          <w:lang w:val="ro-RO"/>
        </w:rPr>
        <w:t xml:space="preserve"> </w:t>
      </w:r>
      <w:r w:rsidRPr="00836E86">
        <w:rPr>
          <w:rFonts w:ascii="GHEA Grapalat" w:hAnsi="GHEA Grapalat" w:cs="Sylfaen"/>
          <w:lang w:val="en-US"/>
        </w:rPr>
        <w:t>ըմբշամարտի</w:t>
      </w:r>
      <w:r w:rsidRPr="00836E86">
        <w:rPr>
          <w:rFonts w:ascii="GHEA Grapalat" w:hAnsi="GHEA Grapalat" w:cs="Sylfaen"/>
          <w:lang w:val="ro-RO"/>
        </w:rPr>
        <w:t xml:space="preserve"> </w:t>
      </w:r>
      <w:r w:rsidRPr="00836E86">
        <w:rPr>
          <w:rFonts w:ascii="GHEA Grapalat" w:hAnsi="GHEA Grapalat" w:cs="Sylfaen"/>
          <w:lang w:val="en-US"/>
        </w:rPr>
        <w:t>աշխարհի</w:t>
      </w:r>
      <w:r w:rsidRPr="00836E86">
        <w:rPr>
          <w:rFonts w:ascii="GHEA Grapalat" w:hAnsi="GHEA Grapalat" w:cs="Sylfaen"/>
          <w:lang w:val="ro-RO"/>
        </w:rPr>
        <w:t xml:space="preserve"> </w:t>
      </w:r>
      <w:r w:rsidRPr="00836E86">
        <w:rPr>
          <w:rFonts w:ascii="GHEA Grapalat" w:hAnsi="GHEA Grapalat" w:cs="Sylfaen"/>
          <w:lang w:val="en-US"/>
        </w:rPr>
        <w:t>առաջնության</w:t>
      </w:r>
      <w:r w:rsidRPr="00836E86">
        <w:rPr>
          <w:rFonts w:ascii="GHEA Grapalat" w:hAnsi="GHEA Grapalat" w:cs="Sylfaen"/>
          <w:lang w:val="ro-RO"/>
        </w:rPr>
        <w:t xml:space="preserve"> </w:t>
      </w:r>
      <w:r w:rsidR="00F922BA" w:rsidRPr="00836E86">
        <w:rPr>
          <w:rFonts w:ascii="GHEA Grapalat" w:hAnsi="GHEA Grapalat" w:cs="Sylfaen"/>
          <w:lang w:val="en-US"/>
        </w:rPr>
        <w:t>անցկացումը</w:t>
      </w:r>
      <w:r w:rsidR="00E12720">
        <w:rPr>
          <w:rFonts w:ascii="GHEA Grapalat" w:hAnsi="GHEA Grapalat" w:cs="Sylfaen"/>
          <w:lang w:val="en-US"/>
        </w:rPr>
        <w:t xml:space="preserve"> նպաստում է</w:t>
      </w:r>
      <w:r w:rsidR="00F922BA" w:rsidRPr="00836E86">
        <w:rPr>
          <w:rFonts w:ascii="GHEA Grapalat" w:hAnsi="GHEA Grapalat" w:cs="Sylfaen"/>
          <w:lang w:val="ro-RO"/>
        </w:rPr>
        <w:t xml:space="preserve"> </w:t>
      </w:r>
      <w:r w:rsidR="00F241B2" w:rsidRPr="00836E86">
        <w:rPr>
          <w:rFonts w:ascii="GHEA Grapalat" w:hAnsi="GHEA Grapalat" w:cs="Sylfaen"/>
          <w:lang w:val="en-US"/>
        </w:rPr>
        <w:t>ըմբշամարտի</w:t>
      </w:r>
      <w:r w:rsidR="00F241B2" w:rsidRPr="00836E86">
        <w:rPr>
          <w:rFonts w:ascii="GHEA Grapalat" w:hAnsi="GHEA Grapalat" w:cs="Sylfaen"/>
          <w:lang w:val="ro-RO"/>
        </w:rPr>
        <w:t xml:space="preserve"> </w:t>
      </w:r>
      <w:r w:rsidR="00F922BA" w:rsidRPr="00836E86">
        <w:rPr>
          <w:rFonts w:ascii="GHEA Grapalat" w:hAnsi="GHEA Grapalat" w:cs="Sylfaen"/>
          <w:lang w:val="ro-RO"/>
        </w:rPr>
        <w:t xml:space="preserve"> </w:t>
      </w:r>
      <w:r w:rsidR="00F922BA" w:rsidRPr="00836E86">
        <w:rPr>
          <w:rFonts w:ascii="GHEA Grapalat" w:hAnsi="GHEA Grapalat" w:cs="Sylfaen"/>
          <w:lang w:val="en-US"/>
        </w:rPr>
        <w:t>զարգացմանը</w:t>
      </w:r>
      <w:r w:rsidR="002A25D1" w:rsidRPr="00836E86">
        <w:rPr>
          <w:rFonts w:ascii="GHEA Grapalat" w:hAnsi="GHEA Grapalat" w:cs="Sylfaen"/>
          <w:lang w:val="ro-RO"/>
        </w:rPr>
        <w:t xml:space="preserve">, </w:t>
      </w:r>
      <w:r w:rsidR="00F922BA" w:rsidRPr="00836E86">
        <w:rPr>
          <w:rFonts w:ascii="GHEA Grapalat" w:hAnsi="GHEA Grapalat" w:cs="Sylfaen"/>
          <w:lang w:val="ro-RO"/>
        </w:rPr>
        <w:t xml:space="preserve"> </w:t>
      </w:r>
      <w:r w:rsidR="00F922BA" w:rsidRPr="00836E86">
        <w:rPr>
          <w:rFonts w:ascii="GHEA Grapalat" w:hAnsi="GHEA Grapalat" w:cs="Sylfaen"/>
          <w:lang w:val="en-US"/>
        </w:rPr>
        <w:t>մասսայականցման</w:t>
      </w:r>
      <w:r w:rsidR="005A1267" w:rsidRPr="00836E86">
        <w:rPr>
          <w:rFonts w:ascii="GHEA Grapalat" w:hAnsi="GHEA Grapalat" w:cs="Sylfaen"/>
          <w:lang w:val="en-US"/>
        </w:rPr>
        <w:t>ը</w:t>
      </w:r>
      <w:r w:rsidR="005A1267" w:rsidRPr="00836E86">
        <w:rPr>
          <w:rFonts w:ascii="GHEA Grapalat" w:hAnsi="GHEA Grapalat" w:cs="Sylfaen"/>
          <w:lang w:val="ro-RO"/>
        </w:rPr>
        <w:t xml:space="preserve">, </w:t>
      </w:r>
      <w:r w:rsidR="000C5D85" w:rsidRPr="00836E86">
        <w:rPr>
          <w:rFonts w:ascii="GHEA Grapalat" w:hAnsi="GHEA Grapalat" w:cs="Sylfaen"/>
          <w:lang w:val="en-US"/>
        </w:rPr>
        <w:t>Հայաստանի Հանրապետությունում ըմբշամարտի համար նախատեսված անհրաժեշտ գույքի համալրմանը</w:t>
      </w:r>
      <w:r w:rsidR="00C01439" w:rsidRPr="00836E86">
        <w:rPr>
          <w:rFonts w:ascii="GHEA Grapalat" w:hAnsi="GHEA Grapalat" w:cs="Sylfaen"/>
          <w:lang w:val="fr-FR"/>
        </w:rPr>
        <w:t>:</w:t>
      </w:r>
      <w:r w:rsidR="000C5D85" w:rsidRPr="00836E86">
        <w:rPr>
          <w:rFonts w:ascii="GHEA Grapalat" w:hAnsi="GHEA Grapalat" w:cs="Sylfaen"/>
          <w:lang w:val="fr-FR"/>
        </w:rPr>
        <w:t xml:space="preserve"> Առաջնության կազմակերպումը կամրապնդի </w:t>
      </w:r>
      <w:r w:rsidR="00206FB0" w:rsidRPr="00836E86">
        <w:rPr>
          <w:rFonts w:ascii="GHEA Grapalat" w:hAnsi="GHEA Grapalat" w:cs="Sylfaen"/>
          <w:lang w:val="fr-FR"/>
        </w:rPr>
        <w:t>Հայաստանի Հանրապետության հեղինակությունը ոչ միայն համաշխարհային մարզական այլև ռազմական ոլորտում:</w:t>
      </w:r>
    </w:p>
    <w:p w:rsidR="000C5D85" w:rsidRDefault="000C5D85" w:rsidP="00AD3911">
      <w:pPr>
        <w:pStyle w:val="NormalWeb"/>
        <w:spacing w:before="0" w:beforeAutospacing="0" w:after="0" w:afterAutospacing="0" w:line="360" w:lineRule="auto"/>
        <w:ind w:firstLine="720"/>
        <w:jc w:val="both"/>
        <w:rPr>
          <w:rFonts w:ascii="GHEA Grapalat" w:hAnsi="GHEA Grapalat" w:cs="Sylfaen"/>
          <w:b/>
          <w:color w:val="FF0000"/>
          <w:lang w:val="hy-AM"/>
        </w:rPr>
      </w:pPr>
    </w:p>
    <w:p w:rsidR="00206FB0" w:rsidRDefault="00AD3911" w:rsidP="00AD3911">
      <w:pPr>
        <w:pStyle w:val="NormalWeb"/>
        <w:spacing w:before="0" w:beforeAutospacing="0" w:after="0" w:afterAutospacing="0" w:line="360" w:lineRule="auto"/>
        <w:ind w:firstLine="720"/>
        <w:jc w:val="both"/>
        <w:rPr>
          <w:rFonts w:ascii="GHEA Grapalat" w:hAnsi="GHEA Grapalat" w:cs="Sylfaen"/>
          <w:b/>
        </w:rPr>
      </w:pPr>
      <w:r w:rsidRPr="000C5D85">
        <w:rPr>
          <w:rFonts w:ascii="GHEA Grapalat" w:hAnsi="GHEA Grapalat" w:cs="Sylfaen"/>
          <w:b/>
          <w:lang w:val="hy-AM"/>
        </w:rPr>
        <w:t>Կապը ռազմավարական փաստաթղթերի հետ.</w:t>
      </w:r>
      <w:r w:rsidR="00AF2278" w:rsidRPr="000C5D85">
        <w:rPr>
          <w:rFonts w:ascii="GHEA Grapalat" w:hAnsi="GHEA Grapalat" w:cs="Sylfaen"/>
          <w:b/>
        </w:rPr>
        <w:t xml:space="preserve"> </w:t>
      </w:r>
    </w:p>
    <w:p w:rsidR="00AD3911" w:rsidRPr="00836E86" w:rsidRDefault="000C5D85" w:rsidP="00AD3911">
      <w:pPr>
        <w:pStyle w:val="NormalWeb"/>
        <w:spacing w:before="0" w:beforeAutospacing="0" w:after="0" w:afterAutospacing="0" w:line="360" w:lineRule="auto"/>
        <w:ind w:firstLine="720"/>
        <w:jc w:val="both"/>
        <w:rPr>
          <w:rFonts w:ascii="GHEA Grapalat" w:hAnsi="GHEA Grapalat" w:cs="Sylfaen"/>
          <w:bCs/>
        </w:rPr>
      </w:pPr>
      <w:r w:rsidRPr="00206FB0">
        <w:rPr>
          <w:rFonts w:ascii="GHEA Grapalat" w:hAnsi="GHEA Grapalat" w:cs="Sylfaen"/>
          <w:bCs/>
        </w:rPr>
        <w:t>«</w:t>
      </w:r>
      <w:r w:rsidR="00AD3911" w:rsidRPr="00206FB0">
        <w:rPr>
          <w:rFonts w:ascii="GHEA Grapalat" w:hAnsi="GHEA Grapalat" w:cs="Sylfaen"/>
          <w:bCs/>
          <w:lang w:val="hy-AM"/>
        </w:rPr>
        <w:t>Հայաստանի վերափոխման ռազմավարություն 2050, Կառավարության 2021-2026 թթ. Ծրագիր, ոլորտային և/կամ այլ ռազմավարություն»</w:t>
      </w:r>
      <w:r w:rsidR="00836E86">
        <w:rPr>
          <w:rFonts w:ascii="GHEA Grapalat" w:hAnsi="GHEA Grapalat" w:cs="Sylfaen"/>
          <w:bCs/>
        </w:rPr>
        <w:t>,</w:t>
      </w:r>
    </w:p>
    <w:p w:rsidR="00AD3911" w:rsidRPr="000C5D85" w:rsidRDefault="00AD3911" w:rsidP="00AD3911">
      <w:pPr>
        <w:pStyle w:val="NormalWeb"/>
        <w:spacing w:before="0" w:beforeAutospacing="0" w:after="0" w:afterAutospacing="0" w:line="360" w:lineRule="auto"/>
        <w:ind w:firstLine="720"/>
        <w:jc w:val="both"/>
        <w:rPr>
          <w:rFonts w:ascii="GHEA Grapalat" w:hAnsi="GHEA Grapalat" w:cs="Sylfaen"/>
          <w:lang w:val="ro-RO"/>
        </w:rPr>
      </w:pPr>
      <w:r w:rsidRPr="000C5D85">
        <w:rPr>
          <w:rFonts w:ascii="GHEA Grapalat" w:hAnsi="GHEA Grapalat" w:cs="Sylfaen"/>
          <w:lang w:val="ro-RO"/>
        </w:rPr>
        <w:lastRenderedPageBreak/>
        <w:t>2021 թվականի օգոստոսի 18-ի «</w:t>
      </w:r>
      <w:r w:rsidR="00AF2278" w:rsidRPr="000C5D85">
        <w:rPr>
          <w:rFonts w:ascii="GHEA Grapalat" w:eastAsia="GHEA Grapalat" w:hAnsi="GHEA Grapalat" w:cs="GHEA Grapalat"/>
          <w:lang w:val="fr-FR"/>
        </w:rPr>
        <w:t>Հայաստանի Հանրապետության</w:t>
      </w:r>
      <w:r w:rsidRPr="000C5D85">
        <w:rPr>
          <w:rFonts w:ascii="GHEA Grapalat" w:hAnsi="GHEA Grapalat" w:cs="Sylfaen"/>
          <w:lang w:val="ro-RO"/>
        </w:rPr>
        <w:t xml:space="preserve"> կառավարության ծրագրի մասին» </w:t>
      </w:r>
      <w:r w:rsidR="00AF2278" w:rsidRPr="000C5D85">
        <w:rPr>
          <w:rFonts w:ascii="GHEA Grapalat" w:eastAsia="GHEA Grapalat" w:hAnsi="GHEA Grapalat" w:cs="GHEA Grapalat"/>
          <w:lang w:val="fr-FR"/>
        </w:rPr>
        <w:t>Հայաստանի Հանրապետության</w:t>
      </w:r>
      <w:r w:rsidR="00AF2278" w:rsidRPr="000C5D85">
        <w:rPr>
          <w:rFonts w:ascii="GHEA Grapalat" w:hAnsi="GHEA Grapalat" w:cs="Sylfaen"/>
          <w:lang w:val="ro-RO"/>
        </w:rPr>
        <w:t xml:space="preserve"> </w:t>
      </w:r>
      <w:r w:rsidRPr="000C5D85">
        <w:rPr>
          <w:rFonts w:ascii="GHEA Grapalat" w:hAnsi="GHEA Grapalat" w:cs="Sylfaen"/>
          <w:lang w:val="ro-RO"/>
        </w:rPr>
        <w:t>կառավարության № 1363-Ա որոշում, 4.8 կետ</w:t>
      </w:r>
      <w:r w:rsidR="00836E86">
        <w:rPr>
          <w:rFonts w:ascii="GHEA Grapalat" w:hAnsi="GHEA Grapalat" w:cs="Sylfaen"/>
          <w:lang w:val="ro-RO"/>
        </w:rPr>
        <w:t>,</w:t>
      </w:r>
    </w:p>
    <w:p w:rsidR="00AD3911" w:rsidRPr="00836E86" w:rsidRDefault="00AD3911" w:rsidP="00836E86">
      <w:pPr>
        <w:tabs>
          <w:tab w:val="left" w:pos="1106"/>
        </w:tabs>
        <w:spacing w:line="360" w:lineRule="auto"/>
        <w:ind w:firstLine="720"/>
        <w:jc w:val="both"/>
        <w:rPr>
          <w:rFonts w:ascii="GHEA Grapalat" w:hAnsi="GHEA Grapalat" w:cs="Sylfaen"/>
          <w:lang w:val="hy-AM"/>
        </w:rPr>
      </w:pPr>
      <w:r w:rsidRPr="000C5D85">
        <w:rPr>
          <w:rFonts w:ascii="GHEA Grapalat" w:hAnsi="GHEA Grapalat" w:cs="Sylfaen"/>
          <w:lang w:val="hy-AM"/>
        </w:rPr>
        <w:t>Հայաստանի Հանրապետության ֆիզիկական կուլտուրայի և սպորտի ոլորտների 2023-2030 թվականների զարգացման ռազմավարությունը և ռազմավարության գործողությունների պլանը և</w:t>
      </w:r>
      <w:r w:rsidRPr="000C5D85">
        <w:rPr>
          <w:rFonts w:ascii="GHEA Grapalat" w:hAnsi="GHEA Grapalat"/>
          <w:lang w:val="hy-AM"/>
        </w:rPr>
        <w:t xml:space="preserve"> </w:t>
      </w:r>
      <w:r w:rsidR="00AF2278" w:rsidRPr="000C5D85">
        <w:rPr>
          <w:rFonts w:ascii="GHEA Grapalat" w:eastAsia="GHEA Grapalat" w:hAnsi="GHEA Grapalat" w:cs="GHEA Grapalat"/>
          <w:lang w:val="fr-FR"/>
        </w:rPr>
        <w:t>Հայաստանի Հանրապետության</w:t>
      </w:r>
      <w:r w:rsidRPr="000C5D85">
        <w:rPr>
          <w:rFonts w:ascii="GHEA Grapalat" w:hAnsi="GHEA Grapalat" w:cs="Sylfaen"/>
          <w:lang w:val="hy-AM"/>
        </w:rPr>
        <w:t xml:space="preserve"> կառավարության 2023 </w:t>
      </w:r>
      <w:r w:rsidRPr="00836E86">
        <w:rPr>
          <w:rFonts w:ascii="GHEA Grapalat" w:hAnsi="GHEA Grapalat" w:cs="Sylfaen"/>
          <w:lang w:val="hy-AM"/>
        </w:rPr>
        <w:t>թվականի դեկտեմբերի 7-ի N 2145-Լ որոշ</w:t>
      </w:r>
      <w:r w:rsidR="00836E86">
        <w:rPr>
          <w:rFonts w:ascii="GHEA Grapalat" w:hAnsi="GHEA Grapalat" w:cs="Sylfaen"/>
          <w:lang w:val="en-US"/>
        </w:rPr>
        <w:t>ու</w:t>
      </w:r>
      <w:r w:rsidRPr="00836E86">
        <w:rPr>
          <w:rFonts w:ascii="GHEA Grapalat" w:hAnsi="GHEA Grapalat" w:cs="Sylfaen"/>
          <w:lang w:val="hy-AM"/>
        </w:rPr>
        <w:t>մ</w:t>
      </w:r>
      <w:r w:rsidR="00836E86">
        <w:rPr>
          <w:rFonts w:ascii="GHEA Grapalat" w:hAnsi="GHEA Grapalat" w:cs="Sylfaen"/>
          <w:lang w:val="en-US"/>
        </w:rPr>
        <w:t>.</w:t>
      </w:r>
      <w:r w:rsidRPr="00836E86">
        <w:rPr>
          <w:rFonts w:ascii="GHEA Grapalat" w:hAnsi="GHEA Grapalat" w:cs="Sylfaen"/>
          <w:lang w:val="hy-AM"/>
        </w:rPr>
        <w:t xml:space="preserve">   </w:t>
      </w:r>
    </w:p>
    <w:p w:rsidR="00AD3911" w:rsidRPr="00836E86" w:rsidRDefault="00AD3911" w:rsidP="00836E86">
      <w:pPr>
        <w:pStyle w:val="NormalWeb"/>
        <w:numPr>
          <w:ilvl w:val="0"/>
          <w:numId w:val="16"/>
        </w:numPr>
        <w:tabs>
          <w:tab w:val="left" w:pos="1106"/>
        </w:tabs>
        <w:spacing w:before="0" w:beforeAutospacing="0" w:after="0" w:afterAutospacing="0" w:line="360" w:lineRule="auto"/>
        <w:ind w:left="0" w:firstLine="720"/>
        <w:jc w:val="both"/>
        <w:rPr>
          <w:rFonts w:ascii="GHEA Grapalat" w:hAnsi="GHEA Grapalat" w:cs="Sylfaen"/>
          <w:lang w:val="ro-RO"/>
        </w:rPr>
      </w:pPr>
      <w:r w:rsidRPr="00836E86">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r w:rsidR="00836E86">
        <w:rPr>
          <w:rFonts w:ascii="GHEA Grapalat" w:hAnsi="GHEA Grapalat" w:cs="Sylfaen"/>
        </w:rPr>
        <w:t>,</w:t>
      </w:r>
    </w:p>
    <w:p w:rsidR="00AD3911" w:rsidRPr="00836E86" w:rsidRDefault="00AD3911" w:rsidP="00836E86">
      <w:pPr>
        <w:pStyle w:val="NormalWeb"/>
        <w:numPr>
          <w:ilvl w:val="0"/>
          <w:numId w:val="16"/>
        </w:numPr>
        <w:tabs>
          <w:tab w:val="left" w:pos="1106"/>
        </w:tabs>
        <w:spacing w:before="0" w:beforeAutospacing="0" w:after="0" w:afterAutospacing="0" w:line="360" w:lineRule="auto"/>
        <w:ind w:left="0" w:firstLine="720"/>
        <w:jc w:val="both"/>
        <w:rPr>
          <w:rFonts w:ascii="GHEA Grapalat" w:hAnsi="GHEA Grapalat" w:cs="Sylfaen"/>
          <w:lang w:val="ro-RO"/>
        </w:rPr>
      </w:pPr>
      <w:r w:rsidRPr="00836E86">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AD3911" w:rsidRDefault="00AD3911" w:rsidP="00AD3911">
      <w:pPr>
        <w:pStyle w:val="NormalWeb"/>
        <w:spacing w:before="0" w:beforeAutospacing="0" w:after="0" w:afterAutospacing="0" w:line="360" w:lineRule="auto"/>
        <w:ind w:firstLine="720"/>
        <w:jc w:val="both"/>
        <w:rPr>
          <w:rFonts w:ascii="GHEA Grapalat" w:hAnsi="GHEA Grapalat" w:cs="Sylfaen"/>
          <w:b/>
          <w:lang w:val="hy-AM"/>
        </w:rPr>
      </w:pPr>
    </w:p>
    <w:p w:rsidR="00AD3911" w:rsidRPr="00E5798B" w:rsidRDefault="00AD3911" w:rsidP="00AD3911">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AD3911" w:rsidRPr="00E5798B" w:rsidRDefault="00AD3911" w:rsidP="00AD3911">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AD3911" w:rsidRPr="00E5798B" w:rsidRDefault="00AD3911" w:rsidP="00AD3911">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AD3911" w:rsidRPr="00E5798B" w:rsidRDefault="00AD3911" w:rsidP="00AD3911">
      <w:pPr>
        <w:spacing w:line="360" w:lineRule="auto"/>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AD3911" w:rsidRPr="00E5798B" w:rsidRDefault="00AD3911" w:rsidP="00AD3911">
      <w:pPr>
        <w:spacing w:line="360" w:lineRule="auto"/>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AD3911" w:rsidRPr="00E5798B" w:rsidRDefault="00AD3911" w:rsidP="00AD3911">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AD3911" w:rsidRPr="00E5798B" w:rsidRDefault="00AD3911" w:rsidP="00AD3911">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Չկան:</w:t>
      </w:r>
    </w:p>
    <w:p w:rsidR="00AD3911" w:rsidRPr="00E5798B" w:rsidRDefault="00AD3911" w:rsidP="00AD3911">
      <w:pPr>
        <w:pStyle w:val="1"/>
        <w:spacing w:line="360" w:lineRule="auto"/>
        <w:rPr>
          <w:rFonts w:ascii="GHEA Grapalat" w:hAnsi="GHEA Grapalat" w:cs="Sylfaen"/>
          <w:b/>
          <w:sz w:val="24"/>
          <w:szCs w:val="24"/>
          <w:lang w:val="hy-AM"/>
        </w:rPr>
      </w:pPr>
    </w:p>
    <w:p w:rsidR="00555992" w:rsidRPr="00E5798B" w:rsidRDefault="00555992" w:rsidP="00AD3911">
      <w:pPr>
        <w:pStyle w:val="NormalWeb"/>
        <w:spacing w:before="0" w:beforeAutospacing="0" w:after="0" w:afterAutospacing="0" w:line="360" w:lineRule="auto"/>
        <w:ind w:firstLine="720"/>
        <w:jc w:val="both"/>
        <w:rPr>
          <w:rFonts w:ascii="GHEA Grapalat" w:hAnsi="GHEA Grapalat" w:cs="Sylfaen"/>
          <w:b/>
          <w:lang w:val="hy-AM"/>
        </w:rPr>
      </w:pPr>
    </w:p>
    <w:sectPr w:rsidR="00555992" w:rsidRPr="00E5798B" w:rsidSect="00D87A37">
      <w:pgSz w:w="11909" w:h="16834" w:code="9"/>
      <w:pgMar w:top="270"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81A" w:rsidRDefault="00CC681A" w:rsidP="00657515">
      <w:r>
        <w:separator/>
      </w:r>
    </w:p>
  </w:endnote>
  <w:endnote w:type="continuationSeparator" w:id="0">
    <w:p w:rsidR="00CC681A" w:rsidRDefault="00CC681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81A" w:rsidRDefault="00CC681A" w:rsidP="00657515">
      <w:r>
        <w:separator/>
      </w:r>
    </w:p>
  </w:footnote>
  <w:footnote w:type="continuationSeparator" w:id="0">
    <w:p w:rsidR="00CC681A" w:rsidRDefault="00CC681A"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27F89"/>
    <w:rsid w:val="000305F7"/>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5F0"/>
    <w:rsid w:val="00071AD8"/>
    <w:rsid w:val="0007255F"/>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49E4"/>
    <w:rsid w:val="000B647C"/>
    <w:rsid w:val="000B754E"/>
    <w:rsid w:val="000C023C"/>
    <w:rsid w:val="000C2304"/>
    <w:rsid w:val="000C32A1"/>
    <w:rsid w:val="000C5D5C"/>
    <w:rsid w:val="000C5D85"/>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3646"/>
    <w:rsid w:val="0010564C"/>
    <w:rsid w:val="00106E18"/>
    <w:rsid w:val="00111F14"/>
    <w:rsid w:val="001122C5"/>
    <w:rsid w:val="0011306C"/>
    <w:rsid w:val="00116690"/>
    <w:rsid w:val="00116CDB"/>
    <w:rsid w:val="0013129D"/>
    <w:rsid w:val="001318C9"/>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86C41"/>
    <w:rsid w:val="001909BB"/>
    <w:rsid w:val="001911C1"/>
    <w:rsid w:val="00191A7D"/>
    <w:rsid w:val="0019315F"/>
    <w:rsid w:val="00193A7B"/>
    <w:rsid w:val="00197330"/>
    <w:rsid w:val="001A0537"/>
    <w:rsid w:val="001A138A"/>
    <w:rsid w:val="001A4F77"/>
    <w:rsid w:val="001A6BF2"/>
    <w:rsid w:val="001A7014"/>
    <w:rsid w:val="001A77FA"/>
    <w:rsid w:val="001B0627"/>
    <w:rsid w:val="001B37E6"/>
    <w:rsid w:val="001B4B5E"/>
    <w:rsid w:val="001B686C"/>
    <w:rsid w:val="001B72FE"/>
    <w:rsid w:val="001B7945"/>
    <w:rsid w:val="001C2FE4"/>
    <w:rsid w:val="001C7BFC"/>
    <w:rsid w:val="001D0920"/>
    <w:rsid w:val="001D2674"/>
    <w:rsid w:val="001D2A1D"/>
    <w:rsid w:val="001D31B0"/>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5165"/>
    <w:rsid w:val="001F6919"/>
    <w:rsid w:val="00200077"/>
    <w:rsid w:val="00200873"/>
    <w:rsid w:val="00200E97"/>
    <w:rsid w:val="0020202A"/>
    <w:rsid w:val="00202731"/>
    <w:rsid w:val="002042DE"/>
    <w:rsid w:val="00206FB0"/>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3C29"/>
    <w:rsid w:val="00264AF1"/>
    <w:rsid w:val="00266795"/>
    <w:rsid w:val="00266E2C"/>
    <w:rsid w:val="00272EBD"/>
    <w:rsid w:val="00274009"/>
    <w:rsid w:val="00274B03"/>
    <w:rsid w:val="00274D61"/>
    <w:rsid w:val="00276769"/>
    <w:rsid w:val="00276E53"/>
    <w:rsid w:val="00277CF0"/>
    <w:rsid w:val="00277D69"/>
    <w:rsid w:val="002807B7"/>
    <w:rsid w:val="00281CD9"/>
    <w:rsid w:val="002822B9"/>
    <w:rsid w:val="0028361E"/>
    <w:rsid w:val="002849A2"/>
    <w:rsid w:val="00284DD3"/>
    <w:rsid w:val="00285661"/>
    <w:rsid w:val="00290CC1"/>
    <w:rsid w:val="002926B3"/>
    <w:rsid w:val="00294007"/>
    <w:rsid w:val="00297A75"/>
    <w:rsid w:val="002A0CC9"/>
    <w:rsid w:val="002A0E95"/>
    <w:rsid w:val="002A22A0"/>
    <w:rsid w:val="002A25D1"/>
    <w:rsid w:val="002A26F4"/>
    <w:rsid w:val="002A4A80"/>
    <w:rsid w:val="002A6DA2"/>
    <w:rsid w:val="002A727B"/>
    <w:rsid w:val="002B10D8"/>
    <w:rsid w:val="002B4225"/>
    <w:rsid w:val="002B4282"/>
    <w:rsid w:val="002B4A8B"/>
    <w:rsid w:val="002B53AA"/>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78CA"/>
    <w:rsid w:val="002F1B52"/>
    <w:rsid w:val="002F229B"/>
    <w:rsid w:val="002F48D4"/>
    <w:rsid w:val="002F53D5"/>
    <w:rsid w:val="002F6C45"/>
    <w:rsid w:val="002F74FB"/>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5EDE"/>
    <w:rsid w:val="003661E3"/>
    <w:rsid w:val="00366EA8"/>
    <w:rsid w:val="00366F38"/>
    <w:rsid w:val="00367473"/>
    <w:rsid w:val="00367510"/>
    <w:rsid w:val="003677C0"/>
    <w:rsid w:val="0037149B"/>
    <w:rsid w:val="00372833"/>
    <w:rsid w:val="003738DD"/>
    <w:rsid w:val="003762CC"/>
    <w:rsid w:val="00376DE5"/>
    <w:rsid w:val="00380BFA"/>
    <w:rsid w:val="00382430"/>
    <w:rsid w:val="00382A45"/>
    <w:rsid w:val="00386491"/>
    <w:rsid w:val="0038719A"/>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EE8"/>
    <w:rsid w:val="003B3FFE"/>
    <w:rsid w:val="003B691D"/>
    <w:rsid w:val="003B72E6"/>
    <w:rsid w:val="003C05D4"/>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E754F"/>
    <w:rsid w:val="003F1C2F"/>
    <w:rsid w:val="003F1D07"/>
    <w:rsid w:val="003F2386"/>
    <w:rsid w:val="003F3A44"/>
    <w:rsid w:val="003F43F1"/>
    <w:rsid w:val="003F47A6"/>
    <w:rsid w:val="003F4E5F"/>
    <w:rsid w:val="003F5F81"/>
    <w:rsid w:val="00400CCA"/>
    <w:rsid w:val="00400DD3"/>
    <w:rsid w:val="00402C16"/>
    <w:rsid w:val="0040454B"/>
    <w:rsid w:val="00405E53"/>
    <w:rsid w:val="00405F54"/>
    <w:rsid w:val="00406406"/>
    <w:rsid w:val="00406D5D"/>
    <w:rsid w:val="00410D73"/>
    <w:rsid w:val="004117A7"/>
    <w:rsid w:val="00415DE5"/>
    <w:rsid w:val="00416070"/>
    <w:rsid w:val="00417722"/>
    <w:rsid w:val="00417975"/>
    <w:rsid w:val="00417DCE"/>
    <w:rsid w:val="00420858"/>
    <w:rsid w:val="004209D6"/>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3023"/>
    <w:rsid w:val="004650A2"/>
    <w:rsid w:val="004650DB"/>
    <w:rsid w:val="00471E70"/>
    <w:rsid w:val="004739E4"/>
    <w:rsid w:val="004747BA"/>
    <w:rsid w:val="00476067"/>
    <w:rsid w:val="00476E54"/>
    <w:rsid w:val="0048096C"/>
    <w:rsid w:val="00481596"/>
    <w:rsid w:val="00482ACE"/>
    <w:rsid w:val="004834CB"/>
    <w:rsid w:val="004846F4"/>
    <w:rsid w:val="00484C8B"/>
    <w:rsid w:val="00484CCA"/>
    <w:rsid w:val="0048538D"/>
    <w:rsid w:val="0048599B"/>
    <w:rsid w:val="00486C01"/>
    <w:rsid w:val="0049057D"/>
    <w:rsid w:val="00493B82"/>
    <w:rsid w:val="00495EB9"/>
    <w:rsid w:val="004A0D85"/>
    <w:rsid w:val="004A22C9"/>
    <w:rsid w:val="004A3CF1"/>
    <w:rsid w:val="004A3E3A"/>
    <w:rsid w:val="004A4D5B"/>
    <w:rsid w:val="004A5F04"/>
    <w:rsid w:val="004A642E"/>
    <w:rsid w:val="004A6B85"/>
    <w:rsid w:val="004B0203"/>
    <w:rsid w:val="004B0B9B"/>
    <w:rsid w:val="004B1595"/>
    <w:rsid w:val="004B24E4"/>
    <w:rsid w:val="004B3D97"/>
    <w:rsid w:val="004B48A1"/>
    <w:rsid w:val="004B4F99"/>
    <w:rsid w:val="004B7232"/>
    <w:rsid w:val="004C5021"/>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48B9"/>
    <w:rsid w:val="005558BA"/>
    <w:rsid w:val="00555992"/>
    <w:rsid w:val="00555C30"/>
    <w:rsid w:val="00556601"/>
    <w:rsid w:val="00557215"/>
    <w:rsid w:val="00557E14"/>
    <w:rsid w:val="0056180E"/>
    <w:rsid w:val="005619D8"/>
    <w:rsid w:val="00561F80"/>
    <w:rsid w:val="00564936"/>
    <w:rsid w:val="00566494"/>
    <w:rsid w:val="00570A55"/>
    <w:rsid w:val="0057204A"/>
    <w:rsid w:val="00575ACF"/>
    <w:rsid w:val="00577E10"/>
    <w:rsid w:val="00581CC1"/>
    <w:rsid w:val="0058200F"/>
    <w:rsid w:val="00583F2B"/>
    <w:rsid w:val="00586171"/>
    <w:rsid w:val="00590F98"/>
    <w:rsid w:val="00590FF2"/>
    <w:rsid w:val="005927FA"/>
    <w:rsid w:val="0059335B"/>
    <w:rsid w:val="00593CE5"/>
    <w:rsid w:val="00594CD5"/>
    <w:rsid w:val="0059788B"/>
    <w:rsid w:val="005A0917"/>
    <w:rsid w:val="005A0F4B"/>
    <w:rsid w:val="005A1267"/>
    <w:rsid w:val="005A490F"/>
    <w:rsid w:val="005A555C"/>
    <w:rsid w:val="005A69E5"/>
    <w:rsid w:val="005A7361"/>
    <w:rsid w:val="005B10B9"/>
    <w:rsid w:val="005B175F"/>
    <w:rsid w:val="005B2C2C"/>
    <w:rsid w:val="005B3B04"/>
    <w:rsid w:val="005B4A7B"/>
    <w:rsid w:val="005B64C7"/>
    <w:rsid w:val="005B673A"/>
    <w:rsid w:val="005B6B3A"/>
    <w:rsid w:val="005B753D"/>
    <w:rsid w:val="005B7B5B"/>
    <w:rsid w:val="005C0D71"/>
    <w:rsid w:val="005C4023"/>
    <w:rsid w:val="005C6DB0"/>
    <w:rsid w:val="005C6F6A"/>
    <w:rsid w:val="005C7504"/>
    <w:rsid w:val="005D057F"/>
    <w:rsid w:val="005D098A"/>
    <w:rsid w:val="005D1C5F"/>
    <w:rsid w:val="005D3E12"/>
    <w:rsid w:val="005D4D22"/>
    <w:rsid w:val="005D59D6"/>
    <w:rsid w:val="005D5A93"/>
    <w:rsid w:val="005D63DF"/>
    <w:rsid w:val="005D75E9"/>
    <w:rsid w:val="005E20B1"/>
    <w:rsid w:val="005E3BC1"/>
    <w:rsid w:val="005E3E94"/>
    <w:rsid w:val="005E5D09"/>
    <w:rsid w:val="005E6B9E"/>
    <w:rsid w:val="005E71EF"/>
    <w:rsid w:val="005E7EA0"/>
    <w:rsid w:val="005F26D4"/>
    <w:rsid w:val="005F2B57"/>
    <w:rsid w:val="005F2B99"/>
    <w:rsid w:val="005F35EF"/>
    <w:rsid w:val="005F36FE"/>
    <w:rsid w:val="005F49D6"/>
    <w:rsid w:val="005F4A6B"/>
    <w:rsid w:val="005F59CF"/>
    <w:rsid w:val="005F6C3F"/>
    <w:rsid w:val="005F7688"/>
    <w:rsid w:val="006021F6"/>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73"/>
    <w:rsid w:val="006333E6"/>
    <w:rsid w:val="00633856"/>
    <w:rsid w:val="00637442"/>
    <w:rsid w:val="00637559"/>
    <w:rsid w:val="00640254"/>
    <w:rsid w:val="006412EA"/>
    <w:rsid w:val="00642BE8"/>
    <w:rsid w:val="0064356B"/>
    <w:rsid w:val="006471BF"/>
    <w:rsid w:val="00647573"/>
    <w:rsid w:val="00650429"/>
    <w:rsid w:val="00650696"/>
    <w:rsid w:val="00653E7D"/>
    <w:rsid w:val="00655474"/>
    <w:rsid w:val="00655930"/>
    <w:rsid w:val="006571A5"/>
    <w:rsid w:val="00657515"/>
    <w:rsid w:val="006645C0"/>
    <w:rsid w:val="00665474"/>
    <w:rsid w:val="00665699"/>
    <w:rsid w:val="00665891"/>
    <w:rsid w:val="00666BCF"/>
    <w:rsid w:val="00666D2F"/>
    <w:rsid w:val="0067224E"/>
    <w:rsid w:val="00674979"/>
    <w:rsid w:val="006766D3"/>
    <w:rsid w:val="00680213"/>
    <w:rsid w:val="006813E1"/>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0A03"/>
    <w:rsid w:val="007321AF"/>
    <w:rsid w:val="00732985"/>
    <w:rsid w:val="00734A24"/>
    <w:rsid w:val="00735810"/>
    <w:rsid w:val="00735936"/>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18B4"/>
    <w:rsid w:val="00771B2F"/>
    <w:rsid w:val="00771F36"/>
    <w:rsid w:val="00773079"/>
    <w:rsid w:val="007742D6"/>
    <w:rsid w:val="00775364"/>
    <w:rsid w:val="007765A9"/>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783B"/>
    <w:rsid w:val="007C0132"/>
    <w:rsid w:val="007C1A8B"/>
    <w:rsid w:val="007C385E"/>
    <w:rsid w:val="007C518A"/>
    <w:rsid w:val="007C56AD"/>
    <w:rsid w:val="007C60D4"/>
    <w:rsid w:val="007D1D92"/>
    <w:rsid w:val="007D2438"/>
    <w:rsid w:val="007D374E"/>
    <w:rsid w:val="007D4D82"/>
    <w:rsid w:val="007D5DB7"/>
    <w:rsid w:val="007D5FA2"/>
    <w:rsid w:val="007D69E3"/>
    <w:rsid w:val="007D763D"/>
    <w:rsid w:val="007E2849"/>
    <w:rsid w:val="007E2FD3"/>
    <w:rsid w:val="007E593E"/>
    <w:rsid w:val="007F112A"/>
    <w:rsid w:val="007F26BC"/>
    <w:rsid w:val="007F36B2"/>
    <w:rsid w:val="007F3DA1"/>
    <w:rsid w:val="007F4909"/>
    <w:rsid w:val="007F6E2B"/>
    <w:rsid w:val="007F76C3"/>
    <w:rsid w:val="007F7BF6"/>
    <w:rsid w:val="00800A1F"/>
    <w:rsid w:val="00801B6E"/>
    <w:rsid w:val="00810232"/>
    <w:rsid w:val="00810C37"/>
    <w:rsid w:val="008121B6"/>
    <w:rsid w:val="0081319F"/>
    <w:rsid w:val="00813A79"/>
    <w:rsid w:val="00814003"/>
    <w:rsid w:val="00816011"/>
    <w:rsid w:val="00820EC3"/>
    <w:rsid w:val="00824356"/>
    <w:rsid w:val="008259B4"/>
    <w:rsid w:val="00833131"/>
    <w:rsid w:val="008336F1"/>
    <w:rsid w:val="008337DE"/>
    <w:rsid w:val="00835788"/>
    <w:rsid w:val="0083662D"/>
    <w:rsid w:val="00836E86"/>
    <w:rsid w:val="00837AEB"/>
    <w:rsid w:val="00837C86"/>
    <w:rsid w:val="00841A40"/>
    <w:rsid w:val="0084235E"/>
    <w:rsid w:val="0084403E"/>
    <w:rsid w:val="0084494C"/>
    <w:rsid w:val="00844D9B"/>
    <w:rsid w:val="00844F16"/>
    <w:rsid w:val="00847E6A"/>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4162"/>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04AF"/>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45AD"/>
    <w:rsid w:val="00924EDE"/>
    <w:rsid w:val="0092565B"/>
    <w:rsid w:val="00927809"/>
    <w:rsid w:val="00927BD5"/>
    <w:rsid w:val="009307EC"/>
    <w:rsid w:val="009341D6"/>
    <w:rsid w:val="00934269"/>
    <w:rsid w:val="009344BB"/>
    <w:rsid w:val="00934C0C"/>
    <w:rsid w:val="00935964"/>
    <w:rsid w:val="00937785"/>
    <w:rsid w:val="00942DA7"/>
    <w:rsid w:val="0094360E"/>
    <w:rsid w:val="00946555"/>
    <w:rsid w:val="00953585"/>
    <w:rsid w:val="0095403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3799"/>
    <w:rsid w:val="00984876"/>
    <w:rsid w:val="0098526B"/>
    <w:rsid w:val="00987215"/>
    <w:rsid w:val="00990F4B"/>
    <w:rsid w:val="009918E4"/>
    <w:rsid w:val="00991903"/>
    <w:rsid w:val="00991ED4"/>
    <w:rsid w:val="00992358"/>
    <w:rsid w:val="00996953"/>
    <w:rsid w:val="009979E5"/>
    <w:rsid w:val="009A1421"/>
    <w:rsid w:val="009A1B82"/>
    <w:rsid w:val="009A1E92"/>
    <w:rsid w:val="009A23E5"/>
    <w:rsid w:val="009A4E0E"/>
    <w:rsid w:val="009A4FF2"/>
    <w:rsid w:val="009A5E91"/>
    <w:rsid w:val="009B0C79"/>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0B4D"/>
    <w:rsid w:val="009F3568"/>
    <w:rsid w:val="009F4126"/>
    <w:rsid w:val="009F4594"/>
    <w:rsid w:val="00A00457"/>
    <w:rsid w:val="00A01B4C"/>
    <w:rsid w:val="00A045B9"/>
    <w:rsid w:val="00A0581E"/>
    <w:rsid w:val="00A05BD1"/>
    <w:rsid w:val="00A10808"/>
    <w:rsid w:val="00A112CF"/>
    <w:rsid w:val="00A121E5"/>
    <w:rsid w:val="00A12FF8"/>
    <w:rsid w:val="00A13670"/>
    <w:rsid w:val="00A152AA"/>
    <w:rsid w:val="00A1771C"/>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0361"/>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2651"/>
    <w:rsid w:val="00A8369F"/>
    <w:rsid w:val="00A84DA9"/>
    <w:rsid w:val="00A87DDE"/>
    <w:rsid w:val="00A91988"/>
    <w:rsid w:val="00A95E5E"/>
    <w:rsid w:val="00A96AB2"/>
    <w:rsid w:val="00A97F14"/>
    <w:rsid w:val="00AA17A0"/>
    <w:rsid w:val="00AA28A2"/>
    <w:rsid w:val="00AA338A"/>
    <w:rsid w:val="00AA6E35"/>
    <w:rsid w:val="00AA77A6"/>
    <w:rsid w:val="00AA7ADB"/>
    <w:rsid w:val="00AB0551"/>
    <w:rsid w:val="00AB1742"/>
    <w:rsid w:val="00AB18D9"/>
    <w:rsid w:val="00AB23F6"/>
    <w:rsid w:val="00AB272D"/>
    <w:rsid w:val="00AB620D"/>
    <w:rsid w:val="00AB7B4D"/>
    <w:rsid w:val="00AB7C1C"/>
    <w:rsid w:val="00AC08B1"/>
    <w:rsid w:val="00AC22C1"/>
    <w:rsid w:val="00AC28CF"/>
    <w:rsid w:val="00AC2F5F"/>
    <w:rsid w:val="00AC5494"/>
    <w:rsid w:val="00AC6BC0"/>
    <w:rsid w:val="00AD0B27"/>
    <w:rsid w:val="00AD1FD3"/>
    <w:rsid w:val="00AD20EB"/>
    <w:rsid w:val="00AD3911"/>
    <w:rsid w:val="00AD3B9A"/>
    <w:rsid w:val="00AE0DDF"/>
    <w:rsid w:val="00AE54F7"/>
    <w:rsid w:val="00AE576A"/>
    <w:rsid w:val="00AE5EE4"/>
    <w:rsid w:val="00AE60BF"/>
    <w:rsid w:val="00AE611B"/>
    <w:rsid w:val="00AE68B5"/>
    <w:rsid w:val="00AE7D77"/>
    <w:rsid w:val="00AF061D"/>
    <w:rsid w:val="00AF2278"/>
    <w:rsid w:val="00AF2ECE"/>
    <w:rsid w:val="00AF7826"/>
    <w:rsid w:val="00B010EC"/>
    <w:rsid w:val="00B02458"/>
    <w:rsid w:val="00B042EB"/>
    <w:rsid w:val="00B04A69"/>
    <w:rsid w:val="00B05B2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5461"/>
    <w:rsid w:val="00B361A8"/>
    <w:rsid w:val="00B361AA"/>
    <w:rsid w:val="00B414FE"/>
    <w:rsid w:val="00B41757"/>
    <w:rsid w:val="00B42973"/>
    <w:rsid w:val="00B45970"/>
    <w:rsid w:val="00B46F66"/>
    <w:rsid w:val="00B5024A"/>
    <w:rsid w:val="00B5029F"/>
    <w:rsid w:val="00B50AF9"/>
    <w:rsid w:val="00B51ECE"/>
    <w:rsid w:val="00B52250"/>
    <w:rsid w:val="00B53D67"/>
    <w:rsid w:val="00B54EE5"/>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97672"/>
    <w:rsid w:val="00BA07E4"/>
    <w:rsid w:val="00BA3A2B"/>
    <w:rsid w:val="00BA76C5"/>
    <w:rsid w:val="00BB070D"/>
    <w:rsid w:val="00BB1CF2"/>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7"/>
    <w:rsid w:val="00BD6ADF"/>
    <w:rsid w:val="00BE6201"/>
    <w:rsid w:val="00BE7415"/>
    <w:rsid w:val="00BE7612"/>
    <w:rsid w:val="00BE76BA"/>
    <w:rsid w:val="00BF2E88"/>
    <w:rsid w:val="00BF49AC"/>
    <w:rsid w:val="00BF6517"/>
    <w:rsid w:val="00C00592"/>
    <w:rsid w:val="00C01439"/>
    <w:rsid w:val="00C06A61"/>
    <w:rsid w:val="00C11B1F"/>
    <w:rsid w:val="00C138DD"/>
    <w:rsid w:val="00C13E9A"/>
    <w:rsid w:val="00C1503B"/>
    <w:rsid w:val="00C154E6"/>
    <w:rsid w:val="00C20D23"/>
    <w:rsid w:val="00C218BB"/>
    <w:rsid w:val="00C2341B"/>
    <w:rsid w:val="00C23C54"/>
    <w:rsid w:val="00C256AD"/>
    <w:rsid w:val="00C257F8"/>
    <w:rsid w:val="00C258FE"/>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440EF"/>
    <w:rsid w:val="00C45B8E"/>
    <w:rsid w:val="00C515F7"/>
    <w:rsid w:val="00C52964"/>
    <w:rsid w:val="00C54C11"/>
    <w:rsid w:val="00C55E48"/>
    <w:rsid w:val="00C570E9"/>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4ADF"/>
    <w:rsid w:val="00CA660A"/>
    <w:rsid w:val="00CA69E2"/>
    <w:rsid w:val="00CA7671"/>
    <w:rsid w:val="00CB0076"/>
    <w:rsid w:val="00CB1271"/>
    <w:rsid w:val="00CB366B"/>
    <w:rsid w:val="00CB4305"/>
    <w:rsid w:val="00CB504C"/>
    <w:rsid w:val="00CC1810"/>
    <w:rsid w:val="00CC261B"/>
    <w:rsid w:val="00CC27A5"/>
    <w:rsid w:val="00CC42D5"/>
    <w:rsid w:val="00CC541A"/>
    <w:rsid w:val="00CC6173"/>
    <w:rsid w:val="00CC681A"/>
    <w:rsid w:val="00CC6A80"/>
    <w:rsid w:val="00CD02E5"/>
    <w:rsid w:val="00CD1656"/>
    <w:rsid w:val="00CD318A"/>
    <w:rsid w:val="00CE19C3"/>
    <w:rsid w:val="00CE295C"/>
    <w:rsid w:val="00CE32FA"/>
    <w:rsid w:val="00CE3C6C"/>
    <w:rsid w:val="00CE5CE8"/>
    <w:rsid w:val="00CF150A"/>
    <w:rsid w:val="00CF1E1D"/>
    <w:rsid w:val="00CF7176"/>
    <w:rsid w:val="00D00C75"/>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17C4B"/>
    <w:rsid w:val="00D20475"/>
    <w:rsid w:val="00D20E39"/>
    <w:rsid w:val="00D2117B"/>
    <w:rsid w:val="00D241A6"/>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56C4"/>
    <w:rsid w:val="00D76890"/>
    <w:rsid w:val="00D779BC"/>
    <w:rsid w:val="00D80FAA"/>
    <w:rsid w:val="00D81C83"/>
    <w:rsid w:val="00D8218B"/>
    <w:rsid w:val="00D82E66"/>
    <w:rsid w:val="00D835EB"/>
    <w:rsid w:val="00D85376"/>
    <w:rsid w:val="00D85CBD"/>
    <w:rsid w:val="00D87A37"/>
    <w:rsid w:val="00D87B5D"/>
    <w:rsid w:val="00D904EB"/>
    <w:rsid w:val="00D91090"/>
    <w:rsid w:val="00D91C0D"/>
    <w:rsid w:val="00D9210B"/>
    <w:rsid w:val="00D92C0F"/>
    <w:rsid w:val="00D946EF"/>
    <w:rsid w:val="00D948FF"/>
    <w:rsid w:val="00D958CB"/>
    <w:rsid w:val="00DA3F33"/>
    <w:rsid w:val="00DA42C5"/>
    <w:rsid w:val="00DA49BE"/>
    <w:rsid w:val="00DA5717"/>
    <w:rsid w:val="00DA5CA5"/>
    <w:rsid w:val="00DA75FD"/>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728"/>
    <w:rsid w:val="00DD6A83"/>
    <w:rsid w:val="00DD71DC"/>
    <w:rsid w:val="00DD7EB8"/>
    <w:rsid w:val="00DE07F3"/>
    <w:rsid w:val="00DE0846"/>
    <w:rsid w:val="00DE0EF0"/>
    <w:rsid w:val="00DE301A"/>
    <w:rsid w:val="00DF2EF6"/>
    <w:rsid w:val="00DF5BAF"/>
    <w:rsid w:val="00E000FC"/>
    <w:rsid w:val="00E022DE"/>
    <w:rsid w:val="00E0326F"/>
    <w:rsid w:val="00E079BA"/>
    <w:rsid w:val="00E12720"/>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261C"/>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6C58"/>
    <w:rsid w:val="00E975EC"/>
    <w:rsid w:val="00EA1025"/>
    <w:rsid w:val="00EA37AC"/>
    <w:rsid w:val="00EA3D23"/>
    <w:rsid w:val="00EA3FE1"/>
    <w:rsid w:val="00EA5FA2"/>
    <w:rsid w:val="00EB2396"/>
    <w:rsid w:val="00EB4BAF"/>
    <w:rsid w:val="00EC177A"/>
    <w:rsid w:val="00EC1C19"/>
    <w:rsid w:val="00EC5A14"/>
    <w:rsid w:val="00ED0EB6"/>
    <w:rsid w:val="00ED2292"/>
    <w:rsid w:val="00ED3C9C"/>
    <w:rsid w:val="00ED5674"/>
    <w:rsid w:val="00ED6D51"/>
    <w:rsid w:val="00ED74E8"/>
    <w:rsid w:val="00EE0730"/>
    <w:rsid w:val="00EE2752"/>
    <w:rsid w:val="00EE2913"/>
    <w:rsid w:val="00EE490E"/>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41B2"/>
    <w:rsid w:val="00F2779C"/>
    <w:rsid w:val="00F31193"/>
    <w:rsid w:val="00F3294C"/>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4E8D"/>
    <w:rsid w:val="00FB5DBC"/>
    <w:rsid w:val="00FB763C"/>
    <w:rsid w:val="00FB7AF2"/>
    <w:rsid w:val="00FC077C"/>
    <w:rsid w:val="00FC32F6"/>
    <w:rsid w:val="00FC4F3C"/>
    <w:rsid w:val="00FC7311"/>
    <w:rsid w:val="00FC76D6"/>
    <w:rsid w:val="00FD0A04"/>
    <w:rsid w:val="00FD1BAF"/>
    <w:rsid w:val="00FD3321"/>
    <w:rsid w:val="00FD4676"/>
    <w:rsid w:val="00FD66A3"/>
    <w:rsid w:val="00FD695C"/>
    <w:rsid w:val="00FE0829"/>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49DCE28-18CF-4C37-A154-5D9114E43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82312025">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F7B03-C6C2-42CF-B0C4-BF0B32DF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3</Pages>
  <Words>645</Words>
  <Characters>3677</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https://mul2.gov.am/tasks/1026112/oneclick/Himnavorum  ymbshamart   03.07.2024.docx?token=5adc28e91d5692f4754817be1ed924be</cp:keywords>
  <cp:lastModifiedBy>User</cp:lastModifiedBy>
  <cp:revision>403</cp:revision>
  <cp:lastPrinted>2022-02-09T13:53:00Z</cp:lastPrinted>
  <dcterms:created xsi:type="dcterms:W3CDTF">2021-08-13T06:36:00Z</dcterms:created>
  <dcterms:modified xsi:type="dcterms:W3CDTF">2024-08-01T06:09:00Z</dcterms:modified>
</cp:coreProperties>
</file>