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317AA8" w14:textId="218E6D40" w:rsidR="005B58B5" w:rsidRDefault="00B7644D" w:rsidP="005B58B5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  <w:r w:rsidRPr="005B58B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5B58B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  <w:r w:rsidR="00132AA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 xml:space="preserve">  </w:t>
      </w:r>
    </w:p>
    <w:p w14:paraId="18CB6BB8" w14:textId="77777777" w:rsidR="00132AA2" w:rsidRPr="005B58B5" w:rsidRDefault="00132AA2" w:rsidP="005B58B5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Calibri"/>
          <w:b/>
          <w:bCs/>
          <w:color w:val="000000"/>
          <w:sz w:val="24"/>
          <w:szCs w:val="24"/>
          <w:lang w:val="hy-AM"/>
        </w:rPr>
      </w:pPr>
    </w:p>
    <w:p w14:paraId="0F1B992A" w14:textId="28B70E38" w:rsidR="00132AA2" w:rsidRPr="00132AA2" w:rsidRDefault="00132AA2" w:rsidP="00132AA2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 w:rsidRPr="00132AA2">
        <w:rPr>
          <w:rFonts w:ascii="GHEA Grapalat" w:hAnsi="GHEA Grapalat" w:cs="Times New Roman"/>
          <w:b/>
          <w:bCs/>
          <w:color w:val="000000"/>
          <w:lang w:val="hy-AM"/>
        </w:rPr>
        <w:t>ԳՈՒՅՔԻ  ՆՎԻՐԱ</w:t>
      </w:r>
      <w:r>
        <w:rPr>
          <w:rFonts w:ascii="GHEA Grapalat" w:hAnsi="GHEA Grapalat" w:cs="Times New Roman"/>
          <w:b/>
          <w:bCs/>
          <w:color w:val="000000"/>
          <w:lang w:val="hy-AM"/>
        </w:rPr>
        <w:t>ՏՎՈՒԹ</w:t>
      </w:r>
      <w:r w:rsidRPr="00132AA2">
        <w:rPr>
          <w:rFonts w:ascii="GHEA Grapalat" w:hAnsi="GHEA Grapalat" w:cs="Times New Roman"/>
          <w:b/>
          <w:bCs/>
          <w:color w:val="000000"/>
          <w:lang w:val="hy-AM"/>
        </w:rPr>
        <w:t>ՅՈՒՆՆ  ԸՆԴՈՒՆԵԼՈՒ</w:t>
      </w:r>
      <w:r w:rsidR="002F2EF0">
        <w:rPr>
          <w:rFonts w:ascii="GHEA Grapalat" w:hAnsi="GHEA Grapalat" w:cs="Times New Roman"/>
          <w:b/>
          <w:bCs/>
          <w:color w:val="000000"/>
          <w:lang w:val="hy-AM"/>
        </w:rPr>
        <w:t xml:space="preserve"> ԵՎ</w:t>
      </w:r>
      <w:r w:rsidRPr="00132AA2">
        <w:rPr>
          <w:rFonts w:ascii="GHEA Grapalat" w:hAnsi="GHEA Grapalat" w:cs="Times New Roman"/>
          <w:b/>
          <w:bCs/>
          <w:color w:val="000000"/>
          <w:lang w:val="hy-AM"/>
        </w:rPr>
        <w:t xml:space="preserve"> ԳՈՒՅՔ ԱՄՐԱՑՆԵԼՈՒ ՄԱՍԻՆ </w:t>
      </w:r>
    </w:p>
    <w:p w14:paraId="20F31589" w14:textId="77777777" w:rsidR="00B7644D" w:rsidRDefault="00B7644D" w:rsidP="005B58B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14:paraId="288DE6BD" w14:textId="77777777" w:rsidR="00B7644D" w:rsidRPr="002F2EF0" w:rsidRDefault="00B7644D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0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35"/>
        <w:gridCol w:w="4467"/>
      </w:tblGrid>
      <w:tr w:rsidR="00B7644D" w:rsidRPr="00745CBE" w14:paraId="3EAC9D38" w14:textId="77777777" w:rsidTr="002F2EF0">
        <w:trPr>
          <w:tblCellSpacing w:w="0" w:type="dxa"/>
        </w:trPr>
        <w:tc>
          <w:tcPr>
            <w:tcW w:w="6035" w:type="dxa"/>
            <w:vMerge w:val="restart"/>
            <w:shd w:val="clear" w:color="auto" w:fill="D0D0D0"/>
            <w:vAlign w:val="center"/>
            <w:hideMark/>
          </w:tcPr>
          <w:p w14:paraId="66D99C73" w14:textId="77777777" w:rsidR="00B7644D" w:rsidRDefault="00B7644D" w:rsidP="0042028E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ՀՀ ֆինանսների նախարարություն</w:t>
            </w:r>
          </w:p>
        </w:tc>
        <w:tc>
          <w:tcPr>
            <w:tcW w:w="4467" w:type="dxa"/>
            <w:shd w:val="clear" w:color="auto" w:fill="D0CECE" w:themeFill="background2" w:themeFillShade="E6"/>
          </w:tcPr>
          <w:p w14:paraId="4553E608" w14:textId="1AB02483" w:rsidR="00B7644D" w:rsidRPr="005A207D" w:rsidRDefault="005A207D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A207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</w:t>
            </w:r>
            <w:r w:rsidRPr="005A207D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5A207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08</w:t>
            </w:r>
            <w:r w:rsidRPr="005A207D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5A207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Pr="005A207D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7644D" w:rsidRPr="00745CBE" w14:paraId="54B4D02C" w14:textId="77777777" w:rsidTr="002F2EF0">
        <w:trPr>
          <w:tblCellSpacing w:w="0" w:type="dxa"/>
        </w:trPr>
        <w:tc>
          <w:tcPr>
            <w:tcW w:w="6035" w:type="dxa"/>
            <w:vMerge/>
            <w:shd w:val="clear" w:color="auto" w:fill="FFFFFF"/>
            <w:vAlign w:val="center"/>
            <w:hideMark/>
          </w:tcPr>
          <w:p w14:paraId="7F183ECA" w14:textId="77777777"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D0CECE" w:themeFill="background2" w:themeFillShade="E6"/>
          </w:tcPr>
          <w:p w14:paraId="602DB63B" w14:textId="6B70005E" w:rsidR="00B7644D" w:rsidRPr="005A207D" w:rsidRDefault="00502298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bookmarkStart w:id="0" w:name="_GoBack"/>
            <w:bookmarkEnd w:id="0"/>
            <w:r w:rsidR="002F2EF0" w:rsidRPr="005A207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5A207D" w:rsidRPr="005A207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01/9-1/18181-2024</w:t>
            </w:r>
          </w:p>
        </w:tc>
      </w:tr>
      <w:tr w:rsidR="005A207D" w:rsidRPr="00502298" w14:paraId="4CE1C8CD" w14:textId="77777777" w:rsidTr="005A207D">
        <w:trPr>
          <w:trHeight w:val="738"/>
          <w:tblCellSpacing w:w="0" w:type="dxa"/>
        </w:trPr>
        <w:tc>
          <w:tcPr>
            <w:tcW w:w="603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67ED6C3" w14:textId="77777777" w:rsidR="005A207D" w:rsidRPr="00152EAA" w:rsidRDefault="005A207D" w:rsidP="005A207D">
            <w:pPr>
              <w:tabs>
                <w:tab w:val="left" w:pos="0"/>
              </w:tabs>
              <w:spacing w:after="0" w:line="360" w:lineRule="auto"/>
              <w:ind w:firstLine="567"/>
              <w:jc w:val="center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152EAA">
              <w:rPr>
                <w:rFonts w:ascii="GHEA Grapalat" w:hAnsi="GHEA Grapalat" w:cs="Times New Roman"/>
                <w:sz w:val="24"/>
                <w:szCs w:val="24"/>
                <w:lang w:val="hy-AM"/>
              </w:rPr>
              <w:t>Ի կատարումն ՀՀ փոխվարչապետի 2</w:t>
            </w:r>
            <w:r w:rsidRPr="00152EAA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152EAA">
              <w:rPr>
                <w:rFonts w:ascii="GHEA Grapalat" w:hAnsi="GHEA Grapalat" w:cs="Times New Roman"/>
                <w:sz w:val="24"/>
                <w:szCs w:val="24"/>
                <w:lang w:val="hy-AM"/>
              </w:rPr>
              <w:t>.08.2024թ. N 03.1/03.62/29132-2024 հանձնարարականի՝ «</w:t>
            </w:r>
            <w:r w:rsidRPr="00152EAA">
              <w:rPr>
                <w:rFonts w:ascii="GHEA Grapalat" w:hAnsi="GHEA Grapalat"/>
                <w:sz w:val="24"/>
                <w:szCs w:val="24"/>
                <w:lang w:val="hy-AM"/>
              </w:rPr>
              <w:t>Գույքի  նվիրատվությունն  ընդունելու և գույք ամրացնելու  մասին»</w:t>
            </w:r>
            <w:r w:rsidRPr="00152EA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ՀՀ կառավարության որոշման նախագծի վերաբերյալ, որով առաջարկվում է </w:t>
            </w:r>
            <w:r w:rsidRPr="00152EA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Pr="00152EAA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Տավուշի մարզի Իջևան համայնքի սեփականություն հանդիսացող գյուղ Կիրանց 2-րդ փողոց 1  հասցեում գտնվող </w:t>
            </w:r>
            <w:r w:rsidRPr="00152E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</w:t>
            </w:r>
            <w:r w:rsidRPr="00152EAA">
              <w:rPr>
                <w:rFonts w:ascii="Cambria Math" w:eastAsia="Microsoft JhengHei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152EAA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59953 </w:t>
            </w:r>
            <w:r w:rsidRPr="00152E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հեկտար մակերեսով հողամաս</w:t>
            </w:r>
            <w:r w:rsidRPr="00152EAA">
              <w:rPr>
                <w:rFonts w:ascii="GHEA Grapalat" w:hAnsi="GHEA Grapalat"/>
                <w:sz w:val="24"/>
                <w:szCs w:val="24"/>
                <w:lang w:val="hy-AM"/>
              </w:rPr>
              <w:t>ը նվիրատվության կարգով փոխանցել Հայաստանի Հանրապետությանը</w:t>
            </w:r>
            <w:r w:rsidRPr="00152EA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՝ գույքն ամրացնելով ՀՀ </w:t>
            </w:r>
            <w:r w:rsidRPr="00152EAA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տարածքային կառավարման և ենթակառուցվածքների նախարարության պետական գույքի կառավարման կոմիտեին,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առաջարկում</w:t>
            </w:r>
            <w:r w:rsidRPr="00152EA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Նախագծի շրջանակներում բացահայտել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գույքը ՀՀ-ին նվիրատվության կարգով փոխանցելու և հետագա օգտագործման նպատակը</w:t>
            </w:r>
            <w:r w:rsidRPr="00152EA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։</w:t>
            </w:r>
          </w:p>
          <w:p w14:paraId="033B43A2" w14:textId="77777777" w:rsidR="005A207D" w:rsidRPr="005B58B5" w:rsidRDefault="005A207D" w:rsidP="005A207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457918A" w14:textId="77777777" w:rsidR="005A207D" w:rsidRDefault="009A66CE" w:rsidP="005A207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767DA2F7" w14:textId="30DB7BB4" w:rsidR="009A66CE" w:rsidRPr="005B58B5" w:rsidRDefault="009A66CE" w:rsidP="005A207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 ընդունումը հիմնավորող տեղեկանքի մեջ կատարվել է համապատասխան լրացում։</w:t>
            </w:r>
          </w:p>
        </w:tc>
      </w:tr>
      <w:tr w:rsidR="00B7644D" w:rsidRPr="00745CBE" w14:paraId="382C59FB" w14:textId="77777777" w:rsidTr="002F2EF0">
        <w:trPr>
          <w:tblCellSpacing w:w="0" w:type="dxa"/>
        </w:trPr>
        <w:tc>
          <w:tcPr>
            <w:tcW w:w="6035" w:type="dxa"/>
            <w:vMerge w:val="restart"/>
            <w:shd w:val="clear" w:color="auto" w:fill="D0D0D0"/>
            <w:vAlign w:val="center"/>
            <w:hideMark/>
          </w:tcPr>
          <w:p w14:paraId="0CE1500B" w14:textId="77777777"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2.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467" w:type="dxa"/>
            <w:shd w:val="clear" w:color="auto" w:fill="D0CECE" w:themeFill="background2" w:themeFillShade="E6"/>
          </w:tcPr>
          <w:p w14:paraId="3AC87B3B" w14:textId="2BBFF95D" w:rsidR="00B7644D" w:rsidRPr="00856337" w:rsidRDefault="00856337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563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26</w:t>
            </w:r>
            <w:r w:rsidRPr="00856337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563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08</w:t>
            </w:r>
            <w:r w:rsidRPr="00856337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563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856337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856337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7644D" w:rsidRPr="00923EC2" w14:paraId="26E97BF0" w14:textId="77777777" w:rsidTr="002F2EF0">
        <w:trPr>
          <w:trHeight w:val="351"/>
          <w:tblCellSpacing w:w="0" w:type="dxa"/>
        </w:trPr>
        <w:tc>
          <w:tcPr>
            <w:tcW w:w="6035" w:type="dxa"/>
            <w:vMerge/>
            <w:shd w:val="clear" w:color="auto" w:fill="FFFFFF"/>
            <w:vAlign w:val="center"/>
            <w:hideMark/>
          </w:tcPr>
          <w:p w14:paraId="1884B9F8" w14:textId="77777777"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D0CECE" w:themeFill="background2" w:themeFillShade="E6"/>
          </w:tcPr>
          <w:p w14:paraId="36DF1305" w14:textId="76967772" w:rsidR="00B7644D" w:rsidRPr="00856337" w:rsidRDefault="00856337" w:rsidP="00745CB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Pr="008563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ՍԹ/13790-2024</w:t>
            </w:r>
          </w:p>
        </w:tc>
      </w:tr>
      <w:tr w:rsidR="00856337" w:rsidRPr="00856337" w14:paraId="5CF00508" w14:textId="77777777" w:rsidTr="004534D9">
        <w:trPr>
          <w:trHeight w:val="913"/>
          <w:tblCellSpacing w:w="0" w:type="dxa"/>
        </w:trPr>
        <w:tc>
          <w:tcPr>
            <w:tcW w:w="10502" w:type="dxa"/>
            <w:gridSpan w:val="2"/>
            <w:shd w:val="clear" w:color="auto" w:fill="FFFFFF"/>
            <w:vAlign w:val="center"/>
          </w:tcPr>
          <w:p w14:paraId="1181DBFD" w14:textId="72C044FA" w:rsidR="00856337" w:rsidRPr="00D323BF" w:rsidRDefault="00856337" w:rsidP="00856337">
            <w:pPr>
              <w:spacing w:after="0" w:line="276" w:lineRule="auto"/>
              <w:jc w:val="center"/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</w:pPr>
            <w:r w:rsidRPr="00D323B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Առաջարկություններ և դիտողություններ չունի </w:t>
            </w:r>
            <w:r w:rsidRPr="00D323BF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1E55CEEC" w14:textId="6E5E40F9" w:rsidR="00856337" w:rsidRPr="00074602" w:rsidRDefault="00856337" w:rsidP="008506AD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</w:tr>
      <w:tr w:rsidR="00197F0B" w:rsidRPr="00745CBE" w14:paraId="4DA5A06E" w14:textId="77777777" w:rsidTr="002F2EF0">
        <w:trPr>
          <w:tblCellSpacing w:w="0" w:type="dxa"/>
        </w:trPr>
        <w:tc>
          <w:tcPr>
            <w:tcW w:w="6035" w:type="dxa"/>
            <w:vMerge w:val="restart"/>
            <w:shd w:val="clear" w:color="auto" w:fill="D0D0D0"/>
            <w:vAlign w:val="center"/>
            <w:hideMark/>
          </w:tcPr>
          <w:p w14:paraId="7EFDE0D0" w14:textId="77777777" w:rsidR="00197F0B" w:rsidRDefault="00745CBE" w:rsidP="00745CB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3. Քաղաքաշինության կոմիտե</w:t>
            </w:r>
          </w:p>
        </w:tc>
        <w:tc>
          <w:tcPr>
            <w:tcW w:w="4467" w:type="dxa"/>
            <w:shd w:val="clear" w:color="auto" w:fill="D0CECE" w:themeFill="background2" w:themeFillShade="E6"/>
          </w:tcPr>
          <w:p w14:paraId="6CA694C1" w14:textId="206CFAF1" w:rsidR="00197F0B" w:rsidRPr="00856337" w:rsidRDefault="00856337" w:rsidP="005C07F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563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26</w:t>
            </w:r>
            <w:r w:rsidRPr="00856337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563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08</w:t>
            </w:r>
            <w:r w:rsidRPr="00856337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563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856337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856337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97F0B" w:rsidRPr="00745CBE" w14:paraId="1DFFF417" w14:textId="77777777" w:rsidTr="002F2EF0">
        <w:trPr>
          <w:trHeight w:val="351"/>
          <w:tblCellSpacing w:w="0" w:type="dxa"/>
        </w:trPr>
        <w:tc>
          <w:tcPr>
            <w:tcW w:w="6035" w:type="dxa"/>
            <w:vMerge/>
            <w:shd w:val="clear" w:color="auto" w:fill="FFFFFF"/>
            <w:vAlign w:val="center"/>
            <w:hideMark/>
          </w:tcPr>
          <w:p w14:paraId="66088096" w14:textId="77777777" w:rsidR="00197F0B" w:rsidRDefault="00197F0B" w:rsidP="005C07F3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D0CECE" w:themeFill="background2" w:themeFillShade="E6"/>
          </w:tcPr>
          <w:p w14:paraId="6F39F885" w14:textId="0E34B82A" w:rsidR="00197F0B" w:rsidRPr="00856337" w:rsidRDefault="00856337" w:rsidP="005C07F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Pr="008563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01/18</w:t>
            </w:r>
            <w:r w:rsidRPr="00856337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563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1/12924-2024</w:t>
            </w:r>
          </w:p>
        </w:tc>
      </w:tr>
      <w:tr w:rsidR="00856337" w:rsidRPr="00856337" w14:paraId="00AE5826" w14:textId="77777777" w:rsidTr="007B7032">
        <w:trPr>
          <w:trHeight w:val="913"/>
          <w:tblCellSpacing w:w="0" w:type="dxa"/>
        </w:trPr>
        <w:tc>
          <w:tcPr>
            <w:tcW w:w="10502" w:type="dxa"/>
            <w:gridSpan w:val="2"/>
            <w:shd w:val="clear" w:color="auto" w:fill="FFFFFF"/>
            <w:vAlign w:val="center"/>
          </w:tcPr>
          <w:p w14:paraId="08533936" w14:textId="77777777" w:rsidR="00856337" w:rsidRPr="00BE0989" w:rsidRDefault="00856337" w:rsidP="008506AD">
            <w:pPr>
              <w:spacing w:line="276" w:lineRule="auto"/>
              <w:ind w:left="720" w:firstLine="720"/>
              <w:jc w:val="both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0AF8D5B4" w14:textId="77777777" w:rsidR="00856337" w:rsidRPr="00D323BF" w:rsidRDefault="00856337" w:rsidP="00856337">
            <w:pPr>
              <w:spacing w:after="0" w:line="276" w:lineRule="auto"/>
              <w:jc w:val="center"/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</w:pPr>
            <w:r w:rsidRPr="00D323B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Առաջարկություններ և դիտողություններ չունի </w:t>
            </w:r>
            <w:r w:rsidRPr="00D323BF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4FEE3684" w14:textId="46C428CE" w:rsidR="00856337" w:rsidRPr="00C81516" w:rsidRDefault="00856337" w:rsidP="00856337">
            <w:pPr>
              <w:spacing w:line="276" w:lineRule="auto"/>
              <w:ind w:firstLine="720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</w:tr>
      <w:tr w:rsidR="001F5091" w:rsidRPr="009E4D81" w14:paraId="5D8F3E32" w14:textId="77777777" w:rsidTr="002F2EF0">
        <w:trPr>
          <w:tblCellSpacing w:w="0" w:type="dxa"/>
        </w:trPr>
        <w:tc>
          <w:tcPr>
            <w:tcW w:w="6035" w:type="dxa"/>
            <w:vMerge w:val="restart"/>
            <w:shd w:val="clear" w:color="auto" w:fill="D0D0D0"/>
            <w:vAlign w:val="center"/>
            <w:hideMark/>
          </w:tcPr>
          <w:p w14:paraId="5BF9D4E7" w14:textId="2D598CDB" w:rsidR="001F5091" w:rsidRDefault="001F5091" w:rsidP="00924E1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</w:t>
            </w:r>
            <w:r w:rsidR="0050229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8563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Տավուշի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մարզպետարան</w:t>
            </w:r>
          </w:p>
        </w:tc>
        <w:tc>
          <w:tcPr>
            <w:tcW w:w="4467" w:type="dxa"/>
            <w:shd w:val="clear" w:color="auto" w:fill="D0CECE" w:themeFill="background2" w:themeFillShade="E6"/>
          </w:tcPr>
          <w:p w14:paraId="1A6987E6" w14:textId="2654D9EC" w:rsidR="001F5091" w:rsidRPr="00856337" w:rsidRDefault="00856337" w:rsidP="00924E10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</w:pPr>
            <w:r w:rsidRPr="00856337"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26</w:t>
            </w:r>
            <w:r w:rsidRPr="00856337"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56337"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08</w:t>
            </w:r>
            <w:r w:rsidRPr="00856337"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56337"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Pr="00856337"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F5091" w:rsidRPr="00197F0B" w14:paraId="5C45AFDB" w14:textId="77777777" w:rsidTr="002F2EF0">
        <w:trPr>
          <w:trHeight w:val="351"/>
          <w:tblCellSpacing w:w="0" w:type="dxa"/>
        </w:trPr>
        <w:tc>
          <w:tcPr>
            <w:tcW w:w="6035" w:type="dxa"/>
            <w:vMerge/>
            <w:shd w:val="clear" w:color="auto" w:fill="FFFFFF"/>
            <w:vAlign w:val="center"/>
            <w:hideMark/>
          </w:tcPr>
          <w:p w14:paraId="5B51F47B" w14:textId="77777777" w:rsidR="001F5091" w:rsidRDefault="001F5091" w:rsidP="00924E1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D0CECE" w:themeFill="background2" w:themeFillShade="E6"/>
          </w:tcPr>
          <w:p w14:paraId="721CF73C" w14:textId="4CFB9168" w:rsidR="001F5091" w:rsidRPr="00856337" w:rsidRDefault="00856337" w:rsidP="00924E1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563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Pr="008563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01//04026-2024</w:t>
            </w:r>
          </w:p>
        </w:tc>
      </w:tr>
      <w:tr w:rsidR="002F2EF0" w:rsidRPr="002F2EF0" w14:paraId="72FA09C0" w14:textId="77777777" w:rsidTr="00521B96">
        <w:trPr>
          <w:trHeight w:val="913"/>
          <w:tblCellSpacing w:w="0" w:type="dxa"/>
        </w:trPr>
        <w:tc>
          <w:tcPr>
            <w:tcW w:w="10502" w:type="dxa"/>
            <w:gridSpan w:val="2"/>
            <w:shd w:val="clear" w:color="auto" w:fill="FFFFFF"/>
            <w:vAlign w:val="center"/>
          </w:tcPr>
          <w:p w14:paraId="5AFFF91C" w14:textId="77777777" w:rsidR="00856337" w:rsidRPr="00D323BF" w:rsidRDefault="00856337" w:rsidP="00856337">
            <w:pPr>
              <w:spacing w:after="0" w:line="276" w:lineRule="auto"/>
              <w:jc w:val="center"/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</w:pPr>
            <w:r w:rsidRPr="00D323B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Առաջարկություններ և դիտողություններ չունի </w:t>
            </w:r>
            <w:r w:rsidRPr="00D323BF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3B9C3716" w14:textId="5401663C" w:rsidR="002F2EF0" w:rsidRPr="00545E07" w:rsidRDefault="002F2EF0" w:rsidP="002F2EF0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</w:tr>
    </w:tbl>
    <w:p w14:paraId="3B785663" w14:textId="77777777" w:rsidR="007E119D" w:rsidRPr="00D85EE2" w:rsidRDefault="007E119D">
      <w:pPr>
        <w:rPr>
          <w:lang w:val="hy-AM"/>
        </w:rPr>
      </w:pPr>
    </w:p>
    <w:sectPr w:rsidR="007E119D" w:rsidRPr="00D85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22D7E0" w14:textId="77777777" w:rsidR="00AC4356" w:rsidRDefault="00AC4356" w:rsidP="00E5320B">
      <w:pPr>
        <w:spacing w:after="0" w:line="240" w:lineRule="auto"/>
      </w:pPr>
      <w:r>
        <w:separator/>
      </w:r>
    </w:p>
  </w:endnote>
  <w:endnote w:type="continuationSeparator" w:id="0">
    <w:p w14:paraId="47EA402F" w14:textId="77777777" w:rsidR="00AC4356" w:rsidRDefault="00AC4356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E77DB4" w14:textId="77777777" w:rsidR="00807206" w:rsidRDefault="008072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7A33B3" w14:textId="77777777" w:rsidR="00807206" w:rsidRDefault="0080720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488CE9" w14:textId="77777777" w:rsidR="00807206" w:rsidRDefault="008072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F914BD" w14:textId="77777777" w:rsidR="00AC4356" w:rsidRDefault="00AC4356" w:rsidP="00E5320B">
      <w:pPr>
        <w:spacing w:after="0" w:line="240" w:lineRule="auto"/>
      </w:pPr>
      <w:r>
        <w:separator/>
      </w:r>
    </w:p>
  </w:footnote>
  <w:footnote w:type="continuationSeparator" w:id="0">
    <w:p w14:paraId="1D978F46" w14:textId="77777777" w:rsidR="00AC4356" w:rsidRDefault="00AC4356" w:rsidP="00E53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F6E046" w14:textId="77777777" w:rsidR="00807206" w:rsidRDefault="0080720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E7741" w14:textId="77777777" w:rsidR="00807206" w:rsidRDefault="0080720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9BDE9D" w14:textId="77777777" w:rsidR="00807206" w:rsidRDefault="0080720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16B78"/>
    <w:multiLevelType w:val="multilevel"/>
    <w:tmpl w:val="5B2C067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2F3333"/>
        <w:spacing w:val="0"/>
        <w:w w:val="100"/>
        <w:position w:val="0"/>
        <w:sz w:val="22"/>
        <w:szCs w:val="22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4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3D871E51"/>
    <w:multiLevelType w:val="hybridMultilevel"/>
    <w:tmpl w:val="AB707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EB64AA"/>
    <w:multiLevelType w:val="hybridMultilevel"/>
    <w:tmpl w:val="170CA45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1B64494"/>
    <w:multiLevelType w:val="multilevel"/>
    <w:tmpl w:val="5B2C067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2F3333"/>
        <w:spacing w:val="0"/>
        <w:w w:val="100"/>
        <w:position w:val="0"/>
        <w:sz w:val="22"/>
        <w:szCs w:val="22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9A58E5"/>
    <w:multiLevelType w:val="hybridMultilevel"/>
    <w:tmpl w:val="D94CE928"/>
    <w:lvl w:ilvl="0" w:tplc="D828F724">
      <w:start w:val="1"/>
      <w:numFmt w:val="decimal"/>
      <w:lvlText w:val="%1."/>
      <w:lvlJc w:val="left"/>
      <w:pPr>
        <w:ind w:left="360" w:hanging="360"/>
      </w:pPr>
      <w:rPr>
        <w:rFonts w:eastAsiaTheme="minorHAnsi" w:cs="GHEA Grapalat"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8FA0BDE"/>
    <w:multiLevelType w:val="hybridMultilevel"/>
    <w:tmpl w:val="57E8E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11"/>
  </w:num>
  <w:num w:numId="5">
    <w:abstractNumId w:val="10"/>
  </w:num>
  <w:num w:numId="6">
    <w:abstractNumId w:val="0"/>
  </w:num>
  <w:num w:numId="7">
    <w:abstractNumId w:val="4"/>
  </w:num>
  <w:num w:numId="8">
    <w:abstractNumId w:val="8"/>
  </w:num>
  <w:num w:numId="9">
    <w:abstractNumId w:val="6"/>
  </w:num>
  <w:num w:numId="10">
    <w:abstractNumId w:val="5"/>
  </w:num>
  <w:num w:numId="11">
    <w:abstractNumId w:val="9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E2C"/>
    <w:rsid w:val="00023661"/>
    <w:rsid w:val="00023FFC"/>
    <w:rsid w:val="00074602"/>
    <w:rsid w:val="00075D0C"/>
    <w:rsid w:val="00087743"/>
    <w:rsid w:val="000A1C55"/>
    <w:rsid w:val="000D1A5C"/>
    <w:rsid w:val="00132AA2"/>
    <w:rsid w:val="00136311"/>
    <w:rsid w:val="001366F0"/>
    <w:rsid w:val="0013723C"/>
    <w:rsid w:val="00197F0B"/>
    <w:rsid w:val="001B78D4"/>
    <w:rsid w:val="001F0523"/>
    <w:rsid w:val="001F5091"/>
    <w:rsid w:val="002032FF"/>
    <w:rsid w:val="00226056"/>
    <w:rsid w:val="00251EDD"/>
    <w:rsid w:val="00256082"/>
    <w:rsid w:val="002A35EA"/>
    <w:rsid w:val="002A642A"/>
    <w:rsid w:val="002B05D7"/>
    <w:rsid w:val="002B28CF"/>
    <w:rsid w:val="002E41C3"/>
    <w:rsid w:val="002F2EF0"/>
    <w:rsid w:val="002F6004"/>
    <w:rsid w:val="003002A2"/>
    <w:rsid w:val="00314BFE"/>
    <w:rsid w:val="00353DDF"/>
    <w:rsid w:val="0037337A"/>
    <w:rsid w:val="00373C35"/>
    <w:rsid w:val="003852EF"/>
    <w:rsid w:val="003A3818"/>
    <w:rsid w:val="003B0503"/>
    <w:rsid w:val="003B2EB5"/>
    <w:rsid w:val="003F1288"/>
    <w:rsid w:val="0042028E"/>
    <w:rsid w:val="00496A68"/>
    <w:rsid w:val="004A3D60"/>
    <w:rsid w:val="004C2B79"/>
    <w:rsid w:val="004D6D9B"/>
    <w:rsid w:val="00502298"/>
    <w:rsid w:val="00511E1F"/>
    <w:rsid w:val="00544E84"/>
    <w:rsid w:val="00545E07"/>
    <w:rsid w:val="0055484A"/>
    <w:rsid w:val="005569BE"/>
    <w:rsid w:val="00560E34"/>
    <w:rsid w:val="00561E34"/>
    <w:rsid w:val="005A207D"/>
    <w:rsid w:val="005A4844"/>
    <w:rsid w:val="005B58B5"/>
    <w:rsid w:val="005B5E0F"/>
    <w:rsid w:val="005D43EF"/>
    <w:rsid w:val="005E2D85"/>
    <w:rsid w:val="005F3CC9"/>
    <w:rsid w:val="00630AD3"/>
    <w:rsid w:val="0069664A"/>
    <w:rsid w:val="006D1F15"/>
    <w:rsid w:val="00745CBE"/>
    <w:rsid w:val="00781EAA"/>
    <w:rsid w:val="007E119D"/>
    <w:rsid w:val="00801313"/>
    <w:rsid w:val="00806110"/>
    <w:rsid w:val="00807206"/>
    <w:rsid w:val="008506AD"/>
    <w:rsid w:val="00856337"/>
    <w:rsid w:val="00857A6B"/>
    <w:rsid w:val="0087720F"/>
    <w:rsid w:val="00884D37"/>
    <w:rsid w:val="00896CAA"/>
    <w:rsid w:val="008A4006"/>
    <w:rsid w:val="008B12E6"/>
    <w:rsid w:val="008C1DC7"/>
    <w:rsid w:val="00911A91"/>
    <w:rsid w:val="00915D0C"/>
    <w:rsid w:val="00923EC2"/>
    <w:rsid w:val="0092723B"/>
    <w:rsid w:val="00980F31"/>
    <w:rsid w:val="009A66CE"/>
    <w:rsid w:val="009B68CD"/>
    <w:rsid w:val="009E7D4B"/>
    <w:rsid w:val="00A83702"/>
    <w:rsid w:val="00A879F8"/>
    <w:rsid w:val="00AA5321"/>
    <w:rsid w:val="00AC4356"/>
    <w:rsid w:val="00AC761F"/>
    <w:rsid w:val="00AE52CD"/>
    <w:rsid w:val="00AF72C2"/>
    <w:rsid w:val="00B43DFD"/>
    <w:rsid w:val="00B60827"/>
    <w:rsid w:val="00B6650B"/>
    <w:rsid w:val="00B7644D"/>
    <w:rsid w:val="00BA3705"/>
    <w:rsid w:val="00C065BA"/>
    <w:rsid w:val="00C14426"/>
    <w:rsid w:val="00C81516"/>
    <w:rsid w:val="00CC0288"/>
    <w:rsid w:val="00CD7F60"/>
    <w:rsid w:val="00CE7346"/>
    <w:rsid w:val="00D071AD"/>
    <w:rsid w:val="00D323BF"/>
    <w:rsid w:val="00D6395E"/>
    <w:rsid w:val="00D71E72"/>
    <w:rsid w:val="00D85EE2"/>
    <w:rsid w:val="00D9520F"/>
    <w:rsid w:val="00DA61E9"/>
    <w:rsid w:val="00DB3E2C"/>
    <w:rsid w:val="00DD44EE"/>
    <w:rsid w:val="00DE5352"/>
    <w:rsid w:val="00E02355"/>
    <w:rsid w:val="00E120F8"/>
    <w:rsid w:val="00E26507"/>
    <w:rsid w:val="00E51FF5"/>
    <w:rsid w:val="00E5320B"/>
    <w:rsid w:val="00E67082"/>
    <w:rsid w:val="00E714FB"/>
    <w:rsid w:val="00EA3AD3"/>
    <w:rsid w:val="00EB550C"/>
    <w:rsid w:val="00EB66A6"/>
    <w:rsid w:val="00F35B8D"/>
    <w:rsid w:val="00F73B03"/>
    <w:rsid w:val="00FA4788"/>
    <w:rsid w:val="00FC2ACF"/>
    <w:rsid w:val="00FD6119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F2F62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ac">
    <w:name w:val="annotation text"/>
    <w:basedOn w:val="a"/>
    <w:link w:val="ad"/>
    <w:uiPriority w:val="99"/>
    <w:unhideWhenUsed/>
    <w:rsid w:val="00AA53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d">
    <w:name w:val="Текст примечания Знак"/>
    <w:basedOn w:val="a0"/>
    <w:link w:val="ac"/>
    <w:uiPriority w:val="99"/>
    <w:rsid w:val="00AA532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e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f"/>
    <w:uiPriority w:val="99"/>
    <w:unhideWhenUsed/>
    <w:qFormat/>
    <w:rsid w:val="00AA5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e"/>
    <w:uiPriority w:val="99"/>
    <w:locked/>
    <w:rsid w:val="00AA532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53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659A0-01D6-4CE2-8BAE-5DD3026B9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https://mul2-spm.gov.am/tasks/428374/oneclick/ampopatert.docx?token=4bdfb294bab9d51c87d2396cd57f646e</cp:keywords>
  <dc:description/>
  <cp:lastModifiedBy>User</cp:lastModifiedBy>
  <cp:revision>5</cp:revision>
  <dcterms:created xsi:type="dcterms:W3CDTF">2024-08-27T05:36:00Z</dcterms:created>
  <dcterms:modified xsi:type="dcterms:W3CDTF">2024-08-27T11:54:00Z</dcterms:modified>
</cp:coreProperties>
</file>