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C9766" w14:textId="77777777" w:rsidR="005D1407" w:rsidRDefault="005D1407" w:rsidP="005D140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1558D6DC" w14:textId="77777777" w:rsidR="005D1407" w:rsidRPr="004173FE" w:rsidRDefault="005D1407" w:rsidP="005D1407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0C376F3F" w14:textId="77777777" w:rsidR="005D1407" w:rsidRDefault="005D1407" w:rsidP="005D1407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45B38402" w14:textId="77777777" w:rsidR="005D1407" w:rsidRPr="00084A85" w:rsidRDefault="005D1407" w:rsidP="005D1407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12DC0EA3" w14:textId="77777777" w:rsidR="005D1407" w:rsidRPr="004815AF" w:rsidRDefault="005D1407" w:rsidP="005D1407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1F2A3AF7" w14:textId="77777777" w:rsidR="005D1407" w:rsidRPr="004815AF" w:rsidRDefault="005D1407" w:rsidP="005D1407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224CE9A" w14:textId="77777777" w:rsidR="005D1407" w:rsidRPr="004815AF" w:rsidRDefault="005D1407" w:rsidP="005D1407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4916BE9D" w14:textId="77777777" w:rsidR="005D1407" w:rsidRPr="004815AF" w:rsidRDefault="005D1407" w:rsidP="005D1407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089B709E" w14:textId="77777777" w:rsidR="005D1407" w:rsidRDefault="005D1407" w:rsidP="005D1407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4E3C203C" w14:textId="77777777" w:rsidR="005D1407" w:rsidRPr="00771638" w:rsidRDefault="005D1407" w:rsidP="005D1407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ՈՒԹՅՈՒՆՆ  ԸՆԴՈՒՆԵԼՈՒ  ԵՎ ԳՈՒՅՔ ԱՄՐԱՑՆԵԼՈՒ ՄԱՍԻՆ </w:t>
      </w:r>
    </w:p>
    <w:p w14:paraId="73AD7888" w14:textId="77777777" w:rsidR="005D1407" w:rsidRPr="00771638" w:rsidRDefault="005D1407" w:rsidP="005D1407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14:paraId="60F5F855" w14:textId="77777777" w:rsidR="005D1407" w:rsidRPr="00771638" w:rsidRDefault="005D1407" w:rsidP="005D1407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fr-FR"/>
        </w:rPr>
      </w:pP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Հիմք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ընդունելով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Հայաստանի Հանրապետության հողային օրենսգրքի 89-րդ և քաղաքացիական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օրենսգրքի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594</w:t>
      </w:r>
      <w:r w:rsidRPr="00771638">
        <w:rPr>
          <w:rFonts w:ascii="GHEA Grapalat" w:hAnsi="GHEA Grapalat" w:cs="Times New Roman"/>
          <w:color w:val="000000"/>
          <w:lang w:val="af-ZA"/>
        </w:rPr>
        <w:t>-</w:t>
      </w:r>
      <w:proofErr w:type="spellStart"/>
      <w:r w:rsidRPr="00771638">
        <w:rPr>
          <w:rFonts w:ascii="GHEA Grapalat" w:hAnsi="GHEA Grapalat" w:cs="Times New Roman"/>
          <w:color w:val="000000"/>
          <w:lang w:val="hy-AM"/>
        </w:rPr>
        <w:t>րդ</w:t>
      </w:r>
      <w:proofErr w:type="spellEnd"/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հոդվածները և</w:t>
      </w:r>
      <w:proofErr w:type="gramStart"/>
      <w:r w:rsidRPr="00771638">
        <w:rPr>
          <w:rFonts w:ascii="GHEA Grapalat" w:hAnsi="GHEA Grapalat" w:cs="Times New Roman"/>
          <w:color w:val="000000"/>
          <w:lang w:val="hy-AM"/>
        </w:rPr>
        <w:t xml:space="preserve"> «Կառավարչական</w:t>
      </w:r>
      <w:proofErr w:type="gramEnd"/>
      <w:r w:rsidRPr="00771638">
        <w:rPr>
          <w:rFonts w:ascii="GHEA Grapalat" w:hAnsi="GHEA Grapalat" w:cs="Times New Roman"/>
          <w:color w:val="000000"/>
          <w:lang w:val="hy-AM"/>
        </w:rPr>
        <w:t xml:space="preserve"> իրավահարաբերությունների կարգավորման մասին» օրենքի 5-րդ հոդվածի 5-րդ մասը՝ Հա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յաստանի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Հանրապետության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կառավարությունը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ր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շ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proofErr w:type="spellStart"/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ու</w:t>
      </w:r>
      <w:proofErr w:type="spellEnd"/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 xml:space="preserve">մ 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է.</w:t>
      </w:r>
    </w:p>
    <w:p w14:paraId="5744C9B1" w14:textId="77777777" w:rsidR="005D1407" w:rsidRDefault="005D1407" w:rsidP="005D1407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1. Ընդունել Հայաստանի Հանրապետության Տավուշի </w:t>
      </w:r>
      <w:r w:rsidRPr="005A5DC9">
        <w:rPr>
          <w:rFonts w:ascii="GHEA Grapalat" w:hAnsi="GHEA Grapalat" w:cs="Times New Roman"/>
          <w:color w:val="000000"/>
          <w:lang w:val="hy-AM"/>
        </w:rPr>
        <w:t>մարզ</w:t>
      </w:r>
      <w:r>
        <w:rPr>
          <w:rFonts w:ascii="GHEA Grapalat" w:hAnsi="GHEA Grapalat" w:cs="Times New Roman"/>
          <w:color w:val="000000"/>
          <w:lang w:val="hy-AM"/>
        </w:rPr>
        <w:t xml:space="preserve">ի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Իջևան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համայնքի սեփականություն հանդիսացող, մարզ Տավուշ, </w:t>
      </w:r>
      <w:r w:rsidRPr="005A5DC9">
        <w:rPr>
          <w:rFonts w:ascii="GHEA Grapalat" w:hAnsi="GHEA Grapalat" w:cs="Times New Roman"/>
          <w:color w:val="000000"/>
          <w:lang w:val="hy-AM"/>
        </w:rPr>
        <w:t>համայնք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Իջևան</w:t>
      </w:r>
      <w:proofErr w:type="spellEnd"/>
      <w:r>
        <w:rPr>
          <w:rFonts w:ascii="GHEA Grapalat" w:hAnsi="GHEA Grapalat" w:cs="Times New Roman"/>
          <w:color w:val="000000"/>
          <w:lang w:val="hy-AM"/>
        </w:rPr>
        <w:t>,</w:t>
      </w:r>
      <w:r w:rsidRPr="005A5DC9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գյուղ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Կիրանց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2-րդ փողոց 1  </w:t>
      </w:r>
      <w:r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Pr="00771638">
        <w:rPr>
          <w:rFonts w:ascii="GHEA Grapalat" w:hAnsi="GHEA Grapalat" w:cs="Times New Roman"/>
          <w:color w:val="000000"/>
          <w:lang w:val="hy-AM"/>
        </w:rPr>
        <w:t xml:space="preserve"> </w:t>
      </w:r>
      <w:r w:rsidRPr="00771638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Pr="00771638">
        <w:rPr>
          <w:rFonts w:ascii="Microsoft JhengHei" w:eastAsia="Microsoft JhengHei" w:hAnsi="Microsoft JhengHei" w:cs="Microsoft JhengHei" w:hint="eastAsia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eastAsia="Microsoft JhengHei" w:hAnsi="GHEA Grapalat" w:cs="Microsoft JhengHei"/>
          <w:color w:val="000000" w:themeColor="text1"/>
          <w:shd w:val="clear" w:color="auto" w:fill="FFFFFF"/>
          <w:lang w:val="hy-AM"/>
        </w:rPr>
        <w:t xml:space="preserve">59953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Pr="009E58DB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22082024-11-0076,</w:t>
      </w:r>
      <w:r w:rsidRPr="00A11F38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այսուհետ՝ Գույք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>
        <w:rPr>
          <w:rFonts w:ascii="GHEA Grapalat" w:hAnsi="GHEA Grapalat" w:cs="Times New Roman"/>
          <w:color w:val="000000"/>
          <w:lang w:val="hy-AM"/>
        </w:rPr>
        <w:t>նվիրատվությունը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>
        <w:rPr>
          <w:rFonts w:ascii="GHEA Grapalat" w:hAnsi="GHEA Grapalat" w:cs="Times New Roman"/>
          <w:color w:val="000000"/>
          <w:lang w:val="hy-AM"/>
        </w:rPr>
        <w:t xml:space="preserve"> 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>։</w:t>
      </w:r>
    </w:p>
    <w:p w14:paraId="04FA6BF6" w14:textId="77777777" w:rsidR="005D1407" w:rsidRDefault="005D1407" w:rsidP="005D1407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2. </w:t>
      </w:r>
      <w:r>
        <w:rPr>
          <w:rFonts w:ascii="GHEA Grapalat" w:hAnsi="GHEA Grapalat" w:cs="Times New Roman"/>
          <w:lang w:val="hy-AM"/>
        </w:rPr>
        <w:t>Կոմիտեի նախագահին՝</w:t>
      </w:r>
    </w:p>
    <w:p w14:paraId="160C7BFC" w14:textId="77777777" w:rsidR="005D1407" w:rsidRDefault="005D1407" w:rsidP="005D1407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</w:t>
      </w:r>
      <w:r w:rsidRPr="00A56B00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 xml:space="preserve">Տավուշի մարզի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Իջևան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նվիրատվության պայմանագրի կնքումը՝ դրանում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Տավուշի մարզի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Իջևան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համայնքի 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77FD2E30" w14:textId="77777777" w:rsidR="005D1407" w:rsidRDefault="005D1407" w:rsidP="005D1407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2) </w:t>
      </w:r>
      <w:r>
        <w:rPr>
          <w:rFonts w:ascii="GHEA Grapalat" w:hAnsi="GHEA Grapalat" w:cs="Times New Roman"/>
          <w:lang w:val="hy-AM"/>
        </w:rPr>
        <w:t>սույն կետի 1-ին ենթակետում նշված աշխատանքների ավարտից հետո երկամսյա ժամկետում</w:t>
      </w:r>
      <w:r w:rsidRPr="00A11F38">
        <w:rPr>
          <w:rFonts w:ascii="GHEA Grapalat" w:hAnsi="GHEA Grapalat" w:cs="Times New Roman"/>
          <w:color w:val="000000"/>
          <w:lang w:val="hy-AM"/>
        </w:rPr>
        <w:t xml:space="preserve">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Տավուշի մարզի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Իջևան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համայնքի ղեկավարի հետ ապահովել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>նդունման աշխատանքների կատարումը։</w:t>
      </w:r>
    </w:p>
    <w:p w14:paraId="46E1D7C1" w14:textId="77777777" w:rsidR="005D1407" w:rsidRDefault="005D1407" w:rsidP="005D1407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611EEBBE" w14:textId="77777777" w:rsidR="005D1407" w:rsidRDefault="005D1407" w:rsidP="005D1407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lastRenderedPageBreak/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7A46AFB0" w14:textId="77777777" w:rsidR="005D1407" w:rsidRPr="00E53C3D" w:rsidRDefault="005D1407" w:rsidP="005D1407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proofErr w:type="spellStart"/>
      <w:r>
        <w:rPr>
          <w:rFonts w:ascii="GHEA Grapalat" w:hAnsi="GHEA Grapalat"/>
          <w:lang w:val="hy-AM" w:eastAsia="en-US"/>
        </w:rPr>
        <w:t>Երևան</w:t>
      </w:r>
      <w:proofErr w:type="spellEnd"/>
    </w:p>
    <w:p w14:paraId="61A7849C" w14:textId="4CD41C40" w:rsidR="00E53C3D" w:rsidRPr="005D1407" w:rsidRDefault="00E53C3D" w:rsidP="005D1407">
      <w:pPr>
        <w:rPr>
          <w:lang w:val="hy-AM"/>
        </w:rPr>
      </w:pPr>
      <w:bookmarkStart w:id="0" w:name="_GoBack"/>
      <w:bookmarkEnd w:id="0"/>
    </w:p>
    <w:sectPr w:rsidR="00E53C3D" w:rsidRPr="005D1407" w:rsidSect="00EB54A0">
      <w:pgSz w:w="12240" w:h="15840"/>
      <w:pgMar w:top="270" w:right="45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3803"/>
    <w:rsid w:val="00084A85"/>
    <w:rsid w:val="0008654B"/>
    <w:rsid w:val="00095BC4"/>
    <w:rsid w:val="000A11F8"/>
    <w:rsid w:val="000C127A"/>
    <w:rsid w:val="000C1762"/>
    <w:rsid w:val="000C7C49"/>
    <w:rsid w:val="000D77FA"/>
    <w:rsid w:val="000E6252"/>
    <w:rsid w:val="000F0640"/>
    <w:rsid w:val="00100B4B"/>
    <w:rsid w:val="001211CE"/>
    <w:rsid w:val="00121A24"/>
    <w:rsid w:val="00124C37"/>
    <w:rsid w:val="001336B3"/>
    <w:rsid w:val="00136200"/>
    <w:rsid w:val="001365F8"/>
    <w:rsid w:val="001502A9"/>
    <w:rsid w:val="001661EB"/>
    <w:rsid w:val="00180941"/>
    <w:rsid w:val="001907C9"/>
    <w:rsid w:val="00197022"/>
    <w:rsid w:val="001A48B6"/>
    <w:rsid w:val="001B3F61"/>
    <w:rsid w:val="001B6029"/>
    <w:rsid w:val="001C4909"/>
    <w:rsid w:val="001D2684"/>
    <w:rsid w:val="001D4534"/>
    <w:rsid w:val="00207F55"/>
    <w:rsid w:val="00215F0B"/>
    <w:rsid w:val="002265F1"/>
    <w:rsid w:val="00227156"/>
    <w:rsid w:val="00240C36"/>
    <w:rsid w:val="00263D6F"/>
    <w:rsid w:val="00275417"/>
    <w:rsid w:val="002760FF"/>
    <w:rsid w:val="00283B73"/>
    <w:rsid w:val="00297C1C"/>
    <w:rsid w:val="002B1431"/>
    <w:rsid w:val="002C4CB8"/>
    <w:rsid w:val="002D289A"/>
    <w:rsid w:val="00317EF1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F4533"/>
    <w:rsid w:val="004040F5"/>
    <w:rsid w:val="0040615A"/>
    <w:rsid w:val="00412662"/>
    <w:rsid w:val="004173FE"/>
    <w:rsid w:val="00421E5D"/>
    <w:rsid w:val="00431E94"/>
    <w:rsid w:val="004343D0"/>
    <w:rsid w:val="00436039"/>
    <w:rsid w:val="00443EDB"/>
    <w:rsid w:val="004544EF"/>
    <w:rsid w:val="004815AF"/>
    <w:rsid w:val="00491A5B"/>
    <w:rsid w:val="004C5F9C"/>
    <w:rsid w:val="004D0E11"/>
    <w:rsid w:val="004D118D"/>
    <w:rsid w:val="004E5AD9"/>
    <w:rsid w:val="00517C9F"/>
    <w:rsid w:val="005438F6"/>
    <w:rsid w:val="00557FFC"/>
    <w:rsid w:val="005604D1"/>
    <w:rsid w:val="0056217C"/>
    <w:rsid w:val="00562664"/>
    <w:rsid w:val="005700B6"/>
    <w:rsid w:val="00570652"/>
    <w:rsid w:val="005759B7"/>
    <w:rsid w:val="005763B9"/>
    <w:rsid w:val="005804EC"/>
    <w:rsid w:val="00583ADF"/>
    <w:rsid w:val="00596A5C"/>
    <w:rsid w:val="005A5DC9"/>
    <w:rsid w:val="005B1661"/>
    <w:rsid w:val="005B693A"/>
    <w:rsid w:val="005B7DF9"/>
    <w:rsid w:val="005C1012"/>
    <w:rsid w:val="005C40AE"/>
    <w:rsid w:val="005D1407"/>
    <w:rsid w:val="005E758D"/>
    <w:rsid w:val="00606A89"/>
    <w:rsid w:val="0061398B"/>
    <w:rsid w:val="006319E2"/>
    <w:rsid w:val="00654504"/>
    <w:rsid w:val="00681437"/>
    <w:rsid w:val="00685BE8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1638"/>
    <w:rsid w:val="00773C40"/>
    <w:rsid w:val="007A37D3"/>
    <w:rsid w:val="007B7223"/>
    <w:rsid w:val="00836136"/>
    <w:rsid w:val="00844B76"/>
    <w:rsid w:val="00855A4B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A453D"/>
    <w:rsid w:val="009C18C1"/>
    <w:rsid w:val="009D64EB"/>
    <w:rsid w:val="009E58DB"/>
    <w:rsid w:val="009F1405"/>
    <w:rsid w:val="009F1FC6"/>
    <w:rsid w:val="00A028F7"/>
    <w:rsid w:val="00A1023E"/>
    <w:rsid w:val="00A11F38"/>
    <w:rsid w:val="00A56B00"/>
    <w:rsid w:val="00A878C2"/>
    <w:rsid w:val="00AA61A8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D2437"/>
    <w:rsid w:val="00BD7679"/>
    <w:rsid w:val="00BE2B7E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C3B72"/>
    <w:rsid w:val="00CD7F42"/>
    <w:rsid w:val="00CE1189"/>
    <w:rsid w:val="00CE297D"/>
    <w:rsid w:val="00CF066D"/>
    <w:rsid w:val="00CF30E9"/>
    <w:rsid w:val="00D1244E"/>
    <w:rsid w:val="00D124C0"/>
    <w:rsid w:val="00D25414"/>
    <w:rsid w:val="00D319C4"/>
    <w:rsid w:val="00D625D0"/>
    <w:rsid w:val="00D83FFE"/>
    <w:rsid w:val="00D939FF"/>
    <w:rsid w:val="00DB186F"/>
    <w:rsid w:val="00DD1FB2"/>
    <w:rsid w:val="00DD554F"/>
    <w:rsid w:val="00E04DF7"/>
    <w:rsid w:val="00E11DF1"/>
    <w:rsid w:val="00E24F90"/>
    <w:rsid w:val="00E40DC0"/>
    <w:rsid w:val="00E42CBC"/>
    <w:rsid w:val="00E53C3D"/>
    <w:rsid w:val="00E675D7"/>
    <w:rsid w:val="00E76672"/>
    <w:rsid w:val="00EA4237"/>
    <w:rsid w:val="00EA75F5"/>
    <w:rsid w:val="00EB26E8"/>
    <w:rsid w:val="00EB3647"/>
    <w:rsid w:val="00EB54A0"/>
    <w:rsid w:val="00EB6E36"/>
    <w:rsid w:val="00EC6D00"/>
    <w:rsid w:val="00F024D7"/>
    <w:rsid w:val="00F05794"/>
    <w:rsid w:val="00F3474A"/>
    <w:rsid w:val="00F55A7C"/>
    <w:rsid w:val="00F73CB4"/>
    <w:rsid w:val="00FA31BE"/>
    <w:rsid w:val="00FB03C8"/>
    <w:rsid w:val="00FB612C"/>
    <w:rsid w:val="00FB7F3B"/>
    <w:rsid w:val="00FC29C7"/>
    <w:rsid w:val="00FE4409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02F20-361A-4E4F-8FDC-92F3C43E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1413</Characters>
  <Application>Microsoft Office Word</Application>
  <DocSecurity>0</DocSecurity>
  <Lines>35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https://mul2.gov.am/tasks/1024984/oneclick/naxagic23.docx?token=bc7a537292b7531be1813c517f41e7ec</cp:keywords>
  <dc:description/>
  <cp:lastModifiedBy>Lilit Sargsyan1</cp:lastModifiedBy>
  <cp:revision>3</cp:revision>
  <cp:lastPrinted>2021-11-25T08:50:00Z</cp:lastPrinted>
  <dcterms:created xsi:type="dcterms:W3CDTF">2024-08-23T10:29:00Z</dcterms:created>
  <dcterms:modified xsi:type="dcterms:W3CDTF">2024-08-28T13:26:00Z</dcterms:modified>
</cp:coreProperties>
</file>