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689D4F" w14:textId="64890846" w:rsidR="00B62629" w:rsidRPr="00023AB9" w:rsidRDefault="004E3023" w:rsidP="00E03BAD">
      <w:pPr>
        <w:spacing w:line="360" w:lineRule="auto"/>
        <w:ind w:firstLine="567"/>
        <w:jc w:val="right"/>
        <w:rPr>
          <w:rFonts w:ascii="GHEA Grapalat" w:hAnsi="GHEA Grapalat"/>
          <w:b/>
          <w:bCs/>
          <w:color w:val="000000"/>
          <w:lang w:val="hy-AM" w:eastAsia="x-none"/>
        </w:rPr>
      </w:pPr>
      <w:r w:rsidRPr="00023AB9">
        <w:rPr>
          <w:rFonts w:ascii="GHEA Grapalat" w:hAnsi="GHEA Grapalat"/>
          <w:b/>
          <w:bCs/>
          <w:color w:val="000000"/>
          <w:lang w:val="hy-AM" w:eastAsia="x-none"/>
        </w:rPr>
        <w:t>ՆԱԽԱԳԻԾ</w:t>
      </w:r>
    </w:p>
    <w:p w14:paraId="6567C0BB" w14:textId="77777777" w:rsidR="00B62629" w:rsidRPr="00023AB9" w:rsidRDefault="00B62629" w:rsidP="004B5C05">
      <w:pPr>
        <w:shd w:val="clear" w:color="auto" w:fill="FFFFFF"/>
        <w:spacing w:line="360" w:lineRule="auto"/>
        <w:ind w:firstLine="567"/>
        <w:jc w:val="center"/>
        <w:rPr>
          <w:rFonts w:ascii="GHEA Grapalat" w:hAnsi="GHEA Grapalat"/>
          <w:b/>
          <w:bCs/>
          <w:color w:val="000000"/>
          <w:lang w:val="hy-AM" w:eastAsia="x-none"/>
        </w:rPr>
      </w:pPr>
    </w:p>
    <w:p w14:paraId="5859A863" w14:textId="77777777" w:rsidR="00B62629" w:rsidRPr="00023AB9" w:rsidRDefault="00B62629" w:rsidP="004B5C05">
      <w:pPr>
        <w:shd w:val="clear" w:color="auto" w:fill="FFFFFF"/>
        <w:spacing w:line="360" w:lineRule="auto"/>
        <w:ind w:firstLine="567"/>
        <w:jc w:val="center"/>
        <w:rPr>
          <w:rFonts w:ascii="GHEA Grapalat" w:hAnsi="GHEA Grapalat"/>
          <w:b/>
          <w:bCs/>
          <w:color w:val="000000"/>
          <w:lang w:val="hy-AM" w:eastAsia="x-none"/>
        </w:rPr>
      </w:pPr>
    </w:p>
    <w:p w14:paraId="029DD1BC" w14:textId="77777777" w:rsidR="00B62629" w:rsidRPr="00023AB9" w:rsidRDefault="00B62629" w:rsidP="004B5C05">
      <w:pPr>
        <w:shd w:val="clear" w:color="auto" w:fill="FFFFFF"/>
        <w:spacing w:line="360" w:lineRule="auto"/>
        <w:ind w:firstLine="567"/>
        <w:jc w:val="center"/>
        <w:rPr>
          <w:rFonts w:ascii="GHEA Grapalat" w:hAnsi="GHEA Grapalat"/>
          <w:color w:val="000000"/>
          <w:lang w:val="x-none" w:eastAsia="x-none"/>
        </w:rPr>
      </w:pPr>
      <w:r w:rsidRPr="00023AB9">
        <w:rPr>
          <w:rFonts w:ascii="GHEA Grapalat" w:hAnsi="GHEA Grapalat"/>
          <w:b/>
          <w:bCs/>
          <w:color w:val="000000"/>
          <w:lang w:val="x-none" w:eastAsia="x-none"/>
        </w:rPr>
        <w:t>ՀԱՅԱՍՏԱՆԻ ՀԱՆՐԱՊԵՏՈՒԹՅԱՆ</w:t>
      </w:r>
    </w:p>
    <w:p w14:paraId="7B83BEC2" w14:textId="77777777" w:rsidR="00B62629" w:rsidRPr="00023AB9" w:rsidRDefault="00B62629" w:rsidP="004B5C05">
      <w:pPr>
        <w:spacing w:line="360" w:lineRule="auto"/>
        <w:ind w:firstLine="567"/>
        <w:jc w:val="center"/>
        <w:rPr>
          <w:rFonts w:ascii="GHEA Grapalat" w:hAnsi="GHEA Grapalat"/>
          <w:b/>
          <w:bCs/>
          <w:color w:val="000000"/>
          <w:shd w:val="clear" w:color="auto" w:fill="FFFFFF"/>
          <w:lang w:val="x-none" w:eastAsia="x-none"/>
        </w:rPr>
      </w:pPr>
    </w:p>
    <w:p w14:paraId="083A11CB" w14:textId="77777777" w:rsidR="00B62629" w:rsidRPr="00023AB9" w:rsidRDefault="00B62629" w:rsidP="004B5C05">
      <w:pPr>
        <w:spacing w:line="360" w:lineRule="auto"/>
        <w:ind w:firstLine="567"/>
        <w:jc w:val="center"/>
        <w:rPr>
          <w:rFonts w:ascii="GHEA Grapalat" w:hAnsi="GHEA Grapalat"/>
          <w:b/>
          <w:bCs/>
          <w:color w:val="000000"/>
          <w:shd w:val="clear" w:color="auto" w:fill="FFFFFF"/>
          <w:lang w:val="x-none" w:eastAsia="x-none"/>
        </w:rPr>
      </w:pPr>
      <w:r w:rsidRPr="00023AB9">
        <w:rPr>
          <w:rFonts w:ascii="GHEA Grapalat" w:hAnsi="GHEA Grapalat"/>
          <w:b/>
          <w:bCs/>
          <w:color w:val="000000"/>
          <w:shd w:val="clear" w:color="auto" w:fill="FFFFFF"/>
          <w:lang w:val="x-none" w:eastAsia="x-none"/>
        </w:rPr>
        <w:t>Օ Ր Ե Ն Ք Ը</w:t>
      </w:r>
    </w:p>
    <w:p w14:paraId="36C93FC9" w14:textId="77777777" w:rsidR="00B62629" w:rsidRPr="00023AB9" w:rsidRDefault="00B62629" w:rsidP="004B5C05">
      <w:pPr>
        <w:shd w:val="clear" w:color="auto" w:fill="FFFFFF"/>
        <w:spacing w:line="360" w:lineRule="auto"/>
        <w:ind w:firstLine="567"/>
        <w:jc w:val="center"/>
        <w:rPr>
          <w:rFonts w:ascii="GHEA Grapalat" w:hAnsi="GHEA Grapalat"/>
          <w:color w:val="000000"/>
          <w:lang w:val="x-none" w:eastAsia="x-none"/>
        </w:rPr>
      </w:pPr>
    </w:p>
    <w:p w14:paraId="61A0CDD8" w14:textId="77777777" w:rsidR="00B62629" w:rsidRPr="00023AB9" w:rsidRDefault="00B62629" w:rsidP="004B5C05">
      <w:pPr>
        <w:shd w:val="clear" w:color="auto" w:fill="FFFFFF"/>
        <w:spacing w:line="360" w:lineRule="auto"/>
        <w:ind w:firstLine="567"/>
        <w:jc w:val="center"/>
        <w:rPr>
          <w:rFonts w:ascii="GHEA Grapalat" w:hAnsi="GHEA Grapalat"/>
          <w:color w:val="000000"/>
          <w:lang w:val="x-none" w:eastAsia="x-none"/>
        </w:rPr>
      </w:pPr>
      <w:r w:rsidRPr="00023AB9">
        <w:rPr>
          <w:rFonts w:ascii="GHEA Grapalat" w:hAnsi="GHEA Grapalat"/>
          <w:b/>
          <w:bCs/>
          <w:color w:val="000000"/>
          <w:lang w:val="x-none" w:eastAsia="x-none"/>
        </w:rPr>
        <w:t xml:space="preserve">ՀԱՅԱՍՏԱՆԻ ՀԱՆՐԱՊԵՏՈՒԹՅԱՆ ԱՇԽԱՏԱՆՔԱՅԻՆ ՕՐԵՆՍԳՐՔՈՒՄ ՓՈՓՈԽՈՒԹՅՈՒՆՆԵՐ </w:t>
      </w:r>
      <w:r w:rsidRPr="00023AB9">
        <w:rPr>
          <w:rFonts w:ascii="GHEA Grapalat" w:hAnsi="GHEA Grapalat"/>
          <w:b/>
          <w:bCs/>
          <w:color w:val="000000"/>
          <w:lang w:val="en-US" w:eastAsia="x-none"/>
        </w:rPr>
        <w:t>ԵՎ</w:t>
      </w:r>
      <w:r w:rsidRPr="00023AB9">
        <w:rPr>
          <w:rFonts w:ascii="GHEA Grapalat" w:hAnsi="GHEA Grapalat"/>
          <w:b/>
          <w:bCs/>
          <w:color w:val="000000"/>
          <w:lang w:val="x-none" w:eastAsia="x-none"/>
        </w:rPr>
        <w:t xml:space="preserve"> ԼՐԱՑՈՒՄՆԵՐ ԿԱՏԱՐԵԼՈՒ ՄԱՍԻՆ</w:t>
      </w:r>
    </w:p>
    <w:p w14:paraId="7105D0C6" w14:textId="77777777" w:rsidR="00B62629" w:rsidRPr="00023AB9" w:rsidRDefault="00B62629" w:rsidP="004B5C05">
      <w:pPr>
        <w:shd w:val="clear" w:color="auto" w:fill="FFFFFF"/>
        <w:spacing w:line="360" w:lineRule="auto"/>
        <w:ind w:firstLine="567"/>
        <w:rPr>
          <w:rFonts w:ascii="GHEA Grapalat" w:hAnsi="GHEA Grapalat"/>
          <w:color w:val="000000"/>
          <w:lang w:val="x-none" w:eastAsia="x-none"/>
        </w:rPr>
      </w:pPr>
      <w:r w:rsidRPr="00023AB9">
        <w:rPr>
          <w:rFonts w:ascii="Calibri" w:hAnsi="Calibri" w:cs="Calibri"/>
          <w:color w:val="000000"/>
          <w:lang w:val="x-none" w:eastAsia="x-none"/>
        </w:rPr>
        <w:t> </w:t>
      </w:r>
    </w:p>
    <w:p w14:paraId="07273F0F" w14:textId="77777777" w:rsidR="00B62629" w:rsidRPr="00023AB9" w:rsidRDefault="00B62629" w:rsidP="004B5C05">
      <w:pPr>
        <w:shd w:val="clear" w:color="auto" w:fill="FFFFFF"/>
        <w:spacing w:line="360" w:lineRule="auto"/>
        <w:ind w:firstLine="567"/>
        <w:jc w:val="both"/>
        <w:rPr>
          <w:rFonts w:ascii="GHEA Grapalat" w:hAnsi="GHEA Grapalat"/>
          <w:b/>
          <w:bCs/>
          <w:color w:val="000000"/>
          <w:lang w:val="x-none" w:eastAsia="x-none"/>
        </w:rPr>
      </w:pPr>
    </w:p>
    <w:p w14:paraId="14B4E6E5" w14:textId="343BFA02" w:rsidR="00952D32" w:rsidRPr="00B056C1" w:rsidRDefault="003A691A" w:rsidP="00B056C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olor w:val="2C363A"/>
          <w:lang w:val="hy-AM"/>
        </w:rPr>
      </w:pPr>
      <w:r w:rsidRPr="00B056C1">
        <w:rPr>
          <w:rFonts w:ascii="GHEA Grapalat" w:hAnsi="GHEA Grapalat"/>
          <w:color w:val="2C363A"/>
          <w:lang w:val="hy-AM"/>
        </w:rPr>
        <w:t>2004 թվականի նոյեմբերի 9-ի Հայաստանի Հանրապետության աշխատանքային օրենսգրքի (այսուհետ</w:t>
      </w:r>
      <w:r w:rsidR="00BA4E8F" w:rsidRPr="00B056C1">
        <w:rPr>
          <w:rFonts w:ascii="GHEA Grapalat" w:hAnsi="GHEA Grapalat"/>
          <w:color w:val="2C363A"/>
          <w:lang w:val="hy-AM"/>
        </w:rPr>
        <w:t>և</w:t>
      </w:r>
      <w:r w:rsidRPr="00B056C1">
        <w:rPr>
          <w:rFonts w:ascii="GHEA Grapalat" w:hAnsi="GHEA Grapalat"/>
          <w:color w:val="2C363A"/>
          <w:lang w:val="hy-AM"/>
        </w:rPr>
        <w:t xml:space="preserve">՝ Օրենսգիրք) </w:t>
      </w:r>
      <w:r w:rsidR="004414AF" w:rsidRPr="00B056C1">
        <w:rPr>
          <w:rFonts w:ascii="GHEA Grapalat" w:hAnsi="GHEA Grapalat"/>
          <w:color w:val="2C363A"/>
          <w:lang w:val="hy-AM"/>
        </w:rPr>
        <w:t>5</w:t>
      </w:r>
      <w:r w:rsidRPr="00B056C1">
        <w:rPr>
          <w:rFonts w:ascii="GHEA Grapalat" w:hAnsi="GHEA Grapalat"/>
          <w:color w:val="2C363A"/>
          <w:lang w:val="hy-AM"/>
        </w:rPr>
        <w:t>-րդ հոդված</w:t>
      </w:r>
      <w:r w:rsidR="00AA07AB">
        <w:rPr>
          <w:rFonts w:ascii="GHEA Grapalat" w:hAnsi="GHEA Grapalat"/>
          <w:color w:val="2C363A"/>
          <w:lang w:val="hy-AM"/>
        </w:rPr>
        <w:t>ում</w:t>
      </w:r>
      <w:r w:rsidR="006849F5">
        <w:rPr>
          <w:rFonts w:ascii="GHEA Grapalat" w:hAnsi="GHEA Grapalat"/>
          <w:color w:val="2C363A"/>
          <w:lang w:val="hy-AM"/>
        </w:rPr>
        <w:t>՝</w:t>
      </w:r>
      <w:r w:rsidR="004058CE" w:rsidRPr="00B056C1">
        <w:rPr>
          <w:rFonts w:ascii="GHEA Grapalat" w:hAnsi="GHEA Grapalat"/>
          <w:color w:val="2C363A"/>
          <w:lang w:val="hy-AM"/>
        </w:rPr>
        <w:t xml:space="preserve"> </w:t>
      </w:r>
    </w:p>
    <w:p w14:paraId="755C566E" w14:textId="77777777" w:rsidR="00E6674A" w:rsidRPr="00B056C1" w:rsidRDefault="00E6674A" w:rsidP="00B056C1">
      <w:pPr>
        <w:pStyle w:val="v1msonormal"/>
        <w:shd w:val="clear" w:color="auto" w:fill="FFFFFF"/>
        <w:spacing w:before="0" w:beforeAutospacing="0" w:after="0" w:afterAutospacing="0" w:line="360" w:lineRule="auto"/>
        <w:ind w:left="720"/>
        <w:jc w:val="both"/>
        <w:rPr>
          <w:rFonts w:ascii="GHEA Grapalat" w:hAnsi="GHEA Grapalat"/>
          <w:color w:val="2C363A"/>
          <w:lang w:val="hy-AM"/>
        </w:rPr>
      </w:pPr>
    </w:p>
    <w:p w14:paraId="5119A7BB" w14:textId="7BF2FD48" w:rsidR="00952D32" w:rsidRPr="00B056C1" w:rsidRDefault="006849F5" w:rsidP="000F3EA5">
      <w:pPr>
        <w:pStyle w:val="ListParagraph"/>
        <w:numPr>
          <w:ilvl w:val="0"/>
          <w:numId w:val="45"/>
        </w:numPr>
        <w:spacing w:line="360" w:lineRule="auto"/>
        <w:ind w:left="0" w:firstLine="900"/>
        <w:jc w:val="both"/>
        <w:rPr>
          <w:rFonts w:ascii="GHEA Grapalat" w:hAnsi="GHEA Grapalat"/>
          <w:color w:val="2C363A"/>
          <w:lang w:val="hy-AM"/>
        </w:rPr>
      </w:pPr>
      <w:r w:rsidRPr="006849F5">
        <w:rPr>
          <w:rFonts w:ascii="GHEA Grapalat" w:hAnsi="GHEA Grapalat"/>
          <w:color w:val="2C363A"/>
          <w:lang w:val="hy-AM"/>
        </w:rPr>
        <w:t>4-րդ մաս</w:t>
      </w:r>
      <w:r>
        <w:rPr>
          <w:rFonts w:ascii="GHEA Grapalat" w:hAnsi="GHEA Grapalat"/>
          <w:color w:val="2C363A"/>
          <w:lang w:val="hy-AM"/>
        </w:rPr>
        <w:t>ից</w:t>
      </w:r>
      <w:r w:rsidRPr="006849F5">
        <w:rPr>
          <w:rFonts w:ascii="GHEA Grapalat" w:hAnsi="GHEA Grapalat"/>
          <w:color w:val="2C363A"/>
          <w:lang w:val="hy-AM"/>
        </w:rPr>
        <w:t xml:space="preserve"> </w:t>
      </w:r>
      <w:r w:rsidR="009859CF" w:rsidRPr="00B056C1">
        <w:rPr>
          <w:rFonts w:ascii="GHEA Grapalat" w:hAnsi="GHEA Grapalat"/>
          <w:color w:val="2C363A"/>
          <w:lang w:val="hy-AM"/>
        </w:rPr>
        <w:t>հանել</w:t>
      </w:r>
      <w:r w:rsidR="00952D32" w:rsidRPr="00B056C1">
        <w:rPr>
          <w:rFonts w:ascii="GHEA Grapalat" w:hAnsi="GHEA Grapalat"/>
          <w:lang w:val="hy-AM"/>
        </w:rPr>
        <w:t xml:space="preserve"> «Աշխատանքի ընդունման, ինչպես նաև</w:t>
      </w:r>
      <w:r w:rsidR="00C65C88" w:rsidRPr="00B056C1">
        <w:rPr>
          <w:rFonts w:ascii="GHEA Grapalat" w:hAnsi="GHEA Grapalat"/>
          <w:lang w:val="hy-AM"/>
        </w:rPr>
        <w:t xml:space="preserve"> աշխատանքային պայմանագիրը լուծելու մասին </w:t>
      </w:r>
      <w:r w:rsidR="00C65C88" w:rsidRPr="00B056C1">
        <w:rPr>
          <w:rFonts w:ascii="GHEA Grapalat" w:hAnsi="GHEA Grapalat"/>
          <w:color w:val="2C363A"/>
          <w:lang w:val="hy-AM"/>
        </w:rPr>
        <w:t>անհատական</w:t>
      </w:r>
      <w:r w:rsidR="00C65C88" w:rsidRPr="00B056C1">
        <w:rPr>
          <w:rFonts w:ascii="GHEA Grapalat" w:hAnsi="GHEA Grapalat"/>
          <w:lang w:val="hy-AM"/>
        </w:rPr>
        <w:t xml:space="preserve"> իրավական ակտի մեկ օրինակը հանձնվում է աշխատողին այն ընդունելուց հետո` երեք օրվա ընթացքում:</w:t>
      </w:r>
      <w:r w:rsidR="00952D32" w:rsidRPr="00B056C1">
        <w:rPr>
          <w:rFonts w:ascii="GHEA Grapalat" w:hAnsi="GHEA Grapalat"/>
          <w:lang w:val="hy-AM"/>
        </w:rPr>
        <w:t xml:space="preserve">» </w:t>
      </w:r>
      <w:r w:rsidR="00AA07AB">
        <w:rPr>
          <w:rFonts w:ascii="GHEA Grapalat" w:hAnsi="GHEA Grapalat"/>
          <w:lang w:val="hy-AM"/>
        </w:rPr>
        <w:t>նախադասությունը</w:t>
      </w:r>
      <w:r w:rsidR="00DD3269">
        <w:rPr>
          <w:rFonts w:ascii="Cambria Math" w:hAnsi="Cambria Math" w:cs="Cambria Math"/>
          <w:lang w:val="hy-AM"/>
        </w:rPr>
        <w:t>.</w:t>
      </w:r>
    </w:p>
    <w:p w14:paraId="542E3B3F" w14:textId="56EDBD08" w:rsidR="00952D32" w:rsidRPr="00B056C1" w:rsidRDefault="0073342B" w:rsidP="00AB0BA0">
      <w:pPr>
        <w:pStyle w:val="ListParagraph"/>
        <w:numPr>
          <w:ilvl w:val="0"/>
          <w:numId w:val="45"/>
        </w:numPr>
        <w:tabs>
          <w:tab w:val="left" w:pos="1260"/>
        </w:tabs>
        <w:spacing w:line="360" w:lineRule="auto"/>
        <w:ind w:left="0" w:firstLine="900"/>
        <w:jc w:val="both"/>
        <w:rPr>
          <w:rFonts w:ascii="GHEA Grapalat" w:hAnsi="GHEA Grapalat"/>
          <w:color w:val="2C363A"/>
          <w:lang w:val="hy-AM"/>
        </w:rPr>
      </w:pPr>
      <w:r w:rsidRPr="00B056C1">
        <w:rPr>
          <w:rFonts w:ascii="GHEA Grapalat" w:hAnsi="GHEA Grapalat"/>
          <w:lang w:val="hy-AM"/>
        </w:rPr>
        <w:t xml:space="preserve">լրացնել հետևյալ բովանդակությամբ </w:t>
      </w:r>
      <w:r w:rsidR="000F3EA5">
        <w:rPr>
          <w:rFonts w:ascii="GHEA Grapalat" w:hAnsi="GHEA Grapalat"/>
          <w:lang w:val="hy-AM"/>
        </w:rPr>
        <w:t>4.1-ին մասով</w:t>
      </w:r>
      <w:r w:rsidR="004740DF" w:rsidRPr="00B056C1">
        <w:rPr>
          <w:rFonts w:ascii="GHEA Grapalat" w:hAnsi="GHEA Grapalat"/>
          <w:lang w:val="hy-AM"/>
        </w:rPr>
        <w:t>՝</w:t>
      </w:r>
    </w:p>
    <w:p w14:paraId="21460610" w14:textId="51B19B76" w:rsidR="00761C83" w:rsidRPr="00B056C1" w:rsidRDefault="00C50902" w:rsidP="00AB0BA0">
      <w:pPr>
        <w:pStyle w:val="v1msonormal"/>
        <w:shd w:val="clear" w:color="auto" w:fill="FFFFFF"/>
        <w:spacing w:before="0" w:beforeAutospacing="0" w:after="0" w:afterAutospacing="0" w:line="360" w:lineRule="auto"/>
        <w:ind w:firstLine="900"/>
        <w:jc w:val="both"/>
        <w:rPr>
          <w:rFonts w:ascii="GHEA Grapalat" w:hAnsi="GHEA Grapalat"/>
          <w:color w:val="2C363A"/>
          <w:lang w:val="hy-AM"/>
        </w:rPr>
      </w:pPr>
      <w:r w:rsidRPr="00B056C1">
        <w:rPr>
          <w:rFonts w:ascii="GHEA Grapalat" w:hAnsi="GHEA Grapalat"/>
          <w:color w:val="2C363A"/>
          <w:lang w:val="hy-AM"/>
        </w:rPr>
        <w:t>«</w:t>
      </w:r>
      <w:r w:rsidR="006849F5">
        <w:rPr>
          <w:rFonts w:ascii="GHEA Grapalat" w:hAnsi="GHEA Grapalat"/>
          <w:color w:val="2C363A"/>
          <w:lang w:val="hy-AM"/>
        </w:rPr>
        <w:t xml:space="preserve">4.1. </w:t>
      </w:r>
      <w:r w:rsidR="00136B98" w:rsidRPr="00B056C1">
        <w:rPr>
          <w:rFonts w:ascii="GHEA Grapalat" w:hAnsi="GHEA Grapalat"/>
          <w:color w:val="2C363A"/>
          <w:lang w:val="hy-AM"/>
        </w:rPr>
        <w:t>Աշխատանքային պայմանագիրը լուծելու մասին անհատական իրավական ակտն աշխատանքային պայմանագրերի կնքման թվային համակարգի (այսուհետև՝ թվային համակարգ) միջոցով ընդունելուց հետո՝ երեք օրվա ընթացքում ակտի օրինակն աշխատանքային պայմանագրում սահմանված ծանուցման եղանակով ուղարկվում է աշխատողին։</w:t>
      </w:r>
      <w:r w:rsidRPr="00B056C1">
        <w:rPr>
          <w:rFonts w:ascii="GHEA Grapalat" w:hAnsi="GHEA Grapalat"/>
          <w:color w:val="2C363A"/>
          <w:lang w:val="hy-AM"/>
        </w:rPr>
        <w:t>»։</w:t>
      </w:r>
    </w:p>
    <w:p w14:paraId="58D566E8" w14:textId="5054AE7E" w:rsidR="006C7743" w:rsidRPr="00B056C1" w:rsidRDefault="006C7743" w:rsidP="00A302D2">
      <w:pPr>
        <w:pStyle w:val="v1msonormal"/>
        <w:numPr>
          <w:ilvl w:val="0"/>
          <w:numId w:val="45"/>
        </w:numPr>
        <w:shd w:val="clear" w:color="auto" w:fill="FFFFFF"/>
        <w:spacing w:before="0" w:beforeAutospacing="0" w:after="0" w:afterAutospacing="0" w:line="360" w:lineRule="auto"/>
        <w:ind w:hanging="270"/>
        <w:jc w:val="both"/>
        <w:rPr>
          <w:rFonts w:ascii="GHEA Grapalat" w:hAnsi="GHEA Grapalat"/>
          <w:color w:val="2C363A"/>
          <w:lang w:val="hy-AM"/>
        </w:rPr>
      </w:pPr>
      <w:r w:rsidRPr="00B056C1">
        <w:rPr>
          <w:rFonts w:ascii="GHEA Grapalat" w:hAnsi="GHEA Grapalat"/>
          <w:lang w:val="hy-AM"/>
        </w:rPr>
        <w:t xml:space="preserve">լրացնել հետևյալ բովանդակությամբ </w:t>
      </w:r>
      <w:r w:rsidR="000F3EA5">
        <w:rPr>
          <w:rFonts w:ascii="GHEA Grapalat" w:hAnsi="GHEA Grapalat"/>
          <w:lang w:val="hy-AM"/>
        </w:rPr>
        <w:t>4.2-րդ մասով</w:t>
      </w:r>
      <w:r w:rsidRPr="00B056C1">
        <w:rPr>
          <w:rFonts w:ascii="GHEA Grapalat" w:hAnsi="GHEA Grapalat"/>
          <w:lang w:val="hy-AM"/>
        </w:rPr>
        <w:t>՝</w:t>
      </w:r>
    </w:p>
    <w:p w14:paraId="78DF186B" w14:textId="25992563" w:rsidR="00C65C88" w:rsidRPr="00B056C1" w:rsidRDefault="00CB34CF" w:rsidP="000F3EA5">
      <w:pPr>
        <w:pStyle w:val="v1msonormal"/>
        <w:shd w:val="clear" w:color="auto" w:fill="FFFFFF"/>
        <w:spacing w:before="0" w:beforeAutospacing="0" w:after="0" w:afterAutospacing="0" w:line="360" w:lineRule="auto"/>
        <w:ind w:firstLine="900"/>
        <w:jc w:val="both"/>
        <w:rPr>
          <w:rFonts w:ascii="GHEA Grapalat" w:hAnsi="GHEA Grapalat"/>
          <w:color w:val="2C363A"/>
          <w:lang w:val="hy-AM"/>
        </w:rPr>
      </w:pPr>
      <w:r w:rsidRPr="00B056C1">
        <w:rPr>
          <w:rFonts w:ascii="GHEA Grapalat" w:hAnsi="GHEA Grapalat"/>
          <w:color w:val="2C363A"/>
          <w:lang w:val="hy-AM"/>
        </w:rPr>
        <w:t>«</w:t>
      </w:r>
      <w:bookmarkStart w:id="0" w:name="_Hlk169033957"/>
      <w:r w:rsidR="006849F5">
        <w:rPr>
          <w:rFonts w:ascii="GHEA Grapalat" w:hAnsi="GHEA Grapalat"/>
          <w:color w:val="2C363A"/>
          <w:lang w:val="hy-AM"/>
        </w:rPr>
        <w:t xml:space="preserve">4.2. </w:t>
      </w:r>
      <w:r w:rsidR="00C65C88" w:rsidRPr="00B056C1">
        <w:rPr>
          <w:rFonts w:ascii="GHEA Grapalat" w:hAnsi="GHEA Grapalat"/>
          <w:color w:val="2C363A"/>
          <w:lang w:val="hy-AM"/>
        </w:rPr>
        <w:t>Եթե աշխատանքային պայմանագիրը լուծելու մասին անհատական իրավական ակտ</w:t>
      </w:r>
      <w:r w:rsidR="00CF5875" w:rsidRPr="00B056C1">
        <w:rPr>
          <w:rFonts w:ascii="GHEA Grapalat" w:hAnsi="GHEA Grapalat"/>
          <w:color w:val="2C363A"/>
          <w:lang w:val="hy-AM"/>
        </w:rPr>
        <w:t>ը</w:t>
      </w:r>
      <w:r w:rsidR="00C65C88" w:rsidRPr="00B056C1">
        <w:rPr>
          <w:rFonts w:ascii="GHEA Grapalat" w:hAnsi="GHEA Grapalat"/>
          <w:color w:val="2C363A"/>
          <w:lang w:val="hy-AM"/>
        </w:rPr>
        <w:t xml:space="preserve"> </w:t>
      </w:r>
      <w:r w:rsidR="004769CE" w:rsidRPr="00B056C1">
        <w:rPr>
          <w:rFonts w:ascii="GHEA Grapalat" w:hAnsi="GHEA Grapalat"/>
          <w:color w:val="2C363A"/>
          <w:lang w:val="hy-AM"/>
        </w:rPr>
        <w:t xml:space="preserve">թվային համակարգի միջոցով </w:t>
      </w:r>
      <w:r w:rsidR="00C65C88" w:rsidRPr="00B056C1">
        <w:rPr>
          <w:rFonts w:ascii="GHEA Grapalat" w:hAnsi="GHEA Grapalat"/>
          <w:color w:val="2C363A"/>
          <w:lang w:val="hy-AM"/>
        </w:rPr>
        <w:t>չի ընդունվում, ապա ակտի մեկ օրինակը հանձնվում է աշխատողին այն ընդունելուց հետո` երեք օրվա ընթացքում։</w:t>
      </w:r>
      <w:bookmarkEnd w:id="0"/>
      <w:r w:rsidRPr="00B056C1">
        <w:rPr>
          <w:rFonts w:ascii="GHEA Grapalat" w:hAnsi="GHEA Grapalat"/>
          <w:color w:val="2C363A"/>
          <w:lang w:val="hy-AM"/>
        </w:rPr>
        <w:t>»</w:t>
      </w:r>
      <w:r w:rsidR="00273658" w:rsidRPr="00B056C1">
        <w:rPr>
          <w:rFonts w:ascii="GHEA Grapalat" w:hAnsi="GHEA Grapalat"/>
          <w:color w:val="2C363A"/>
          <w:lang w:val="hy-AM"/>
        </w:rPr>
        <w:t>։</w:t>
      </w:r>
    </w:p>
    <w:p w14:paraId="3C40BA22" w14:textId="16F507F7" w:rsidR="00D43488" w:rsidRPr="00B056C1" w:rsidRDefault="00D43488" w:rsidP="00A302D2">
      <w:pPr>
        <w:pStyle w:val="v1msonormal"/>
        <w:numPr>
          <w:ilvl w:val="0"/>
          <w:numId w:val="45"/>
        </w:numPr>
        <w:shd w:val="clear" w:color="auto" w:fill="FFFFFF"/>
        <w:spacing w:before="0" w:beforeAutospacing="0" w:after="0" w:afterAutospacing="0" w:line="360" w:lineRule="auto"/>
        <w:ind w:hanging="270"/>
        <w:jc w:val="both"/>
        <w:rPr>
          <w:rFonts w:ascii="GHEA Grapalat" w:hAnsi="GHEA Grapalat"/>
          <w:color w:val="2C363A"/>
          <w:lang w:val="hy-AM"/>
        </w:rPr>
      </w:pPr>
      <w:r w:rsidRPr="00B056C1">
        <w:rPr>
          <w:rFonts w:ascii="GHEA Grapalat" w:hAnsi="GHEA Grapalat"/>
          <w:lang w:val="hy-AM"/>
        </w:rPr>
        <w:t xml:space="preserve">լրացնել հետևյալ բովանդակությամբ </w:t>
      </w:r>
      <w:r w:rsidR="000F3EA5">
        <w:rPr>
          <w:rFonts w:ascii="GHEA Grapalat" w:hAnsi="GHEA Grapalat"/>
          <w:lang w:val="hy-AM"/>
        </w:rPr>
        <w:t>4.3-րդ մասով</w:t>
      </w:r>
      <w:r w:rsidRPr="00B056C1">
        <w:rPr>
          <w:rFonts w:ascii="GHEA Grapalat" w:hAnsi="GHEA Grapalat"/>
          <w:lang w:val="hy-AM"/>
        </w:rPr>
        <w:t>`</w:t>
      </w:r>
    </w:p>
    <w:p w14:paraId="2AC6C2D5" w14:textId="2D3229CC" w:rsidR="00D43488" w:rsidRPr="00B056C1" w:rsidRDefault="00D43488" w:rsidP="00064E0E">
      <w:pPr>
        <w:pStyle w:val="v1msonormal"/>
        <w:shd w:val="clear" w:color="auto" w:fill="FFFFFF"/>
        <w:spacing w:before="0" w:beforeAutospacing="0" w:after="0" w:afterAutospacing="0" w:line="360" w:lineRule="auto"/>
        <w:ind w:firstLine="900"/>
        <w:jc w:val="both"/>
        <w:rPr>
          <w:rFonts w:ascii="GHEA Grapalat" w:hAnsi="GHEA Grapalat"/>
          <w:color w:val="2C363A"/>
          <w:lang w:val="hy-AM"/>
        </w:rPr>
      </w:pPr>
      <w:r w:rsidRPr="00B056C1">
        <w:rPr>
          <w:rFonts w:ascii="GHEA Grapalat" w:hAnsi="GHEA Grapalat"/>
          <w:color w:val="2C363A"/>
          <w:lang w:val="hy-AM"/>
        </w:rPr>
        <w:lastRenderedPageBreak/>
        <w:t>«</w:t>
      </w:r>
      <w:r w:rsidR="006849F5">
        <w:rPr>
          <w:rFonts w:ascii="GHEA Grapalat" w:hAnsi="GHEA Grapalat"/>
          <w:color w:val="2C363A"/>
          <w:lang w:val="hy-AM"/>
        </w:rPr>
        <w:t xml:space="preserve">4.3. </w:t>
      </w:r>
      <w:r w:rsidRPr="00B056C1">
        <w:rPr>
          <w:rFonts w:ascii="GHEA Grapalat" w:hAnsi="GHEA Grapalat"/>
          <w:color w:val="2C363A"/>
          <w:lang w:val="hy-AM"/>
        </w:rPr>
        <w:t>Սույն օրենսգրքի 13-րդ հոդվածի 4-րդ մասով</w:t>
      </w:r>
      <w:r w:rsidR="005F310C" w:rsidRPr="00B056C1">
        <w:rPr>
          <w:rFonts w:ascii="GHEA Grapalat" w:hAnsi="GHEA Grapalat"/>
          <w:color w:val="2C363A"/>
          <w:lang w:val="hy-AM"/>
        </w:rPr>
        <w:t>, ինչպես նաև 14-րդ հոդվածի 2-րդ մասով</w:t>
      </w:r>
      <w:r w:rsidRPr="00B056C1">
        <w:rPr>
          <w:rFonts w:ascii="GHEA Grapalat" w:hAnsi="GHEA Grapalat"/>
          <w:color w:val="2C363A"/>
          <w:lang w:val="hy-AM"/>
        </w:rPr>
        <w:t xml:space="preserve"> սահմանված դեպք</w:t>
      </w:r>
      <w:r w:rsidR="005F310C" w:rsidRPr="00B056C1">
        <w:rPr>
          <w:rFonts w:ascii="GHEA Grapalat" w:hAnsi="GHEA Grapalat"/>
          <w:color w:val="2C363A"/>
          <w:lang w:val="hy-AM"/>
        </w:rPr>
        <w:t>եր</w:t>
      </w:r>
      <w:r w:rsidRPr="00B056C1">
        <w:rPr>
          <w:rFonts w:ascii="GHEA Grapalat" w:hAnsi="GHEA Grapalat"/>
          <w:color w:val="2C363A"/>
          <w:lang w:val="hy-AM"/>
        </w:rPr>
        <w:t>ում 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w:t>
      </w:r>
    </w:p>
    <w:p w14:paraId="73C3EE6C" w14:textId="77777777" w:rsidR="00360E46" w:rsidRPr="00B056C1" w:rsidRDefault="00360E46" w:rsidP="00B056C1">
      <w:pPr>
        <w:pStyle w:val="v1msonormal"/>
        <w:shd w:val="clear" w:color="auto" w:fill="FFFFFF"/>
        <w:spacing w:before="0" w:beforeAutospacing="0" w:after="0" w:afterAutospacing="0" w:line="360" w:lineRule="auto"/>
        <w:jc w:val="both"/>
        <w:rPr>
          <w:rFonts w:ascii="GHEA Grapalat" w:hAnsi="GHEA Grapalat"/>
          <w:color w:val="2C363A"/>
          <w:lang w:val="hy-AM"/>
        </w:rPr>
      </w:pPr>
    </w:p>
    <w:p w14:paraId="4B2E7BC5" w14:textId="38B80904" w:rsidR="00AD60E6" w:rsidRPr="00B056C1" w:rsidRDefault="00AD60E6" w:rsidP="00945A6A">
      <w:pPr>
        <w:pStyle w:val="v1msonormal"/>
        <w:numPr>
          <w:ilvl w:val="0"/>
          <w:numId w:val="35"/>
        </w:numPr>
        <w:shd w:val="clear" w:color="auto" w:fill="FFFFFF"/>
        <w:spacing w:before="0" w:beforeAutospacing="0" w:after="0" w:afterAutospacing="0" w:line="360" w:lineRule="auto"/>
        <w:ind w:left="0" w:firstLine="900"/>
        <w:jc w:val="both"/>
        <w:rPr>
          <w:rFonts w:ascii="GHEA Grapalat" w:hAnsi="GHEA Grapalat"/>
          <w:bCs/>
          <w:lang w:val="hy-AM"/>
        </w:rPr>
      </w:pPr>
      <w:r w:rsidRPr="00B056C1">
        <w:rPr>
          <w:rFonts w:ascii="GHEA Grapalat" w:hAnsi="GHEA Grapalat"/>
          <w:bCs/>
          <w:lang w:val="hy-AM"/>
        </w:rPr>
        <w:t>Օրենսգրքի 13-րդ հոդվածի</w:t>
      </w:r>
      <w:r w:rsidR="00027DA0" w:rsidRPr="00B056C1">
        <w:rPr>
          <w:rFonts w:ascii="GHEA Grapalat" w:hAnsi="GHEA Grapalat"/>
          <w:bCs/>
          <w:lang w:val="hy-AM"/>
        </w:rPr>
        <w:t>՝</w:t>
      </w:r>
    </w:p>
    <w:p w14:paraId="514F20B0" w14:textId="77777777" w:rsidR="00AD60E6" w:rsidRPr="00B056C1" w:rsidRDefault="00AD60E6" w:rsidP="00B056C1">
      <w:pPr>
        <w:pStyle w:val="ListParagraph"/>
        <w:jc w:val="both"/>
        <w:rPr>
          <w:rFonts w:ascii="GHEA Grapalat" w:hAnsi="GHEA Grapalat"/>
          <w:lang w:val="hy-AM"/>
        </w:rPr>
      </w:pPr>
    </w:p>
    <w:p w14:paraId="594C8BBA" w14:textId="6540CB83" w:rsidR="00AD60E6" w:rsidRPr="00B056C1" w:rsidRDefault="00AD60E6" w:rsidP="00A302D2">
      <w:pPr>
        <w:spacing w:line="360" w:lineRule="auto"/>
        <w:ind w:firstLine="900"/>
        <w:jc w:val="both"/>
        <w:rPr>
          <w:rFonts w:ascii="GHEA Grapalat" w:hAnsi="GHEA Grapalat"/>
          <w:lang w:val="hy-AM"/>
        </w:rPr>
      </w:pPr>
      <w:r w:rsidRPr="00B056C1">
        <w:rPr>
          <w:rFonts w:ascii="GHEA Grapalat" w:hAnsi="GHEA Grapalat"/>
          <w:lang w:val="hy-AM"/>
        </w:rPr>
        <w:t xml:space="preserve">1) </w:t>
      </w:r>
      <w:r w:rsidR="00380B0C" w:rsidRPr="00B056C1">
        <w:rPr>
          <w:rFonts w:ascii="GHEA Grapalat" w:hAnsi="GHEA Grapalat"/>
          <w:lang w:val="hy-AM"/>
        </w:rPr>
        <w:t xml:space="preserve">1-ին </w:t>
      </w:r>
      <w:r w:rsidR="00BA1F22" w:rsidRPr="00B056C1">
        <w:rPr>
          <w:rFonts w:ascii="GHEA Grapalat" w:hAnsi="GHEA Grapalat"/>
          <w:lang w:val="hy-AM"/>
        </w:rPr>
        <w:t>պարբերության «Աշխատանքային» բառից առաջ լրացնել «1</w:t>
      </w:r>
      <w:r w:rsidR="00023AB9" w:rsidRPr="00B056C1">
        <w:rPr>
          <w:rFonts w:ascii="GHEA Grapalat" w:hAnsi="GHEA Grapalat"/>
          <w:lang w:val="hy-AM"/>
        </w:rPr>
        <w:t>.</w:t>
      </w:r>
      <w:r w:rsidR="00BA1F22" w:rsidRPr="00B056C1">
        <w:rPr>
          <w:rFonts w:ascii="GHEA Grapalat" w:hAnsi="GHEA Grapalat"/>
          <w:lang w:val="hy-AM"/>
        </w:rPr>
        <w:t>» թիվը</w:t>
      </w:r>
      <w:r w:rsidR="00023AB9" w:rsidRPr="00B056C1">
        <w:rPr>
          <w:rFonts w:ascii="GHEA Grapalat" w:hAnsi="GHEA Grapalat"/>
          <w:lang w:val="hy-AM"/>
        </w:rPr>
        <w:t>.</w:t>
      </w:r>
    </w:p>
    <w:p w14:paraId="316CBE4D" w14:textId="17512CF1" w:rsidR="008F2089" w:rsidRPr="00B056C1" w:rsidRDefault="00AD60E6" w:rsidP="00A302D2">
      <w:pPr>
        <w:spacing w:line="360" w:lineRule="auto"/>
        <w:ind w:firstLine="900"/>
        <w:jc w:val="both"/>
        <w:rPr>
          <w:rFonts w:ascii="GHEA Grapalat" w:hAnsi="GHEA Grapalat"/>
          <w:lang w:val="hy-AM"/>
        </w:rPr>
      </w:pPr>
      <w:r w:rsidRPr="00B056C1">
        <w:rPr>
          <w:rFonts w:ascii="GHEA Grapalat" w:hAnsi="GHEA Grapalat"/>
          <w:lang w:val="hy-AM"/>
        </w:rPr>
        <w:t>2) լրացնել հետևյալ բովանդակությամբ 2-րդ մասով</w:t>
      </w:r>
      <w:r w:rsidR="00023AB9" w:rsidRPr="00B056C1">
        <w:rPr>
          <w:rFonts w:ascii="GHEA Grapalat" w:hAnsi="GHEA Grapalat"/>
          <w:lang w:val="hy-AM"/>
        </w:rPr>
        <w:t>.</w:t>
      </w:r>
    </w:p>
    <w:p w14:paraId="392D16B0" w14:textId="4A55363C" w:rsidR="00244A86" w:rsidRPr="00B056C1" w:rsidRDefault="00AD60E6" w:rsidP="00A302D2">
      <w:pPr>
        <w:spacing w:line="360" w:lineRule="auto"/>
        <w:ind w:firstLine="900"/>
        <w:jc w:val="both"/>
        <w:rPr>
          <w:rFonts w:ascii="GHEA Grapalat" w:hAnsi="GHEA Grapalat"/>
          <w:lang w:val="hy-AM"/>
        </w:rPr>
      </w:pPr>
      <w:r w:rsidRPr="00B056C1">
        <w:rPr>
          <w:rFonts w:ascii="GHEA Grapalat" w:hAnsi="GHEA Grapalat"/>
          <w:lang w:val="hy-AM"/>
        </w:rPr>
        <w:t>«2</w:t>
      </w:r>
      <w:r w:rsidR="00023AB9" w:rsidRPr="00B056C1">
        <w:rPr>
          <w:rFonts w:ascii="GHEA Grapalat" w:hAnsi="GHEA Grapalat"/>
          <w:lang w:val="hy-AM"/>
        </w:rPr>
        <w:t>.</w:t>
      </w:r>
      <w:r w:rsidRPr="00B056C1">
        <w:rPr>
          <w:rFonts w:ascii="GHEA Grapalat" w:hAnsi="GHEA Grapalat"/>
          <w:lang w:val="hy-AM"/>
        </w:rPr>
        <w:t xml:space="preserve"> </w:t>
      </w:r>
      <w:r w:rsidR="00886E3F" w:rsidRPr="00B056C1">
        <w:rPr>
          <w:rFonts w:ascii="GHEA Grapalat" w:hAnsi="GHEA Grapalat"/>
          <w:lang w:val="hy-AM"/>
        </w:rPr>
        <w:t>Ա</w:t>
      </w:r>
      <w:r w:rsidR="00786E3F" w:rsidRPr="00B056C1">
        <w:rPr>
          <w:rFonts w:ascii="GHEA Grapalat" w:hAnsi="GHEA Grapalat"/>
          <w:lang w:val="hy-AM"/>
        </w:rPr>
        <w:t xml:space="preserve">շխատանքային </w:t>
      </w:r>
      <w:r w:rsidRPr="00B056C1">
        <w:rPr>
          <w:rFonts w:ascii="GHEA Grapalat" w:hAnsi="GHEA Grapalat"/>
          <w:lang w:val="hy-AM"/>
        </w:rPr>
        <w:t xml:space="preserve">հարաբերությունների ծագումը, փոփոխումը և </w:t>
      </w:r>
      <w:r w:rsidR="0035011D" w:rsidRPr="00B056C1">
        <w:rPr>
          <w:rFonts w:ascii="GHEA Grapalat" w:hAnsi="GHEA Grapalat"/>
          <w:lang w:val="hy-AM"/>
        </w:rPr>
        <w:t xml:space="preserve">դադարումը </w:t>
      </w:r>
      <w:r w:rsidR="00786E3F" w:rsidRPr="00B056C1">
        <w:rPr>
          <w:rFonts w:ascii="GHEA Grapalat" w:hAnsi="GHEA Grapalat"/>
          <w:lang w:val="hy-AM"/>
        </w:rPr>
        <w:t xml:space="preserve">կարող է </w:t>
      </w:r>
      <w:r w:rsidR="00573865" w:rsidRPr="00B056C1">
        <w:rPr>
          <w:rFonts w:ascii="GHEA Grapalat" w:hAnsi="GHEA Grapalat"/>
          <w:lang w:val="hy-AM"/>
        </w:rPr>
        <w:t>իրականացվել</w:t>
      </w:r>
      <w:r w:rsidR="002C20FB" w:rsidRPr="00B056C1">
        <w:rPr>
          <w:rFonts w:ascii="GHEA Grapalat" w:hAnsi="GHEA Grapalat"/>
          <w:lang w:val="hy-AM"/>
        </w:rPr>
        <w:t xml:space="preserve"> նաև</w:t>
      </w:r>
      <w:r w:rsidRPr="00B056C1">
        <w:rPr>
          <w:rFonts w:ascii="GHEA Grapalat" w:hAnsi="GHEA Grapalat"/>
          <w:lang w:val="hy-AM"/>
        </w:rPr>
        <w:t xml:space="preserve"> </w:t>
      </w:r>
      <w:r w:rsidR="0035011D" w:rsidRPr="00B056C1">
        <w:rPr>
          <w:rFonts w:ascii="GHEA Grapalat" w:hAnsi="GHEA Grapalat"/>
          <w:lang w:val="hy-AM"/>
        </w:rPr>
        <w:t xml:space="preserve">թվային համակարգի </w:t>
      </w:r>
      <w:r w:rsidR="00BD6082" w:rsidRPr="00B056C1">
        <w:rPr>
          <w:rFonts w:ascii="GHEA Grapalat" w:hAnsi="GHEA Grapalat"/>
          <w:lang w:val="hy-AM"/>
        </w:rPr>
        <w:t>միջոցով։</w:t>
      </w:r>
      <w:r w:rsidR="0035011D" w:rsidRPr="00B056C1">
        <w:rPr>
          <w:rFonts w:ascii="GHEA Grapalat" w:hAnsi="GHEA Grapalat"/>
          <w:lang w:val="hy-AM"/>
        </w:rPr>
        <w:t>»։</w:t>
      </w:r>
    </w:p>
    <w:p w14:paraId="3DA75F90" w14:textId="42224499" w:rsidR="0035011D" w:rsidRPr="00B056C1" w:rsidRDefault="0035011D" w:rsidP="00945A6A">
      <w:pPr>
        <w:pStyle w:val="ListParagraph"/>
        <w:numPr>
          <w:ilvl w:val="0"/>
          <w:numId w:val="48"/>
        </w:numPr>
        <w:spacing w:line="360" w:lineRule="auto"/>
        <w:ind w:left="0" w:firstLine="900"/>
        <w:jc w:val="both"/>
        <w:rPr>
          <w:rFonts w:ascii="GHEA Grapalat" w:hAnsi="GHEA Grapalat"/>
          <w:lang w:val="hy-AM"/>
        </w:rPr>
      </w:pPr>
      <w:r w:rsidRPr="00B056C1">
        <w:rPr>
          <w:rFonts w:ascii="GHEA Grapalat" w:hAnsi="GHEA Grapalat"/>
          <w:lang w:val="hy-AM"/>
        </w:rPr>
        <w:t>լրացնել հետևյալ բովանդակությամբ 3-րդ մասով</w:t>
      </w:r>
      <w:r w:rsidR="00023AB9" w:rsidRPr="00B056C1">
        <w:rPr>
          <w:rFonts w:ascii="GHEA Grapalat" w:hAnsi="GHEA Grapalat"/>
          <w:lang w:val="hy-AM"/>
        </w:rPr>
        <w:t>.</w:t>
      </w:r>
    </w:p>
    <w:p w14:paraId="4A275D63" w14:textId="0D5B5086" w:rsidR="0035011D" w:rsidRPr="00B056C1" w:rsidRDefault="0035011D" w:rsidP="00A302D2">
      <w:pPr>
        <w:spacing w:line="360" w:lineRule="auto"/>
        <w:ind w:firstLine="900"/>
        <w:jc w:val="both"/>
        <w:rPr>
          <w:rFonts w:ascii="GHEA Grapalat" w:hAnsi="GHEA Grapalat"/>
          <w:lang w:val="hy-AM"/>
        </w:rPr>
      </w:pPr>
      <w:r w:rsidRPr="00B056C1">
        <w:rPr>
          <w:rFonts w:ascii="GHEA Grapalat" w:hAnsi="GHEA Grapalat"/>
          <w:lang w:val="hy-AM"/>
        </w:rPr>
        <w:t>«3</w:t>
      </w:r>
      <w:r w:rsidR="00023AB9" w:rsidRPr="00B056C1">
        <w:rPr>
          <w:rFonts w:ascii="GHEA Grapalat" w:hAnsi="GHEA Grapalat"/>
          <w:lang w:val="hy-AM"/>
        </w:rPr>
        <w:t>.</w:t>
      </w:r>
      <w:r w:rsidR="000E0162" w:rsidRPr="00B056C1">
        <w:rPr>
          <w:rFonts w:ascii="GHEA Grapalat" w:hAnsi="GHEA Grapalat"/>
          <w:lang w:val="hy-AM"/>
        </w:rPr>
        <w:t xml:space="preserve"> </w:t>
      </w:r>
      <w:r w:rsidR="00886E3F" w:rsidRPr="00B056C1">
        <w:rPr>
          <w:rFonts w:ascii="GHEA Grapalat" w:hAnsi="GHEA Grapalat"/>
          <w:lang w:val="hy-AM"/>
        </w:rPr>
        <w:t>Ա</w:t>
      </w:r>
      <w:r w:rsidRPr="00B056C1">
        <w:rPr>
          <w:rFonts w:ascii="GHEA Grapalat" w:hAnsi="GHEA Grapalat"/>
          <w:lang w:val="hy-AM"/>
        </w:rPr>
        <w:t>շխատանքային հարաբերությունների ծագումը, փոփոխումը և դադարումն իրականացվում է թվային համակարգի միջոցով</w:t>
      </w:r>
      <w:r w:rsidR="006809E2" w:rsidRPr="00B056C1">
        <w:rPr>
          <w:rFonts w:ascii="GHEA Grapalat" w:hAnsi="GHEA Grapalat"/>
          <w:lang w:val="hy-AM"/>
        </w:rPr>
        <w:t>,</w:t>
      </w:r>
      <w:r w:rsidR="00D1229F" w:rsidRPr="00B056C1">
        <w:rPr>
          <w:rFonts w:ascii="GHEA Grapalat" w:hAnsi="GHEA Grapalat"/>
          <w:lang w:val="hy-AM"/>
        </w:rPr>
        <w:t xml:space="preserve"> </w:t>
      </w:r>
      <w:r w:rsidR="00083B40" w:rsidRPr="00B056C1">
        <w:rPr>
          <w:rFonts w:ascii="GHEA Grapalat" w:hAnsi="GHEA Grapalat"/>
          <w:lang w:val="hy-AM"/>
        </w:rPr>
        <w:t>բացառությամբ սույն հոդվածի 4-րդ մասով</w:t>
      </w:r>
      <w:r w:rsidR="00E1464A" w:rsidRPr="00B056C1">
        <w:rPr>
          <w:rFonts w:ascii="GHEA Grapalat" w:hAnsi="GHEA Grapalat"/>
          <w:lang w:val="hy-AM"/>
        </w:rPr>
        <w:t>, ինչպես նաև սույն օրենսգրքի 14-րդ հոդվածի 2-րդ մասով</w:t>
      </w:r>
      <w:r w:rsidR="00083B40" w:rsidRPr="00B056C1">
        <w:rPr>
          <w:rFonts w:ascii="GHEA Grapalat" w:hAnsi="GHEA Grapalat"/>
          <w:lang w:val="hy-AM"/>
        </w:rPr>
        <w:t xml:space="preserve"> սահմանված դեպք</w:t>
      </w:r>
      <w:r w:rsidR="00E1464A" w:rsidRPr="00B056C1">
        <w:rPr>
          <w:rFonts w:ascii="GHEA Grapalat" w:hAnsi="GHEA Grapalat"/>
          <w:lang w:val="hy-AM"/>
        </w:rPr>
        <w:t>եր</w:t>
      </w:r>
      <w:r w:rsidR="00083B40" w:rsidRPr="00B056C1">
        <w:rPr>
          <w:rFonts w:ascii="GHEA Grapalat" w:hAnsi="GHEA Grapalat"/>
          <w:lang w:val="hy-AM"/>
        </w:rPr>
        <w:t>ի</w:t>
      </w:r>
      <w:r w:rsidRPr="00B056C1">
        <w:rPr>
          <w:rFonts w:ascii="GHEA Grapalat" w:hAnsi="GHEA Grapalat"/>
          <w:lang w:val="hy-AM"/>
        </w:rPr>
        <w:t>։</w:t>
      </w:r>
      <w:r w:rsidR="00166ED9" w:rsidRPr="00B056C1">
        <w:rPr>
          <w:rFonts w:ascii="GHEA Grapalat" w:hAnsi="GHEA Grapalat"/>
          <w:lang w:val="hy-AM"/>
        </w:rPr>
        <w:t>»։</w:t>
      </w:r>
    </w:p>
    <w:p w14:paraId="7125580C" w14:textId="2735B62B" w:rsidR="00C92163" w:rsidRPr="00B056C1" w:rsidRDefault="00C92163" w:rsidP="00945A6A">
      <w:pPr>
        <w:pStyle w:val="ListParagraph"/>
        <w:numPr>
          <w:ilvl w:val="0"/>
          <w:numId w:val="48"/>
        </w:numPr>
        <w:spacing w:line="360" w:lineRule="auto"/>
        <w:ind w:left="0" w:firstLine="900"/>
        <w:jc w:val="both"/>
        <w:rPr>
          <w:rFonts w:ascii="GHEA Grapalat" w:hAnsi="GHEA Grapalat"/>
          <w:lang w:val="hy-AM"/>
        </w:rPr>
      </w:pPr>
      <w:r w:rsidRPr="00B056C1">
        <w:rPr>
          <w:rFonts w:ascii="GHEA Grapalat" w:hAnsi="GHEA Grapalat"/>
          <w:lang w:val="hy-AM"/>
        </w:rPr>
        <w:t>լրացնել հետևյալ բովանդակությամբ 4-րդ մասով</w:t>
      </w:r>
      <w:r w:rsidR="00023AB9" w:rsidRPr="00B056C1">
        <w:rPr>
          <w:rFonts w:ascii="GHEA Grapalat" w:hAnsi="GHEA Grapalat"/>
          <w:lang w:val="hy-AM"/>
        </w:rPr>
        <w:t>.</w:t>
      </w:r>
    </w:p>
    <w:p w14:paraId="69EFA2E6" w14:textId="05D8A78E" w:rsidR="00F90CBE" w:rsidRPr="00B056C1" w:rsidRDefault="00F90CBE" w:rsidP="00A302D2">
      <w:pPr>
        <w:spacing w:line="360" w:lineRule="auto"/>
        <w:ind w:firstLine="900"/>
        <w:jc w:val="both"/>
        <w:rPr>
          <w:rFonts w:ascii="GHEA Grapalat" w:hAnsi="GHEA Grapalat"/>
          <w:lang w:val="hy-AM"/>
        </w:rPr>
      </w:pPr>
      <w:r w:rsidRPr="00B056C1">
        <w:rPr>
          <w:rFonts w:ascii="GHEA Grapalat" w:hAnsi="GHEA Grapalat"/>
          <w:lang w:val="hy-AM"/>
        </w:rPr>
        <w:t>«4</w:t>
      </w:r>
      <w:r w:rsidR="00023AB9" w:rsidRPr="00B056C1">
        <w:rPr>
          <w:rFonts w:ascii="GHEA Grapalat" w:hAnsi="GHEA Grapalat"/>
          <w:lang w:val="hy-AM"/>
        </w:rPr>
        <w:t>.</w:t>
      </w:r>
      <w:r w:rsidRPr="00B056C1">
        <w:rPr>
          <w:rFonts w:ascii="GHEA Grapalat" w:hAnsi="GHEA Grapalat"/>
          <w:lang w:val="hy-AM"/>
        </w:rPr>
        <w:t xml:space="preserve"> Եթե պետական մարմիններում առանձին պաշտոնների վերաբերյալ տեղեկությունների հրապարակման սահմանափակումներով պայմանավորված անձին վերաբերող տեղեկություններն օրենսդրությամբ սահմանված են որպես</w:t>
      </w:r>
      <w:r w:rsidR="000F32DA" w:rsidRPr="00B056C1">
        <w:rPr>
          <w:rFonts w:ascii="GHEA Grapalat" w:hAnsi="GHEA Grapalat"/>
          <w:lang w:val="hy-AM"/>
        </w:rPr>
        <w:t xml:space="preserve"> գաղտնի կամ</w:t>
      </w:r>
      <w:r w:rsidRPr="00B056C1">
        <w:rPr>
          <w:rFonts w:ascii="GHEA Grapalat" w:hAnsi="GHEA Grapalat"/>
          <w:lang w:val="hy-AM"/>
        </w:rPr>
        <w:t xml:space="preserve"> </w:t>
      </w:r>
      <w:r w:rsidR="0044708C" w:rsidRPr="00B056C1">
        <w:rPr>
          <w:rFonts w:ascii="GHEA Grapalat" w:hAnsi="GHEA Grapalat"/>
          <w:lang w:val="hy-AM"/>
        </w:rPr>
        <w:t xml:space="preserve">սահմանափակ տարածման ծառայողական </w:t>
      </w:r>
      <w:r w:rsidRPr="00B056C1">
        <w:rPr>
          <w:rFonts w:ascii="GHEA Grapalat" w:hAnsi="GHEA Grapalat"/>
          <w:lang w:val="hy-AM"/>
        </w:rPr>
        <w:t>տեղեկություններ, ապա վերջիններիս հետ աշխատանքային հարաբերությունների ծագումը, փոփոխումը և դադարումն իրանականացվում է գրավոր՝ թղթային եղանակով։»։</w:t>
      </w:r>
    </w:p>
    <w:p w14:paraId="33CD6FE2" w14:textId="77777777" w:rsidR="008F2089" w:rsidRPr="00B056C1" w:rsidRDefault="008F2089" w:rsidP="00B056C1">
      <w:pPr>
        <w:pStyle w:val="ListParagraph"/>
        <w:jc w:val="both"/>
        <w:rPr>
          <w:rFonts w:ascii="GHEA Grapalat" w:hAnsi="GHEA Grapalat"/>
          <w:bCs/>
          <w:lang w:val="hy-AM"/>
        </w:rPr>
      </w:pPr>
    </w:p>
    <w:p w14:paraId="25607E72" w14:textId="6A6B4CC3" w:rsidR="003113F0" w:rsidRPr="00B056C1" w:rsidRDefault="003113F0" w:rsidP="00945A6A">
      <w:pPr>
        <w:pStyle w:val="v1msonormal"/>
        <w:numPr>
          <w:ilvl w:val="0"/>
          <w:numId w:val="35"/>
        </w:numPr>
        <w:shd w:val="clear" w:color="auto" w:fill="FFFFFF"/>
        <w:spacing w:before="0" w:beforeAutospacing="0" w:after="0" w:afterAutospacing="0" w:line="360" w:lineRule="auto"/>
        <w:ind w:left="0" w:firstLine="900"/>
        <w:jc w:val="both"/>
        <w:rPr>
          <w:rFonts w:ascii="GHEA Grapalat" w:hAnsi="GHEA Grapalat"/>
          <w:bCs/>
          <w:lang w:val="hy-AM"/>
        </w:rPr>
      </w:pPr>
      <w:r w:rsidRPr="00B056C1">
        <w:rPr>
          <w:rFonts w:ascii="GHEA Grapalat" w:hAnsi="GHEA Grapalat"/>
          <w:bCs/>
          <w:lang w:val="hy-AM"/>
        </w:rPr>
        <w:t>Օրենսգրքի 14-րդ հոդվածում՝</w:t>
      </w:r>
    </w:p>
    <w:p w14:paraId="01DF908B" w14:textId="77777777" w:rsidR="003113F0" w:rsidRPr="00B056C1" w:rsidRDefault="003113F0" w:rsidP="00945A6A">
      <w:pPr>
        <w:spacing w:line="360" w:lineRule="auto"/>
        <w:ind w:firstLine="900"/>
        <w:jc w:val="both"/>
        <w:rPr>
          <w:rFonts w:ascii="GHEA Grapalat" w:hAnsi="GHEA Grapalat"/>
          <w:bCs/>
          <w:lang w:val="hy-AM"/>
        </w:rPr>
      </w:pPr>
    </w:p>
    <w:p w14:paraId="78B8CFA7" w14:textId="4634F3FF" w:rsidR="003113F0" w:rsidRPr="00B056C1" w:rsidRDefault="003113F0" w:rsidP="00945A6A">
      <w:pPr>
        <w:spacing w:line="360" w:lineRule="auto"/>
        <w:ind w:firstLine="900"/>
        <w:jc w:val="both"/>
        <w:rPr>
          <w:rFonts w:ascii="GHEA Grapalat" w:hAnsi="GHEA Grapalat"/>
          <w:lang w:val="af-ZA"/>
        </w:rPr>
      </w:pPr>
      <w:r w:rsidRPr="00B056C1">
        <w:rPr>
          <w:rFonts w:ascii="GHEA Grapalat" w:hAnsi="GHEA Grapalat"/>
          <w:lang w:val="hy-AM"/>
        </w:rPr>
        <w:t>1</w:t>
      </w:r>
      <w:r w:rsidRPr="00B056C1">
        <w:rPr>
          <w:rFonts w:ascii="GHEA Grapalat" w:hAnsi="GHEA Grapalat"/>
          <w:lang w:val="af-ZA"/>
        </w:rPr>
        <w:t xml:space="preserve">) </w:t>
      </w:r>
      <w:r w:rsidRPr="00B056C1">
        <w:rPr>
          <w:rFonts w:ascii="GHEA Grapalat" w:hAnsi="GHEA Grapalat"/>
          <w:lang w:val="hy-AM"/>
        </w:rPr>
        <w:t>1-ին</w:t>
      </w:r>
      <w:r w:rsidRPr="00B056C1">
        <w:rPr>
          <w:rFonts w:ascii="GHEA Grapalat" w:hAnsi="GHEA Grapalat"/>
          <w:lang w:val="af-ZA"/>
        </w:rPr>
        <w:t xml:space="preserve"> մաս</w:t>
      </w:r>
      <w:r w:rsidRPr="00B056C1">
        <w:rPr>
          <w:rFonts w:ascii="GHEA Grapalat" w:hAnsi="GHEA Grapalat"/>
          <w:lang w:val="hy-AM"/>
        </w:rPr>
        <w:t>ից</w:t>
      </w:r>
      <w:r w:rsidRPr="00B056C1">
        <w:rPr>
          <w:rFonts w:ascii="GHEA Grapalat" w:hAnsi="GHEA Grapalat"/>
          <w:lang w:val="af-ZA"/>
        </w:rPr>
        <w:t xml:space="preserve"> հանել </w:t>
      </w:r>
      <w:r w:rsidR="00A31B5E" w:rsidRPr="00B056C1">
        <w:rPr>
          <w:rFonts w:ascii="GHEA Grapalat" w:hAnsi="GHEA Grapalat"/>
          <w:lang w:val="hy-AM"/>
        </w:rPr>
        <w:t>«կամ աշխատանքի ընդունման մասին անհատական իրավական ակտով»</w:t>
      </w:r>
      <w:r w:rsidRPr="00B056C1">
        <w:rPr>
          <w:rFonts w:ascii="GHEA Grapalat" w:hAnsi="GHEA Grapalat"/>
          <w:lang w:val="af-ZA"/>
        </w:rPr>
        <w:t xml:space="preserve"> բառ</w:t>
      </w:r>
      <w:r w:rsidR="00A31B5E" w:rsidRPr="00B056C1">
        <w:rPr>
          <w:rFonts w:ascii="GHEA Grapalat" w:hAnsi="GHEA Grapalat"/>
          <w:lang w:val="hy-AM"/>
        </w:rPr>
        <w:t>եր</w:t>
      </w:r>
      <w:r w:rsidRPr="00B056C1">
        <w:rPr>
          <w:rFonts w:ascii="GHEA Grapalat" w:hAnsi="GHEA Grapalat"/>
          <w:lang w:val="af-ZA"/>
        </w:rPr>
        <w:t>ը</w:t>
      </w:r>
      <w:r w:rsidR="00023AB9" w:rsidRPr="00B056C1">
        <w:rPr>
          <w:rFonts w:ascii="GHEA Grapalat" w:hAnsi="GHEA Grapalat"/>
          <w:lang w:val="af-ZA"/>
        </w:rPr>
        <w:t>.</w:t>
      </w:r>
    </w:p>
    <w:p w14:paraId="30D176E9" w14:textId="6B43A185" w:rsidR="00930D80" w:rsidRPr="00B056C1" w:rsidRDefault="00930D80" w:rsidP="00945A6A">
      <w:pPr>
        <w:spacing w:line="360" w:lineRule="auto"/>
        <w:ind w:firstLine="900"/>
        <w:jc w:val="both"/>
        <w:rPr>
          <w:rFonts w:ascii="GHEA Grapalat" w:hAnsi="GHEA Grapalat"/>
          <w:lang w:val="hy-AM"/>
        </w:rPr>
      </w:pPr>
      <w:r w:rsidRPr="00B056C1">
        <w:rPr>
          <w:rFonts w:ascii="GHEA Grapalat" w:hAnsi="GHEA Grapalat"/>
          <w:lang w:val="hy-AM"/>
        </w:rPr>
        <w:t>2</w:t>
      </w:r>
      <w:r w:rsidRPr="00B056C1">
        <w:rPr>
          <w:rFonts w:ascii="GHEA Grapalat" w:hAnsi="GHEA Grapalat"/>
          <w:lang w:val="af-ZA"/>
        </w:rPr>
        <w:t>)</w:t>
      </w:r>
      <w:r w:rsidR="003A41B8" w:rsidRPr="00B056C1">
        <w:rPr>
          <w:rFonts w:ascii="GHEA Grapalat" w:hAnsi="GHEA Grapalat"/>
          <w:lang w:val="hy-AM"/>
        </w:rPr>
        <w:t xml:space="preserve"> </w:t>
      </w:r>
      <w:r w:rsidR="003A41B8" w:rsidRPr="00B056C1">
        <w:rPr>
          <w:rFonts w:ascii="GHEA Grapalat" w:hAnsi="GHEA Grapalat"/>
          <w:lang w:val="af-ZA"/>
        </w:rPr>
        <w:t>1-</w:t>
      </w:r>
      <w:r w:rsidR="003A41B8" w:rsidRPr="00B056C1">
        <w:rPr>
          <w:rFonts w:ascii="GHEA Grapalat" w:hAnsi="GHEA Grapalat"/>
          <w:lang w:val="hy-AM"/>
        </w:rPr>
        <w:t xml:space="preserve">ին մասը լրացնել հետևյալ բովանդակությամբ նոր </w:t>
      </w:r>
      <w:r w:rsidR="00A356A9" w:rsidRPr="00576A5B">
        <w:rPr>
          <w:rFonts w:ascii="GHEA Grapalat" w:hAnsi="GHEA Grapalat"/>
          <w:lang w:val="hy-AM"/>
        </w:rPr>
        <w:t>նախադասությամբ</w:t>
      </w:r>
      <w:r w:rsidR="003A41B8" w:rsidRPr="00576A5B">
        <w:rPr>
          <w:rFonts w:ascii="GHEA Grapalat" w:hAnsi="GHEA Grapalat"/>
          <w:lang w:val="hy-AM"/>
        </w:rPr>
        <w:t>՝</w:t>
      </w:r>
    </w:p>
    <w:p w14:paraId="0E0D691E" w14:textId="2C6E70E3" w:rsidR="003A41B8" w:rsidRPr="00B056C1" w:rsidRDefault="003A41B8" w:rsidP="00945A6A">
      <w:pPr>
        <w:spacing w:line="360" w:lineRule="auto"/>
        <w:ind w:firstLine="900"/>
        <w:jc w:val="both"/>
        <w:rPr>
          <w:rFonts w:ascii="GHEA Grapalat" w:hAnsi="GHEA Grapalat"/>
          <w:lang w:val="hy-AM"/>
        </w:rPr>
      </w:pPr>
      <w:r w:rsidRPr="00B056C1">
        <w:rPr>
          <w:rFonts w:ascii="GHEA Grapalat" w:hAnsi="GHEA Grapalat"/>
          <w:lang w:val="hy-AM"/>
        </w:rPr>
        <w:t xml:space="preserve">«Սույն օրենսգրքի 13-րդ հոդվածի 4-րդ մասով սահմանված դեպքում աշխատողի և գործատուի միջև աշխատանքային հարաբերությունները ծագում են </w:t>
      </w:r>
      <w:r w:rsidRPr="00B056C1">
        <w:rPr>
          <w:rFonts w:ascii="GHEA Grapalat" w:hAnsi="GHEA Grapalat"/>
          <w:lang w:val="hy-AM"/>
        </w:rPr>
        <w:lastRenderedPageBreak/>
        <w:t>աշխատանքային օրենսդրությամբ սահմանված կարգով կնքված գրավոր աշխատանքային պայմանագրով կամ աշխատանքի ընդունման մասին անհատական իրավական ակտով:»։</w:t>
      </w:r>
    </w:p>
    <w:p w14:paraId="65032B7C" w14:textId="4B0B9775" w:rsidR="003113F0" w:rsidRPr="00B056C1" w:rsidRDefault="00654A31" w:rsidP="00945A6A">
      <w:pPr>
        <w:spacing w:line="360" w:lineRule="auto"/>
        <w:ind w:firstLine="900"/>
        <w:jc w:val="both"/>
        <w:rPr>
          <w:rFonts w:ascii="GHEA Grapalat" w:hAnsi="GHEA Grapalat"/>
          <w:lang w:val="af-ZA"/>
        </w:rPr>
      </w:pPr>
      <w:r w:rsidRPr="00B056C1">
        <w:rPr>
          <w:rFonts w:ascii="GHEA Grapalat" w:hAnsi="GHEA Grapalat" w:cs="IRTEK Courier"/>
          <w:lang w:val="hy-AM"/>
        </w:rPr>
        <w:t>3</w:t>
      </w:r>
      <w:r w:rsidR="003113F0" w:rsidRPr="00B056C1">
        <w:rPr>
          <w:rFonts w:ascii="GHEA Grapalat" w:hAnsi="GHEA Grapalat" w:cs="IRTEK Courier"/>
          <w:lang w:val="af-ZA"/>
        </w:rPr>
        <w:t xml:space="preserve">) </w:t>
      </w:r>
      <w:r w:rsidR="00DC077C" w:rsidRPr="00B056C1">
        <w:rPr>
          <w:rFonts w:ascii="GHEA Grapalat" w:hAnsi="GHEA Grapalat" w:cs="IRTEK Courier"/>
          <w:lang w:val="hy-AM"/>
        </w:rPr>
        <w:t>1</w:t>
      </w:r>
      <w:r w:rsidR="00023AB9" w:rsidRPr="00B056C1">
        <w:rPr>
          <w:rFonts w:ascii="GHEA Grapalat" w:hAnsi="GHEA Grapalat" w:cs="IRTEK Courier"/>
          <w:lang w:val="hy-AM"/>
        </w:rPr>
        <w:t>.</w:t>
      </w:r>
      <w:r w:rsidR="00DC077C" w:rsidRPr="00B056C1">
        <w:rPr>
          <w:rFonts w:ascii="GHEA Grapalat" w:hAnsi="GHEA Grapalat" w:cs="IRTEK Courier"/>
          <w:lang w:val="hy-AM"/>
        </w:rPr>
        <w:t>1-ին</w:t>
      </w:r>
      <w:r w:rsidR="003113F0" w:rsidRPr="00B056C1">
        <w:rPr>
          <w:rFonts w:ascii="GHEA Grapalat" w:hAnsi="GHEA Grapalat" w:cs="IRTEK Courier"/>
          <w:lang w:val="af-ZA"/>
        </w:rPr>
        <w:t xml:space="preserve"> մաս</w:t>
      </w:r>
      <w:r w:rsidR="003113F0" w:rsidRPr="00B056C1">
        <w:rPr>
          <w:rFonts w:ascii="GHEA Grapalat" w:hAnsi="GHEA Grapalat" w:cs="IRTEK Courier"/>
          <w:lang w:val="hy-AM"/>
        </w:rPr>
        <w:t>ում</w:t>
      </w:r>
      <w:r w:rsidR="003113F0" w:rsidRPr="00B056C1">
        <w:rPr>
          <w:rFonts w:ascii="GHEA Grapalat" w:hAnsi="GHEA Grapalat" w:cs="IRTEK Courier"/>
          <w:lang w:val="af-ZA"/>
        </w:rPr>
        <w:t xml:space="preserve"> </w:t>
      </w:r>
      <w:r w:rsidR="003113F0" w:rsidRPr="00B056C1">
        <w:rPr>
          <w:rFonts w:ascii="GHEA Grapalat" w:hAnsi="GHEA Grapalat"/>
          <w:lang w:val="af-ZA"/>
        </w:rPr>
        <w:t>«</w:t>
      </w:r>
      <w:r w:rsidR="00C87F45" w:rsidRPr="00B056C1">
        <w:rPr>
          <w:rFonts w:ascii="GHEA Grapalat" w:hAnsi="GHEA Grapalat"/>
          <w:lang w:val="af-ZA"/>
        </w:rPr>
        <w:t>Աշխատանքային հարաբերությունները համարվում են ծագած Հայաստանի Հանրապետությունում, եթե աշխատանքային պայմանագիրը կնքվել, կամ աշխատանքի ընդունման մասին անհատական իրավական ակտն ընդունվել է Հայաստանի Հանրապետությունում: Եթե աշխատանքային պայմանագիրը կնքվել է Հայաստանի Հանրապետությունից դուրս այլ վայրում կամ սույն օրենսգրքի 85-րդ հոդվածի 1</w:t>
      </w:r>
      <w:r w:rsidR="00023AB9" w:rsidRPr="00B056C1">
        <w:rPr>
          <w:rFonts w:ascii="GHEA Grapalat" w:hAnsi="GHEA Grapalat"/>
          <w:lang w:val="af-ZA"/>
        </w:rPr>
        <w:t>.</w:t>
      </w:r>
      <w:r w:rsidR="00C87F45" w:rsidRPr="00B056C1">
        <w:rPr>
          <w:rFonts w:ascii="GHEA Grapalat" w:hAnsi="GHEA Grapalat"/>
          <w:lang w:val="af-ZA"/>
        </w:rPr>
        <w:t>1-ին մասով սահմանված կարգով փոստային կամ էլեկտրոնային հաղորդակցությունն ապահովող կապի միջոցով փոխանակելով, կամ աշխատանքի ընդունման մասին անհատական իրավական ակտն աշխատողին ուղարկվել է սույն մասով սահմանված կապի միջոցներով, ապա աշխատանքային պայմանագիրը կնքված, իսկ աշխատանքի ընդունման մասին անհատական իրավական ակտն ընդունված է համարվում Հայաստանի Հանրապետությունում, եթե՝</w:t>
      </w:r>
      <w:r w:rsidR="003113F0" w:rsidRPr="00B056C1">
        <w:rPr>
          <w:rFonts w:ascii="GHEA Grapalat" w:hAnsi="GHEA Grapalat"/>
          <w:lang w:val="hy-AM"/>
        </w:rPr>
        <w:t>»</w:t>
      </w:r>
      <w:r w:rsidR="003113F0" w:rsidRPr="00B056C1">
        <w:rPr>
          <w:rFonts w:ascii="GHEA Grapalat" w:hAnsi="GHEA Grapalat"/>
          <w:lang w:val="af-ZA"/>
        </w:rPr>
        <w:t xml:space="preserve"> </w:t>
      </w:r>
      <w:r w:rsidR="003113F0" w:rsidRPr="00B056C1">
        <w:rPr>
          <w:rFonts w:ascii="GHEA Grapalat" w:hAnsi="GHEA Grapalat"/>
          <w:lang w:val="hy-AM"/>
        </w:rPr>
        <w:t>բառ</w:t>
      </w:r>
      <w:r w:rsidR="00DC077C" w:rsidRPr="00B056C1">
        <w:rPr>
          <w:rFonts w:ascii="GHEA Grapalat" w:hAnsi="GHEA Grapalat"/>
          <w:lang w:val="hy-AM"/>
        </w:rPr>
        <w:t>երը փոխարինել</w:t>
      </w:r>
      <w:r w:rsidR="003113F0" w:rsidRPr="00B056C1">
        <w:rPr>
          <w:rFonts w:ascii="GHEA Grapalat" w:hAnsi="GHEA Grapalat"/>
          <w:lang w:val="af-ZA"/>
        </w:rPr>
        <w:t xml:space="preserve"> «</w:t>
      </w:r>
      <w:r w:rsidR="00C43C7D" w:rsidRPr="00B056C1">
        <w:rPr>
          <w:rFonts w:ascii="GHEA Grapalat" w:hAnsi="GHEA Grapalat"/>
          <w:lang w:val="af-ZA"/>
        </w:rPr>
        <w:t>Աշխատանքային հարաբերությունները համարվում են ծագած Հայաստանի Հանրապետությունում, եթե աշխատանքային պայմանագիրը կնքվել է Հայաստանի Հանրապետությունում:</w:t>
      </w:r>
      <w:r w:rsidR="00C43C7D" w:rsidRPr="00D134F6">
        <w:rPr>
          <w:rFonts w:ascii="GHEA Grapalat" w:hAnsi="GHEA Grapalat"/>
          <w:lang w:val="af-ZA"/>
        </w:rPr>
        <w:t xml:space="preserve"> </w:t>
      </w:r>
      <w:r w:rsidR="0058112D" w:rsidRPr="00B056C1">
        <w:rPr>
          <w:rFonts w:ascii="GHEA Grapalat" w:hAnsi="GHEA Grapalat"/>
          <w:lang w:val="af-ZA"/>
        </w:rPr>
        <w:t>Աշխատանքային պայմանագիրը կնքված</w:t>
      </w:r>
      <w:r w:rsidR="00E47343" w:rsidRPr="00B056C1">
        <w:rPr>
          <w:rFonts w:ascii="GHEA Grapalat" w:hAnsi="GHEA Grapalat"/>
          <w:lang w:val="af-ZA"/>
        </w:rPr>
        <w:t xml:space="preserve"> </w:t>
      </w:r>
      <w:r w:rsidR="0058112D" w:rsidRPr="00B056C1">
        <w:rPr>
          <w:rFonts w:ascii="GHEA Grapalat" w:hAnsi="GHEA Grapalat"/>
          <w:lang w:val="af-ZA"/>
        </w:rPr>
        <w:t xml:space="preserve">է </w:t>
      </w:r>
      <w:r w:rsidR="00E47343" w:rsidRPr="00B056C1">
        <w:rPr>
          <w:rFonts w:ascii="GHEA Grapalat" w:hAnsi="GHEA Grapalat"/>
          <w:lang w:val="af-ZA"/>
        </w:rPr>
        <w:t xml:space="preserve">համարվում </w:t>
      </w:r>
      <w:r w:rsidR="0058112D" w:rsidRPr="00B056C1">
        <w:rPr>
          <w:rFonts w:ascii="GHEA Grapalat" w:hAnsi="GHEA Grapalat"/>
          <w:lang w:val="af-ZA"/>
        </w:rPr>
        <w:t>Հայաստանի Հանրապետությունում նաև, եթե՝</w:t>
      </w:r>
      <w:r w:rsidR="003113F0" w:rsidRPr="00D134F6">
        <w:rPr>
          <w:rFonts w:ascii="GHEA Grapalat" w:hAnsi="GHEA Grapalat"/>
          <w:lang w:val="af-ZA"/>
        </w:rPr>
        <w:t>»</w:t>
      </w:r>
      <w:r w:rsidR="003113F0" w:rsidRPr="00B056C1">
        <w:rPr>
          <w:rFonts w:ascii="GHEA Grapalat" w:hAnsi="GHEA Grapalat"/>
          <w:lang w:val="af-ZA"/>
        </w:rPr>
        <w:t xml:space="preserve"> </w:t>
      </w:r>
      <w:r w:rsidR="003113F0" w:rsidRPr="00D134F6">
        <w:rPr>
          <w:rFonts w:ascii="GHEA Grapalat" w:hAnsi="GHEA Grapalat"/>
          <w:lang w:val="af-ZA"/>
        </w:rPr>
        <w:t>բառերով</w:t>
      </w:r>
      <w:r w:rsidR="004D73E8" w:rsidRPr="00B056C1">
        <w:rPr>
          <w:rFonts w:ascii="GHEA Grapalat" w:hAnsi="GHEA Grapalat"/>
          <w:lang w:val="af-ZA"/>
        </w:rPr>
        <w:t>։</w:t>
      </w:r>
    </w:p>
    <w:p w14:paraId="414BBE1C" w14:textId="1E71A60B" w:rsidR="004B6AC4" w:rsidRPr="00D134F6" w:rsidRDefault="00654A31" w:rsidP="000505D3">
      <w:pPr>
        <w:spacing w:line="360" w:lineRule="auto"/>
        <w:ind w:firstLine="900"/>
        <w:jc w:val="both"/>
        <w:rPr>
          <w:rFonts w:ascii="GHEA Grapalat" w:hAnsi="GHEA Grapalat"/>
          <w:lang w:val="af-ZA"/>
        </w:rPr>
      </w:pPr>
      <w:r w:rsidRPr="00D134F6">
        <w:rPr>
          <w:rFonts w:ascii="GHEA Grapalat" w:hAnsi="GHEA Grapalat"/>
          <w:lang w:val="af-ZA"/>
        </w:rPr>
        <w:t>4</w:t>
      </w:r>
      <w:r w:rsidR="008D1E70" w:rsidRPr="00B056C1">
        <w:rPr>
          <w:rFonts w:ascii="GHEA Grapalat" w:hAnsi="GHEA Grapalat"/>
          <w:lang w:val="af-ZA"/>
        </w:rPr>
        <w:t>) 2-</w:t>
      </w:r>
      <w:r w:rsidR="008D1E70" w:rsidRPr="00D134F6">
        <w:rPr>
          <w:rFonts w:ascii="GHEA Grapalat" w:hAnsi="GHEA Grapalat"/>
          <w:lang w:val="af-ZA"/>
        </w:rPr>
        <w:t>րդ մաս</w:t>
      </w:r>
      <w:r w:rsidR="00A95342" w:rsidRPr="00D134F6">
        <w:rPr>
          <w:rFonts w:ascii="GHEA Grapalat" w:hAnsi="GHEA Grapalat"/>
          <w:lang w:val="af-ZA"/>
        </w:rPr>
        <w:t>ը շարադրել հետևյալ խմբագրությամբ</w:t>
      </w:r>
      <w:r w:rsidR="00023AB9" w:rsidRPr="00D134F6">
        <w:rPr>
          <w:rFonts w:ascii="GHEA Grapalat" w:hAnsi="GHEA Grapalat"/>
          <w:lang w:val="af-ZA"/>
        </w:rPr>
        <w:t>.</w:t>
      </w:r>
    </w:p>
    <w:p w14:paraId="6F5C7BD1" w14:textId="6393F40C" w:rsidR="008D1E70" w:rsidRPr="00D134F6" w:rsidRDefault="004B6AC4" w:rsidP="000505D3">
      <w:pPr>
        <w:spacing w:line="360" w:lineRule="auto"/>
        <w:ind w:firstLine="900"/>
        <w:jc w:val="both"/>
        <w:rPr>
          <w:rFonts w:ascii="GHEA Grapalat" w:hAnsi="GHEA Grapalat"/>
          <w:lang w:val="af-ZA"/>
        </w:rPr>
      </w:pPr>
      <w:r w:rsidRPr="00D134F6">
        <w:rPr>
          <w:rFonts w:ascii="GHEA Grapalat" w:hAnsi="GHEA Grapalat"/>
          <w:lang w:val="af-ZA"/>
        </w:rPr>
        <w:t>«</w:t>
      </w:r>
      <w:bookmarkStart w:id="1" w:name="_Hlk169050887"/>
      <w:r w:rsidR="000E6FED" w:rsidRPr="00D134F6">
        <w:rPr>
          <w:rFonts w:ascii="GHEA Grapalat" w:hAnsi="GHEA Grapalat"/>
          <w:lang w:val="af-ZA"/>
        </w:rPr>
        <w:t>2</w:t>
      </w:r>
      <w:r w:rsidR="00023AB9" w:rsidRPr="00D134F6">
        <w:rPr>
          <w:rFonts w:ascii="GHEA Grapalat" w:hAnsi="GHEA Grapalat"/>
          <w:lang w:val="af-ZA"/>
        </w:rPr>
        <w:t>.</w:t>
      </w:r>
      <w:r w:rsidR="000E6FED" w:rsidRPr="00D134F6">
        <w:rPr>
          <w:rFonts w:ascii="GHEA Grapalat" w:hAnsi="GHEA Grapalat"/>
          <w:lang w:val="af-ZA"/>
        </w:rPr>
        <w:t xml:space="preserve"> </w:t>
      </w:r>
      <w:r w:rsidR="00E643D8" w:rsidRPr="00D134F6">
        <w:rPr>
          <w:rFonts w:ascii="GHEA Grapalat" w:hAnsi="GHEA Grapalat"/>
          <w:lang w:val="af-ZA"/>
        </w:rPr>
        <w:t xml:space="preserve">Հանրային պաշտոններ և հանրային ծառայության պաշտոններ զբաղեցնող անձանց հետ </w:t>
      </w:r>
      <w:r w:rsidR="000E6FED" w:rsidRPr="00D134F6">
        <w:rPr>
          <w:rFonts w:ascii="GHEA Grapalat" w:hAnsi="GHEA Grapalat"/>
          <w:lang w:val="af-ZA"/>
        </w:rPr>
        <w:t xml:space="preserve">աշխատանքային հարաբերությունները </w:t>
      </w:r>
      <w:r w:rsidR="00E643D8" w:rsidRPr="00D134F6">
        <w:rPr>
          <w:rFonts w:ascii="GHEA Grapalat" w:hAnsi="GHEA Grapalat"/>
          <w:lang w:val="af-ZA"/>
        </w:rPr>
        <w:t>ծագում են</w:t>
      </w:r>
      <w:r w:rsidR="00786281" w:rsidRPr="00D134F6">
        <w:rPr>
          <w:rFonts w:ascii="GHEA Grapalat" w:hAnsi="GHEA Grapalat"/>
          <w:lang w:val="af-ZA"/>
        </w:rPr>
        <w:t xml:space="preserve"> </w:t>
      </w:r>
      <w:r w:rsidR="000E6FED" w:rsidRPr="00D134F6">
        <w:rPr>
          <w:rFonts w:ascii="GHEA Grapalat" w:hAnsi="GHEA Grapalat"/>
          <w:lang w:val="af-ZA"/>
        </w:rPr>
        <w:t>աշխատանքի ընդունման մասին անհատական իրավական ակտ</w:t>
      </w:r>
      <w:r w:rsidR="00A6455A" w:rsidRPr="00D134F6">
        <w:rPr>
          <w:rFonts w:ascii="GHEA Grapalat" w:hAnsi="GHEA Grapalat"/>
          <w:lang w:val="af-ZA"/>
        </w:rPr>
        <w:t>ով</w:t>
      </w:r>
      <w:r w:rsidR="00E30F9D" w:rsidRPr="00D134F6">
        <w:rPr>
          <w:rFonts w:ascii="GHEA Grapalat" w:hAnsi="GHEA Grapalat"/>
          <w:lang w:val="af-ZA"/>
        </w:rPr>
        <w:t xml:space="preserve"> </w:t>
      </w:r>
      <w:r w:rsidR="00993D42" w:rsidRPr="00D134F6">
        <w:rPr>
          <w:rFonts w:ascii="GHEA Grapalat" w:hAnsi="GHEA Grapalat"/>
          <w:lang w:val="af-ZA"/>
        </w:rPr>
        <w:t>(</w:t>
      </w:r>
      <w:r w:rsidR="00E30F9D" w:rsidRPr="00D134F6">
        <w:rPr>
          <w:rFonts w:ascii="GHEA Grapalat" w:hAnsi="GHEA Grapalat"/>
          <w:lang w:val="af-ZA"/>
        </w:rPr>
        <w:t>եթե ոլորտային օրենքներով այլ բան նախատեսված չէ</w:t>
      </w:r>
      <w:r w:rsidR="00993D42" w:rsidRPr="00D134F6">
        <w:rPr>
          <w:rFonts w:ascii="GHEA Grapalat" w:hAnsi="GHEA Grapalat"/>
          <w:lang w:val="af-ZA"/>
        </w:rPr>
        <w:t>)</w:t>
      </w:r>
      <w:bookmarkStart w:id="2" w:name="_Hlk169050740"/>
      <w:r w:rsidR="000E6FED" w:rsidRPr="00D134F6">
        <w:rPr>
          <w:rFonts w:ascii="GHEA Grapalat" w:hAnsi="GHEA Grapalat"/>
          <w:lang w:val="af-ZA"/>
        </w:rPr>
        <w:t>։</w:t>
      </w:r>
      <w:bookmarkEnd w:id="2"/>
      <w:r w:rsidR="00907F5D" w:rsidRPr="00D134F6">
        <w:rPr>
          <w:rFonts w:ascii="GHEA Grapalat" w:hAnsi="GHEA Grapalat"/>
          <w:lang w:val="af-ZA"/>
        </w:rPr>
        <w:t xml:space="preserve"> Սույն մասով սահմանված դեպքում՝ աշխատանքի ընդունման մասին անհատական իրավական ակտով ծագած աշխատանքային հարաբերությունների կարգավորման վրա տարածվում են պայմանագրային հարաբերությունների կարգավորման սույն օրենսգրքի դրույթները։</w:t>
      </w:r>
      <w:r w:rsidRPr="00D134F6">
        <w:rPr>
          <w:rFonts w:ascii="GHEA Grapalat" w:hAnsi="GHEA Grapalat"/>
          <w:lang w:val="af-ZA"/>
        </w:rPr>
        <w:t>»</w:t>
      </w:r>
      <w:r w:rsidR="00943F2A" w:rsidRPr="00D134F6">
        <w:rPr>
          <w:rFonts w:ascii="GHEA Grapalat" w:hAnsi="GHEA Grapalat"/>
          <w:lang w:val="af-ZA"/>
        </w:rPr>
        <w:t>։</w:t>
      </w:r>
    </w:p>
    <w:bookmarkEnd w:id="1"/>
    <w:p w14:paraId="3FEFFAC5" w14:textId="77777777" w:rsidR="0037234C" w:rsidRPr="00B056C1" w:rsidRDefault="0037234C" w:rsidP="00B056C1">
      <w:pPr>
        <w:spacing w:line="360" w:lineRule="auto"/>
        <w:ind w:firstLine="720"/>
        <w:jc w:val="both"/>
        <w:rPr>
          <w:rFonts w:ascii="GHEA Grapalat" w:hAnsi="GHEA Grapalat"/>
          <w:color w:val="FF0000"/>
          <w:lang w:val="hy-AM"/>
        </w:rPr>
      </w:pPr>
    </w:p>
    <w:p w14:paraId="15EEAA58" w14:textId="1E319330" w:rsidR="00DF265C" w:rsidRPr="00B056C1" w:rsidRDefault="003C617B" w:rsidP="00D06AE8">
      <w:pPr>
        <w:pStyle w:val="v1msonormal"/>
        <w:numPr>
          <w:ilvl w:val="0"/>
          <w:numId w:val="35"/>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B056C1">
        <w:rPr>
          <w:rFonts w:ascii="GHEA Grapalat" w:hAnsi="GHEA Grapalat" w:cs="IRTEK Courier"/>
          <w:lang w:val="af-ZA"/>
        </w:rPr>
        <w:t>Օրենսգրքի 17</w:t>
      </w:r>
      <w:r w:rsidR="00023AB9" w:rsidRPr="00B056C1">
        <w:rPr>
          <w:rFonts w:ascii="GHEA Grapalat" w:hAnsi="GHEA Grapalat" w:cs="IRTEK Courier"/>
          <w:lang w:val="af-ZA"/>
        </w:rPr>
        <w:t>.</w:t>
      </w:r>
      <w:r w:rsidRPr="00B056C1">
        <w:rPr>
          <w:rFonts w:ascii="GHEA Grapalat" w:hAnsi="GHEA Grapalat" w:cs="IRTEK Courier"/>
          <w:lang w:val="af-ZA"/>
        </w:rPr>
        <w:t xml:space="preserve">1-ին </w:t>
      </w:r>
      <w:r w:rsidR="006F60F2" w:rsidRPr="00B056C1">
        <w:rPr>
          <w:rFonts w:ascii="GHEA Grapalat" w:hAnsi="GHEA Grapalat" w:cs="IRTEK Courier"/>
          <w:lang w:val="af-ZA"/>
        </w:rPr>
        <w:t>հոդված</w:t>
      </w:r>
      <w:r w:rsidR="006F60F2" w:rsidRPr="00B056C1">
        <w:rPr>
          <w:rFonts w:ascii="GHEA Grapalat" w:hAnsi="GHEA Grapalat" w:cs="IRTEK Courier"/>
          <w:lang w:val="hy-AM"/>
        </w:rPr>
        <w:t>ում</w:t>
      </w:r>
      <w:r w:rsidR="00FC5DCD" w:rsidRPr="00B056C1">
        <w:rPr>
          <w:rFonts w:ascii="GHEA Grapalat" w:hAnsi="GHEA Grapalat" w:cs="IRTEK Courier"/>
          <w:lang w:val="hy-AM"/>
        </w:rPr>
        <w:t>՝</w:t>
      </w:r>
      <w:r w:rsidR="006F60F2" w:rsidRPr="00B056C1">
        <w:rPr>
          <w:rFonts w:ascii="GHEA Grapalat" w:hAnsi="GHEA Grapalat" w:cs="IRTEK Courier"/>
          <w:lang w:val="af-ZA"/>
        </w:rPr>
        <w:t xml:space="preserve"> </w:t>
      </w:r>
    </w:p>
    <w:p w14:paraId="21BB1D0D" w14:textId="77777777" w:rsidR="00E86EAF" w:rsidRPr="00B056C1" w:rsidRDefault="00E86EAF" w:rsidP="00B056C1">
      <w:pPr>
        <w:pStyle w:val="v1msonormal"/>
        <w:shd w:val="clear" w:color="auto" w:fill="FFFFFF"/>
        <w:spacing w:before="0" w:beforeAutospacing="0" w:after="0" w:afterAutospacing="0" w:line="360" w:lineRule="auto"/>
        <w:ind w:left="1080"/>
        <w:jc w:val="both"/>
        <w:rPr>
          <w:rFonts w:ascii="GHEA Grapalat" w:hAnsi="GHEA Grapalat" w:cs="IRTEK Courier"/>
          <w:lang w:val="af-ZA"/>
        </w:rPr>
      </w:pPr>
    </w:p>
    <w:p w14:paraId="01C5E5F7" w14:textId="63D15DDB" w:rsidR="006F60F2" w:rsidRPr="00023AB9" w:rsidRDefault="00852CEF" w:rsidP="00D06AE8">
      <w:pPr>
        <w:pStyle w:val="v1msonormal"/>
        <w:numPr>
          <w:ilvl w:val="0"/>
          <w:numId w:val="47"/>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023AB9">
        <w:rPr>
          <w:rFonts w:ascii="GHEA Grapalat" w:hAnsi="GHEA Grapalat" w:cs="IRTEK Courier"/>
          <w:lang w:val="hy-AM"/>
        </w:rPr>
        <w:lastRenderedPageBreak/>
        <w:t>3-րդ մասից հանել «՝ ծնողներից կամ խնամատար ծնողներից կամ որդեգրողներից մեկի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համաձայնությամբ» բառերը</w:t>
      </w:r>
      <w:r w:rsidR="00023AB9" w:rsidRPr="00023AB9">
        <w:rPr>
          <w:rFonts w:ascii="GHEA Grapalat" w:hAnsi="GHEA Grapalat" w:cs="IRTEK Courier"/>
          <w:lang w:val="hy-AM"/>
        </w:rPr>
        <w:t>.</w:t>
      </w:r>
    </w:p>
    <w:p w14:paraId="108AFEA1" w14:textId="7F2E89AA" w:rsidR="007707FB" w:rsidRPr="00023AB9" w:rsidRDefault="006F60F2" w:rsidP="00C50826">
      <w:pPr>
        <w:pStyle w:val="v1msonormal"/>
        <w:numPr>
          <w:ilvl w:val="0"/>
          <w:numId w:val="47"/>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023AB9">
        <w:rPr>
          <w:rFonts w:ascii="GHEA Grapalat" w:hAnsi="GHEA Grapalat" w:cs="IRTEK Courier"/>
          <w:lang w:val="af-ZA"/>
        </w:rPr>
        <w:t>4-րդ մասում «հոդվածի 1-ին և 1</w:t>
      </w:r>
      <w:r w:rsidR="00023AB9" w:rsidRPr="00023AB9">
        <w:rPr>
          <w:rFonts w:ascii="GHEA Grapalat" w:hAnsi="GHEA Grapalat" w:cs="IRTEK Courier"/>
          <w:lang w:val="af-ZA"/>
        </w:rPr>
        <w:t>.</w:t>
      </w:r>
      <w:r w:rsidRPr="00023AB9">
        <w:rPr>
          <w:rFonts w:ascii="GHEA Grapalat" w:hAnsi="GHEA Grapalat" w:cs="IRTEK Courier"/>
          <w:lang w:val="af-ZA"/>
        </w:rPr>
        <w:t>2-րդ մասերին» բառերը փոխարինել «</w:t>
      </w:r>
      <w:r w:rsidRPr="00023AB9">
        <w:rPr>
          <w:rFonts w:ascii="GHEA Grapalat" w:hAnsi="GHEA Grapalat" w:cs="IRTEK Courier"/>
          <w:lang w:val="hy-AM"/>
        </w:rPr>
        <w:t>հոդվածին</w:t>
      </w:r>
      <w:r w:rsidRPr="00023AB9">
        <w:rPr>
          <w:rFonts w:ascii="GHEA Grapalat" w:hAnsi="GHEA Grapalat" w:cs="IRTEK Courier"/>
          <w:lang w:val="af-ZA"/>
        </w:rPr>
        <w:t xml:space="preserve">» բառով, </w:t>
      </w:r>
      <w:r w:rsidR="00DE3AF5" w:rsidRPr="00023AB9">
        <w:rPr>
          <w:rFonts w:ascii="GHEA Grapalat" w:hAnsi="GHEA Grapalat" w:cs="IRTEK Courier"/>
          <w:lang w:val="hy-AM"/>
        </w:rPr>
        <w:t>«</w:t>
      </w:r>
      <w:r w:rsidR="00DE3AF5" w:rsidRPr="00023AB9">
        <w:rPr>
          <w:rFonts w:ascii="GHEA Grapalat" w:hAnsi="GHEA Grapalat" w:cs="IRTEK Courier"/>
          <w:lang w:val="af-ZA"/>
        </w:rPr>
        <w:t>և 5-րդ կետերին</w:t>
      </w:r>
      <w:r w:rsidR="00DE3AF5" w:rsidRPr="00023AB9">
        <w:rPr>
          <w:rFonts w:ascii="GHEA Grapalat" w:hAnsi="GHEA Grapalat" w:cs="IRTEK Courier"/>
          <w:lang w:val="hy-AM"/>
        </w:rPr>
        <w:t>» բառերը փոխարինել «կետին» բառով</w:t>
      </w:r>
      <w:r w:rsidR="00ED3CBE" w:rsidRPr="00023AB9">
        <w:rPr>
          <w:rFonts w:ascii="GHEA Grapalat" w:hAnsi="GHEA Grapalat" w:cs="IRTEK Courier"/>
          <w:lang w:val="hy-AM"/>
        </w:rPr>
        <w:t>,</w:t>
      </w:r>
      <w:r w:rsidR="00DE3AF5" w:rsidRPr="00023AB9">
        <w:rPr>
          <w:rFonts w:ascii="GHEA Grapalat" w:hAnsi="GHEA Grapalat" w:cs="IRTEK Courier"/>
          <w:lang w:val="af-ZA"/>
        </w:rPr>
        <w:t xml:space="preserve"> </w:t>
      </w:r>
      <w:r w:rsidRPr="00023AB9">
        <w:rPr>
          <w:rFonts w:ascii="GHEA Grapalat" w:hAnsi="GHEA Grapalat" w:cs="IRTEK Courier"/>
          <w:lang w:val="af-ZA"/>
        </w:rPr>
        <w:t>իսկ «101-րդ հոդվածին,» բառերից հետո լրացնել «102</w:t>
      </w:r>
      <w:r w:rsidR="00023AB9" w:rsidRPr="00023AB9">
        <w:rPr>
          <w:rFonts w:ascii="GHEA Grapalat" w:hAnsi="GHEA Grapalat" w:cs="IRTEK Courier"/>
          <w:lang w:val="af-ZA"/>
        </w:rPr>
        <w:t>.</w:t>
      </w:r>
      <w:r w:rsidRPr="00023AB9">
        <w:rPr>
          <w:rFonts w:ascii="GHEA Grapalat" w:hAnsi="GHEA Grapalat" w:cs="IRTEK Courier"/>
          <w:lang w:val="af-ZA"/>
        </w:rPr>
        <w:t>2-րդ հոդվածի 5-րդ մասին,» բառերով։</w:t>
      </w:r>
    </w:p>
    <w:p w14:paraId="382BB45F" w14:textId="77777777" w:rsidR="006F60F2" w:rsidRPr="00023AB9" w:rsidRDefault="006F60F2" w:rsidP="004A25AA">
      <w:pPr>
        <w:pStyle w:val="ListParagraph"/>
        <w:rPr>
          <w:rFonts w:ascii="GHEA Grapalat" w:hAnsi="GHEA Grapalat" w:cs="IRTEK Courier"/>
          <w:lang w:val="af-ZA"/>
        </w:rPr>
      </w:pPr>
    </w:p>
    <w:p w14:paraId="20FB26BB" w14:textId="18609CB1" w:rsidR="00837111" w:rsidRPr="00023AB9" w:rsidRDefault="007707FB" w:rsidP="00C50826">
      <w:pPr>
        <w:pStyle w:val="v1msonormal"/>
        <w:numPr>
          <w:ilvl w:val="0"/>
          <w:numId w:val="35"/>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023AB9">
        <w:rPr>
          <w:rFonts w:ascii="GHEA Grapalat" w:hAnsi="GHEA Grapalat" w:cs="IRTEK Courier"/>
          <w:lang w:val="hy-AM"/>
        </w:rPr>
        <w:t xml:space="preserve">Օրենսգրքի </w:t>
      </w:r>
      <w:r w:rsidRPr="00023AB9">
        <w:rPr>
          <w:rFonts w:ascii="GHEA Grapalat" w:hAnsi="GHEA Grapalat" w:cs="IRTEK Courier"/>
          <w:lang w:val="af-ZA"/>
        </w:rPr>
        <w:t>18</w:t>
      </w:r>
      <w:r w:rsidR="00023AB9" w:rsidRPr="00023AB9">
        <w:rPr>
          <w:rFonts w:ascii="GHEA Grapalat" w:hAnsi="GHEA Grapalat" w:cs="IRTEK Courier"/>
          <w:lang w:val="hy-AM"/>
        </w:rPr>
        <w:t>.</w:t>
      </w:r>
      <w:r w:rsidRPr="00023AB9">
        <w:rPr>
          <w:rFonts w:ascii="GHEA Grapalat" w:hAnsi="GHEA Grapalat" w:cs="IRTEK Courier"/>
          <w:lang w:val="hy-AM"/>
        </w:rPr>
        <w:t>1-ին հոդված</w:t>
      </w:r>
      <w:r w:rsidR="00324370" w:rsidRPr="00023AB9">
        <w:rPr>
          <w:rFonts w:ascii="GHEA Grapalat" w:hAnsi="GHEA Grapalat" w:cs="IRTEK Courier"/>
          <w:lang w:val="hy-AM"/>
        </w:rPr>
        <w:t>ում՝</w:t>
      </w:r>
    </w:p>
    <w:p w14:paraId="5E09A0A9" w14:textId="77777777" w:rsidR="00837111" w:rsidRPr="00023AB9" w:rsidRDefault="00837111" w:rsidP="00E9347F">
      <w:pPr>
        <w:rPr>
          <w:rFonts w:ascii="GHEA Grapalat" w:hAnsi="GHEA Grapalat" w:cs="IRTEK Courier"/>
          <w:lang w:val="hy-AM"/>
        </w:rPr>
      </w:pPr>
    </w:p>
    <w:p w14:paraId="29B36D9B" w14:textId="0778D91F" w:rsidR="00924D93" w:rsidRPr="004044FD" w:rsidRDefault="007707FB" w:rsidP="00C50826">
      <w:pPr>
        <w:pStyle w:val="v1msonormal"/>
        <w:numPr>
          <w:ilvl w:val="0"/>
          <w:numId w:val="49"/>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023AB9">
        <w:rPr>
          <w:rFonts w:ascii="GHEA Grapalat" w:hAnsi="GHEA Grapalat" w:cs="IRTEK Courier"/>
          <w:lang w:val="hy-AM"/>
        </w:rPr>
        <w:t>1-</w:t>
      </w:r>
      <w:r w:rsidRPr="00023AB9">
        <w:rPr>
          <w:rFonts w:ascii="GHEA Grapalat" w:hAnsi="GHEA Grapalat"/>
          <w:lang w:val="hy-AM"/>
        </w:rPr>
        <w:t>ին</w:t>
      </w:r>
      <w:r w:rsidRPr="00023AB9">
        <w:rPr>
          <w:rFonts w:ascii="GHEA Grapalat" w:hAnsi="GHEA Grapalat" w:cs="IRTEK Courier"/>
          <w:lang w:val="hy-AM"/>
        </w:rPr>
        <w:t xml:space="preserve"> </w:t>
      </w:r>
      <w:r w:rsidRPr="00023AB9">
        <w:rPr>
          <w:rFonts w:ascii="GHEA Grapalat" w:hAnsi="GHEA Grapalat"/>
          <w:lang w:val="hy-AM"/>
        </w:rPr>
        <w:t>մասից</w:t>
      </w:r>
      <w:r w:rsidR="00924D93">
        <w:rPr>
          <w:rFonts w:ascii="GHEA Grapalat" w:hAnsi="GHEA Grapalat" w:cs="IRTEK Courier"/>
          <w:lang w:val="hy-AM"/>
        </w:rPr>
        <w:t xml:space="preserve"> հանել</w:t>
      </w:r>
      <w:r w:rsidRPr="00023AB9">
        <w:rPr>
          <w:rFonts w:ascii="GHEA Grapalat" w:hAnsi="GHEA Grapalat" w:cs="IRTEK Courier"/>
          <w:lang w:val="hy-AM"/>
        </w:rPr>
        <w:t xml:space="preserve"> </w:t>
      </w:r>
      <w:r w:rsidR="00924D93" w:rsidRPr="00023AB9">
        <w:rPr>
          <w:rFonts w:ascii="GHEA Grapalat" w:hAnsi="GHEA Grapalat" w:cs="IRTEK Courier"/>
          <w:lang w:val="hy-AM"/>
        </w:rPr>
        <w:t>«կամ աշխատանքի ընդունման մասին անհատական իրավական ակտով»</w:t>
      </w:r>
      <w:r w:rsidR="00924D93">
        <w:rPr>
          <w:rFonts w:ascii="GHEA Grapalat" w:hAnsi="GHEA Grapalat" w:cs="IRTEK Courier"/>
          <w:lang w:val="hy-AM"/>
        </w:rPr>
        <w:t xml:space="preserve"> և «</w:t>
      </w:r>
      <w:r w:rsidR="00924D93" w:rsidRPr="00924D93">
        <w:rPr>
          <w:rFonts w:ascii="GHEA Grapalat" w:hAnsi="GHEA Grapalat" w:cs="IRTEK Courier"/>
          <w:lang w:val="hy-AM"/>
        </w:rPr>
        <w:t>կամ որտեղ աշխատողը պետք է գտնվի կամ պետք է ներկայանա՝ իր աշխատանքով պայմանավորված,</w:t>
      </w:r>
      <w:r w:rsidR="00924D93">
        <w:rPr>
          <w:rFonts w:ascii="GHEA Grapalat" w:hAnsi="GHEA Grapalat" w:cs="IRTEK Courier"/>
          <w:lang w:val="hy-AM"/>
        </w:rPr>
        <w:t xml:space="preserve">» </w:t>
      </w:r>
      <w:r w:rsidR="00924D93" w:rsidRPr="00023AB9">
        <w:rPr>
          <w:rFonts w:ascii="GHEA Grapalat" w:hAnsi="GHEA Grapalat" w:cs="IRTEK Courier"/>
          <w:lang w:val="hy-AM"/>
        </w:rPr>
        <w:t>բառերը</w:t>
      </w:r>
      <w:r w:rsidR="004044FD">
        <w:rPr>
          <w:rFonts w:ascii="GHEA Grapalat" w:hAnsi="GHEA Grapalat" w:cs="IRTEK Courier"/>
          <w:lang w:val="hy-AM"/>
        </w:rPr>
        <w:t>,</w:t>
      </w:r>
    </w:p>
    <w:p w14:paraId="1ED29AD7" w14:textId="0D2A455B" w:rsidR="007707FB" w:rsidRPr="00023AB9" w:rsidRDefault="007707FB" w:rsidP="00C50826">
      <w:pPr>
        <w:pStyle w:val="v1msonormal"/>
        <w:numPr>
          <w:ilvl w:val="0"/>
          <w:numId w:val="49"/>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023AB9">
        <w:rPr>
          <w:rFonts w:ascii="GHEA Grapalat" w:hAnsi="GHEA Grapalat" w:cs="IRTEK Courier"/>
          <w:lang w:val="hy-AM"/>
        </w:rPr>
        <w:t>2-րդ մասի 1-ին կետից և 2-րդ կետի «ա</w:t>
      </w:r>
      <w:r w:rsidR="00023AB9" w:rsidRPr="00023AB9">
        <w:rPr>
          <w:rFonts w:ascii="GHEA Grapalat" w:hAnsi="GHEA Grapalat" w:cs="IRTEK Courier"/>
          <w:lang w:val="hy-AM"/>
        </w:rPr>
        <w:t>.</w:t>
      </w:r>
      <w:r w:rsidRPr="00023AB9">
        <w:rPr>
          <w:rFonts w:ascii="GHEA Grapalat" w:hAnsi="GHEA Grapalat" w:cs="IRTEK Courier"/>
          <w:lang w:val="hy-AM"/>
        </w:rPr>
        <w:t>» պարբերությունից հանել «կամ աշխատանքի ընդունման մասին անհատական իրավական ակտով» բառերը</w:t>
      </w:r>
      <w:r w:rsidR="00023AB9" w:rsidRPr="00023AB9">
        <w:rPr>
          <w:rFonts w:ascii="GHEA Grapalat" w:hAnsi="GHEA Grapalat" w:cs="IRTEK Courier"/>
          <w:lang w:val="hy-AM"/>
        </w:rPr>
        <w:t>.</w:t>
      </w:r>
    </w:p>
    <w:p w14:paraId="41CCF537" w14:textId="2AEDC32D" w:rsidR="00E9347F" w:rsidRPr="00023AB9" w:rsidRDefault="00E9347F" w:rsidP="005E5634">
      <w:pPr>
        <w:pStyle w:val="v1msonormal"/>
        <w:numPr>
          <w:ilvl w:val="0"/>
          <w:numId w:val="49"/>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023AB9">
        <w:rPr>
          <w:rFonts w:ascii="GHEA Grapalat" w:hAnsi="GHEA Grapalat" w:cs="IRTEK Courier"/>
          <w:lang w:val="hy-AM"/>
        </w:rPr>
        <w:t>2-րդ մասում «</w:t>
      </w:r>
      <w:r w:rsidRPr="00023AB9">
        <w:rPr>
          <w:rFonts w:ascii="GHEA Grapalat" w:hAnsi="GHEA Grapalat" w:cs="IRTEK Courier"/>
          <w:lang w:val="af-ZA"/>
        </w:rPr>
        <w:t>աշխատանքի հիմնական վայր (հիմնական աշխատավայր) է</w:t>
      </w:r>
      <w:r w:rsidRPr="00023AB9">
        <w:rPr>
          <w:rFonts w:ascii="GHEA Grapalat" w:hAnsi="GHEA Grapalat" w:cs="IRTEK Courier"/>
          <w:lang w:val="hy-AM"/>
        </w:rPr>
        <w:t>» բառերը փոխարինել</w:t>
      </w:r>
      <w:r w:rsidR="000B1C4C" w:rsidRPr="00023AB9">
        <w:rPr>
          <w:rFonts w:ascii="GHEA Grapalat" w:hAnsi="GHEA Grapalat" w:cs="IRTEK Courier"/>
          <w:lang w:val="hy-AM"/>
        </w:rPr>
        <w:t xml:space="preserve"> «աշխատանքային պայմանագրում որպես </w:t>
      </w:r>
      <w:r w:rsidR="00372F1C" w:rsidRPr="00372F1C">
        <w:rPr>
          <w:rFonts w:ascii="GHEA Grapalat" w:hAnsi="GHEA Grapalat" w:cs="IRTEK Courier"/>
          <w:lang w:val="hy-AM"/>
        </w:rPr>
        <w:t>աշխատանքի վայր</w:t>
      </w:r>
      <w:r w:rsidR="00372F1C">
        <w:rPr>
          <w:rFonts w:ascii="GHEA Grapalat" w:hAnsi="GHEA Grapalat" w:cs="IRTEK Courier"/>
          <w:lang w:val="hy-AM"/>
        </w:rPr>
        <w:t xml:space="preserve"> </w:t>
      </w:r>
      <w:r w:rsidR="00372F1C" w:rsidRPr="005E5634">
        <w:rPr>
          <w:rFonts w:ascii="GHEA Grapalat" w:hAnsi="GHEA Grapalat" w:cs="IRTEK Courier"/>
          <w:lang w:val="af-ZA"/>
        </w:rPr>
        <w:t>(</w:t>
      </w:r>
      <w:r w:rsidR="000B1C4C" w:rsidRPr="00023AB9">
        <w:rPr>
          <w:rFonts w:ascii="GHEA Grapalat" w:hAnsi="GHEA Grapalat" w:cs="IRTEK Courier"/>
          <w:lang w:val="hy-AM"/>
        </w:rPr>
        <w:t>աշխատավայր</w:t>
      </w:r>
      <w:r w:rsidR="00372F1C" w:rsidRPr="005E5634">
        <w:rPr>
          <w:rFonts w:ascii="GHEA Grapalat" w:hAnsi="GHEA Grapalat" w:cs="IRTEK Courier"/>
          <w:lang w:val="af-ZA"/>
        </w:rPr>
        <w:t>)</w:t>
      </w:r>
      <w:r w:rsidR="000B1C4C" w:rsidRPr="00023AB9">
        <w:rPr>
          <w:rFonts w:ascii="GHEA Grapalat" w:hAnsi="GHEA Grapalat" w:cs="IRTEK Courier"/>
          <w:lang w:val="hy-AM"/>
        </w:rPr>
        <w:t xml:space="preserve"> է սահմանվում» բառերով</w:t>
      </w:r>
      <w:r w:rsidR="00023AB9" w:rsidRPr="00023AB9">
        <w:rPr>
          <w:rFonts w:ascii="GHEA Grapalat" w:hAnsi="GHEA Grapalat" w:cs="IRTEK Courier"/>
          <w:lang w:val="hy-AM"/>
        </w:rPr>
        <w:t>.</w:t>
      </w:r>
    </w:p>
    <w:p w14:paraId="30961406" w14:textId="2FE52B25" w:rsidR="004C0F78" w:rsidRPr="00023AB9" w:rsidRDefault="004C0F78" w:rsidP="00C50826">
      <w:pPr>
        <w:pStyle w:val="v1msonormal"/>
        <w:numPr>
          <w:ilvl w:val="0"/>
          <w:numId w:val="49"/>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023AB9">
        <w:rPr>
          <w:rFonts w:ascii="GHEA Grapalat" w:hAnsi="GHEA Grapalat" w:cs="IRTEK Courier"/>
          <w:lang w:val="hy-AM"/>
        </w:rPr>
        <w:t>ուժը կորցրած ճանաչել 2-րդ մասի 3-րդ կետը</w:t>
      </w:r>
      <w:r w:rsidR="00023AB9" w:rsidRPr="00023AB9">
        <w:rPr>
          <w:rFonts w:ascii="GHEA Grapalat" w:hAnsi="GHEA Grapalat" w:cs="IRTEK Courier"/>
          <w:lang w:val="hy-AM"/>
        </w:rPr>
        <w:t>.</w:t>
      </w:r>
    </w:p>
    <w:p w14:paraId="608D3E43" w14:textId="0C976E26" w:rsidR="004C0F78" w:rsidRPr="00023AB9" w:rsidRDefault="004C0F78" w:rsidP="00C50826">
      <w:pPr>
        <w:pStyle w:val="v1msonormal"/>
        <w:numPr>
          <w:ilvl w:val="0"/>
          <w:numId w:val="49"/>
        </w:numPr>
        <w:shd w:val="clear" w:color="auto" w:fill="FFFFFF"/>
        <w:spacing w:before="0" w:beforeAutospacing="0" w:after="0" w:afterAutospacing="0" w:line="360" w:lineRule="auto"/>
        <w:ind w:left="0" w:firstLine="900"/>
        <w:jc w:val="both"/>
        <w:rPr>
          <w:rFonts w:ascii="GHEA Grapalat" w:hAnsi="GHEA Grapalat" w:cs="IRTEK Courier"/>
          <w:lang w:val="af-ZA"/>
        </w:rPr>
      </w:pPr>
      <w:r w:rsidRPr="00023AB9">
        <w:rPr>
          <w:rFonts w:ascii="GHEA Grapalat" w:hAnsi="GHEA Grapalat" w:cs="IRTEK Courier"/>
          <w:lang w:val="hy-AM"/>
        </w:rPr>
        <w:t>լրացնել նոր 2</w:t>
      </w:r>
      <w:r w:rsidR="00023AB9" w:rsidRPr="00023AB9">
        <w:rPr>
          <w:rFonts w:ascii="GHEA Grapalat" w:hAnsi="GHEA Grapalat" w:cs="IRTEK Courier"/>
          <w:lang w:val="hy-AM"/>
        </w:rPr>
        <w:t>.</w:t>
      </w:r>
      <w:r w:rsidRPr="00023AB9">
        <w:rPr>
          <w:rFonts w:ascii="GHEA Grapalat" w:hAnsi="GHEA Grapalat" w:cs="IRTEK Courier"/>
          <w:lang w:val="hy-AM"/>
        </w:rPr>
        <w:t>1-ին մասով հետևյալ բովանդակությամբ՝</w:t>
      </w:r>
    </w:p>
    <w:p w14:paraId="22614BF0" w14:textId="5C782FE2" w:rsidR="004C0F78" w:rsidRPr="00023AB9" w:rsidRDefault="004C0F78" w:rsidP="00C50826">
      <w:pPr>
        <w:pStyle w:val="v1msonormal"/>
        <w:shd w:val="clear" w:color="auto" w:fill="FFFFFF"/>
        <w:spacing w:before="0" w:beforeAutospacing="0" w:after="0" w:afterAutospacing="0" w:line="360" w:lineRule="auto"/>
        <w:ind w:firstLine="900"/>
        <w:jc w:val="both"/>
        <w:rPr>
          <w:rFonts w:ascii="GHEA Grapalat" w:hAnsi="GHEA Grapalat" w:cs="IRTEK Courier"/>
          <w:lang w:val="hy-AM"/>
        </w:rPr>
      </w:pPr>
      <w:r w:rsidRPr="00023AB9">
        <w:rPr>
          <w:rFonts w:ascii="GHEA Grapalat" w:hAnsi="GHEA Grapalat" w:cs="IRTEK Courier"/>
          <w:lang w:val="hy-AM"/>
        </w:rPr>
        <w:t>«2</w:t>
      </w:r>
      <w:r w:rsidR="00023AB9" w:rsidRPr="00023AB9">
        <w:rPr>
          <w:rFonts w:ascii="GHEA Grapalat" w:hAnsi="GHEA Grapalat" w:cs="IRTEK Courier"/>
          <w:lang w:val="hy-AM"/>
        </w:rPr>
        <w:t>.</w:t>
      </w:r>
      <w:r w:rsidRPr="00023AB9">
        <w:rPr>
          <w:rFonts w:ascii="GHEA Grapalat" w:hAnsi="GHEA Grapalat" w:cs="IRTEK Courier"/>
          <w:lang w:val="hy-AM"/>
        </w:rPr>
        <w:t>1</w:t>
      </w:r>
      <w:r w:rsidR="00023AB9" w:rsidRPr="00023AB9">
        <w:rPr>
          <w:rFonts w:ascii="GHEA Grapalat" w:hAnsi="GHEA Grapalat" w:cs="IRTEK Courier"/>
          <w:lang w:val="hy-AM"/>
        </w:rPr>
        <w:t>.</w:t>
      </w:r>
      <w:r w:rsidRPr="00023AB9">
        <w:rPr>
          <w:rFonts w:ascii="GHEA Grapalat" w:hAnsi="GHEA Grapalat" w:cs="IRTEK Courier"/>
          <w:lang w:val="hy-AM"/>
        </w:rPr>
        <w:t xml:space="preserve"> Այն դեպքում, երբ սույն հո</w:t>
      </w:r>
      <w:r w:rsidR="0008525E" w:rsidRPr="00023AB9">
        <w:rPr>
          <w:rFonts w:ascii="GHEA Grapalat" w:hAnsi="GHEA Grapalat" w:cs="IRTEK Courier"/>
          <w:lang w:val="hy-AM"/>
        </w:rPr>
        <w:t>դ</w:t>
      </w:r>
      <w:r w:rsidRPr="00023AB9">
        <w:rPr>
          <w:rFonts w:ascii="GHEA Grapalat" w:hAnsi="GHEA Grapalat" w:cs="IRTEK Courier"/>
          <w:lang w:val="hy-AM"/>
        </w:rPr>
        <w:t>վածի 2-րդ մասի 1-ին և 2-րդ կետերով հնարավոր չէ որոշել աշխատանքի վայրը</w:t>
      </w:r>
      <w:r w:rsidR="00BB4017">
        <w:rPr>
          <w:rFonts w:ascii="GHEA Grapalat" w:hAnsi="GHEA Grapalat" w:cs="IRTEK Courier"/>
          <w:lang w:val="hy-AM"/>
        </w:rPr>
        <w:t xml:space="preserve"> </w:t>
      </w:r>
      <w:r w:rsidR="00BB4017" w:rsidRPr="005E5634">
        <w:rPr>
          <w:rFonts w:ascii="GHEA Grapalat" w:hAnsi="GHEA Grapalat" w:cs="IRTEK Courier"/>
          <w:lang w:val="af-ZA"/>
        </w:rPr>
        <w:t>(</w:t>
      </w:r>
      <w:r w:rsidR="00BB4017">
        <w:rPr>
          <w:rFonts w:ascii="GHEA Grapalat" w:hAnsi="GHEA Grapalat" w:cs="IRTEK Courier"/>
          <w:lang w:val="hy-AM"/>
        </w:rPr>
        <w:t>աշխատավայրը</w:t>
      </w:r>
      <w:r w:rsidR="00BB4017" w:rsidRPr="005E5634">
        <w:rPr>
          <w:rFonts w:ascii="GHEA Grapalat" w:hAnsi="GHEA Grapalat" w:cs="IRTEK Courier"/>
          <w:lang w:val="af-ZA"/>
        </w:rPr>
        <w:t>)</w:t>
      </w:r>
      <w:r w:rsidRPr="00023AB9">
        <w:rPr>
          <w:rFonts w:ascii="GHEA Grapalat" w:hAnsi="GHEA Grapalat" w:cs="IRTEK Courier"/>
          <w:lang w:val="hy-AM"/>
        </w:rPr>
        <w:t xml:space="preserve">, ապա </w:t>
      </w:r>
      <w:r w:rsidR="00EA06C5" w:rsidRPr="00920B93">
        <w:rPr>
          <w:rFonts w:ascii="GHEA Grapalat" w:hAnsi="GHEA Grapalat" w:cs="IRTEK Courier"/>
          <w:lang w:val="hy-AM"/>
        </w:rPr>
        <w:t>այն</w:t>
      </w:r>
      <w:r w:rsidR="00EA06C5" w:rsidRPr="00023AB9">
        <w:rPr>
          <w:rFonts w:ascii="GHEA Grapalat" w:hAnsi="GHEA Grapalat" w:cs="IRTEK Courier"/>
          <w:lang w:val="hy-AM"/>
        </w:rPr>
        <w:t xml:space="preserve"> </w:t>
      </w:r>
      <w:r w:rsidRPr="00023AB9">
        <w:rPr>
          <w:rFonts w:ascii="GHEA Grapalat" w:hAnsi="GHEA Grapalat" w:cs="IRTEK Courier"/>
          <w:lang w:val="hy-AM"/>
        </w:rPr>
        <w:t>սահմանվում է կողմերի համաձայնությամբ:</w:t>
      </w:r>
      <w:r w:rsidR="000433CD" w:rsidRPr="00023AB9">
        <w:rPr>
          <w:rFonts w:ascii="GHEA Grapalat" w:hAnsi="GHEA Grapalat" w:cs="IRTEK Courier"/>
          <w:lang w:val="hy-AM"/>
        </w:rPr>
        <w:t>»</w:t>
      </w:r>
      <w:r w:rsidR="00023AB9" w:rsidRPr="00023AB9">
        <w:rPr>
          <w:rFonts w:ascii="GHEA Grapalat" w:hAnsi="GHEA Grapalat" w:cs="IRTEK Courier"/>
          <w:lang w:val="hy-AM"/>
        </w:rPr>
        <w:t>.</w:t>
      </w:r>
    </w:p>
    <w:p w14:paraId="083217D2" w14:textId="04923BB8" w:rsidR="00EB38F8" w:rsidRPr="00023AB9" w:rsidRDefault="00EB38F8" w:rsidP="009118A2">
      <w:pPr>
        <w:pStyle w:val="v1msonormal"/>
        <w:numPr>
          <w:ilvl w:val="0"/>
          <w:numId w:val="49"/>
        </w:numPr>
        <w:shd w:val="clear" w:color="auto" w:fill="FFFFFF"/>
        <w:tabs>
          <w:tab w:val="left" w:pos="1080"/>
        </w:tabs>
        <w:spacing w:before="0" w:beforeAutospacing="0" w:after="0" w:afterAutospacing="0" w:line="360" w:lineRule="auto"/>
        <w:ind w:left="0" w:firstLine="1080"/>
        <w:jc w:val="both"/>
        <w:rPr>
          <w:rFonts w:ascii="GHEA Grapalat" w:hAnsi="GHEA Grapalat" w:cs="IRTEK Courier"/>
          <w:lang w:val="hy-AM"/>
        </w:rPr>
      </w:pPr>
      <w:r w:rsidRPr="00023AB9">
        <w:rPr>
          <w:rFonts w:ascii="GHEA Grapalat" w:hAnsi="GHEA Grapalat" w:cs="IRTEK Courier"/>
          <w:lang w:val="hy-AM"/>
        </w:rPr>
        <w:t>3-րդ մասում</w:t>
      </w:r>
      <w:r w:rsidRPr="00023AB9">
        <w:rPr>
          <w:rFonts w:ascii="GHEA Grapalat" w:hAnsi="GHEA Grapalat"/>
          <w:lang w:val="hy-AM"/>
        </w:rPr>
        <w:t xml:space="preserve"> «</w:t>
      </w:r>
      <w:r w:rsidRPr="00023AB9">
        <w:rPr>
          <w:rFonts w:ascii="GHEA Grapalat" w:hAnsi="GHEA Grapalat" w:cs="IRTEK Courier"/>
          <w:lang w:val="hy-AM"/>
        </w:rPr>
        <w:t>հիմնական վայր (հիմնական աշխատավայր)» բառերը փոխարինել «վայր</w:t>
      </w:r>
      <w:r w:rsidR="00AF678A">
        <w:rPr>
          <w:rFonts w:ascii="GHEA Grapalat" w:hAnsi="GHEA Grapalat" w:cs="IRTEK Courier"/>
          <w:lang w:val="hy-AM"/>
        </w:rPr>
        <w:t xml:space="preserve"> </w:t>
      </w:r>
      <w:r w:rsidR="00AF678A" w:rsidRPr="00BA0ED3">
        <w:rPr>
          <w:rFonts w:ascii="GHEA Grapalat" w:hAnsi="GHEA Grapalat" w:cs="IRTEK Courier"/>
          <w:lang w:val="af-ZA"/>
        </w:rPr>
        <w:t>(</w:t>
      </w:r>
      <w:r w:rsidR="00AF678A">
        <w:rPr>
          <w:rFonts w:ascii="GHEA Grapalat" w:hAnsi="GHEA Grapalat" w:cs="IRTEK Courier"/>
          <w:lang w:val="hy-AM"/>
        </w:rPr>
        <w:t>աշխատավայր</w:t>
      </w:r>
      <w:r w:rsidR="00AF678A" w:rsidRPr="00BA0ED3">
        <w:rPr>
          <w:rFonts w:ascii="GHEA Grapalat" w:hAnsi="GHEA Grapalat" w:cs="IRTEK Courier"/>
          <w:lang w:val="af-ZA"/>
        </w:rPr>
        <w:t>)</w:t>
      </w:r>
      <w:r w:rsidRPr="00023AB9">
        <w:rPr>
          <w:rFonts w:ascii="GHEA Grapalat" w:hAnsi="GHEA Grapalat" w:cs="IRTEK Courier"/>
          <w:lang w:val="hy-AM"/>
        </w:rPr>
        <w:t>» բառ</w:t>
      </w:r>
      <w:r w:rsidR="00AF678A">
        <w:rPr>
          <w:rFonts w:ascii="GHEA Grapalat" w:hAnsi="GHEA Grapalat" w:cs="IRTEK Courier"/>
          <w:lang w:val="hy-AM"/>
        </w:rPr>
        <w:t>եր</w:t>
      </w:r>
      <w:r w:rsidRPr="00023AB9">
        <w:rPr>
          <w:rFonts w:ascii="GHEA Grapalat" w:hAnsi="GHEA Grapalat" w:cs="IRTEK Courier"/>
          <w:lang w:val="hy-AM"/>
        </w:rPr>
        <w:t>ով։</w:t>
      </w:r>
    </w:p>
    <w:p w14:paraId="6D955B3E" w14:textId="77777777" w:rsidR="004D73E8" w:rsidRPr="00023AB9" w:rsidRDefault="004D73E8" w:rsidP="004D73E8">
      <w:pPr>
        <w:pStyle w:val="v1msonormal"/>
        <w:shd w:val="clear" w:color="auto" w:fill="FFFFFF"/>
        <w:spacing w:before="0" w:beforeAutospacing="0" w:after="0" w:afterAutospacing="0" w:line="360" w:lineRule="auto"/>
        <w:jc w:val="both"/>
        <w:rPr>
          <w:rFonts w:ascii="GHEA Grapalat" w:hAnsi="GHEA Grapalat"/>
          <w:lang w:val="af-ZA"/>
        </w:rPr>
      </w:pPr>
    </w:p>
    <w:p w14:paraId="081D28DE" w14:textId="2DB9D835" w:rsidR="008836A2" w:rsidRPr="00023AB9" w:rsidRDefault="008836A2" w:rsidP="00DA3CB2">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IRTEK Courier"/>
          <w:lang w:val="af-ZA"/>
        </w:rPr>
      </w:pPr>
      <w:r w:rsidRPr="00023AB9">
        <w:rPr>
          <w:rFonts w:ascii="GHEA Grapalat" w:hAnsi="GHEA Grapalat" w:cs="IRTEK Courier"/>
          <w:lang w:val="af-ZA"/>
        </w:rPr>
        <w:t>Օրենսգրքի 84-րդ հոդված</w:t>
      </w:r>
      <w:r w:rsidR="003D75D2" w:rsidRPr="00023AB9">
        <w:rPr>
          <w:rFonts w:ascii="GHEA Grapalat" w:hAnsi="GHEA Grapalat" w:cs="IRTEK Courier"/>
          <w:lang w:val="hy-AM"/>
        </w:rPr>
        <w:t>ում՝</w:t>
      </w:r>
      <w:r w:rsidRPr="00023AB9">
        <w:rPr>
          <w:rFonts w:ascii="GHEA Grapalat" w:hAnsi="GHEA Grapalat" w:cs="IRTEK Courier"/>
          <w:lang w:val="af-ZA"/>
        </w:rPr>
        <w:t xml:space="preserve"> </w:t>
      </w:r>
    </w:p>
    <w:p w14:paraId="020AEDDD" w14:textId="77777777" w:rsidR="001A1722" w:rsidRPr="00023AB9" w:rsidRDefault="001A1722" w:rsidP="001A1722">
      <w:pPr>
        <w:pStyle w:val="v1msonormal"/>
        <w:shd w:val="clear" w:color="auto" w:fill="FFFFFF"/>
        <w:spacing w:before="0" w:beforeAutospacing="0" w:after="0" w:afterAutospacing="0" w:line="360" w:lineRule="auto"/>
        <w:ind w:left="720"/>
        <w:jc w:val="both"/>
        <w:rPr>
          <w:rFonts w:ascii="GHEA Grapalat" w:hAnsi="GHEA Grapalat" w:cs="IRTEK Courier"/>
          <w:lang w:val="af-ZA"/>
        </w:rPr>
      </w:pPr>
    </w:p>
    <w:p w14:paraId="7899BD77" w14:textId="0DDA61CC" w:rsidR="003F31B8" w:rsidRPr="00023AB9" w:rsidRDefault="00837111" w:rsidP="00CA54BD">
      <w:pPr>
        <w:pStyle w:val="ListParagraph"/>
        <w:numPr>
          <w:ilvl w:val="0"/>
          <w:numId w:val="42"/>
        </w:numPr>
        <w:spacing w:line="360" w:lineRule="auto"/>
        <w:ind w:left="0" w:firstLine="900"/>
        <w:jc w:val="both"/>
        <w:rPr>
          <w:rFonts w:ascii="GHEA Grapalat" w:hAnsi="GHEA Grapalat"/>
          <w:lang w:val="af-ZA"/>
        </w:rPr>
      </w:pPr>
      <w:r w:rsidRPr="00023AB9">
        <w:rPr>
          <w:rFonts w:ascii="GHEA Grapalat" w:hAnsi="GHEA Grapalat"/>
          <w:lang w:val="hy-AM"/>
        </w:rPr>
        <w:t xml:space="preserve">վերնագրում </w:t>
      </w:r>
      <w:r w:rsidR="003D75D2" w:rsidRPr="00023AB9">
        <w:rPr>
          <w:rFonts w:ascii="GHEA Grapalat" w:hAnsi="GHEA Grapalat"/>
          <w:lang w:val="hy-AM"/>
        </w:rPr>
        <w:t>«Աշխատանքի ընդունման մասին անհատական իրավական ակտի, աշխատանքային» բառերը փոխարինել «Աշխատանքային» բառով</w:t>
      </w:r>
      <w:r w:rsidR="00023AB9" w:rsidRPr="00023AB9">
        <w:rPr>
          <w:rFonts w:ascii="GHEA Grapalat" w:hAnsi="GHEA Grapalat"/>
          <w:lang w:val="hy-AM"/>
        </w:rPr>
        <w:t>.</w:t>
      </w:r>
    </w:p>
    <w:p w14:paraId="4AC3E5A8" w14:textId="0DF5FA1E" w:rsidR="004A25AA" w:rsidRPr="00023AB9" w:rsidRDefault="003D75D2" w:rsidP="00CA54BD">
      <w:pPr>
        <w:pStyle w:val="ListParagraph"/>
        <w:numPr>
          <w:ilvl w:val="0"/>
          <w:numId w:val="42"/>
        </w:numPr>
        <w:spacing w:line="360" w:lineRule="auto"/>
        <w:ind w:left="0" w:firstLine="900"/>
        <w:jc w:val="both"/>
        <w:rPr>
          <w:rFonts w:ascii="GHEA Grapalat" w:hAnsi="GHEA Grapalat"/>
          <w:lang w:val="hy-AM"/>
        </w:rPr>
      </w:pPr>
      <w:r w:rsidRPr="00023AB9">
        <w:rPr>
          <w:rFonts w:ascii="GHEA Grapalat" w:hAnsi="GHEA Grapalat"/>
          <w:lang w:val="hy-AM"/>
        </w:rPr>
        <w:t>1-ին մասում</w:t>
      </w:r>
      <w:r w:rsidR="004A25AA" w:rsidRPr="00023AB9">
        <w:rPr>
          <w:rFonts w:ascii="GHEA Grapalat" w:hAnsi="GHEA Grapalat"/>
          <w:lang w:val="en-US"/>
        </w:rPr>
        <w:t>`</w:t>
      </w:r>
      <w:r w:rsidRPr="00023AB9">
        <w:rPr>
          <w:rFonts w:ascii="GHEA Grapalat" w:hAnsi="GHEA Grapalat"/>
          <w:lang w:val="hy-AM"/>
        </w:rPr>
        <w:t xml:space="preserve"> </w:t>
      </w:r>
    </w:p>
    <w:p w14:paraId="0F43FAFF" w14:textId="1B3F5C33" w:rsidR="003D75D2" w:rsidRPr="00023AB9" w:rsidRDefault="004A25AA"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lastRenderedPageBreak/>
        <w:t>ա</w:t>
      </w:r>
      <w:r w:rsidR="00023AB9" w:rsidRPr="00023AB9">
        <w:rPr>
          <w:rFonts w:ascii="GHEA Grapalat" w:hAnsi="GHEA Grapalat"/>
          <w:lang w:val="hy-AM"/>
        </w:rPr>
        <w:t>.</w:t>
      </w:r>
      <w:r w:rsidRPr="00023AB9">
        <w:rPr>
          <w:rFonts w:ascii="GHEA Grapalat" w:hAnsi="GHEA Grapalat"/>
          <w:lang w:val="hy-AM"/>
        </w:rPr>
        <w:t xml:space="preserve"> </w:t>
      </w:r>
      <w:r w:rsidR="003D75D2" w:rsidRPr="00023AB9">
        <w:rPr>
          <w:rFonts w:ascii="GHEA Grapalat" w:hAnsi="GHEA Grapalat"/>
          <w:lang w:val="hy-AM"/>
        </w:rPr>
        <w:t>«Աշխատանքի ընդունման մասին անհատական իրավական ակտում, աշխատանքային» բառերը փոխարինել «Աշխատանքային» բառով</w:t>
      </w:r>
      <w:r w:rsidR="00023AB9" w:rsidRPr="00023AB9">
        <w:rPr>
          <w:rFonts w:ascii="GHEA Grapalat" w:hAnsi="GHEA Grapalat"/>
          <w:lang w:val="hy-AM"/>
        </w:rPr>
        <w:t>.</w:t>
      </w:r>
    </w:p>
    <w:p w14:paraId="280E2B98" w14:textId="6215B340" w:rsidR="003D75D2" w:rsidRPr="00023AB9" w:rsidRDefault="004A25AA"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բ</w:t>
      </w:r>
      <w:r w:rsidR="00023AB9" w:rsidRPr="00023AB9">
        <w:rPr>
          <w:rFonts w:ascii="GHEA Grapalat" w:hAnsi="GHEA Grapalat"/>
          <w:lang w:val="hy-AM"/>
        </w:rPr>
        <w:t>.</w:t>
      </w:r>
      <w:r w:rsidR="003D75D2" w:rsidRPr="00023AB9">
        <w:rPr>
          <w:rFonts w:ascii="GHEA Grapalat" w:hAnsi="GHEA Grapalat"/>
          <w:lang w:val="hy-AM"/>
        </w:rPr>
        <w:t xml:space="preserve"> 1-ին կետից հանել «անհատական իրավական ակտն ընդունելու,» բառերը</w:t>
      </w:r>
      <w:r w:rsidR="00023AB9" w:rsidRPr="00023AB9">
        <w:rPr>
          <w:rFonts w:ascii="GHEA Grapalat" w:hAnsi="GHEA Grapalat"/>
          <w:lang w:val="hy-AM"/>
        </w:rPr>
        <w:t>.</w:t>
      </w:r>
    </w:p>
    <w:p w14:paraId="196F0B0E" w14:textId="5E6FA208" w:rsidR="003408AF" w:rsidRPr="00023AB9" w:rsidRDefault="003408AF"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գ</w:t>
      </w:r>
      <w:r w:rsidR="00023AB9" w:rsidRPr="00023AB9">
        <w:rPr>
          <w:rFonts w:ascii="GHEA Grapalat" w:hAnsi="GHEA Grapalat"/>
          <w:lang w:val="hy-AM"/>
        </w:rPr>
        <w:t>.</w:t>
      </w:r>
      <w:r w:rsidRPr="00023AB9">
        <w:rPr>
          <w:rFonts w:ascii="GHEA Grapalat" w:hAnsi="GHEA Grapalat"/>
          <w:lang w:val="hy-AM"/>
        </w:rPr>
        <w:t xml:space="preserve"> 3-րդ </w:t>
      </w:r>
      <w:r w:rsidR="00301DF9" w:rsidRPr="00023AB9">
        <w:rPr>
          <w:rFonts w:ascii="GHEA Grapalat" w:hAnsi="GHEA Grapalat"/>
          <w:lang w:val="hy-AM"/>
        </w:rPr>
        <w:t>կետը շարադրել հետևյալ խմբագրությամբ՝</w:t>
      </w:r>
    </w:p>
    <w:p w14:paraId="4CE8CDC1" w14:textId="52F5FA10" w:rsidR="00301DF9" w:rsidRPr="00023AB9" w:rsidRDefault="00301DF9"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«3) գործատուի հարկ վճարողի հաշվառման համարը և`</w:t>
      </w:r>
    </w:p>
    <w:p w14:paraId="1A2A4C5E" w14:textId="759664AC" w:rsidR="00301DF9" w:rsidRPr="00023AB9" w:rsidRDefault="00301DF9"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ա</w:t>
      </w:r>
      <w:r w:rsidR="00023AB9" w:rsidRPr="00023AB9">
        <w:rPr>
          <w:rFonts w:ascii="GHEA Grapalat" w:hAnsi="GHEA Grapalat"/>
          <w:lang w:val="hy-AM"/>
        </w:rPr>
        <w:t>.</w:t>
      </w:r>
      <w:r w:rsidRPr="00023AB9">
        <w:rPr>
          <w:rFonts w:ascii="GHEA Grapalat" w:hAnsi="GHEA Grapalat"/>
          <w:lang w:val="hy-AM"/>
        </w:rPr>
        <w:t xml:space="preserve"> անվանումը կամ </w:t>
      </w:r>
    </w:p>
    <w:p w14:paraId="72084C2A" w14:textId="2D563592" w:rsidR="00301DF9" w:rsidRPr="00023AB9" w:rsidRDefault="00301DF9"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բ</w:t>
      </w:r>
      <w:r w:rsidR="00023AB9" w:rsidRPr="00023AB9">
        <w:rPr>
          <w:rFonts w:ascii="GHEA Grapalat" w:hAnsi="GHEA Grapalat"/>
          <w:lang w:val="hy-AM"/>
        </w:rPr>
        <w:t>.</w:t>
      </w:r>
      <w:r w:rsidRPr="00023AB9">
        <w:rPr>
          <w:rFonts w:ascii="GHEA Grapalat" w:hAnsi="GHEA Grapalat"/>
          <w:lang w:val="hy-AM"/>
        </w:rPr>
        <w:t xml:space="preserve"> ֆիզիկական անձ գործատուի անունը, ազգանունը, հայրանունը</w:t>
      </w:r>
      <w:r w:rsidR="00023AB9" w:rsidRPr="00023AB9">
        <w:rPr>
          <w:rFonts w:ascii="GHEA Grapalat" w:hAnsi="GHEA Grapalat"/>
          <w:lang w:val="hy-AM"/>
        </w:rPr>
        <w:t>.</w:t>
      </w:r>
      <w:r w:rsidRPr="00023AB9">
        <w:rPr>
          <w:rFonts w:ascii="GHEA Grapalat" w:hAnsi="GHEA Grapalat"/>
          <w:lang w:val="hy-AM"/>
        </w:rPr>
        <w:t>»</w:t>
      </w:r>
      <w:r w:rsidR="00023AB9" w:rsidRPr="00023AB9">
        <w:rPr>
          <w:rFonts w:ascii="GHEA Grapalat" w:hAnsi="GHEA Grapalat"/>
          <w:lang w:val="hy-AM"/>
        </w:rPr>
        <w:t>.</w:t>
      </w:r>
    </w:p>
    <w:p w14:paraId="0CECBD90" w14:textId="64EB72EC" w:rsidR="003D75D2" w:rsidRPr="00023AB9" w:rsidRDefault="00C95A8E" w:rsidP="00CA54BD">
      <w:pPr>
        <w:spacing w:line="360" w:lineRule="auto"/>
        <w:ind w:firstLine="900"/>
        <w:jc w:val="both"/>
        <w:rPr>
          <w:rFonts w:ascii="GHEA Grapalat" w:hAnsi="GHEA Grapalat"/>
          <w:lang w:val="hy-AM"/>
        </w:rPr>
      </w:pPr>
      <w:r w:rsidRPr="00023AB9">
        <w:rPr>
          <w:rFonts w:ascii="GHEA Grapalat" w:hAnsi="GHEA Grapalat"/>
          <w:lang w:val="hy-AM"/>
        </w:rPr>
        <w:t>դ</w:t>
      </w:r>
      <w:r w:rsidR="00023AB9" w:rsidRPr="00023AB9">
        <w:rPr>
          <w:rFonts w:ascii="GHEA Grapalat" w:hAnsi="GHEA Grapalat"/>
          <w:lang w:val="hy-AM"/>
        </w:rPr>
        <w:t>.</w:t>
      </w:r>
      <w:r w:rsidR="00C76946" w:rsidRPr="00023AB9">
        <w:rPr>
          <w:rFonts w:ascii="GHEA Grapalat" w:hAnsi="GHEA Grapalat"/>
          <w:lang w:val="hy-AM"/>
        </w:rPr>
        <w:t xml:space="preserve"> </w:t>
      </w:r>
      <w:r w:rsidR="003D75D2" w:rsidRPr="00023AB9">
        <w:rPr>
          <w:rFonts w:ascii="GHEA Grapalat" w:hAnsi="GHEA Grapalat"/>
          <w:lang w:val="hy-AM"/>
        </w:rPr>
        <w:t>6-րդ կետ</w:t>
      </w:r>
      <w:r w:rsidR="00231206" w:rsidRPr="00023AB9">
        <w:rPr>
          <w:rFonts w:ascii="GHEA Grapalat" w:hAnsi="GHEA Grapalat"/>
          <w:lang w:val="hy-AM"/>
        </w:rPr>
        <w:t>ը շարադրել հետևյալ խմբագրությամբ՝</w:t>
      </w:r>
      <w:r w:rsidR="003D75D2" w:rsidRPr="00023AB9">
        <w:rPr>
          <w:rFonts w:ascii="GHEA Grapalat" w:hAnsi="GHEA Grapalat"/>
          <w:lang w:val="hy-AM"/>
        </w:rPr>
        <w:t xml:space="preserve"> </w:t>
      </w:r>
    </w:p>
    <w:p w14:paraId="3BAE1C44" w14:textId="6CB6CB67" w:rsidR="00231206" w:rsidRPr="00023AB9" w:rsidRDefault="00231206"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 xml:space="preserve">«6) պաշտոնի անվանումը և` </w:t>
      </w:r>
    </w:p>
    <w:p w14:paraId="217F386B" w14:textId="41E5B56E" w:rsidR="00231206" w:rsidRPr="00023AB9" w:rsidRDefault="00C76946"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ա</w:t>
      </w:r>
      <w:r w:rsidR="00023AB9" w:rsidRPr="00023AB9">
        <w:rPr>
          <w:rFonts w:ascii="GHEA Grapalat" w:hAnsi="GHEA Grapalat"/>
          <w:lang w:val="hy-AM"/>
        </w:rPr>
        <w:t>.</w:t>
      </w:r>
      <w:r w:rsidR="00231206" w:rsidRPr="00023AB9">
        <w:rPr>
          <w:rFonts w:ascii="GHEA Grapalat" w:hAnsi="GHEA Grapalat"/>
          <w:lang w:val="hy-AM"/>
        </w:rPr>
        <w:t xml:space="preserve"> աշխատանքային գործառույթները, կամ </w:t>
      </w:r>
    </w:p>
    <w:p w14:paraId="23FBF745" w14:textId="1CD33BB3" w:rsidR="00231206" w:rsidRPr="00023AB9" w:rsidRDefault="00C76946"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բ</w:t>
      </w:r>
      <w:r w:rsidR="00023AB9" w:rsidRPr="00023AB9">
        <w:rPr>
          <w:rFonts w:ascii="GHEA Grapalat" w:hAnsi="GHEA Grapalat"/>
          <w:lang w:val="hy-AM"/>
        </w:rPr>
        <w:t>.</w:t>
      </w:r>
      <w:r w:rsidR="00231206" w:rsidRPr="00023AB9">
        <w:rPr>
          <w:rFonts w:ascii="GHEA Grapalat" w:hAnsi="GHEA Grapalat"/>
          <w:lang w:val="hy-AM"/>
        </w:rPr>
        <w:t xml:space="preserve"> հղում պաշտոնից բխող գործառույթները սահմանող փաստաթղթին</w:t>
      </w:r>
      <w:r w:rsidR="00AC3B26" w:rsidRPr="00AC3B26">
        <w:rPr>
          <w:rFonts w:ascii="GHEA Grapalat" w:hAnsi="GHEA Grapalat"/>
          <w:lang w:val="hy-AM"/>
        </w:rPr>
        <w:t>, որը հանդիսանում է սույն հոդվածի 3-րդ մասով սահմանված հավելված.</w:t>
      </w:r>
      <w:r w:rsidR="00231206" w:rsidRPr="00023AB9">
        <w:rPr>
          <w:rFonts w:ascii="GHEA Grapalat" w:hAnsi="GHEA Grapalat"/>
          <w:lang w:val="hy-AM"/>
        </w:rPr>
        <w:t>»</w:t>
      </w:r>
      <w:r w:rsidR="00023AB9" w:rsidRPr="00023AB9">
        <w:rPr>
          <w:rFonts w:ascii="GHEA Grapalat" w:hAnsi="GHEA Grapalat"/>
          <w:lang w:val="hy-AM"/>
        </w:rPr>
        <w:t>.</w:t>
      </w:r>
    </w:p>
    <w:p w14:paraId="36C772E5" w14:textId="2E60BAF6" w:rsidR="00BE50B2" w:rsidRPr="00023AB9" w:rsidRDefault="00C95A8E" w:rsidP="00CA54BD">
      <w:pPr>
        <w:spacing w:line="360" w:lineRule="auto"/>
        <w:ind w:firstLine="900"/>
        <w:jc w:val="both"/>
        <w:rPr>
          <w:rFonts w:ascii="GHEA Grapalat" w:hAnsi="GHEA Grapalat"/>
          <w:lang w:val="hy-AM"/>
        </w:rPr>
      </w:pPr>
      <w:r w:rsidRPr="00023AB9">
        <w:rPr>
          <w:rFonts w:ascii="GHEA Grapalat" w:hAnsi="GHEA Grapalat"/>
          <w:lang w:val="hy-AM"/>
        </w:rPr>
        <w:t>ե</w:t>
      </w:r>
      <w:r w:rsidR="00023AB9" w:rsidRPr="00023AB9">
        <w:rPr>
          <w:rFonts w:ascii="GHEA Grapalat" w:hAnsi="GHEA Grapalat"/>
          <w:lang w:val="hy-AM"/>
        </w:rPr>
        <w:t>.</w:t>
      </w:r>
      <w:r w:rsidR="00E14264" w:rsidRPr="00023AB9">
        <w:rPr>
          <w:rFonts w:ascii="GHEA Grapalat" w:hAnsi="GHEA Grapalat"/>
          <w:lang w:val="hy-AM"/>
        </w:rPr>
        <w:t xml:space="preserve"> </w:t>
      </w:r>
      <w:r w:rsidR="00E02FB8" w:rsidRPr="00023AB9">
        <w:rPr>
          <w:rFonts w:ascii="GHEA Grapalat" w:hAnsi="GHEA Grapalat"/>
          <w:lang w:val="hy-AM"/>
        </w:rPr>
        <w:t xml:space="preserve">8-րդ </w:t>
      </w:r>
      <w:r w:rsidR="00CF33DF" w:rsidRPr="00023AB9">
        <w:rPr>
          <w:rFonts w:ascii="GHEA Grapalat" w:hAnsi="GHEA Grapalat"/>
          <w:lang w:val="hy-AM"/>
        </w:rPr>
        <w:t>կետում «աշխատողներին» բառից հետո լրացնել «Հայաստանի Հանրապետության օրենսդրությամբ</w:t>
      </w:r>
      <w:r w:rsidR="00D0752F" w:rsidRPr="00023AB9">
        <w:rPr>
          <w:rFonts w:ascii="GHEA Grapalat" w:hAnsi="GHEA Grapalat"/>
          <w:lang w:val="hy-AM"/>
        </w:rPr>
        <w:t>»</w:t>
      </w:r>
      <w:r w:rsidR="0006075C" w:rsidRPr="00023AB9">
        <w:rPr>
          <w:rFonts w:ascii="GHEA Grapalat" w:hAnsi="GHEA Grapalat"/>
          <w:lang w:val="hy-AM"/>
        </w:rPr>
        <w:t xml:space="preserve"> բառերը, իսկ</w:t>
      </w:r>
      <w:r w:rsidR="00CF33DF" w:rsidRPr="00023AB9">
        <w:rPr>
          <w:rFonts w:ascii="GHEA Grapalat" w:hAnsi="GHEA Grapalat"/>
          <w:lang w:val="hy-AM"/>
        </w:rPr>
        <w:t xml:space="preserve"> </w:t>
      </w:r>
      <w:r w:rsidR="00E02FB8" w:rsidRPr="00023AB9">
        <w:rPr>
          <w:rFonts w:ascii="GHEA Grapalat" w:hAnsi="GHEA Grapalat"/>
          <w:lang w:val="hy-AM"/>
        </w:rPr>
        <w:t xml:space="preserve">«լրավճարները» </w:t>
      </w:r>
      <w:r w:rsidR="00D0752F" w:rsidRPr="00023AB9">
        <w:rPr>
          <w:rFonts w:ascii="GHEA Grapalat" w:hAnsi="GHEA Grapalat"/>
          <w:lang w:val="hy-AM"/>
        </w:rPr>
        <w:t>բառից հետո լրացնել</w:t>
      </w:r>
      <w:r w:rsidR="00BE50B2" w:rsidRPr="00023AB9">
        <w:rPr>
          <w:rFonts w:ascii="GHEA Grapalat" w:hAnsi="GHEA Grapalat"/>
          <w:lang w:val="hy-AM"/>
        </w:rPr>
        <w:t xml:space="preserve"> </w:t>
      </w:r>
      <w:r w:rsidR="0006075C" w:rsidRPr="00023AB9">
        <w:rPr>
          <w:rFonts w:ascii="GHEA Grapalat" w:hAnsi="GHEA Grapalat"/>
          <w:lang w:val="hy-AM"/>
        </w:rPr>
        <w:t>«</w:t>
      </w:r>
      <w:r w:rsidR="005B3C2A">
        <w:rPr>
          <w:rFonts w:ascii="GHEA Grapalat" w:hAnsi="GHEA Grapalat"/>
          <w:lang w:val="hy-AM"/>
        </w:rPr>
        <w:t xml:space="preserve">։ </w:t>
      </w:r>
      <w:r w:rsidR="005B3C2A" w:rsidRPr="005B3C2A">
        <w:rPr>
          <w:rFonts w:ascii="GHEA Grapalat" w:hAnsi="GHEA Grapalat"/>
          <w:lang w:val="hy-AM"/>
        </w:rPr>
        <w:t>Պետական կամ տարածքային կառավարման կամ տեղական ինքնակառավարման մարմին, պետական կամ համայնքային կազմակերպություն կամ հիմնարկ չհանդիսացող կազմակերպություններում ցանկության դեպքում, որպես այլ պայման, աշխատանքային պայմանագրում կարող է նշվել նաև Հայաստանի Հանրապետության օրենսդրությամբ չնախատեսված լրավճարները</w:t>
      </w:r>
      <w:r w:rsidR="00BE50B2" w:rsidRPr="00023AB9">
        <w:rPr>
          <w:rFonts w:ascii="GHEA Grapalat" w:hAnsi="GHEA Grapalat"/>
          <w:lang w:val="hy-AM"/>
        </w:rPr>
        <w:t>»</w:t>
      </w:r>
      <w:r w:rsidR="00DA62E6" w:rsidRPr="00023AB9">
        <w:rPr>
          <w:rFonts w:ascii="GHEA Grapalat" w:hAnsi="GHEA Grapalat"/>
          <w:lang w:val="hy-AM"/>
        </w:rPr>
        <w:t xml:space="preserve"> բառերը</w:t>
      </w:r>
      <w:r w:rsidR="00023AB9" w:rsidRPr="00023AB9">
        <w:rPr>
          <w:rFonts w:ascii="GHEA Grapalat" w:hAnsi="GHEA Grapalat"/>
          <w:lang w:val="hy-AM"/>
        </w:rPr>
        <w:t>.</w:t>
      </w:r>
    </w:p>
    <w:p w14:paraId="514D2872" w14:textId="7B171465" w:rsidR="003D75D2" w:rsidRPr="00023AB9" w:rsidRDefault="00C95A8E" w:rsidP="00CA54BD">
      <w:pPr>
        <w:pStyle w:val="ListParagraph"/>
        <w:spacing w:line="360" w:lineRule="auto"/>
        <w:ind w:left="0" w:firstLine="900"/>
        <w:jc w:val="both"/>
        <w:rPr>
          <w:rFonts w:ascii="GHEA Grapalat" w:hAnsi="GHEA Grapalat"/>
          <w:lang w:val="hy-AM"/>
        </w:rPr>
      </w:pPr>
      <w:r w:rsidRPr="00023AB9">
        <w:rPr>
          <w:rFonts w:ascii="GHEA Grapalat" w:hAnsi="GHEA Grapalat"/>
          <w:lang w:val="hy-AM"/>
        </w:rPr>
        <w:t>զ</w:t>
      </w:r>
      <w:r w:rsidR="00023AB9" w:rsidRPr="00023AB9">
        <w:rPr>
          <w:rFonts w:ascii="GHEA Grapalat" w:hAnsi="GHEA Grapalat"/>
          <w:lang w:val="hy-AM"/>
        </w:rPr>
        <w:t>.</w:t>
      </w:r>
      <w:r w:rsidR="008B4687" w:rsidRPr="00023AB9">
        <w:rPr>
          <w:rFonts w:ascii="GHEA Grapalat" w:hAnsi="GHEA Grapalat"/>
          <w:lang w:val="hy-AM"/>
        </w:rPr>
        <w:t xml:space="preserve"> </w:t>
      </w:r>
      <w:r w:rsidR="00FC145F" w:rsidRPr="00023AB9">
        <w:rPr>
          <w:rFonts w:ascii="GHEA Grapalat" w:hAnsi="GHEA Grapalat"/>
          <w:lang w:val="hy-AM"/>
        </w:rPr>
        <w:t>9-րդ կետից հանել «անհատական իրավական ակտի կամ</w:t>
      </w:r>
      <w:r w:rsidR="003767A5" w:rsidRPr="00023AB9">
        <w:rPr>
          <w:rFonts w:ascii="GHEA Grapalat" w:hAnsi="GHEA Grapalat"/>
          <w:lang w:val="hy-AM"/>
        </w:rPr>
        <w:t>»</w:t>
      </w:r>
      <w:r w:rsidR="0062569E" w:rsidRPr="00023AB9">
        <w:rPr>
          <w:rFonts w:ascii="GHEA Grapalat" w:hAnsi="GHEA Grapalat"/>
          <w:lang w:val="hy-AM"/>
        </w:rPr>
        <w:t xml:space="preserve"> բառերը</w:t>
      </w:r>
      <w:r w:rsidR="00023AB9" w:rsidRPr="00023AB9">
        <w:rPr>
          <w:rFonts w:ascii="GHEA Grapalat" w:hAnsi="GHEA Grapalat"/>
          <w:lang w:val="hy-AM"/>
        </w:rPr>
        <w:t>.</w:t>
      </w:r>
    </w:p>
    <w:p w14:paraId="0D919F23" w14:textId="38FD977A" w:rsidR="00C10834" w:rsidRPr="00023AB9" w:rsidRDefault="00C10834" w:rsidP="00CA54BD">
      <w:pPr>
        <w:pStyle w:val="ListParagraph"/>
        <w:numPr>
          <w:ilvl w:val="0"/>
          <w:numId w:val="42"/>
        </w:numPr>
        <w:spacing w:line="360" w:lineRule="auto"/>
        <w:ind w:left="0" w:firstLine="900"/>
        <w:jc w:val="both"/>
        <w:rPr>
          <w:rFonts w:ascii="GHEA Grapalat" w:hAnsi="GHEA Grapalat"/>
          <w:lang w:val="hy-AM"/>
        </w:rPr>
      </w:pPr>
      <w:r w:rsidRPr="00023AB9">
        <w:rPr>
          <w:rFonts w:ascii="GHEA Grapalat" w:hAnsi="GHEA Grapalat"/>
          <w:lang w:val="hy-AM"/>
        </w:rPr>
        <w:t>3-րդ մասից հանել «աշխատանքի ընդունման մասին անհատական իրավական ակտում կամ գրավոր»</w:t>
      </w:r>
      <w:r w:rsidR="00E01F2B" w:rsidRPr="00023AB9">
        <w:rPr>
          <w:rFonts w:ascii="GHEA Grapalat" w:hAnsi="GHEA Grapalat"/>
          <w:lang w:val="hy-AM"/>
        </w:rPr>
        <w:t xml:space="preserve"> բառերը</w:t>
      </w:r>
      <w:r w:rsidR="00C342D6" w:rsidRPr="00023AB9">
        <w:rPr>
          <w:rFonts w:ascii="GHEA Grapalat" w:hAnsi="GHEA Grapalat"/>
          <w:lang w:val="hy-AM"/>
        </w:rPr>
        <w:t xml:space="preserve"> և </w:t>
      </w:r>
      <w:r w:rsidR="004E221F" w:rsidRPr="00023AB9">
        <w:rPr>
          <w:rFonts w:ascii="GHEA Grapalat" w:hAnsi="GHEA Grapalat"/>
          <w:lang w:val="hy-AM"/>
        </w:rPr>
        <w:t>նույն մասը</w:t>
      </w:r>
      <w:r w:rsidR="001672AE" w:rsidRPr="00023AB9">
        <w:rPr>
          <w:rFonts w:ascii="GHEA Grapalat" w:hAnsi="GHEA Grapalat"/>
          <w:lang w:val="hy-AM"/>
        </w:rPr>
        <w:t xml:space="preserve"> </w:t>
      </w:r>
      <w:r w:rsidR="00C342D6" w:rsidRPr="00023AB9">
        <w:rPr>
          <w:rFonts w:ascii="GHEA Grapalat" w:hAnsi="GHEA Grapalat"/>
          <w:lang w:val="hy-AM"/>
        </w:rPr>
        <w:t xml:space="preserve">լրացնել </w:t>
      </w:r>
      <w:r w:rsidR="008639EB" w:rsidRPr="00023AB9">
        <w:rPr>
          <w:rFonts w:ascii="GHEA Grapalat" w:hAnsi="GHEA Grapalat"/>
          <w:lang w:val="hy-AM"/>
        </w:rPr>
        <w:t xml:space="preserve">հետևյալ բովանդակությամբ </w:t>
      </w:r>
      <w:r w:rsidR="00C342D6" w:rsidRPr="00023AB9">
        <w:rPr>
          <w:rFonts w:ascii="GHEA Grapalat" w:hAnsi="GHEA Grapalat"/>
          <w:lang w:val="hy-AM"/>
        </w:rPr>
        <w:t>նոր նախադասությ</w:t>
      </w:r>
      <w:r w:rsidR="00D34374" w:rsidRPr="00023AB9">
        <w:rPr>
          <w:rFonts w:ascii="GHEA Grapalat" w:hAnsi="GHEA Grapalat"/>
          <w:lang w:val="hy-AM"/>
        </w:rPr>
        <w:t>ունով</w:t>
      </w:r>
      <w:r w:rsidR="00023AB9" w:rsidRPr="00023AB9">
        <w:rPr>
          <w:rFonts w:ascii="GHEA Grapalat" w:hAnsi="GHEA Grapalat"/>
          <w:lang w:val="hy-AM"/>
        </w:rPr>
        <w:t>.</w:t>
      </w:r>
      <w:r w:rsidR="00C342D6" w:rsidRPr="00023AB9">
        <w:rPr>
          <w:rFonts w:ascii="GHEA Grapalat" w:hAnsi="GHEA Grapalat"/>
          <w:lang w:val="hy-AM"/>
        </w:rPr>
        <w:t xml:space="preserve"> «</w:t>
      </w:r>
      <w:r w:rsidR="000C5E9D" w:rsidRPr="00023AB9">
        <w:rPr>
          <w:rFonts w:ascii="GHEA Grapalat" w:hAnsi="GHEA Grapalat"/>
          <w:lang w:val="hy-AM"/>
        </w:rPr>
        <w:t xml:space="preserve">Այլ պայմանները կարող են լինել հավելվածի տեսքով, որը </w:t>
      </w:r>
      <w:r w:rsidR="00865742" w:rsidRPr="00023AB9">
        <w:rPr>
          <w:rFonts w:ascii="GHEA Grapalat" w:hAnsi="GHEA Grapalat"/>
          <w:lang w:val="hy-AM"/>
        </w:rPr>
        <w:t xml:space="preserve">չի արտացոլվում </w:t>
      </w:r>
      <w:r w:rsidR="000C5E9D" w:rsidRPr="00023AB9">
        <w:rPr>
          <w:rFonts w:ascii="GHEA Grapalat" w:hAnsi="GHEA Grapalat"/>
          <w:lang w:val="hy-AM"/>
        </w:rPr>
        <w:t>թվային համակարգում (այդ պարագայում թվային համակարգում նշում է կատարվում, որ աշխատանքային պայմանագիրն ունի հավելված)</w:t>
      </w:r>
      <w:r w:rsidR="007A5079" w:rsidRPr="00023AB9">
        <w:rPr>
          <w:rFonts w:ascii="GHEA Grapalat" w:hAnsi="GHEA Grapalat"/>
          <w:lang w:val="hy-AM"/>
        </w:rPr>
        <w:t>։</w:t>
      </w:r>
    </w:p>
    <w:p w14:paraId="6C1B8C08" w14:textId="77777777" w:rsidR="0041123E" w:rsidRPr="00023AB9" w:rsidRDefault="0041123E" w:rsidP="0059699D">
      <w:pPr>
        <w:spacing w:line="360" w:lineRule="auto"/>
        <w:jc w:val="both"/>
        <w:rPr>
          <w:rFonts w:ascii="GHEA Grapalat" w:hAnsi="GHEA Grapalat"/>
          <w:lang w:val="hy-AM"/>
        </w:rPr>
      </w:pPr>
    </w:p>
    <w:p w14:paraId="33103E61" w14:textId="5D77CFDE" w:rsidR="003F31B8" w:rsidRPr="00023AB9" w:rsidRDefault="003F31B8" w:rsidP="00A37AD1">
      <w:pPr>
        <w:pStyle w:val="v1msonormal"/>
        <w:numPr>
          <w:ilvl w:val="0"/>
          <w:numId w:val="35"/>
        </w:numPr>
        <w:shd w:val="clear" w:color="auto" w:fill="FFFFFF"/>
        <w:spacing w:before="0" w:beforeAutospacing="0" w:after="0" w:afterAutospacing="0" w:line="360" w:lineRule="auto"/>
        <w:ind w:left="0" w:firstLine="900"/>
        <w:jc w:val="both"/>
        <w:rPr>
          <w:rFonts w:ascii="GHEA Grapalat" w:hAnsi="GHEA Grapalat"/>
          <w:lang w:val="af-ZA"/>
        </w:rPr>
      </w:pPr>
      <w:r w:rsidRPr="00023AB9">
        <w:rPr>
          <w:rFonts w:ascii="GHEA Grapalat" w:hAnsi="GHEA Grapalat" w:cs="IRTEK Courier"/>
          <w:lang w:val="af-ZA"/>
        </w:rPr>
        <w:t xml:space="preserve">Օրենսգրքի </w:t>
      </w:r>
      <w:r w:rsidRPr="00023AB9">
        <w:rPr>
          <w:rFonts w:ascii="GHEA Grapalat" w:hAnsi="GHEA Grapalat" w:cs="IRTEK Courier"/>
          <w:lang w:val="hy-AM"/>
        </w:rPr>
        <w:t>85-րդ</w:t>
      </w:r>
      <w:r w:rsidRPr="00023AB9">
        <w:rPr>
          <w:rFonts w:ascii="GHEA Grapalat" w:hAnsi="GHEA Grapalat" w:cs="IRTEK Courier"/>
          <w:lang w:val="af-ZA"/>
        </w:rPr>
        <w:t xml:space="preserve"> հոդվածում՝</w:t>
      </w:r>
    </w:p>
    <w:p w14:paraId="586E542F" w14:textId="29F5C866" w:rsidR="00FD491A" w:rsidRPr="00023AB9" w:rsidRDefault="00FD491A" w:rsidP="002232A5">
      <w:pPr>
        <w:pStyle w:val="v1msonormal"/>
        <w:shd w:val="clear" w:color="auto" w:fill="FFFFFF"/>
        <w:spacing w:before="0" w:beforeAutospacing="0" w:after="0" w:afterAutospacing="0" w:line="360" w:lineRule="auto"/>
        <w:jc w:val="both"/>
        <w:rPr>
          <w:rFonts w:ascii="GHEA Grapalat" w:hAnsi="GHEA Grapalat"/>
          <w:lang w:val="af-ZA"/>
        </w:rPr>
      </w:pPr>
    </w:p>
    <w:p w14:paraId="29B99E5C" w14:textId="5BA10429" w:rsidR="009938B4" w:rsidRPr="00023AB9" w:rsidRDefault="009938B4" w:rsidP="00A37AD1">
      <w:pPr>
        <w:pStyle w:val="ListParagraph"/>
        <w:numPr>
          <w:ilvl w:val="0"/>
          <w:numId w:val="43"/>
        </w:numPr>
        <w:spacing w:line="360" w:lineRule="auto"/>
        <w:ind w:left="-90" w:firstLine="990"/>
        <w:jc w:val="both"/>
        <w:rPr>
          <w:rFonts w:ascii="GHEA Grapalat" w:hAnsi="GHEA Grapalat" w:cs="IRTEK Courier"/>
          <w:lang w:val="hy-AM"/>
        </w:rPr>
      </w:pPr>
      <w:r w:rsidRPr="00023AB9">
        <w:rPr>
          <w:rFonts w:ascii="GHEA Grapalat" w:hAnsi="GHEA Grapalat" w:cs="IRTEK Courier"/>
          <w:lang w:val="hy-AM"/>
        </w:rPr>
        <w:lastRenderedPageBreak/>
        <w:t>Վերնագրում «պայմանագրի» բառից հետո լրացնել «և աշխատանքային պայմանագրի հավելվածի</w:t>
      </w:r>
      <w:r w:rsidR="00085A25" w:rsidRPr="00023AB9">
        <w:rPr>
          <w:rFonts w:ascii="GHEA Grapalat" w:hAnsi="GHEA Grapalat" w:cs="IRTEK Courier"/>
          <w:lang w:val="hy-AM"/>
        </w:rPr>
        <w:t>» բառերով</w:t>
      </w:r>
      <w:r w:rsidR="008453E9" w:rsidRPr="00023AB9">
        <w:rPr>
          <w:rFonts w:ascii="GHEA Grapalat" w:hAnsi="GHEA Grapalat" w:cs="IRTEK Courier"/>
          <w:lang w:val="hy-AM"/>
        </w:rPr>
        <w:t>։</w:t>
      </w:r>
    </w:p>
    <w:p w14:paraId="36C323F0" w14:textId="2A9FF2BE" w:rsidR="0028068C" w:rsidRPr="00023AB9" w:rsidRDefault="0028068C" w:rsidP="00A37AD1">
      <w:pPr>
        <w:pStyle w:val="ListParagraph"/>
        <w:numPr>
          <w:ilvl w:val="0"/>
          <w:numId w:val="43"/>
        </w:numPr>
        <w:spacing w:line="360" w:lineRule="auto"/>
        <w:ind w:left="0" w:firstLine="900"/>
        <w:jc w:val="both"/>
        <w:rPr>
          <w:rFonts w:ascii="GHEA Grapalat" w:hAnsi="GHEA Grapalat" w:cs="IRTEK Courier"/>
          <w:lang w:val="hy-AM"/>
        </w:rPr>
      </w:pPr>
      <w:r w:rsidRPr="00EA06C5">
        <w:rPr>
          <w:rFonts w:ascii="GHEA Grapalat" w:hAnsi="GHEA Grapalat" w:cs="IRTEK Courier"/>
          <w:lang w:val="hy-AM"/>
        </w:rPr>
        <w:t>1-ին և 1</w:t>
      </w:r>
      <w:r w:rsidR="00023AB9" w:rsidRPr="00EA06C5">
        <w:rPr>
          <w:rFonts w:ascii="GHEA Grapalat" w:hAnsi="GHEA Grapalat" w:cs="IRTEK Courier"/>
          <w:lang w:val="hy-AM"/>
        </w:rPr>
        <w:t>.</w:t>
      </w:r>
      <w:r w:rsidRPr="00EA06C5">
        <w:rPr>
          <w:rFonts w:ascii="GHEA Grapalat" w:hAnsi="GHEA Grapalat" w:cs="IRTEK Courier"/>
          <w:lang w:val="hy-AM"/>
        </w:rPr>
        <w:t>2-րդ</w:t>
      </w:r>
      <w:r w:rsidRPr="00023AB9">
        <w:rPr>
          <w:rFonts w:ascii="GHEA Grapalat" w:hAnsi="GHEA Grapalat" w:cs="IRTEK Courier"/>
          <w:lang w:val="hy-AM"/>
        </w:rPr>
        <w:t xml:space="preserve"> մասերում «տասնչորս» բառը փոխարինել «տասնվեց» բառով</w:t>
      </w:r>
      <w:r w:rsidR="00023AB9" w:rsidRPr="00023AB9">
        <w:rPr>
          <w:rFonts w:ascii="GHEA Grapalat" w:hAnsi="GHEA Grapalat" w:cs="IRTEK Courier"/>
          <w:lang w:val="hy-AM"/>
        </w:rPr>
        <w:t>.</w:t>
      </w:r>
    </w:p>
    <w:p w14:paraId="4B02EEB7" w14:textId="0926F64A" w:rsidR="003F31B8" w:rsidRPr="00023AB9" w:rsidRDefault="003F31B8" w:rsidP="00A37AD1">
      <w:pPr>
        <w:pStyle w:val="ListParagraph"/>
        <w:numPr>
          <w:ilvl w:val="0"/>
          <w:numId w:val="43"/>
        </w:numPr>
        <w:spacing w:line="360" w:lineRule="auto"/>
        <w:ind w:left="0" w:firstLine="900"/>
        <w:jc w:val="both"/>
        <w:rPr>
          <w:rFonts w:ascii="GHEA Grapalat" w:hAnsi="GHEA Grapalat" w:cs="IRTEK Courier"/>
          <w:lang w:val="hy-AM"/>
        </w:rPr>
      </w:pPr>
      <w:r w:rsidRPr="00023AB9">
        <w:rPr>
          <w:rFonts w:ascii="GHEA Grapalat" w:hAnsi="GHEA Grapalat" w:cs="IRTEK Courier"/>
          <w:lang w:val="hy-AM"/>
        </w:rPr>
        <w:t>1-ին մասը շարադրել հետևյալ խմբագրությամբ՝</w:t>
      </w:r>
    </w:p>
    <w:p w14:paraId="021E3913" w14:textId="4CB01F8B" w:rsidR="00942D0D" w:rsidRPr="00023AB9" w:rsidRDefault="008615CE" w:rsidP="00A37AD1">
      <w:pPr>
        <w:spacing w:line="360" w:lineRule="auto"/>
        <w:ind w:firstLine="900"/>
        <w:jc w:val="both"/>
        <w:rPr>
          <w:rFonts w:ascii="GHEA Grapalat" w:hAnsi="GHEA Grapalat" w:cs="IRTEK Courier"/>
          <w:lang w:val="af-ZA"/>
        </w:rPr>
      </w:pPr>
      <w:r w:rsidRPr="00023AB9">
        <w:rPr>
          <w:rFonts w:ascii="GHEA Grapalat" w:hAnsi="GHEA Grapalat" w:cs="IRTEK Courier"/>
          <w:lang w:val="hy-AM"/>
        </w:rPr>
        <w:t>«1</w:t>
      </w:r>
      <w:r w:rsidR="00023AB9" w:rsidRPr="00023AB9">
        <w:rPr>
          <w:rFonts w:ascii="GHEA Grapalat" w:hAnsi="GHEA Grapalat" w:cs="IRTEK Courier"/>
          <w:lang w:val="hy-AM"/>
        </w:rPr>
        <w:t>.</w:t>
      </w:r>
      <w:r w:rsidRPr="00023AB9">
        <w:rPr>
          <w:rFonts w:ascii="GHEA Grapalat" w:hAnsi="GHEA Grapalat" w:cs="IRTEK Courier"/>
          <w:lang w:val="hy-AM"/>
        </w:rPr>
        <w:t xml:space="preserve"> Աշխատանքային պայմանագիրը </w:t>
      </w:r>
      <w:r w:rsidR="00BB3547" w:rsidRPr="00023AB9">
        <w:rPr>
          <w:rFonts w:ascii="GHEA Grapalat" w:hAnsi="GHEA Grapalat" w:cs="IRTEK Courier"/>
          <w:lang w:val="hy-AM"/>
        </w:rPr>
        <w:t>էլեկտրո</w:t>
      </w:r>
      <w:r w:rsidR="00921FA6" w:rsidRPr="00023AB9">
        <w:rPr>
          <w:rFonts w:ascii="GHEA Grapalat" w:hAnsi="GHEA Grapalat" w:cs="IRTEK Courier"/>
          <w:lang w:val="hy-AM"/>
        </w:rPr>
        <w:t xml:space="preserve">նային թվային ստորագրությամբ </w:t>
      </w:r>
      <w:r w:rsidRPr="00023AB9">
        <w:rPr>
          <w:rFonts w:ascii="GHEA Grapalat" w:hAnsi="GHEA Grapalat" w:cs="IRTEK Courier"/>
          <w:lang w:val="hy-AM"/>
        </w:rPr>
        <w:t>կնքվում է թվային համակարգի միջոցով</w:t>
      </w:r>
      <w:r w:rsidR="00EF7523" w:rsidRPr="00023AB9">
        <w:rPr>
          <w:rFonts w:ascii="GHEA Grapalat" w:hAnsi="GHEA Grapalat" w:cs="IRTEK Courier"/>
          <w:lang w:val="hy-AM"/>
        </w:rPr>
        <w:t>,</w:t>
      </w:r>
      <w:r w:rsidR="00B37473" w:rsidRPr="00023AB9">
        <w:rPr>
          <w:rFonts w:ascii="GHEA Grapalat" w:hAnsi="GHEA Grapalat"/>
          <w:lang w:val="hy-AM"/>
        </w:rPr>
        <w:t xml:space="preserve"> </w:t>
      </w:r>
      <w:r w:rsidR="00B37473" w:rsidRPr="00023AB9">
        <w:rPr>
          <w:rFonts w:ascii="GHEA Grapalat" w:hAnsi="GHEA Grapalat" w:cs="IRTEK Courier"/>
          <w:lang w:val="hy-AM"/>
        </w:rPr>
        <w:t>բացառությամբ սույն հոդվածի 1</w:t>
      </w:r>
      <w:r w:rsidR="00023AB9" w:rsidRPr="00023AB9">
        <w:rPr>
          <w:rFonts w:ascii="GHEA Grapalat" w:hAnsi="GHEA Grapalat" w:cs="IRTEK Courier"/>
          <w:lang w:val="hy-AM"/>
        </w:rPr>
        <w:t>.</w:t>
      </w:r>
      <w:r w:rsidR="007A7F21">
        <w:rPr>
          <w:rFonts w:ascii="GHEA Grapalat" w:hAnsi="GHEA Grapalat" w:cs="IRTEK Courier"/>
          <w:lang w:val="hy-AM"/>
        </w:rPr>
        <w:t>7</w:t>
      </w:r>
      <w:r w:rsidR="00B37473" w:rsidRPr="00023AB9">
        <w:rPr>
          <w:rFonts w:ascii="GHEA Grapalat" w:hAnsi="GHEA Grapalat" w:cs="IRTEK Courier"/>
          <w:lang w:val="hy-AM"/>
        </w:rPr>
        <w:t>-րդ մասով նախատեսված դեպքի</w:t>
      </w:r>
      <w:r w:rsidRPr="00023AB9">
        <w:rPr>
          <w:rFonts w:ascii="GHEA Grapalat" w:hAnsi="GHEA Grapalat" w:cs="IRTEK Courier"/>
          <w:lang w:val="hy-AM"/>
        </w:rPr>
        <w:t>։ Աշխատանքային պայմանագիրը կնքվում է՝ կողմերի, իսկ մինչև տասն</w:t>
      </w:r>
      <w:r w:rsidR="00A23F89" w:rsidRPr="00023AB9">
        <w:rPr>
          <w:rFonts w:ascii="GHEA Grapalat" w:hAnsi="GHEA Grapalat" w:cs="IRTEK Courier"/>
          <w:lang w:val="hy-AM"/>
        </w:rPr>
        <w:t>վեց</w:t>
      </w:r>
      <w:r w:rsidRPr="00023AB9">
        <w:rPr>
          <w:rFonts w:ascii="GHEA Grapalat" w:hAnsi="GHEA Grapalat" w:cs="IRTEK Courier"/>
          <w:lang w:val="hy-AM"/>
        </w:rPr>
        <w:t xml:space="preserve"> տարեկան աշխատողների հետ կնքվող աշխատանքային պայմանագրերի դեպքում՝ ծնողներից կամ խնամատար ծնողներից կամ որդեգրողներից մեկի կամ խնամակալի </w:t>
      </w:r>
      <w:r w:rsidR="00554B9E" w:rsidRPr="00023AB9">
        <w:rPr>
          <w:rFonts w:ascii="GHEA Grapalat" w:hAnsi="GHEA Grapalat" w:cs="IRTEK Courier"/>
          <w:lang w:val="hy-AM"/>
        </w:rPr>
        <w:t xml:space="preserve">էլեկտրոնային թվային </w:t>
      </w:r>
      <w:r w:rsidR="00EF2C21" w:rsidRPr="00023AB9">
        <w:rPr>
          <w:rFonts w:ascii="GHEA Grapalat" w:hAnsi="GHEA Grapalat" w:cs="IRTEK Courier"/>
          <w:lang w:val="hy-AM"/>
        </w:rPr>
        <w:t xml:space="preserve">ստորագրությամբ </w:t>
      </w:r>
      <w:r w:rsidRPr="00023AB9">
        <w:rPr>
          <w:rFonts w:ascii="GHEA Grapalat" w:hAnsi="GHEA Grapalat" w:cs="IRTEK Courier"/>
          <w:lang w:val="hy-AM"/>
        </w:rPr>
        <w:t>մեկ էլեկտրոնային պայմանագիր կազմելու միջոցով։ Աշխատանքային պայմանագիրն ուժի մեջ է մտնում թվային համակարգի միջոցով այն</w:t>
      </w:r>
      <w:r w:rsidR="00DE4167" w:rsidRPr="00023AB9">
        <w:rPr>
          <w:rFonts w:ascii="GHEA Grapalat" w:hAnsi="GHEA Grapalat" w:cs="IRTEK Courier"/>
          <w:lang w:val="hy-AM"/>
        </w:rPr>
        <w:t xml:space="preserve"> գործատուի և</w:t>
      </w:r>
      <w:r w:rsidRPr="00023AB9">
        <w:rPr>
          <w:rFonts w:ascii="GHEA Grapalat" w:hAnsi="GHEA Grapalat" w:cs="IRTEK Courier"/>
          <w:lang w:val="hy-AM"/>
        </w:rPr>
        <w:t xml:space="preserve"> աշխատողի կողմից </w:t>
      </w:r>
      <w:r w:rsidR="00694BC4" w:rsidRPr="00023AB9">
        <w:rPr>
          <w:rFonts w:ascii="GHEA Grapalat" w:hAnsi="GHEA Grapalat" w:cs="IRTEK Courier"/>
          <w:lang w:val="hy-AM"/>
        </w:rPr>
        <w:t xml:space="preserve">էլեկտրոնային թվային </w:t>
      </w:r>
      <w:r w:rsidR="006E1F94" w:rsidRPr="00023AB9">
        <w:rPr>
          <w:rFonts w:ascii="GHEA Grapalat" w:hAnsi="GHEA Grapalat" w:cs="IRTEK Courier"/>
          <w:lang w:val="hy-AM"/>
        </w:rPr>
        <w:t xml:space="preserve">ստորագրությամբ </w:t>
      </w:r>
      <w:r w:rsidR="008D46FA" w:rsidRPr="00023AB9">
        <w:rPr>
          <w:rFonts w:ascii="GHEA Grapalat" w:hAnsi="GHEA Grapalat" w:cs="IRTEK Courier"/>
          <w:lang w:val="hy-AM"/>
        </w:rPr>
        <w:t>ստորագրելու</w:t>
      </w:r>
      <w:r w:rsidR="001538FD" w:rsidRPr="00023AB9">
        <w:rPr>
          <w:rFonts w:ascii="GHEA Grapalat" w:hAnsi="GHEA Grapalat" w:cs="IRTEK Courier"/>
          <w:lang w:val="hy-AM"/>
        </w:rPr>
        <w:t xml:space="preserve"> </w:t>
      </w:r>
      <w:r w:rsidR="00DE4167" w:rsidRPr="00023AB9">
        <w:rPr>
          <w:rFonts w:ascii="GHEA Grapalat" w:hAnsi="GHEA Grapalat" w:cs="IRTEK Courier"/>
          <w:lang w:val="hy-AM"/>
        </w:rPr>
        <w:t>օրը</w:t>
      </w:r>
      <w:r w:rsidRPr="00023AB9">
        <w:rPr>
          <w:rFonts w:ascii="GHEA Grapalat" w:hAnsi="GHEA Grapalat" w:cs="IRTEK Courier"/>
          <w:lang w:val="hy-AM"/>
        </w:rPr>
        <w:t>, եթե այդ պայմանագրով ավելի ուշ ժամկետ սահմանված չէ:»</w:t>
      </w:r>
      <w:r w:rsidR="00023AB9" w:rsidRPr="00023AB9">
        <w:rPr>
          <w:rFonts w:ascii="GHEA Grapalat" w:hAnsi="GHEA Grapalat" w:cs="IRTEK Courier"/>
          <w:lang w:val="hy-AM"/>
        </w:rPr>
        <w:t>.</w:t>
      </w:r>
    </w:p>
    <w:p w14:paraId="317DC552" w14:textId="7479E869" w:rsidR="009E4F58" w:rsidRPr="00023AB9" w:rsidRDefault="002158EF" w:rsidP="00A37AD1">
      <w:pPr>
        <w:pStyle w:val="ListParagraph"/>
        <w:numPr>
          <w:ilvl w:val="0"/>
          <w:numId w:val="43"/>
        </w:numPr>
        <w:spacing w:line="360" w:lineRule="auto"/>
        <w:ind w:left="0" w:firstLine="900"/>
        <w:jc w:val="both"/>
        <w:rPr>
          <w:rFonts w:ascii="GHEA Grapalat" w:hAnsi="GHEA Grapalat" w:cs="IRTEK Courier"/>
          <w:lang w:val="hy-AM"/>
        </w:rPr>
      </w:pPr>
      <w:r w:rsidRPr="00023AB9">
        <w:rPr>
          <w:rFonts w:ascii="GHEA Grapalat" w:hAnsi="GHEA Grapalat" w:cs="IRTEK Courier"/>
          <w:lang w:val="hy-AM"/>
        </w:rPr>
        <w:t xml:space="preserve">Ուժը կորցրած ճանաչել </w:t>
      </w:r>
      <w:r w:rsidRPr="00EA06C5">
        <w:rPr>
          <w:rFonts w:ascii="GHEA Grapalat" w:hAnsi="GHEA Grapalat" w:cs="IRTEK Courier"/>
          <w:lang w:val="hy-AM"/>
        </w:rPr>
        <w:t>1</w:t>
      </w:r>
      <w:r w:rsidR="00023AB9" w:rsidRPr="00EA06C5">
        <w:rPr>
          <w:rFonts w:ascii="GHEA Grapalat" w:hAnsi="GHEA Grapalat" w:cs="IRTEK Courier"/>
          <w:lang w:val="hy-AM"/>
        </w:rPr>
        <w:t>.</w:t>
      </w:r>
      <w:r w:rsidRPr="00EA06C5">
        <w:rPr>
          <w:rFonts w:ascii="GHEA Grapalat" w:hAnsi="GHEA Grapalat" w:cs="IRTEK Courier"/>
          <w:lang w:val="hy-AM"/>
        </w:rPr>
        <w:t>1-1</w:t>
      </w:r>
      <w:r w:rsidR="00023AB9" w:rsidRPr="00EA06C5">
        <w:rPr>
          <w:rFonts w:ascii="GHEA Grapalat" w:hAnsi="GHEA Grapalat" w:cs="IRTEK Courier"/>
          <w:lang w:val="hy-AM"/>
        </w:rPr>
        <w:t>.</w:t>
      </w:r>
      <w:r w:rsidRPr="00EA06C5">
        <w:rPr>
          <w:rFonts w:ascii="GHEA Grapalat" w:hAnsi="GHEA Grapalat" w:cs="IRTEK Courier"/>
          <w:lang w:val="hy-AM"/>
        </w:rPr>
        <w:t>3-րդ</w:t>
      </w:r>
      <w:r w:rsidRPr="00023AB9">
        <w:rPr>
          <w:rFonts w:ascii="GHEA Grapalat" w:hAnsi="GHEA Grapalat" w:cs="IRTEK Courier"/>
          <w:lang w:val="hy-AM"/>
        </w:rPr>
        <w:t xml:space="preserve"> մասերը</w:t>
      </w:r>
      <w:r w:rsidR="009E4F58" w:rsidRPr="00023AB9">
        <w:rPr>
          <w:rFonts w:ascii="GHEA Grapalat" w:hAnsi="GHEA Grapalat" w:cs="IRTEK Courier"/>
          <w:lang w:val="hy-AM"/>
        </w:rPr>
        <w:t>։</w:t>
      </w:r>
    </w:p>
    <w:p w14:paraId="7EEF3775" w14:textId="442F960E" w:rsidR="0070472E" w:rsidRPr="00023AB9" w:rsidRDefault="0070472E" w:rsidP="00A37AD1">
      <w:pPr>
        <w:pStyle w:val="ListParagraph"/>
        <w:numPr>
          <w:ilvl w:val="0"/>
          <w:numId w:val="43"/>
        </w:numPr>
        <w:spacing w:line="360" w:lineRule="auto"/>
        <w:ind w:left="0" w:firstLine="900"/>
        <w:jc w:val="both"/>
        <w:rPr>
          <w:rFonts w:ascii="GHEA Grapalat" w:hAnsi="GHEA Grapalat" w:cs="IRTEK Courier"/>
          <w:lang w:val="hy-AM"/>
        </w:rPr>
      </w:pPr>
      <w:r w:rsidRPr="00023AB9">
        <w:rPr>
          <w:rFonts w:ascii="GHEA Grapalat" w:hAnsi="GHEA Grapalat" w:cs="IRTEK Courier"/>
          <w:lang w:val="hy-AM"/>
        </w:rPr>
        <w:t>Լրացնել հետևյալ բովանդակությամբ 1</w:t>
      </w:r>
      <w:r w:rsidR="00023AB9" w:rsidRPr="00023AB9">
        <w:rPr>
          <w:rFonts w:ascii="GHEA Grapalat" w:hAnsi="GHEA Grapalat" w:cs="IRTEK Courier"/>
          <w:lang w:val="hy-AM"/>
        </w:rPr>
        <w:t>.</w:t>
      </w:r>
      <w:r w:rsidRPr="00023AB9">
        <w:rPr>
          <w:rFonts w:ascii="GHEA Grapalat" w:hAnsi="GHEA Grapalat" w:cs="IRTEK Courier"/>
          <w:lang w:val="hy-AM"/>
        </w:rPr>
        <w:t>4-րդ մասով՝</w:t>
      </w:r>
    </w:p>
    <w:p w14:paraId="236F66A8" w14:textId="1B835213" w:rsidR="0070472E" w:rsidRPr="00023AB9" w:rsidRDefault="0070472E" w:rsidP="00A37AD1">
      <w:pPr>
        <w:spacing w:line="360" w:lineRule="auto"/>
        <w:ind w:firstLine="900"/>
        <w:jc w:val="both"/>
        <w:rPr>
          <w:rFonts w:ascii="GHEA Grapalat" w:hAnsi="GHEA Grapalat" w:cs="IRTEK Courier"/>
          <w:lang w:val="hy-AM"/>
        </w:rPr>
      </w:pPr>
      <w:r w:rsidRPr="00023AB9">
        <w:rPr>
          <w:rFonts w:ascii="GHEA Grapalat" w:hAnsi="GHEA Grapalat" w:cs="IRTEK Courier"/>
          <w:lang w:val="hy-AM"/>
        </w:rPr>
        <w:t>«</w:t>
      </w:r>
      <w:r w:rsidR="00FB19A7" w:rsidRPr="00023AB9">
        <w:rPr>
          <w:rFonts w:ascii="GHEA Grapalat" w:hAnsi="GHEA Grapalat" w:cs="IRTEK Courier"/>
          <w:lang w:val="hy-AM"/>
        </w:rPr>
        <w:t>1</w:t>
      </w:r>
      <w:r w:rsidR="00023AB9" w:rsidRPr="00023AB9">
        <w:rPr>
          <w:rFonts w:ascii="GHEA Grapalat" w:hAnsi="GHEA Grapalat" w:cs="IRTEK Courier"/>
          <w:lang w:val="hy-AM"/>
        </w:rPr>
        <w:t>.</w:t>
      </w:r>
      <w:r w:rsidR="00FB19A7" w:rsidRPr="00023AB9">
        <w:rPr>
          <w:rFonts w:ascii="GHEA Grapalat" w:hAnsi="GHEA Grapalat" w:cs="IRTEK Courier"/>
          <w:lang w:val="hy-AM"/>
        </w:rPr>
        <w:t>4</w:t>
      </w:r>
      <w:r w:rsidR="00023AB9" w:rsidRPr="00023AB9">
        <w:rPr>
          <w:rFonts w:ascii="GHEA Grapalat" w:hAnsi="GHEA Grapalat" w:cs="IRTEK Courier"/>
          <w:lang w:val="hy-AM"/>
        </w:rPr>
        <w:t>.</w:t>
      </w:r>
      <w:r w:rsidR="00FB19A7" w:rsidRPr="00023AB9">
        <w:rPr>
          <w:rFonts w:ascii="GHEA Grapalat" w:hAnsi="GHEA Grapalat" w:cs="IRTEK Courier"/>
          <w:lang w:val="hy-AM"/>
        </w:rPr>
        <w:t xml:space="preserve"> </w:t>
      </w:r>
      <w:r w:rsidR="007C0A4B" w:rsidRPr="00023AB9">
        <w:rPr>
          <w:rFonts w:ascii="GHEA Grapalat" w:hAnsi="GHEA Grapalat" w:cs="IRTEK Courier"/>
          <w:lang w:val="hy-AM"/>
        </w:rPr>
        <w:t>Ա</w:t>
      </w:r>
      <w:r w:rsidR="00FB19A7" w:rsidRPr="00023AB9">
        <w:rPr>
          <w:rFonts w:ascii="GHEA Grapalat" w:hAnsi="GHEA Grapalat" w:cs="IRTEK Courier"/>
          <w:lang w:val="hy-AM"/>
        </w:rPr>
        <w:t xml:space="preserve">շխատանքային պայմանագրերը </w:t>
      </w:r>
      <w:r w:rsidR="004B7FA0" w:rsidRPr="00023AB9">
        <w:rPr>
          <w:rFonts w:ascii="GHEA Grapalat" w:hAnsi="GHEA Grapalat" w:cs="IRTEK Courier"/>
          <w:lang w:val="hy-AM"/>
        </w:rPr>
        <w:t xml:space="preserve">էլեկտրոնային թվային ստորագրությամբ </w:t>
      </w:r>
      <w:r w:rsidR="00FB19A7" w:rsidRPr="00023AB9">
        <w:rPr>
          <w:rFonts w:ascii="GHEA Grapalat" w:hAnsi="GHEA Grapalat" w:cs="IRTEK Courier"/>
          <w:lang w:val="hy-AM"/>
        </w:rPr>
        <w:t>կարող են կն</w:t>
      </w:r>
      <w:r w:rsidR="00555040" w:rsidRPr="00023AB9">
        <w:rPr>
          <w:rFonts w:ascii="GHEA Grapalat" w:hAnsi="GHEA Grapalat" w:cs="IRTEK Courier"/>
          <w:lang w:val="hy-AM"/>
        </w:rPr>
        <w:t>ք</w:t>
      </w:r>
      <w:r w:rsidR="00FB19A7" w:rsidRPr="00023AB9">
        <w:rPr>
          <w:rFonts w:ascii="GHEA Grapalat" w:hAnsi="GHEA Grapalat" w:cs="IRTEK Courier"/>
          <w:lang w:val="hy-AM"/>
        </w:rPr>
        <w:t>վել աշխատանքային պայմանագ</w:t>
      </w:r>
      <w:r w:rsidR="009F06E4" w:rsidRPr="00023AB9">
        <w:rPr>
          <w:rFonts w:ascii="GHEA Grapalat" w:hAnsi="GHEA Grapalat" w:cs="IRTEK Courier"/>
          <w:lang w:val="hy-AM"/>
        </w:rPr>
        <w:t>ր</w:t>
      </w:r>
      <w:r w:rsidR="00FB19A7" w:rsidRPr="00023AB9">
        <w:rPr>
          <w:rFonts w:ascii="GHEA Grapalat" w:hAnsi="GHEA Grapalat" w:cs="IRTEK Courier"/>
          <w:lang w:val="hy-AM"/>
        </w:rPr>
        <w:t>երի կնքման թվային համակարգի միջոցով</w:t>
      </w:r>
      <w:r w:rsidR="004F7A8A" w:rsidRPr="00023AB9">
        <w:rPr>
          <w:rFonts w:ascii="GHEA Grapalat" w:hAnsi="GHEA Grapalat" w:cs="IRTEK Courier"/>
          <w:lang w:val="hy-AM"/>
        </w:rPr>
        <w:t xml:space="preserve">։ Տվյալ դեպքում աշխատանքային պայմանագիրը կնքվում է՝ կողմերի, իսկ մինչև </w:t>
      </w:r>
      <w:r w:rsidR="00A23F89" w:rsidRPr="00023AB9">
        <w:rPr>
          <w:rFonts w:ascii="GHEA Grapalat" w:hAnsi="GHEA Grapalat" w:cs="IRTEK Courier"/>
          <w:lang w:val="hy-AM"/>
        </w:rPr>
        <w:t xml:space="preserve">տասնվեց </w:t>
      </w:r>
      <w:r w:rsidR="004F7A8A" w:rsidRPr="00023AB9">
        <w:rPr>
          <w:rFonts w:ascii="GHEA Grapalat" w:hAnsi="GHEA Grapalat" w:cs="IRTEK Courier"/>
          <w:lang w:val="hy-AM"/>
        </w:rPr>
        <w:t xml:space="preserve">տարեկան աշխատողների հետ կնքվող աշխատանքային պայմանագրերի դեպքում՝ ծնողներից կամ խնամատար ծնողներից կամ որդեգրողներից մեկի կամ խնամակալի </w:t>
      </w:r>
      <w:r w:rsidR="00221B5F" w:rsidRPr="00023AB9">
        <w:rPr>
          <w:rFonts w:ascii="GHEA Grapalat" w:hAnsi="GHEA Grapalat" w:cs="IRTEK Courier"/>
          <w:lang w:val="hy-AM"/>
        </w:rPr>
        <w:t xml:space="preserve">էլեկտրոնային թվային ստորագրությամբ </w:t>
      </w:r>
      <w:r w:rsidR="004F7A8A" w:rsidRPr="00023AB9">
        <w:rPr>
          <w:rFonts w:ascii="GHEA Grapalat" w:hAnsi="GHEA Grapalat" w:cs="IRTEK Courier"/>
          <w:lang w:val="hy-AM"/>
        </w:rPr>
        <w:t xml:space="preserve">մեկ էլեկտրոնային պայմանագիր կազմելու միջոցով։ Աշխատանքային պայմանագիրն ուժի մեջ է մտնում թվային համակարգի միջոցով այն գործատուի և աշխատողի կողմից </w:t>
      </w:r>
      <w:r w:rsidR="00A94B6E" w:rsidRPr="00023AB9">
        <w:rPr>
          <w:rFonts w:ascii="GHEA Grapalat" w:hAnsi="GHEA Grapalat" w:cs="IRTEK Courier"/>
          <w:lang w:val="hy-AM"/>
        </w:rPr>
        <w:t xml:space="preserve">էլեկտրոնային թվային ստորագրությամբ </w:t>
      </w:r>
      <w:r w:rsidR="00FE301D" w:rsidRPr="00023AB9">
        <w:rPr>
          <w:rFonts w:ascii="GHEA Grapalat" w:hAnsi="GHEA Grapalat" w:cs="IRTEK Courier"/>
          <w:lang w:val="hy-AM"/>
        </w:rPr>
        <w:t>ս</w:t>
      </w:r>
      <w:r w:rsidR="00145323" w:rsidRPr="00023AB9">
        <w:rPr>
          <w:rFonts w:ascii="GHEA Grapalat" w:hAnsi="GHEA Grapalat" w:cs="IRTEK Courier"/>
          <w:lang w:val="hy-AM"/>
        </w:rPr>
        <w:t>տորագրելու</w:t>
      </w:r>
      <w:r w:rsidR="004F7A8A" w:rsidRPr="00023AB9">
        <w:rPr>
          <w:rFonts w:ascii="GHEA Grapalat" w:hAnsi="GHEA Grapalat" w:cs="IRTEK Courier"/>
          <w:lang w:val="hy-AM"/>
        </w:rPr>
        <w:t xml:space="preserve"> օրը, եթե այդ պայմանագրով ավելի ուշ ժամկետ սահմանված չէ:</w:t>
      </w:r>
      <w:r w:rsidR="00D43A41" w:rsidRPr="00023AB9">
        <w:rPr>
          <w:rFonts w:ascii="GHEA Grapalat" w:hAnsi="GHEA Grapalat" w:cs="IRTEK Courier"/>
          <w:lang w:val="hy-AM"/>
        </w:rPr>
        <w:t>»։</w:t>
      </w:r>
    </w:p>
    <w:p w14:paraId="172D2A72" w14:textId="7311E55B" w:rsidR="00BE7EEE" w:rsidRPr="00023AB9" w:rsidRDefault="00BE7EEE" w:rsidP="008072EB">
      <w:pPr>
        <w:pStyle w:val="ListParagraph"/>
        <w:numPr>
          <w:ilvl w:val="0"/>
          <w:numId w:val="43"/>
        </w:numPr>
        <w:spacing w:line="360" w:lineRule="auto"/>
        <w:ind w:left="0" w:firstLine="900"/>
        <w:jc w:val="both"/>
        <w:rPr>
          <w:rFonts w:ascii="GHEA Grapalat" w:hAnsi="GHEA Grapalat" w:cs="IRTEK Courier"/>
          <w:lang w:val="hy-AM"/>
        </w:rPr>
      </w:pPr>
      <w:r w:rsidRPr="00023AB9">
        <w:rPr>
          <w:rFonts w:ascii="GHEA Grapalat" w:hAnsi="GHEA Grapalat" w:cs="IRTEK Courier"/>
          <w:lang w:val="hy-AM"/>
        </w:rPr>
        <w:t>Լրացնել հետևյալ բովանդակությամբ 1</w:t>
      </w:r>
      <w:r w:rsidR="00023AB9" w:rsidRPr="00023AB9">
        <w:rPr>
          <w:rFonts w:ascii="GHEA Grapalat" w:hAnsi="GHEA Grapalat" w:cs="IRTEK Courier"/>
          <w:lang w:val="hy-AM"/>
        </w:rPr>
        <w:t>.</w:t>
      </w:r>
      <w:r w:rsidR="00673016" w:rsidRPr="00023AB9">
        <w:rPr>
          <w:rFonts w:ascii="GHEA Grapalat" w:hAnsi="GHEA Grapalat" w:cs="IRTEK Courier"/>
          <w:lang w:val="hy-AM"/>
        </w:rPr>
        <w:t>5</w:t>
      </w:r>
      <w:r w:rsidRPr="00023AB9">
        <w:rPr>
          <w:rFonts w:ascii="GHEA Grapalat" w:hAnsi="GHEA Grapalat" w:cs="IRTEK Courier"/>
          <w:lang w:val="hy-AM"/>
        </w:rPr>
        <w:t xml:space="preserve">-րդ </w:t>
      </w:r>
      <w:r w:rsidR="001C704B">
        <w:rPr>
          <w:rFonts w:ascii="GHEA Grapalat" w:hAnsi="GHEA Grapalat" w:cs="IRTEK Courier"/>
          <w:lang w:val="hy-AM"/>
        </w:rPr>
        <w:t xml:space="preserve">և 1.6-րդ </w:t>
      </w:r>
      <w:r w:rsidRPr="00023AB9">
        <w:rPr>
          <w:rFonts w:ascii="GHEA Grapalat" w:hAnsi="GHEA Grapalat" w:cs="IRTEK Courier"/>
          <w:lang w:val="hy-AM"/>
        </w:rPr>
        <w:t>մաս</w:t>
      </w:r>
      <w:r w:rsidR="001C704B">
        <w:rPr>
          <w:rFonts w:ascii="GHEA Grapalat" w:hAnsi="GHEA Grapalat" w:cs="IRTEK Courier"/>
          <w:lang w:val="hy-AM"/>
        </w:rPr>
        <w:t>եր</w:t>
      </w:r>
      <w:r w:rsidRPr="00023AB9">
        <w:rPr>
          <w:rFonts w:ascii="GHEA Grapalat" w:hAnsi="GHEA Grapalat" w:cs="IRTEK Courier"/>
          <w:lang w:val="hy-AM"/>
        </w:rPr>
        <w:t>ով</w:t>
      </w:r>
      <w:r w:rsidR="0070472E" w:rsidRPr="00023AB9">
        <w:rPr>
          <w:rFonts w:ascii="GHEA Grapalat" w:hAnsi="GHEA Grapalat" w:cs="IRTEK Courier"/>
          <w:lang w:val="hy-AM"/>
        </w:rPr>
        <w:t>՝</w:t>
      </w:r>
    </w:p>
    <w:p w14:paraId="0A9DB4D8" w14:textId="2A845C10" w:rsidR="00BE7EEE" w:rsidRPr="00023AB9" w:rsidRDefault="00BE7EEE" w:rsidP="00EF2C21">
      <w:pPr>
        <w:pStyle w:val="ListParagraph"/>
        <w:spacing w:line="360" w:lineRule="auto"/>
        <w:ind w:left="0" w:firstLine="720"/>
        <w:jc w:val="both"/>
        <w:rPr>
          <w:rFonts w:ascii="GHEA Grapalat" w:hAnsi="GHEA Grapalat" w:cs="IRTEK Courier"/>
          <w:lang w:val="hy-AM"/>
        </w:rPr>
      </w:pPr>
      <w:r w:rsidRPr="00023AB9">
        <w:rPr>
          <w:rFonts w:ascii="GHEA Grapalat" w:hAnsi="GHEA Grapalat" w:cs="IRTEK Courier"/>
          <w:lang w:val="hy-AM"/>
        </w:rPr>
        <w:t>«</w:t>
      </w:r>
      <w:r w:rsidR="0070472E" w:rsidRPr="00023AB9">
        <w:rPr>
          <w:rFonts w:ascii="GHEA Grapalat" w:hAnsi="GHEA Grapalat" w:cs="IRTEK Courier"/>
          <w:lang w:val="hy-AM"/>
        </w:rPr>
        <w:t>1</w:t>
      </w:r>
      <w:r w:rsidR="00023AB9" w:rsidRPr="00023AB9">
        <w:rPr>
          <w:rFonts w:ascii="GHEA Grapalat" w:hAnsi="GHEA Grapalat" w:cs="IRTEK Courier"/>
          <w:lang w:val="hy-AM"/>
        </w:rPr>
        <w:t>.</w:t>
      </w:r>
      <w:r w:rsidR="0070472E" w:rsidRPr="00023AB9">
        <w:rPr>
          <w:rFonts w:ascii="GHEA Grapalat" w:hAnsi="GHEA Grapalat" w:cs="IRTEK Courier"/>
          <w:lang w:val="hy-AM"/>
        </w:rPr>
        <w:t>5</w:t>
      </w:r>
      <w:r w:rsidR="001C704B">
        <w:rPr>
          <w:rFonts w:ascii="GHEA Grapalat" w:hAnsi="GHEA Grapalat" w:cs="IRTEK Courier"/>
          <w:lang w:val="hy-AM"/>
        </w:rPr>
        <w:t>.</w:t>
      </w:r>
      <w:r w:rsidR="0070472E" w:rsidRPr="00023AB9">
        <w:rPr>
          <w:rFonts w:ascii="GHEA Grapalat" w:hAnsi="GHEA Grapalat" w:cs="IRTEK Courier"/>
          <w:lang w:val="hy-AM"/>
        </w:rPr>
        <w:t xml:space="preserve"> </w:t>
      </w:r>
      <w:r w:rsidRPr="00023AB9">
        <w:rPr>
          <w:rFonts w:ascii="GHEA Grapalat" w:hAnsi="GHEA Grapalat" w:cs="IRTEK Courier"/>
          <w:lang w:val="hy-AM"/>
        </w:rPr>
        <w:t xml:space="preserve">Աշխատանքային պայմանագրի հավելվածը կնքվում է երկու օրինակից` կողմերի, իսկ մինչև </w:t>
      </w:r>
      <w:r w:rsidR="00BE30C1" w:rsidRPr="00023AB9">
        <w:rPr>
          <w:rFonts w:ascii="GHEA Grapalat" w:hAnsi="GHEA Grapalat" w:cs="IRTEK Courier"/>
          <w:lang w:val="hy-AM"/>
        </w:rPr>
        <w:t xml:space="preserve">տասնվեց </w:t>
      </w:r>
      <w:r w:rsidRPr="00023AB9">
        <w:rPr>
          <w:rFonts w:ascii="GHEA Grapalat" w:hAnsi="GHEA Grapalat" w:cs="IRTEK Courier"/>
          <w:lang w:val="hy-AM"/>
        </w:rPr>
        <w:t xml:space="preserve">տարեկան աշխատողների հետ կնքվող աշխատանքային </w:t>
      </w:r>
      <w:r w:rsidRPr="00023AB9">
        <w:rPr>
          <w:rFonts w:ascii="GHEA Grapalat" w:hAnsi="GHEA Grapalat" w:cs="IRTEK Courier"/>
          <w:lang w:val="hy-AM"/>
        </w:rPr>
        <w:lastRenderedPageBreak/>
        <w:t>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հավելվածը կնքելուց հետո՝ եռօրյա ժամկետում, գործատուն հանձնում է աշխատողին, իսկ մինչև տասն</w:t>
      </w:r>
      <w:r w:rsidR="00BE30C1" w:rsidRPr="00023AB9">
        <w:rPr>
          <w:rFonts w:ascii="GHEA Grapalat" w:hAnsi="GHEA Grapalat" w:cs="IRTEK Courier"/>
          <w:lang w:val="hy-AM"/>
        </w:rPr>
        <w:t>վեց</w:t>
      </w:r>
      <w:r w:rsidRPr="00023AB9">
        <w:rPr>
          <w:rFonts w:ascii="GHEA Grapalat" w:hAnsi="GHEA Grapalat" w:cs="IRTEK Courier"/>
          <w:lang w:val="hy-AM"/>
        </w:rPr>
        <w:t xml:space="preserve"> տարեկան անձի մասնակցությամբ աշխատանքային հարաբերությունների ծագման դեպքում` ծնողներից կամ խնամատար ծնողներից կամ որդեգրողներից մեկին կամ խնամակալին:</w:t>
      </w:r>
    </w:p>
    <w:p w14:paraId="135B53F7" w14:textId="7A1787B9" w:rsidR="00553A23" w:rsidRPr="00F170AC" w:rsidRDefault="001C704B" w:rsidP="00553A23">
      <w:pPr>
        <w:pStyle w:val="ListParagraph"/>
        <w:spacing w:line="360" w:lineRule="auto"/>
        <w:ind w:left="0" w:firstLine="720"/>
        <w:jc w:val="both"/>
        <w:rPr>
          <w:rFonts w:ascii="GHEA Grapalat" w:hAnsi="GHEA Grapalat" w:cs="IRTEK Courier"/>
          <w:lang w:val="hy-AM"/>
        </w:rPr>
      </w:pPr>
      <w:r>
        <w:rPr>
          <w:rFonts w:ascii="GHEA Grapalat" w:hAnsi="GHEA Grapalat" w:cs="IRTEK Courier"/>
          <w:lang w:val="hy-AM"/>
        </w:rPr>
        <w:t xml:space="preserve">1.6. </w:t>
      </w:r>
      <w:r w:rsidR="00525215" w:rsidRPr="00023AB9">
        <w:rPr>
          <w:rFonts w:ascii="GHEA Grapalat" w:hAnsi="GHEA Grapalat" w:cs="IRTEK Courier"/>
          <w:lang w:val="hy-AM"/>
        </w:rPr>
        <w:t>Աշխատանքային պայմանագրի հավելվածը կարող է կնքվել նաև փոստային կամ էլեկտրոնային հաղորդակցությունն ապահովող կապի միջոցով</w:t>
      </w:r>
      <w:r w:rsidR="00553A23">
        <w:rPr>
          <w:rFonts w:ascii="GHEA Grapalat" w:hAnsi="GHEA Grapalat" w:cs="IRTEK Courier"/>
          <w:lang w:val="hy-AM"/>
        </w:rPr>
        <w:t xml:space="preserve">՝ </w:t>
      </w:r>
      <w:r w:rsidR="00553A23" w:rsidRPr="005171FB">
        <w:rPr>
          <w:rFonts w:ascii="GHEA Grapalat" w:hAnsi="GHEA Grapalat"/>
          <w:color w:val="000000"/>
          <w:lang w:val="hy-AM"/>
        </w:rPr>
        <w:t>այն կողմերի միջև փոխանակելով, որը հնարավորություն է տալիս հաստատելու</w:t>
      </w:r>
      <w:r w:rsidR="00553A23">
        <w:rPr>
          <w:rFonts w:ascii="GHEA Grapalat" w:hAnsi="GHEA Grapalat"/>
          <w:color w:val="000000"/>
          <w:lang w:val="hy-AM"/>
        </w:rPr>
        <w:t xml:space="preserve"> ա</w:t>
      </w:r>
      <w:r w:rsidR="00553A23" w:rsidRPr="00023AB9">
        <w:rPr>
          <w:rFonts w:ascii="GHEA Grapalat" w:hAnsi="GHEA Grapalat" w:cs="IRTEK Courier"/>
          <w:lang w:val="hy-AM"/>
        </w:rPr>
        <w:t xml:space="preserve">շխատանքային պայմանագրի </w:t>
      </w:r>
      <w:r w:rsidR="00553A23">
        <w:rPr>
          <w:rFonts w:ascii="GHEA Grapalat" w:hAnsi="GHEA Grapalat"/>
          <w:color w:val="000000"/>
          <w:lang w:val="hy-AM"/>
        </w:rPr>
        <w:t xml:space="preserve">հավելվածի </w:t>
      </w:r>
      <w:r w:rsidR="00553A23" w:rsidRPr="005171FB">
        <w:rPr>
          <w:rFonts w:ascii="GHEA Grapalat" w:hAnsi="GHEA Grapalat"/>
          <w:color w:val="000000"/>
          <w:lang w:val="hy-AM"/>
        </w:rPr>
        <w:t>իսկությունը և ճշգրիտ որոշելու, որ այն ելնում է աշխատանքային պայմանագրի կողմից: Սույն մասով սահմանված դ</w:t>
      </w:r>
      <w:r w:rsidR="00553A23">
        <w:rPr>
          <w:rFonts w:ascii="GHEA Grapalat" w:hAnsi="GHEA Grapalat"/>
          <w:color w:val="000000"/>
          <w:lang w:val="hy-AM"/>
        </w:rPr>
        <w:t>եպքերում աշխատանքային պայմանագրի հավելվածն</w:t>
      </w:r>
      <w:r w:rsidR="00553A23" w:rsidRPr="005171FB">
        <w:rPr>
          <w:rFonts w:ascii="GHEA Grapalat" w:hAnsi="GHEA Grapalat"/>
          <w:color w:val="000000"/>
          <w:lang w:val="hy-AM"/>
        </w:rPr>
        <w:t xml:space="preserve"> ստորագրած կողմը աշխատանքային պայմանագրի</w:t>
      </w:r>
      <w:r w:rsidR="00553A23">
        <w:rPr>
          <w:rFonts w:ascii="GHEA Grapalat" w:hAnsi="GHEA Grapalat"/>
          <w:color w:val="000000"/>
          <w:lang w:val="hy-AM"/>
        </w:rPr>
        <w:t xml:space="preserve"> հավելվածի</w:t>
      </w:r>
      <w:r w:rsidR="00553A23" w:rsidRPr="005171FB">
        <w:rPr>
          <w:rFonts w:ascii="GHEA Grapalat" w:hAnsi="GHEA Grapalat"/>
          <w:color w:val="000000"/>
          <w:lang w:val="hy-AM"/>
        </w:rPr>
        <w:t xml:space="preserve"> մեկ օրինակը մյուս կողմին է տրամադրում և նրա ստորագրելուց հետո այն ստանում է հետևյալ մեկ կամ մի քանի եղանակներով.</w:t>
      </w:r>
    </w:p>
    <w:p w14:paraId="31B0EED7" w14:textId="77777777" w:rsidR="00553A23" w:rsidRPr="005171FB" w:rsidRDefault="00553A23" w:rsidP="00553A23">
      <w:pPr>
        <w:pStyle w:val="NormalWeb"/>
        <w:shd w:val="clear" w:color="auto" w:fill="FFFFFF"/>
        <w:spacing w:before="0" w:beforeAutospacing="0" w:after="0" w:afterAutospacing="0" w:line="360" w:lineRule="auto"/>
        <w:ind w:firstLine="706"/>
        <w:jc w:val="both"/>
        <w:rPr>
          <w:rFonts w:ascii="GHEA Grapalat" w:hAnsi="GHEA Grapalat"/>
          <w:color w:val="000000"/>
          <w:lang w:val="hy-AM"/>
        </w:rPr>
      </w:pPr>
      <w:r w:rsidRPr="005171FB">
        <w:rPr>
          <w:rFonts w:ascii="GHEA Grapalat" w:hAnsi="GHEA Grapalat"/>
          <w:color w:val="000000"/>
          <w:lang w:val="hy-AM"/>
        </w:rPr>
        <w:t xml:space="preserve">1) աշխատանքային պայմանագրի </w:t>
      </w:r>
      <w:r>
        <w:rPr>
          <w:rFonts w:ascii="GHEA Grapalat" w:hAnsi="GHEA Grapalat"/>
          <w:color w:val="000000"/>
          <w:lang w:val="hy-AM"/>
        </w:rPr>
        <w:t xml:space="preserve">հավելվածի </w:t>
      </w:r>
      <w:r w:rsidRPr="005171FB">
        <w:rPr>
          <w:rFonts w:ascii="GHEA Grapalat" w:hAnsi="GHEA Grapalat"/>
          <w:color w:val="000000"/>
          <w:lang w:val="hy-AM"/>
        </w:rPr>
        <w:t>ստորագրված օրինակը պատվիրված նամակով՝ ստանալու մասին ծանուցմամբ, մյուս կողմի տրամադրած (նշած) գտնվելու կամ բնակության վայր ուղարկելու միջոցով.</w:t>
      </w:r>
    </w:p>
    <w:p w14:paraId="6BC78C37" w14:textId="77777777" w:rsidR="00553A23" w:rsidRPr="005171FB" w:rsidRDefault="00553A23" w:rsidP="00553A23">
      <w:pPr>
        <w:pStyle w:val="NormalWeb"/>
        <w:shd w:val="clear" w:color="auto" w:fill="FFFFFF"/>
        <w:spacing w:before="0" w:beforeAutospacing="0" w:after="0" w:afterAutospacing="0" w:line="360" w:lineRule="auto"/>
        <w:ind w:firstLine="706"/>
        <w:jc w:val="both"/>
        <w:rPr>
          <w:rFonts w:ascii="GHEA Grapalat" w:hAnsi="GHEA Grapalat"/>
          <w:color w:val="000000"/>
          <w:lang w:val="hy-AM"/>
        </w:rPr>
      </w:pPr>
      <w:r w:rsidRPr="005171FB">
        <w:rPr>
          <w:rFonts w:ascii="GHEA Grapalat" w:hAnsi="GHEA Grapalat"/>
          <w:color w:val="000000"/>
          <w:lang w:val="hy-AM"/>
        </w:rPr>
        <w:t xml:space="preserve">2) աշխատանքային պայմանագրի </w:t>
      </w:r>
      <w:r>
        <w:rPr>
          <w:rFonts w:ascii="GHEA Grapalat" w:hAnsi="GHEA Grapalat"/>
          <w:color w:val="000000"/>
          <w:lang w:val="hy-AM"/>
        </w:rPr>
        <w:t xml:space="preserve">հավելվածի </w:t>
      </w:r>
      <w:r w:rsidRPr="005171FB">
        <w:rPr>
          <w:rFonts w:ascii="GHEA Grapalat" w:hAnsi="GHEA Grapalat"/>
          <w:color w:val="000000"/>
          <w:lang w:val="hy-AM"/>
        </w:rPr>
        <w:t>ստորագրված օրինակի արտապատկերումը (ֆաքսիմիլ վերարտադրությունը) ֆաքսիմիլ (հեռապատճենային) կապով ուղարկելու միջոցով.</w:t>
      </w:r>
    </w:p>
    <w:p w14:paraId="50CB1367" w14:textId="52072BED" w:rsidR="001A1722" w:rsidRPr="00023AB9" w:rsidRDefault="00553A23" w:rsidP="00553A23">
      <w:pPr>
        <w:pStyle w:val="ListParagraph"/>
        <w:spacing w:line="360" w:lineRule="auto"/>
        <w:ind w:left="0" w:firstLine="720"/>
        <w:jc w:val="both"/>
        <w:rPr>
          <w:rFonts w:ascii="GHEA Grapalat" w:hAnsi="GHEA Grapalat" w:cs="IRTEK Courier"/>
          <w:lang w:val="hy-AM"/>
        </w:rPr>
      </w:pPr>
      <w:r w:rsidRPr="005171FB">
        <w:rPr>
          <w:rFonts w:ascii="GHEA Grapalat" w:hAnsi="GHEA Grapalat"/>
          <w:color w:val="000000"/>
          <w:lang w:val="hy-AM"/>
        </w:rPr>
        <w:t xml:space="preserve">3) աշխատանքային պայմանագրի </w:t>
      </w:r>
      <w:r>
        <w:rPr>
          <w:rFonts w:ascii="GHEA Grapalat" w:hAnsi="GHEA Grapalat"/>
          <w:color w:val="000000"/>
          <w:lang w:val="hy-AM"/>
        </w:rPr>
        <w:t xml:space="preserve">հավելվածի </w:t>
      </w:r>
      <w:r w:rsidRPr="005171FB">
        <w:rPr>
          <w:rFonts w:ascii="GHEA Grapalat" w:hAnsi="GHEA Grapalat"/>
          <w:color w:val="000000"/>
          <w:lang w:val="hy-AM"/>
        </w:rPr>
        <w:t xml:space="preserve">ստորագրված և էլեկտրոնային պատկերատպված (սկանավորված) օրինակը կամ աշխատանքային պայմանագրի </w:t>
      </w:r>
      <w:r>
        <w:rPr>
          <w:rFonts w:ascii="GHEA Grapalat" w:hAnsi="GHEA Grapalat"/>
          <w:color w:val="000000"/>
          <w:lang w:val="hy-AM"/>
        </w:rPr>
        <w:t xml:space="preserve">հավելվածի </w:t>
      </w:r>
      <w:r w:rsidRPr="005171FB">
        <w:rPr>
          <w:rFonts w:ascii="GHEA Grapalat" w:hAnsi="GHEA Grapalat"/>
          <w:color w:val="000000"/>
          <w:lang w:val="hy-AM"/>
        </w:rPr>
        <w:t>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 օրենքով սահմանված պաշտոնական էլեկտրոնային փոստով) ուղարկելու միջոցով:</w:t>
      </w:r>
      <w:r w:rsidR="00525215" w:rsidRPr="00023AB9">
        <w:rPr>
          <w:rFonts w:ascii="GHEA Grapalat" w:hAnsi="GHEA Grapalat" w:cs="IRTEK Courier"/>
          <w:lang w:val="hy-AM"/>
        </w:rPr>
        <w:t>»։</w:t>
      </w:r>
    </w:p>
    <w:p w14:paraId="47973FF3" w14:textId="1BB702A5" w:rsidR="00FF2995" w:rsidRPr="00023AB9" w:rsidRDefault="00FF2995" w:rsidP="00FF2995">
      <w:pPr>
        <w:pStyle w:val="ListParagraph"/>
        <w:numPr>
          <w:ilvl w:val="0"/>
          <w:numId w:val="43"/>
        </w:numPr>
        <w:spacing w:line="360" w:lineRule="auto"/>
        <w:jc w:val="both"/>
        <w:rPr>
          <w:rFonts w:ascii="GHEA Grapalat" w:hAnsi="GHEA Grapalat" w:cs="IRTEK Courier"/>
          <w:lang w:val="hy-AM"/>
        </w:rPr>
      </w:pPr>
      <w:r w:rsidRPr="00023AB9">
        <w:rPr>
          <w:rFonts w:ascii="GHEA Grapalat" w:hAnsi="GHEA Grapalat" w:cs="IRTEK Courier"/>
          <w:lang w:val="hy-AM"/>
        </w:rPr>
        <w:t>Լրացնել հետևյալ բովանդակությամբ 1</w:t>
      </w:r>
      <w:r w:rsidR="00023AB9" w:rsidRPr="00023AB9">
        <w:rPr>
          <w:rFonts w:ascii="GHEA Grapalat" w:hAnsi="GHEA Grapalat" w:cs="IRTEK Courier"/>
          <w:lang w:val="hy-AM"/>
        </w:rPr>
        <w:t>.</w:t>
      </w:r>
      <w:r w:rsidR="001C704B">
        <w:rPr>
          <w:rFonts w:ascii="GHEA Grapalat" w:hAnsi="GHEA Grapalat" w:cs="IRTEK Courier"/>
          <w:lang w:val="hy-AM"/>
        </w:rPr>
        <w:t>7</w:t>
      </w:r>
      <w:r w:rsidRPr="00023AB9">
        <w:rPr>
          <w:rFonts w:ascii="GHEA Grapalat" w:hAnsi="GHEA Grapalat" w:cs="IRTEK Courier"/>
          <w:lang w:val="hy-AM"/>
        </w:rPr>
        <w:t>-րդ մասով՝</w:t>
      </w:r>
    </w:p>
    <w:p w14:paraId="5C6E65A0" w14:textId="56ED440A" w:rsidR="00E9506A" w:rsidRPr="00023AB9" w:rsidRDefault="00E9506A" w:rsidP="001112A6">
      <w:pPr>
        <w:pStyle w:val="ListParagraph"/>
        <w:spacing w:line="360" w:lineRule="auto"/>
        <w:ind w:left="0" w:firstLine="720"/>
        <w:jc w:val="both"/>
        <w:rPr>
          <w:rFonts w:ascii="GHEA Grapalat" w:hAnsi="GHEA Grapalat" w:cs="IRTEK Courier"/>
          <w:lang w:val="hy-AM"/>
        </w:rPr>
      </w:pPr>
      <w:r w:rsidRPr="00023AB9">
        <w:rPr>
          <w:rFonts w:ascii="GHEA Grapalat" w:hAnsi="GHEA Grapalat" w:cs="IRTEK Courier"/>
          <w:lang w:val="hy-AM"/>
        </w:rPr>
        <w:t>«1</w:t>
      </w:r>
      <w:r w:rsidR="00023AB9" w:rsidRPr="00023AB9">
        <w:rPr>
          <w:rFonts w:ascii="GHEA Grapalat" w:hAnsi="GHEA Grapalat" w:cs="IRTEK Courier"/>
          <w:lang w:val="hy-AM"/>
        </w:rPr>
        <w:t>.</w:t>
      </w:r>
      <w:r w:rsidR="007A7F21">
        <w:rPr>
          <w:rFonts w:ascii="GHEA Grapalat" w:hAnsi="GHEA Grapalat" w:cs="IRTEK Courier"/>
          <w:lang w:val="hy-AM"/>
        </w:rPr>
        <w:t>7</w:t>
      </w:r>
      <w:r w:rsidR="00023AB9" w:rsidRPr="00023AB9">
        <w:rPr>
          <w:rFonts w:ascii="GHEA Grapalat" w:hAnsi="GHEA Grapalat" w:cs="IRTEK Courier"/>
          <w:lang w:val="hy-AM"/>
        </w:rPr>
        <w:t>.</w:t>
      </w:r>
      <w:r w:rsidRPr="00023AB9">
        <w:rPr>
          <w:rFonts w:ascii="GHEA Grapalat" w:hAnsi="GHEA Grapalat" w:cs="IRTEK Courier"/>
          <w:lang w:val="hy-AM"/>
        </w:rPr>
        <w:t xml:space="preserve"> Սույն օրենսգրքի 13-րդ հոդվածի 4-րդ մասով սահմանված դեպքում գրավոր աշխատանքային պայմանագիրը կնքվում է երկու օրինակից` կողմերի ստորագրությամբ մեկ փաստաթուղթ կազմելու միջոցով, որի մեկ օրինակը </w:t>
      </w:r>
      <w:r w:rsidRPr="00023AB9">
        <w:rPr>
          <w:rFonts w:ascii="GHEA Grapalat" w:hAnsi="GHEA Grapalat" w:cs="IRTEK Courier"/>
          <w:lang w:val="hy-AM"/>
        </w:rPr>
        <w:lastRenderedPageBreak/>
        <w:t>աշխատանքային պայմանագիրը կնքելուց հետո՝ եռօրյա ժամկետում, գործատուն հանձնում է աշխատողին։»։</w:t>
      </w:r>
    </w:p>
    <w:p w14:paraId="1F849517" w14:textId="77777777" w:rsidR="00525215" w:rsidRPr="00023AB9" w:rsidRDefault="00525215" w:rsidP="00EF2C21">
      <w:pPr>
        <w:pStyle w:val="ListParagraph"/>
        <w:spacing w:line="360" w:lineRule="auto"/>
        <w:ind w:left="0" w:firstLine="720"/>
        <w:jc w:val="both"/>
        <w:rPr>
          <w:rFonts w:ascii="GHEA Grapalat" w:hAnsi="GHEA Grapalat" w:cs="IRTEK Courier"/>
          <w:lang w:val="hy-AM"/>
        </w:rPr>
      </w:pPr>
    </w:p>
    <w:p w14:paraId="7AE8F23F" w14:textId="7A59F363" w:rsidR="002E1D01" w:rsidRDefault="002E1D01" w:rsidP="008072EB">
      <w:pPr>
        <w:pStyle w:val="v1msonormal"/>
        <w:numPr>
          <w:ilvl w:val="0"/>
          <w:numId w:val="35"/>
        </w:numPr>
        <w:shd w:val="clear" w:color="auto" w:fill="FFFFFF"/>
        <w:spacing w:before="0" w:beforeAutospacing="0" w:after="0" w:afterAutospacing="0" w:line="360" w:lineRule="auto"/>
        <w:ind w:left="0" w:firstLine="900"/>
        <w:jc w:val="both"/>
        <w:rPr>
          <w:rFonts w:ascii="GHEA Grapalat" w:hAnsi="GHEA Grapalat"/>
          <w:lang w:val="hy-AM"/>
        </w:rPr>
      </w:pPr>
      <w:r w:rsidRPr="00023AB9">
        <w:rPr>
          <w:rFonts w:ascii="GHEA Grapalat" w:hAnsi="GHEA Grapalat"/>
          <w:lang w:val="hy-AM"/>
        </w:rPr>
        <w:t>Օրենսգրքի 89-րդ հոդված</w:t>
      </w:r>
      <w:r w:rsidR="00850BD7" w:rsidRPr="00023AB9">
        <w:rPr>
          <w:rFonts w:ascii="GHEA Grapalat" w:hAnsi="GHEA Grapalat"/>
          <w:lang w:val="hy-AM"/>
        </w:rPr>
        <w:t>ում</w:t>
      </w:r>
      <w:r w:rsidR="00BD46EA" w:rsidRPr="00023AB9">
        <w:rPr>
          <w:rFonts w:ascii="GHEA Grapalat" w:hAnsi="GHEA Grapalat"/>
          <w:lang w:val="hy-AM"/>
        </w:rPr>
        <w:t>՝</w:t>
      </w:r>
    </w:p>
    <w:p w14:paraId="67DB1659" w14:textId="77777777" w:rsidR="00D968B7" w:rsidRPr="00023AB9" w:rsidRDefault="00D968B7" w:rsidP="00D968B7">
      <w:pPr>
        <w:pStyle w:val="v1msonormal"/>
        <w:shd w:val="clear" w:color="auto" w:fill="FFFFFF"/>
        <w:spacing w:before="0" w:beforeAutospacing="0" w:after="0" w:afterAutospacing="0" w:line="360" w:lineRule="auto"/>
        <w:jc w:val="both"/>
        <w:rPr>
          <w:rFonts w:ascii="GHEA Grapalat" w:hAnsi="GHEA Grapalat"/>
          <w:lang w:val="hy-AM"/>
        </w:rPr>
      </w:pPr>
    </w:p>
    <w:p w14:paraId="5B233F9B" w14:textId="4BFD7932" w:rsidR="002E1D01" w:rsidRPr="00023AB9" w:rsidRDefault="00850BD7" w:rsidP="008072EB">
      <w:pPr>
        <w:pStyle w:val="ListParagraph"/>
        <w:numPr>
          <w:ilvl w:val="0"/>
          <w:numId w:val="50"/>
        </w:numPr>
        <w:spacing w:line="360" w:lineRule="auto"/>
        <w:ind w:left="0" w:firstLine="900"/>
        <w:jc w:val="both"/>
        <w:rPr>
          <w:rFonts w:ascii="GHEA Grapalat" w:hAnsi="GHEA Grapalat"/>
          <w:lang w:val="hy-AM"/>
        </w:rPr>
      </w:pPr>
      <w:r w:rsidRPr="00023AB9">
        <w:rPr>
          <w:rFonts w:ascii="GHEA Grapalat" w:hAnsi="GHEA Grapalat"/>
          <w:lang w:val="hy-AM"/>
        </w:rPr>
        <w:t>Ուժը կորցրած ճանաչել 1-ին</w:t>
      </w:r>
      <w:r w:rsidR="00031208" w:rsidRPr="00023AB9">
        <w:rPr>
          <w:rFonts w:ascii="GHEA Grapalat" w:hAnsi="GHEA Grapalat"/>
          <w:lang w:val="hy-AM"/>
        </w:rPr>
        <w:t xml:space="preserve"> </w:t>
      </w:r>
      <w:r w:rsidRPr="00023AB9">
        <w:rPr>
          <w:rFonts w:ascii="GHEA Grapalat" w:hAnsi="GHEA Grapalat"/>
          <w:lang w:val="hy-AM"/>
        </w:rPr>
        <w:t>մասի 5-րդ կետը</w:t>
      </w:r>
      <w:r w:rsidR="00023AB9" w:rsidRPr="00023AB9">
        <w:rPr>
          <w:rFonts w:ascii="GHEA Grapalat" w:hAnsi="GHEA Grapalat"/>
          <w:lang w:val="hy-AM"/>
        </w:rPr>
        <w:t>.</w:t>
      </w:r>
    </w:p>
    <w:p w14:paraId="203E2E46" w14:textId="0ACE460C" w:rsidR="00031208" w:rsidRPr="00023AB9" w:rsidRDefault="00031208" w:rsidP="008072EB">
      <w:pPr>
        <w:pStyle w:val="ListParagraph"/>
        <w:numPr>
          <w:ilvl w:val="0"/>
          <w:numId w:val="50"/>
        </w:numPr>
        <w:spacing w:line="360" w:lineRule="auto"/>
        <w:ind w:left="0" w:firstLine="900"/>
        <w:jc w:val="both"/>
        <w:rPr>
          <w:rFonts w:ascii="GHEA Grapalat" w:hAnsi="GHEA Grapalat"/>
          <w:bCs/>
          <w:lang w:val="hy-AM"/>
        </w:rPr>
      </w:pPr>
      <w:r w:rsidRPr="00023AB9">
        <w:rPr>
          <w:rFonts w:ascii="GHEA Grapalat" w:hAnsi="GHEA Grapalat"/>
          <w:lang w:val="hy-AM"/>
        </w:rPr>
        <w:t>1</w:t>
      </w:r>
      <w:r w:rsidR="00023AB9" w:rsidRPr="00023AB9">
        <w:rPr>
          <w:rFonts w:ascii="GHEA Grapalat" w:hAnsi="GHEA Grapalat"/>
          <w:lang w:val="hy-AM"/>
        </w:rPr>
        <w:t>.</w:t>
      </w:r>
      <w:r w:rsidRPr="00023AB9">
        <w:rPr>
          <w:rFonts w:ascii="GHEA Grapalat" w:hAnsi="GHEA Grapalat"/>
          <w:lang w:val="hy-AM"/>
        </w:rPr>
        <w:t>1-ին մասում «</w:t>
      </w:r>
      <w:r w:rsidRPr="00023AB9">
        <w:rPr>
          <w:rFonts w:ascii="GHEA Grapalat" w:hAnsi="GHEA Grapalat"/>
          <w:bCs/>
          <w:lang w:val="hy-AM"/>
        </w:rPr>
        <w:t>և 5-րդ կետերով» բառերը փոխարինել «կետով» բառով, իսկ «փաստաթղթերը պահպանվում են» բառերը փոխարինել «փաստաթուղթը պահպանվում է» բառերով</w:t>
      </w:r>
      <w:r w:rsidR="003723EB" w:rsidRPr="00023AB9">
        <w:rPr>
          <w:rFonts w:ascii="GHEA Grapalat" w:hAnsi="GHEA Grapalat"/>
          <w:bCs/>
          <w:lang w:val="hy-AM"/>
        </w:rPr>
        <w:t>։</w:t>
      </w:r>
    </w:p>
    <w:p w14:paraId="48D6FAA0" w14:textId="77777777" w:rsidR="00BD0262" w:rsidRPr="00023AB9" w:rsidRDefault="00BD0262" w:rsidP="005566D1">
      <w:pPr>
        <w:pStyle w:val="ListParagraph"/>
        <w:spacing w:line="360" w:lineRule="auto"/>
        <w:ind w:left="1080"/>
        <w:jc w:val="both"/>
        <w:rPr>
          <w:rFonts w:ascii="GHEA Grapalat" w:hAnsi="GHEA Grapalat"/>
          <w:bCs/>
          <w:lang w:val="hy-AM"/>
        </w:rPr>
      </w:pPr>
    </w:p>
    <w:p w14:paraId="32DA6F76" w14:textId="61C4EF75" w:rsidR="00342DC9" w:rsidRPr="00023AB9" w:rsidRDefault="00342DC9" w:rsidP="008072EB">
      <w:pPr>
        <w:pStyle w:val="v1msonormal"/>
        <w:numPr>
          <w:ilvl w:val="0"/>
          <w:numId w:val="35"/>
        </w:numPr>
        <w:shd w:val="clear" w:color="auto" w:fill="FFFFFF"/>
        <w:tabs>
          <w:tab w:val="left" w:pos="2250"/>
        </w:tabs>
        <w:spacing w:before="0" w:beforeAutospacing="0" w:after="0" w:afterAutospacing="0" w:line="360" w:lineRule="auto"/>
        <w:ind w:left="0" w:firstLine="900"/>
        <w:jc w:val="both"/>
        <w:rPr>
          <w:rFonts w:ascii="GHEA Grapalat" w:hAnsi="GHEA Grapalat"/>
          <w:lang w:val="hy-AM"/>
        </w:rPr>
      </w:pPr>
      <w:r w:rsidRPr="00023AB9">
        <w:rPr>
          <w:rFonts w:ascii="GHEA Grapalat" w:hAnsi="GHEA Grapalat"/>
          <w:lang w:val="hy-AM"/>
        </w:rPr>
        <w:t>Օրենսգրքի 99-րդ հոդվածի 4-րդ մասից հանել «կամ առավել վաղ ընդունված աշխատանքի ընդունման մասին անհատական իրավական ակտի» բառերը</w:t>
      </w:r>
      <w:r w:rsidR="00BF4D97" w:rsidRPr="00023AB9">
        <w:rPr>
          <w:rFonts w:ascii="GHEA Grapalat" w:hAnsi="GHEA Grapalat"/>
          <w:lang w:val="hy-AM"/>
        </w:rPr>
        <w:t>։</w:t>
      </w:r>
    </w:p>
    <w:p w14:paraId="759C0EED" w14:textId="77777777" w:rsidR="00342DC9" w:rsidRPr="00023AB9" w:rsidRDefault="00342DC9" w:rsidP="008072EB">
      <w:pPr>
        <w:pStyle w:val="v1msonormal"/>
        <w:shd w:val="clear" w:color="auto" w:fill="FFFFFF"/>
        <w:tabs>
          <w:tab w:val="left" w:pos="2250"/>
        </w:tabs>
        <w:spacing w:before="0" w:beforeAutospacing="0" w:after="0" w:afterAutospacing="0" w:line="360" w:lineRule="auto"/>
        <w:ind w:firstLine="900"/>
        <w:jc w:val="both"/>
        <w:rPr>
          <w:rFonts w:ascii="GHEA Grapalat" w:hAnsi="GHEA Grapalat"/>
          <w:lang w:val="hy-AM"/>
        </w:rPr>
      </w:pPr>
    </w:p>
    <w:p w14:paraId="452F9175" w14:textId="67581423" w:rsidR="00EF1FC6" w:rsidRPr="00023AB9" w:rsidRDefault="00EF1FC6" w:rsidP="008072EB">
      <w:pPr>
        <w:pStyle w:val="v1msonormal"/>
        <w:numPr>
          <w:ilvl w:val="0"/>
          <w:numId w:val="35"/>
        </w:numPr>
        <w:shd w:val="clear" w:color="auto" w:fill="FFFFFF"/>
        <w:tabs>
          <w:tab w:val="left" w:pos="2250"/>
        </w:tabs>
        <w:spacing w:before="0" w:beforeAutospacing="0" w:after="0" w:afterAutospacing="0" w:line="360" w:lineRule="auto"/>
        <w:ind w:left="0" w:firstLine="900"/>
        <w:jc w:val="both"/>
        <w:rPr>
          <w:rFonts w:ascii="GHEA Grapalat" w:hAnsi="GHEA Grapalat"/>
          <w:lang w:val="hy-AM"/>
        </w:rPr>
      </w:pPr>
      <w:r w:rsidRPr="00023AB9">
        <w:rPr>
          <w:rFonts w:ascii="GHEA Grapalat" w:hAnsi="GHEA Grapalat"/>
          <w:lang w:val="hy-AM"/>
        </w:rPr>
        <w:t xml:space="preserve">Օրենսգրքի 102-րդ հոդվածի 1-ին մասից հանել </w:t>
      </w:r>
      <w:r w:rsidR="00EC5AAD" w:rsidRPr="00023AB9">
        <w:rPr>
          <w:rFonts w:ascii="GHEA Grapalat" w:hAnsi="GHEA Grapalat"/>
          <w:lang w:val="hy-AM"/>
        </w:rPr>
        <w:t xml:space="preserve">«կամ աշխատանքի ընդունման մասին անհատական իրավական ակտի» </w:t>
      </w:r>
      <w:r w:rsidRPr="00023AB9">
        <w:rPr>
          <w:rFonts w:ascii="GHEA Grapalat" w:hAnsi="GHEA Grapalat"/>
          <w:lang w:val="hy-AM"/>
        </w:rPr>
        <w:t>բառ</w:t>
      </w:r>
      <w:r w:rsidR="00EC5AAD" w:rsidRPr="00023AB9">
        <w:rPr>
          <w:rFonts w:ascii="GHEA Grapalat" w:hAnsi="GHEA Grapalat"/>
          <w:lang w:val="hy-AM"/>
        </w:rPr>
        <w:t>եր</w:t>
      </w:r>
      <w:r w:rsidRPr="00023AB9">
        <w:rPr>
          <w:rFonts w:ascii="GHEA Grapalat" w:hAnsi="GHEA Grapalat"/>
          <w:lang w:val="hy-AM"/>
        </w:rPr>
        <w:t>ը։</w:t>
      </w:r>
    </w:p>
    <w:p w14:paraId="3E4E5C54" w14:textId="77777777" w:rsidR="007F27D8" w:rsidRPr="00023AB9" w:rsidRDefault="007F27D8" w:rsidP="008072EB">
      <w:pPr>
        <w:pStyle w:val="v1msonormal"/>
        <w:shd w:val="clear" w:color="auto" w:fill="FFFFFF"/>
        <w:tabs>
          <w:tab w:val="left" w:pos="2250"/>
        </w:tabs>
        <w:spacing w:before="0" w:beforeAutospacing="0" w:after="0" w:afterAutospacing="0" w:line="360" w:lineRule="auto"/>
        <w:ind w:left="720" w:firstLine="900"/>
        <w:jc w:val="both"/>
        <w:rPr>
          <w:rFonts w:ascii="GHEA Grapalat" w:hAnsi="GHEA Grapalat"/>
          <w:lang w:val="hy-AM"/>
        </w:rPr>
      </w:pPr>
    </w:p>
    <w:p w14:paraId="5D69BB6A" w14:textId="368531FB" w:rsidR="00EF1FC6" w:rsidRPr="00023AB9" w:rsidRDefault="00EF1FC6" w:rsidP="008072EB">
      <w:pPr>
        <w:pStyle w:val="v1msonormal"/>
        <w:numPr>
          <w:ilvl w:val="0"/>
          <w:numId w:val="35"/>
        </w:numPr>
        <w:tabs>
          <w:tab w:val="left" w:pos="2250"/>
        </w:tabs>
        <w:spacing w:before="0" w:beforeAutospacing="0" w:after="0" w:afterAutospacing="0" w:line="360" w:lineRule="auto"/>
        <w:ind w:left="0" w:firstLine="900"/>
        <w:jc w:val="both"/>
        <w:rPr>
          <w:rFonts w:ascii="GHEA Grapalat" w:hAnsi="GHEA Grapalat"/>
          <w:lang w:val="af-ZA"/>
        </w:rPr>
      </w:pPr>
      <w:r w:rsidRPr="00023AB9">
        <w:rPr>
          <w:rFonts w:ascii="GHEA Grapalat" w:hAnsi="GHEA Grapalat"/>
          <w:lang w:val="hy-AM"/>
        </w:rPr>
        <w:t>Օրենսգիրքը լրացնել հետևյալ բովանդակությամբ 13</w:t>
      </w:r>
      <w:r w:rsidR="00023AB9" w:rsidRPr="00023AB9">
        <w:rPr>
          <w:rFonts w:ascii="GHEA Grapalat" w:hAnsi="GHEA Grapalat"/>
          <w:lang w:val="hy-AM"/>
        </w:rPr>
        <w:t>.</w:t>
      </w:r>
      <w:r w:rsidRPr="00023AB9">
        <w:rPr>
          <w:rFonts w:ascii="GHEA Grapalat" w:hAnsi="GHEA Grapalat"/>
          <w:lang w:val="hy-AM"/>
        </w:rPr>
        <w:t>1-ին գլխով</w:t>
      </w:r>
      <w:r w:rsidR="00023AB9" w:rsidRPr="00023AB9">
        <w:rPr>
          <w:rFonts w:ascii="GHEA Grapalat" w:hAnsi="GHEA Grapalat"/>
          <w:lang w:val="hy-AM"/>
        </w:rPr>
        <w:t>.</w:t>
      </w:r>
    </w:p>
    <w:p w14:paraId="4711A247" w14:textId="77777777" w:rsidR="00301399" w:rsidRPr="00023AB9" w:rsidRDefault="00301399" w:rsidP="00301399">
      <w:pPr>
        <w:pStyle w:val="NormalWeb"/>
        <w:shd w:val="clear" w:color="auto" w:fill="FFFFFF"/>
        <w:spacing w:before="0" w:beforeAutospacing="0" w:after="0" w:afterAutospacing="0" w:line="360" w:lineRule="auto"/>
        <w:ind w:firstLine="375"/>
        <w:jc w:val="center"/>
        <w:rPr>
          <w:rFonts w:ascii="GHEA Grapalat" w:hAnsi="GHEA Grapalat" w:cs="Arial"/>
          <w:b/>
          <w:bCs/>
          <w:lang w:val="hy-AM"/>
        </w:rPr>
      </w:pPr>
    </w:p>
    <w:p w14:paraId="22965E29" w14:textId="28FC17D3" w:rsidR="00301399" w:rsidRPr="00023AB9" w:rsidRDefault="00301399" w:rsidP="007745F4">
      <w:pPr>
        <w:pStyle w:val="NormalWeb"/>
        <w:shd w:val="clear" w:color="auto" w:fill="FFFFFF"/>
        <w:spacing w:before="0" w:beforeAutospacing="0" w:after="0" w:afterAutospacing="0" w:line="360" w:lineRule="auto"/>
        <w:ind w:firstLine="900"/>
        <w:jc w:val="center"/>
        <w:rPr>
          <w:rFonts w:ascii="GHEA Grapalat" w:hAnsi="GHEA Grapalat" w:cs="Arial"/>
          <w:bCs/>
          <w:lang w:val="hy-AM"/>
        </w:rPr>
      </w:pPr>
      <w:r w:rsidRPr="00023AB9">
        <w:rPr>
          <w:rFonts w:ascii="GHEA Grapalat" w:hAnsi="GHEA Grapalat" w:cs="Arial"/>
          <w:b/>
          <w:bCs/>
          <w:lang w:val="hy-AM"/>
        </w:rPr>
        <w:t>«Գ Լ ՈՒ Խ 13</w:t>
      </w:r>
      <w:r w:rsidR="00023AB9" w:rsidRPr="00023AB9">
        <w:rPr>
          <w:rFonts w:ascii="GHEA Grapalat" w:hAnsi="GHEA Grapalat" w:cs="Arial"/>
          <w:b/>
          <w:bCs/>
          <w:lang w:val="hy-AM"/>
        </w:rPr>
        <w:t>.</w:t>
      </w:r>
      <w:r w:rsidRPr="00023AB9">
        <w:rPr>
          <w:rFonts w:ascii="GHEA Grapalat" w:hAnsi="GHEA Grapalat" w:cs="Arial"/>
          <w:b/>
          <w:bCs/>
          <w:lang w:val="hy-AM"/>
        </w:rPr>
        <w:t>1</w:t>
      </w:r>
    </w:p>
    <w:p w14:paraId="7DA718E4" w14:textId="3FB330EF" w:rsidR="00301399" w:rsidRPr="00023AB9" w:rsidRDefault="00301399" w:rsidP="007745F4">
      <w:pPr>
        <w:pStyle w:val="NormalWeb"/>
        <w:spacing w:before="0" w:beforeAutospacing="0" w:after="0" w:line="360" w:lineRule="auto"/>
        <w:ind w:firstLine="900"/>
        <w:jc w:val="center"/>
        <w:rPr>
          <w:rFonts w:ascii="GHEA Grapalat" w:hAnsi="GHEA Grapalat" w:cs="Arial"/>
          <w:b/>
          <w:bCs/>
          <w:lang w:val="hy-AM"/>
        </w:rPr>
      </w:pPr>
      <w:r w:rsidRPr="00023AB9">
        <w:rPr>
          <w:rFonts w:ascii="GHEA Grapalat" w:hAnsi="GHEA Grapalat" w:cs="Arial"/>
          <w:b/>
          <w:bCs/>
          <w:i/>
          <w:iCs/>
          <w:lang w:val="hy-AM"/>
        </w:rPr>
        <w:t xml:space="preserve">ԱՇԽԱՏԱՆՔԱՅԻՆ ՊԱՅՄԱՆԱԳՐԵՐԻ ԿՆՔՄԱՆ ԹՎԱՅԻՆ </w:t>
      </w:r>
      <w:r w:rsidR="00067846" w:rsidRPr="00023AB9">
        <w:rPr>
          <w:rFonts w:ascii="GHEA Grapalat" w:hAnsi="GHEA Grapalat" w:cs="Arial"/>
          <w:b/>
          <w:bCs/>
          <w:i/>
          <w:iCs/>
          <w:lang w:val="hy-AM"/>
        </w:rPr>
        <w:t>ՀԱՄԱԿԱՐԳԸ</w:t>
      </w:r>
      <w:r w:rsidR="00067846" w:rsidRPr="00023AB9">
        <w:rPr>
          <w:rFonts w:ascii="GHEA Grapalat" w:hAnsi="GHEA Grapalat" w:cs="Arial"/>
          <w:b/>
          <w:bCs/>
          <w:lang w:val="hy-AM"/>
        </w:rPr>
        <w:t xml:space="preserve"> </w:t>
      </w:r>
    </w:p>
    <w:p w14:paraId="0AD28812" w14:textId="5E917A5E" w:rsidR="00EE26C4" w:rsidRPr="00023AB9" w:rsidRDefault="00EE26C4" w:rsidP="007745F4">
      <w:pPr>
        <w:shd w:val="clear" w:color="auto" w:fill="FFFFFF"/>
        <w:spacing w:line="360" w:lineRule="auto"/>
        <w:ind w:firstLine="900"/>
        <w:jc w:val="both"/>
        <w:rPr>
          <w:rFonts w:ascii="GHEA Grapalat" w:hAnsi="GHEA Grapalat"/>
          <w:b/>
          <w:bCs/>
          <w:color w:val="000000"/>
          <w:lang w:val="hy-AM"/>
        </w:rPr>
      </w:pPr>
      <w:r w:rsidRPr="00023AB9">
        <w:rPr>
          <w:rFonts w:ascii="GHEA Grapalat" w:hAnsi="GHEA Grapalat"/>
          <w:b/>
          <w:bCs/>
          <w:color w:val="000000"/>
          <w:lang w:val="hy-AM"/>
        </w:rPr>
        <w:t>Հոդված 102</w:t>
      </w:r>
      <w:r w:rsidR="00023AB9" w:rsidRPr="00023AB9">
        <w:rPr>
          <w:rFonts w:ascii="GHEA Grapalat" w:hAnsi="GHEA Grapalat"/>
          <w:b/>
          <w:bCs/>
          <w:color w:val="000000"/>
          <w:lang w:val="hy-AM"/>
        </w:rPr>
        <w:t>.</w:t>
      </w:r>
      <w:r w:rsidRPr="00023AB9">
        <w:rPr>
          <w:rFonts w:ascii="GHEA Grapalat" w:hAnsi="GHEA Grapalat"/>
          <w:b/>
          <w:bCs/>
          <w:color w:val="000000"/>
          <w:lang w:val="hy-AM"/>
        </w:rPr>
        <w:t>1</w:t>
      </w:r>
      <w:r w:rsidR="00023AB9" w:rsidRPr="00023AB9">
        <w:rPr>
          <w:rFonts w:ascii="GHEA Grapalat" w:hAnsi="GHEA Grapalat"/>
          <w:b/>
          <w:bCs/>
          <w:color w:val="000000"/>
          <w:lang w:val="hy-AM"/>
        </w:rPr>
        <w:t>.</w:t>
      </w:r>
      <w:r w:rsidRPr="00023AB9">
        <w:rPr>
          <w:rFonts w:ascii="GHEA Grapalat" w:hAnsi="GHEA Grapalat"/>
          <w:b/>
          <w:bCs/>
          <w:color w:val="000000"/>
          <w:lang w:val="hy-AM"/>
        </w:rPr>
        <w:t xml:space="preserve"> Աշխատանքային պայմանագրերի կնքման թվային </w:t>
      </w:r>
      <w:r w:rsidR="00067846" w:rsidRPr="00023AB9">
        <w:rPr>
          <w:rFonts w:ascii="GHEA Grapalat" w:hAnsi="GHEA Grapalat"/>
          <w:b/>
          <w:bCs/>
          <w:color w:val="000000"/>
          <w:lang w:val="hy-AM"/>
        </w:rPr>
        <w:t xml:space="preserve">համակարգը </w:t>
      </w:r>
      <w:r w:rsidRPr="00023AB9">
        <w:rPr>
          <w:rFonts w:ascii="GHEA Grapalat" w:hAnsi="GHEA Grapalat"/>
          <w:b/>
          <w:bCs/>
          <w:color w:val="000000"/>
          <w:lang w:val="hy-AM"/>
        </w:rPr>
        <w:t xml:space="preserve">և </w:t>
      </w:r>
      <w:r w:rsidR="00067846" w:rsidRPr="00023AB9">
        <w:rPr>
          <w:rFonts w:ascii="GHEA Grapalat" w:hAnsi="GHEA Grapalat"/>
          <w:b/>
          <w:bCs/>
          <w:color w:val="000000"/>
          <w:lang w:val="hy-AM"/>
        </w:rPr>
        <w:t xml:space="preserve">համակարգի </w:t>
      </w:r>
      <w:r w:rsidRPr="00023AB9">
        <w:rPr>
          <w:rFonts w:ascii="GHEA Grapalat" w:hAnsi="GHEA Grapalat"/>
          <w:b/>
          <w:bCs/>
          <w:color w:val="000000"/>
          <w:lang w:val="hy-AM"/>
        </w:rPr>
        <w:t>կիրառման հիմնական սկզբունքները</w:t>
      </w:r>
    </w:p>
    <w:p w14:paraId="05E06851" w14:textId="77777777" w:rsidR="00EE26C4" w:rsidRPr="00023AB9" w:rsidRDefault="00EE26C4" w:rsidP="00F16CC7">
      <w:pPr>
        <w:shd w:val="clear" w:color="auto" w:fill="FFFFFF"/>
        <w:spacing w:line="360" w:lineRule="auto"/>
        <w:ind w:firstLine="375"/>
        <w:jc w:val="both"/>
        <w:rPr>
          <w:rFonts w:ascii="GHEA Grapalat" w:hAnsi="GHEA Grapalat"/>
          <w:color w:val="000000"/>
          <w:lang w:val="hy-AM"/>
        </w:rPr>
      </w:pPr>
    </w:p>
    <w:p w14:paraId="68FDD5C2" w14:textId="2418F20B" w:rsidR="00301399" w:rsidRPr="00023AB9" w:rsidRDefault="003013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1</w:t>
      </w:r>
      <w:r w:rsidR="00023AB9" w:rsidRPr="00023AB9">
        <w:rPr>
          <w:rFonts w:ascii="GHEA Grapalat" w:hAnsi="GHEA Grapalat"/>
          <w:color w:val="000000"/>
          <w:lang w:val="hy-AM"/>
        </w:rPr>
        <w:t>.</w:t>
      </w:r>
      <w:r w:rsidRPr="00023AB9">
        <w:rPr>
          <w:rFonts w:ascii="GHEA Grapalat" w:hAnsi="GHEA Grapalat"/>
          <w:color w:val="000000"/>
          <w:lang w:val="hy-AM"/>
        </w:rPr>
        <w:t xml:space="preserve"> Աշխատանքային պայմանագրերի կնքման թվային </w:t>
      </w:r>
      <w:r w:rsidR="00067846" w:rsidRPr="00023AB9">
        <w:rPr>
          <w:rFonts w:ascii="GHEA Grapalat" w:hAnsi="GHEA Grapalat"/>
          <w:color w:val="000000"/>
          <w:lang w:val="hy-AM"/>
        </w:rPr>
        <w:t>համակարգը</w:t>
      </w:r>
      <w:r w:rsidR="00E80B38" w:rsidRPr="00023AB9">
        <w:rPr>
          <w:rFonts w:ascii="GHEA Grapalat" w:hAnsi="GHEA Grapalat"/>
          <w:color w:val="000000"/>
          <w:lang w:val="hy-AM"/>
        </w:rPr>
        <w:t xml:space="preserve"> </w:t>
      </w:r>
      <w:r w:rsidRPr="00023AB9">
        <w:rPr>
          <w:rFonts w:ascii="GHEA Grapalat" w:hAnsi="GHEA Grapalat"/>
          <w:color w:val="000000"/>
          <w:lang w:val="hy-AM"/>
        </w:rPr>
        <w:t>տվյալների ամբողջություն է, որ</w:t>
      </w:r>
      <w:r w:rsidR="008012C5" w:rsidRPr="00023AB9">
        <w:rPr>
          <w:rFonts w:ascii="GHEA Grapalat" w:hAnsi="GHEA Grapalat"/>
          <w:color w:val="000000"/>
          <w:lang w:val="hy-AM"/>
        </w:rPr>
        <w:t>ի նպատակն</w:t>
      </w:r>
      <w:r w:rsidRPr="00023AB9">
        <w:rPr>
          <w:rFonts w:ascii="GHEA Grapalat" w:hAnsi="GHEA Grapalat"/>
          <w:color w:val="000000"/>
          <w:lang w:val="hy-AM"/>
        </w:rPr>
        <w:t xml:space="preserve"> է՝</w:t>
      </w:r>
    </w:p>
    <w:p w14:paraId="6CFE533C" w14:textId="3909811F" w:rsidR="00301399" w:rsidRPr="00023AB9" w:rsidRDefault="003013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 xml:space="preserve">1) </w:t>
      </w:r>
      <w:r w:rsidR="002F3507" w:rsidRPr="00023AB9">
        <w:rPr>
          <w:rFonts w:ascii="GHEA Grapalat" w:hAnsi="GHEA Grapalat"/>
          <w:color w:val="000000"/>
          <w:lang w:val="hy-AM"/>
        </w:rPr>
        <w:t xml:space="preserve">ապահովել </w:t>
      </w:r>
      <w:r w:rsidRPr="00023AB9">
        <w:rPr>
          <w:rFonts w:ascii="GHEA Grapalat" w:hAnsi="GHEA Grapalat"/>
          <w:color w:val="000000"/>
          <w:lang w:val="hy-AM"/>
        </w:rPr>
        <w:t xml:space="preserve">աշխատանքային պայմանագրի </w:t>
      </w:r>
      <w:r w:rsidR="00565573" w:rsidRPr="00023AB9">
        <w:rPr>
          <w:rFonts w:ascii="GHEA Grapalat" w:hAnsi="GHEA Grapalat"/>
          <w:color w:val="000000"/>
          <w:lang w:val="hy-AM"/>
        </w:rPr>
        <w:t xml:space="preserve">կամ </w:t>
      </w:r>
      <w:r w:rsidR="004064FD" w:rsidRPr="00023AB9">
        <w:rPr>
          <w:rFonts w:ascii="GHEA Grapalat" w:hAnsi="GHEA Grapalat"/>
          <w:color w:val="000000"/>
          <w:lang w:val="hy-AM"/>
        </w:rPr>
        <w:t>աշխատանքային պայմանագիրը լուծելու</w:t>
      </w:r>
      <w:r w:rsidR="00565573" w:rsidRPr="00023AB9">
        <w:rPr>
          <w:rFonts w:ascii="GHEA Grapalat" w:hAnsi="GHEA Grapalat"/>
          <w:color w:val="000000"/>
          <w:lang w:val="hy-AM"/>
        </w:rPr>
        <w:t xml:space="preserve"> </w:t>
      </w:r>
      <w:r w:rsidRPr="00023AB9">
        <w:rPr>
          <w:rFonts w:ascii="GHEA Grapalat" w:hAnsi="GHEA Grapalat"/>
          <w:color w:val="000000"/>
          <w:lang w:val="hy-AM"/>
        </w:rPr>
        <w:t xml:space="preserve">մասին անհատական իրավական ակտի, ինչպես նաև </w:t>
      </w:r>
      <w:r w:rsidR="003131D5" w:rsidRPr="00023AB9">
        <w:rPr>
          <w:rFonts w:ascii="GHEA Grapalat" w:hAnsi="GHEA Grapalat"/>
          <w:color w:val="000000"/>
          <w:lang w:val="hy-AM"/>
        </w:rPr>
        <w:t>դրանց</w:t>
      </w:r>
      <w:r w:rsidR="000E3CF4" w:rsidRPr="00023AB9">
        <w:rPr>
          <w:rFonts w:ascii="GHEA Grapalat" w:hAnsi="GHEA Grapalat"/>
          <w:color w:val="000000"/>
          <w:lang w:val="hy-AM"/>
        </w:rPr>
        <w:t>ում փոփոխությունների</w:t>
      </w:r>
      <w:r w:rsidRPr="00023AB9">
        <w:rPr>
          <w:rFonts w:ascii="GHEA Grapalat" w:hAnsi="GHEA Grapalat"/>
          <w:color w:val="000000"/>
          <w:lang w:val="hy-AM"/>
        </w:rPr>
        <w:t xml:space="preserve"> վերաբերյալ տվյալների </w:t>
      </w:r>
      <w:r w:rsidR="002E42DD" w:rsidRPr="00023AB9">
        <w:rPr>
          <w:rFonts w:ascii="GHEA Grapalat" w:hAnsi="GHEA Grapalat"/>
          <w:color w:val="000000"/>
          <w:lang w:val="hy-AM"/>
        </w:rPr>
        <w:t xml:space="preserve">մուտքագրմամբ կնքումը (ընդունումը) </w:t>
      </w:r>
      <w:r w:rsidRPr="00023AB9">
        <w:rPr>
          <w:rFonts w:ascii="GHEA Grapalat" w:hAnsi="GHEA Grapalat"/>
          <w:color w:val="000000"/>
          <w:lang w:val="hy-AM"/>
        </w:rPr>
        <w:t xml:space="preserve">և </w:t>
      </w:r>
      <w:r w:rsidRPr="00023AB9">
        <w:rPr>
          <w:rFonts w:ascii="GHEA Grapalat" w:hAnsi="GHEA Grapalat"/>
          <w:color w:val="000000"/>
          <w:lang w:val="hy-AM"/>
        </w:rPr>
        <w:lastRenderedPageBreak/>
        <w:t>օգտագործումը</w:t>
      </w:r>
      <w:r w:rsidR="00243EC1" w:rsidRPr="00023AB9">
        <w:rPr>
          <w:rFonts w:ascii="GHEA Grapalat" w:hAnsi="GHEA Grapalat"/>
          <w:color w:val="000000"/>
          <w:lang w:val="hy-AM"/>
        </w:rPr>
        <w:t>,</w:t>
      </w:r>
      <w:r w:rsidR="00293A28" w:rsidRPr="00023AB9">
        <w:rPr>
          <w:rFonts w:ascii="GHEA Grapalat" w:hAnsi="GHEA Grapalat"/>
          <w:lang w:val="hy-AM"/>
        </w:rPr>
        <w:t xml:space="preserve"> </w:t>
      </w:r>
      <w:r w:rsidR="00293A28" w:rsidRPr="00023AB9">
        <w:rPr>
          <w:rFonts w:ascii="GHEA Grapalat" w:hAnsi="GHEA Grapalat"/>
          <w:color w:val="000000"/>
          <w:lang w:val="hy-AM"/>
        </w:rPr>
        <w:t>ինչպես նաև մուտքագրումից հետո այդ տվյալների տպելու հնարավորությունը</w:t>
      </w:r>
      <w:r w:rsidR="00023AB9" w:rsidRPr="00023AB9">
        <w:rPr>
          <w:rFonts w:ascii="GHEA Grapalat" w:hAnsi="GHEA Grapalat"/>
          <w:color w:val="000000"/>
          <w:lang w:val="hy-AM"/>
        </w:rPr>
        <w:t>.</w:t>
      </w:r>
    </w:p>
    <w:p w14:paraId="74BDBBE8" w14:textId="1B23CE40" w:rsidR="00301399" w:rsidRPr="00023AB9" w:rsidRDefault="00746F27"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2</w:t>
      </w:r>
      <w:r w:rsidR="00301399" w:rsidRPr="00023AB9">
        <w:rPr>
          <w:rFonts w:ascii="GHEA Grapalat" w:hAnsi="GHEA Grapalat"/>
          <w:color w:val="000000"/>
          <w:lang w:val="hy-AM"/>
        </w:rPr>
        <w:t xml:space="preserve">) </w:t>
      </w:r>
      <w:r w:rsidR="002F3507" w:rsidRPr="00023AB9">
        <w:rPr>
          <w:rFonts w:ascii="GHEA Grapalat" w:hAnsi="GHEA Grapalat"/>
          <w:color w:val="000000"/>
          <w:lang w:val="hy-AM"/>
        </w:rPr>
        <w:t xml:space="preserve">աջակցել </w:t>
      </w:r>
      <w:r w:rsidR="00301399" w:rsidRPr="00023AB9">
        <w:rPr>
          <w:rFonts w:ascii="GHEA Grapalat" w:hAnsi="GHEA Grapalat"/>
          <w:color w:val="000000"/>
          <w:lang w:val="hy-AM"/>
        </w:rPr>
        <w:t>աշխատանքային օրենսդրության պահանջների պահպանման նկատմամբ պետական վերահսկողության իրականաց</w:t>
      </w:r>
      <w:r w:rsidR="004D04EE" w:rsidRPr="00023AB9">
        <w:rPr>
          <w:rFonts w:ascii="GHEA Grapalat" w:hAnsi="GHEA Grapalat"/>
          <w:color w:val="000000"/>
          <w:lang w:val="hy-AM"/>
        </w:rPr>
        <w:t>ման</w:t>
      </w:r>
      <w:r w:rsidR="00301399" w:rsidRPr="00023AB9">
        <w:rPr>
          <w:rFonts w:ascii="GHEA Grapalat" w:hAnsi="GHEA Grapalat"/>
          <w:color w:val="000000"/>
          <w:lang w:val="hy-AM"/>
        </w:rPr>
        <w:t>ը:</w:t>
      </w:r>
    </w:p>
    <w:p w14:paraId="3FB7818D" w14:textId="30E47A17" w:rsidR="00463C62" w:rsidRPr="00023AB9" w:rsidRDefault="003013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2</w:t>
      </w:r>
      <w:r w:rsidR="00023AB9" w:rsidRPr="00023AB9">
        <w:rPr>
          <w:rFonts w:ascii="GHEA Grapalat" w:hAnsi="GHEA Grapalat"/>
          <w:color w:val="000000"/>
          <w:lang w:val="hy-AM"/>
        </w:rPr>
        <w:t>.</w:t>
      </w:r>
      <w:r w:rsidRPr="00023AB9">
        <w:rPr>
          <w:rFonts w:ascii="GHEA Grapalat" w:hAnsi="GHEA Grapalat"/>
          <w:color w:val="000000"/>
          <w:lang w:val="hy-AM"/>
        </w:rPr>
        <w:t xml:space="preserve"> Թվային </w:t>
      </w:r>
      <w:r w:rsidR="00067846" w:rsidRPr="00023AB9">
        <w:rPr>
          <w:rFonts w:ascii="GHEA Grapalat" w:hAnsi="GHEA Grapalat"/>
          <w:color w:val="000000"/>
          <w:lang w:val="hy-AM"/>
        </w:rPr>
        <w:t xml:space="preserve">համակարգի </w:t>
      </w:r>
      <w:r w:rsidRPr="00023AB9">
        <w:rPr>
          <w:rFonts w:ascii="GHEA Grapalat" w:hAnsi="GHEA Grapalat"/>
          <w:color w:val="000000"/>
          <w:lang w:val="hy-AM"/>
        </w:rPr>
        <w:t>կիրառման հիմնական սկզբունքներն են՝</w:t>
      </w:r>
    </w:p>
    <w:p w14:paraId="5198C4D0" w14:textId="6FFA95A6" w:rsidR="00301399" w:rsidRPr="00023AB9" w:rsidRDefault="003013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1) աշխատանքային օրենսդրության պահանջների պահպանման նկատմամբ վերահսկողության արդյունավետության ապահովումը</w:t>
      </w:r>
      <w:r w:rsidR="00023AB9" w:rsidRPr="00023AB9">
        <w:rPr>
          <w:rFonts w:ascii="GHEA Grapalat" w:hAnsi="GHEA Grapalat"/>
          <w:color w:val="000000"/>
          <w:lang w:val="hy-AM"/>
        </w:rPr>
        <w:t>.</w:t>
      </w:r>
    </w:p>
    <w:p w14:paraId="23363709" w14:textId="43A2B0A8" w:rsidR="00677F8C" w:rsidRPr="00023AB9" w:rsidRDefault="003013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 xml:space="preserve">2) </w:t>
      </w:r>
      <w:r w:rsidR="00067846" w:rsidRPr="00023AB9">
        <w:rPr>
          <w:rFonts w:ascii="GHEA Grapalat" w:hAnsi="GHEA Grapalat"/>
          <w:color w:val="000000"/>
          <w:lang w:val="hy-AM"/>
        </w:rPr>
        <w:t>թվային համակարգից</w:t>
      </w:r>
      <w:r w:rsidRPr="00023AB9">
        <w:rPr>
          <w:rFonts w:ascii="GHEA Grapalat" w:hAnsi="GHEA Grapalat"/>
          <w:color w:val="000000"/>
          <w:lang w:val="hy-AM"/>
        </w:rPr>
        <w:t xml:space="preserve"> սույն օրենսգրքով սահմանված կարգով օգտվելու իրավասություն ունեցող </w:t>
      </w:r>
      <w:r w:rsidR="001059E6" w:rsidRPr="00023AB9">
        <w:rPr>
          <w:rFonts w:ascii="GHEA Grapalat" w:hAnsi="GHEA Grapalat"/>
          <w:color w:val="000000"/>
          <w:lang w:val="hy-AM"/>
        </w:rPr>
        <w:t xml:space="preserve">աշխատանքային հարաբերությունների կողմերի </w:t>
      </w:r>
      <w:r w:rsidRPr="00023AB9">
        <w:rPr>
          <w:rFonts w:ascii="GHEA Grapalat" w:hAnsi="GHEA Grapalat"/>
          <w:color w:val="000000"/>
          <w:lang w:val="hy-AM"/>
        </w:rPr>
        <w:t xml:space="preserve">համար՝ </w:t>
      </w:r>
      <w:r w:rsidR="00D63A68" w:rsidRPr="00023AB9">
        <w:rPr>
          <w:rFonts w:ascii="GHEA Grapalat" w:hAnsi="GHEA Grapalat"/>
          <w:color w:val="000000"/>
          <w:lang w:val="hy-AM"/>
        </w:rPr>
        <w:t>թվային համակարգում</w:t>
      </w:r>
      <w:r w:rsidRPr="00023AB9">
        <w:rPr>
          <w:rFonts w:ascii="GHEA Grapalat" w:hAnsi="GHEA Grapalat"/>
          <w:color w:val="000000"/>
          <w:lang w:val="hy-AM"/>
        </w:rPr>
        <w:t xml:space="preserve"> առկա տվյալների</w:t>
      </w:r>
      <w:r w:rsidR="00A44E14" w:rsidRPr="00023AB9">
        <w:rPr>
          <w:rFonts w:ascii="GHEA Grapalat" w:hAnsi="GHEA Grapalat"/>
          <w:color w:val="000000"/>
          <w:lang w:val="hy-AM"/>
        </w:rPr>
        <w:t xml:space="preserve"> ցանկացած պահի հասանելիությունը</w:t>
      </w:r>
      <w:r w:rsidR="00677F8C" w:rsidRPr="00023AB9">
        <w:rPr>
          <w:rFonts w:ascii="GHEA Grapalat" w:hAnsi="GHEA Grapalat"/>
          <w:color w:val="000000"/>
          <w:lang w:val="hy-AM"/>
        </w:rPr>
        <w:t>։</w:t>
      </w:r>
    </w:p>
    <w:p w14:paraId="024A9101" w14:textId="77777777" w:rsidR="00C96D8D" w:rsidRPr="00023AB9" w:rsidRDefault="00C96D8D" w:rsidP="00F16CC7">
      <w:pPr>
        <w:shd w:val="clear" w:color="auto" w:fill="FFFFFF"/>
        <w:spacing w:line="360" w:lineRule="auto"/>
        <w:ind w:firstLine="990"/>
        <w:jc w:val="both"/>
        <w:rPr>
          <w:rFonts w:ascii="GHEA Grapalat" w:hAnsi="GHEA Grapalat"/>
          <w:color w:val="000000"/>
          <w:lang w:val="hy-AM"/>
        </w:rPr>
      </w:pPr>
    </w:p>
    <w:p w14:paraId="62524B87" w14:textId="06D82013" w:rsidR="00301399" w:rsidRPr="00023AB9" w:rsidRDefault="00A775EF" w:rsidP="007745F4">
      <w:pPr>
        <w:pStyle w:val="NormalWeb"/>
        <w:spacing w:before="0" w:beforeAutospacing="0" w:after="0" w:line="360" w:lineRule="auto"/>
        <w:ind w:firstLine="900"/>
        <w:jc w:val="both"/>
        <w:rPr>
          <w:rFonts w:ascii="GHEA Grapalat" w:hAnsi="GHEA Grapalat" w:cs="Arial"/>
          <w:b/>
          <w:bCs/>
          <w:lang w:val="hy-AM"/>
        </w:rPr>
      </w:pPr>
      <w:r w:rsidRPr="00023AB9">
        <w:rPr>
          <w:rFonts w:ascii="GHEA Grapalat" w:hAnsi="GHEA Grapalat" w:cs="Arial"/>
          <w:b/>
          <w:bCs/>
          <w:lang w:val="hy-AM"/>
        </w:rPr>
        <w:t>Հոդված 102</w:t>
      </w:r>
      <w:r w:rsidR="00023AB9" w:rsidRPr="00023AB9">
        <w:rPr>
          <w:rFonts w:ascii="GHEA Grapalat" w:hAnsi="GHEA Grapalat" w:cs="Arial"/>
          <w:b/>
          <w:bCs/>
          <w:lang w:val="hy-AM"/>
        </w:rPr>
        <w:t>.</w:t>
      </w:r>
      <w:r w:rsidRPr="00023AB9">
        <w:rPr>
          <w:rFonts w:ascii="GHEA Grapalat" w:hAnsi="GHEA Grapalat" w:cs="Arial"/>
          <w:b/>
          <w:bCs/>
          <w:lang w:val="hy-AM"/>
        </w:rPr>
        <w:t>2</w:t>
      </w:r>
      <w:r w:rsidR="00023AB9" w:rsidRPr="00023AB9">
        <w:rPr>
          <w:rFonts w:ascii="GHEA Grapalat" w:hAnsi="GHEA Grapalat" w:cs="Arial"/>
          <w:b/>
          <w:bCs/>
          <w:lang w:val="hy-AM"/>
        </w:rPr>
        <w:t>.</w:t>
      </w:r>
      <w:r w:rsidRPr="00023AB9">
        <w:rPr>
          <w:rFonts w:ascii="GHEA Grapalat" w:hAnsi="GHEA Grapalat" w:cs="Arial"/>
          <w:b/>
          <w:bCs/>
          <w:lang w:val="hy-AM"/>
        </w:rPr>
        <w:t xml:space="preserve"> Թվային </w:t>
      </w:r>
      <w:r w:rsidR="00276D3A" w:rsidRPr="00023AB9">
        <w:rPr>
          <w:rFonts w:ascii="GHEA Grapalat" w:hAnsi="GHEA Grapalat" w:cs="Arial"/>
          <w:b/>
          <w:bCs/>
          <w:lang w:val="hy-AM"/>
        </w:rPr>
        <w:t xml:space="preserve">համակարգի </w:t>
      </w:r>
      <w:r w:rsidRPr="00023AB9">
        <w:rPr>
          <w:rFonts w:ascii="GHEA Grapalat" w:hAnsi="GHEA Grapalat" w:cs="Arial"/>
          <w:b/>
          <w:bCs/>
          <w:lang w:val="hy-AM"/>
        </w:rPr>
        <w:t>կառավարումը, տվյալներին հասանելիությունը, տեխնիկական պահանջները և կառավարման կարգը</w:t>
      </w:r>
    </w:p>
    <w:p w14:paraId="26D3B21B" w14:textId="0E479200" w:rsidR="00153DBB" w:rsidRPr="00023AB9" w:rsidRDefault="003013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1</w:t>
      </w:r>
      <w:r w:rsidR="00023AB9" w:rsidRPr="00023AB9">
        <w:rPr>
          <w:rFonts w:ascii="GHEA Grapalat" w:hAnsi="GHEA Grapalat"/>
          <w:color w:val="000000"/>
          <w:lang w:val="hy-AM"/>
        </w:rPr>
        <w:t>.</w:t>
      </w:r>
      <w:r w:rsidRPr="00023AB9">
        <w:rPr>
          <w:rFonts w:ascii="GHEA Grapalat" w:hAnsi="GHEA Grapalat"/>
          <w:color w:val="000000"/>
          <w:lang w:val="hy-AM"/>
        </w:rPr>
        <w:t xml:space="preserve"> </w:t>
      </w:r>
      <w:r w:rsidR="00153DBB" w:rsidRPr="00023AB9">
        <w:rPr>
          <w:rFonts w:ascii="GHEA Grapalat" w:hAnsi="GHEA Grapalat"/>
          <w:color w:val="000000"/>
          <w:lang w:val="hy-AM"/>
        </w:rPr>
        <w:t xml:space="preserve">Թվային համակարգի կառավարումն </w:t>
      </w:r>
      <w:r w:rsidR="0026208F" w:rsidRPr="00023AB9">
        <w:rPr>
          <w:rFonts w:ascii="GHEA Grapalat" w:hAnsi="GHEA Grapalat"/>
          <w:color w:val="000000"/>
          <w:lang w:val="hy-AM"/>
        </w:rPr>
        <w:t xml:space="preserve">իրականացնող լիազոր մարմինը սահմանվում </w:t>
      </w:r>
      <w:r w:rsidR="00153DBB" w:rsidRPr="00023AB9">
        <w:rPr>
          <w:rFonts w:ascii="GHEA Grapalat" w:hAnsi="GHEA Grapalat"/>
          <w:color w:val="000000"/>
          <w:lang w:val="hy-AM"/>
        </w:rPr>
        <w:t xml:space="preserve">է Հայաստանի Հանրապետության </w:t>
      </w:r>
      <w:r w:rsidR="0026208F" w:rsidRPr="00023AB9">
        <w:rPr>
          <w:rFonts w:ascii="GHEA Grapalat" w:hAnsi="GHEA Grapalat"/>
          <w:color w:val="000000"/>
          <w:lang w:val="hy-AM"/>
        </w:rPr>
        <w:t xml:space="preserve">կառավարության </w:t>
      </w:r>
      <w:r w:rsidR="004D3AA8" w:rsidRPr="00023AB9">
        <w:rPr>
          <w:rFonts w:ascii="GHEA Grapalat" w:hAnsi="GHEA Grapalat"/>
          <w:color w:val="000000"/>
          <w:lang w:val="hy-AM"/>
        </w:rPr>
        <w:t>կողմից</w:t>
      </w:r>
      <w:r w:rsidR="00AE166D" w:rsidRPr="00023AB9">
        <w:rPr>
          <w:rFonts w:ascii="GHEA Grapalat" w:hAnsi="GHEA Grapalat"/>
          <w:color w:val="000000"/>
          <w:lang w:val="hy-AM"/>
        </w:rPr>
        <w:t>։</w:t>
      </w:r>
    </w:p>
    <w:p w14:paraId="6D419409" w14:textId="4BBFC933" w:rsidR="003E41B2" w:rsidRPr="00023AB9" w:rsidRDefault="00301399" w:rsidP="007745F4">
      <w:pPr>
        <w:shd w:val="clear" w:color="auto" w:fill="FFFFFF"/>
        <w:spacing w:line="360" w:lineRule="auto"/>
        <w:ind w:firstLine="900"/>
        <w:jc w:val="both"/>
        <w:rPr>
          <w:rFonts w:ascii="GHEA Grapalat" w:hAnsi="GHEA Grapalat"/>
          <w:lang w:val="hy-AM"/>
        </w:rPr>
      </w:pPr>
      <w:r w:rsidRPr="00023AB9">
        <w:rPr>
          <w:rFonts w:ascii="GHEA Grapalat" w:hAnsi="GHEA Grapalat"/>
          <w:color w:val="000000"/>
          <w:lang w:val="hy-AM"/>
        </w:rPr>
        <w:t>2</w:t>
      </w:r>
      <w:r w:rsidR="00023AB9" w:rsidRPr="00023AB9">
        <w:rPr>
          <w:rFonts w:ascii="GHEA Grapalat" w:hAnsi="GHEA Grapalat"/>
          <w:color w:val="000000"/>
          <w:lang w:val="hy-AM"/>
        </w:rPr>
        <w:t>.</w:t>
      </w:r>
      <w:r w:rsidRPr="00023AB9">
        <w:rPr>
          <w:rFonts w:ascii="GHEA Grapalat" w:hAnsi="GHEA Grapalat"/>
          <w:color w:val="000000"/>
          <w:lang w:val="hy-AM"/>
        </w:rPr>
        <w:t xml:space="preserve"> </w:t>
      </w:r>
      <w:r w:rsidR="00331FB6" w:rsidRPr="00023AB9">
        <w:rPr>
          <w:rFonts w:ascii="GHEA Grapalat" w:hAnsi="GHEA Grapalat"/>
          <w:color w:val="000000"/>
          <w:lang w:val="hy-AM"/>
        </w:rPr>
        <w:t>Տեսչական մարմնին տրվում է թվային համակարգի տվյալներին հասանելիություն օրենքով սահմանված կարգով վերահսկողական գործառույթների իրականացման ժամանակ այն ծավալով, որն անհրաժեշտ է՝ աշխատանքային օրենսդրության, աշխատանքային իրավունքի նորմեր պարունակող այլ նորմատիվ իրավական ակտերի, կոլեկտիվ և աշխատանքային պայմանագրերի պահանջների նկատմամբ օրենսդրությամբ վերապահված լիազորությունների շրջանակում իրականացվող վերահսկողության համար։</w:t>
      </w:r>
    </w:p>
    <w:p w14:paraId="79BF01AF" w14:textId="047276E3" w:rsidR="00301399" w:rsidRPr="00023AB9" w:rsidRDefault="003013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3</w:t>
      </w:r>
      <w:r w:rsidR="00023AB9" w:rsidRPr="00023AB9">
        <w:rPr>
          <w:rFonts w:ascii="GHEA Grapalat" w:hAnsi="GHEA Grapalat"/>
          <w:color w:val="000000"/>
          <w:lang w:val="hy-AM"/>
        </w:rPr>
        <w:t>.</w:t>
      </w:r>
      <w:r w:rsidRPr="00023AB9">
        <w:rPr>
          <w:rFonts w:ascii="GHEA Grapalat" w:hAnsi="GHEA Grapalat"/>
          <w:color w:val="000000"/>
          <w:lang w:val="hy-AM"/>
        </w:rPr>
        <w:t xml:space="preserve"> </w:t>
      </w:r>
      <w:r w:rsidR="0084307C" w:rsidRPr="00023AB9">
        <w:rPr>
          <w:rFonts w:ascii="GHEA Grapalat" w:hAnsi="GHEA Grapalat"/>
          <w:color w:val="000000"/>
          <w:lang w:val="hy-AM"/>
        </w:rPr>
        <w:t xml:space="preserve">Հայաստանի Հանրապետության պետական եկամուտների կոմիտեի </w:t>
      </w:r>
      <w:r w:rsidR="00153DBB" w:rsidRPr="00023AB9">
        <w:rPr>
          <w:rFonts w:ascii="GHEA Grapalat" w:hAnsi="GHEA Grapalat"/>
          <w:color w:val="000000"/>
          <w:lang w:val="hy-AM"/>
        </w:rPr>
        <w:t xml:space="preserve"> համապատասխան ստոր</w:t>
      </w:r>
      <w:r w:rsidR="009046F1" w:rsidRPr="00023AB9">
        <w:rPr>
          <w:rFonts w:ascii="GHEA Grapalat" w:hAnsi="GHEA Grapalat"/>
          <w:color w:val="000000"/>
          <w:lang w:val="hy-AM"/>
        </w:rPr>
        <w:t xml:space="preserve">աբաժանումներին տրվում է թվային </w:t>
      </w:r>
      <w:r w:rsidR="009046F1" w:rsidRPr="00764755">
        <w:rPr>
          <w:rFonts w:ascii="GHEA Grapalat" w:hAnsi="GHEA Grapalat"/>
          <w:color w:val="000000"/>
          <w:lang w:val="hy-AM"/>
        </w:rPr>
        <w:t>համակարգի</w:t>
      </w:r>
      <w:r w:rsidR="00153DBB" w:rsidRPr="00764755">
        <w:rPr>
          <w:rFonts w:ascii="GHEA Grapalat" w:hAnsi="GHEA Grapalat"/>
          <w:color w:val="000000"/>
          <w:lang w:val="hy-AM"/>
        </w:rPr>
        <w:t xml:space="preserve"> տվյալներին հասանելիություն այն ծավալով, որն անհրաժեշտ է աշխատողի աշխատանքի ընդունումն օրենսդրությամբ սահմանված կարգով ձևակերպելու</w:t>
      </w:r>
      <w:r w:rsidR="00A30CBF" w:rsidRPr="00764755">
        <w:rPr>
          <w:rFonts w:ascii="GHEA Grapalat" w:hAnsi="GHEA Grapalat"/>
          <w:color w:val="000000"/>
          <w:lang w:val="hy-AM"/>
        </w:rPr>
        <w:t xml:space="preserve"> </w:t>
      </w:r>
      <w:r w:rsidR="00A65E72" w:rsidRPr="00764755">
        <w:rPr>
          <w:rFonts w:ascii="GHEA Grapalat" w:hAnsi="GHEA Grapalat"/>
          <w:color w:val="000000"/>
          <w:lang w:val="hy-AM"/>
        </w:rPr>
        <w:t>կամ</w:t>
      </w:r>
      <w:r w:rsidR="00153DBB" w:rsidRPr="00764755">
        <w:rPr>
          <w:rFonts w:ascii="GHEA Grapalat" w:hAnsi="GHEA Grapalat"/>
          <w:color w:val="000000"/>
          <w:lang w:val="hy-AM"/>
        </w:rPr>
        <w:t xml:space="preserve"> աշխատողի համար գրանցման հայտ ներկայացնելու ճշտության ստուգումներ, ինչպես նաև աշխատողի համար հաշվարկված և վճարված եկամուտների, հաշվարկված</w:t>
      </w:r>
      <w:r w:rsidR="00153DBB" w:rsidRPr="00023AB9">
        <w:rPr>
          <w:rFonts w:ascii="GHEA Grapalat" w:hAnsi="GHEA Grapalat"/>
          <w:color w:val="000000"/>
          <w:lang w:val="hy-AM"/>
        </w:rPr>
        <w:t xml:space="preserve"> (վճարված) եկամտային հարկի, սոցիալական և պարտադիր այլ վճարների </w:t>
      </w:r>
      <w:r w:rsidR="00153DBB" w:rsidRPr="00023AB9">
        <w:rPr>
          <w:rFonts w:ascii="GHEA Grapalat" w:hAnsi="GHEA Grapalat"/>
          <w:color w:val="000000"/>
          <w:lang w:val="hy-AM"/>
        </w:rPr>
        <w:lastRenderedPageBreak/>
        <w:t>համապատասխանության նկատմամբ հարկային հսկողություն իրականացնելու համար՝ օրենսդրությամբ վերապահված լիազորությունների շրջանակում:</w:t>
      </w:r>
    </w:p>
    <w:p w14:paraId="7AF08F19" w14:textId="519FF21B" w:rsidR="00D83D99" w:rsidRPr="00023AB9" w:rsidRDefault="00D83D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4</w:t>
      </w:r>
      <w:r w:rsidR="00023AB9" w:rsidRPr="00023AB9">
        <w:rPr>
          <w:rFonts w:ascii="GHEA Grapalat" w:hAnsi="GHEA Grapalat"/>
          <w:color w:val="000000"/>
          <w:lang w:val="hy-AM"/>
        </w:rPr>
        <w:t>.</w:t>
      </w:r>
      <w:r w:rsidRPr="00023AB9">
        <w:rPr>
          <w:rFonts w:ascii="GHEA Grapalat" w:hAnsi="GHEA Grapalat"/>
          <w:color w:val="000000"/>
          <w:lang w:val="hy-AM"/>
        </w:rPr>
        <w:t xml:space="preserve"> </w:t>
      </w:r>
      <w:r w:rsidR="005115FE" w:rsidRPr="00023AB9">
        <w:rPr>
          <w:rFonts w:ascii="GHEA Grapalat" w:hAnsi="GHEA Grapalat"/>
          <w:color w:val="000000"/>
          <w:lang w:val="hy-AM"/>
        </w:rPr>
        <w:t xml:space="preserve">Հայաստանի Հանրապետության ներքին գործերի նախարարության </w:t>
      </w:r>
      <w:r w:rsidRPr="00023AB9">
        <w:rPr>
          <w:rFonts w:ascii="GHEA Grapalat" w:hAnsi="GHEA Grapalat"/>
          <w:color w:val="000000"/>
          <w:lang w:val="hy-AM"/>
        </w:rPr>
        <w:t xml:space="preserve">Միգրացիայի և քաղաքացիության ծառայությանը թվային </w:t>
      </w:r>
      <w:r w:rsidR="0034451F" w:rsidRPr="00023AB9">
        <w:rPr>
          <w:rFonts w:ascii="GHEA Grapalat" w:hAnsi="GHEA Grapalat"/>
          <w:color w:val="000000"/>
          <w:lang w:val="hy-AM"/>
        </w:rPr>
        <w:t xml:space="preserve">համակարգի </w:t>
      </w:r>
      <w:r w:rsidRPr="00023AB9">
        <w:rPr>
          <w:rFonts w:ascii="GHEA Grapalat" w:hAnsi="GHEA Grapalat"/>
          <w:color w:val="000000"/>
          <w:lang w:val="hy-AM"/>
        </w:rPr>
        <w:t xml:space="preserve">օտարերկրյա աշխատողի տվյալներին հասանելիություն տրվում է այն ծավալով, որն անհրաժեշտ է </w:t>
      </w:r>
      <w:r w:rsidR="006A3FEC" w:rsidRPr="00023AB9">
        <w:rPr>
          <w:rFonts w:ascii="GHEA Grapalat" w:hAnsi="GHEA Grapalat"/>
          <w:color w:val="000000"/>
          <w:lang w:val="hy-AM"/>
        </w:rPr>
        <w:t xml:space="preserve">օտարերկրյա </w:t>
      </w:r>
      <w:r w:rsidRPr="00023AB9">
        <w:rPr>
          <w:rFonts w:ascii="GHEA Grapalat" w:hAnsi="GHEA Grapalat"/>
          <w:color w:val="000000"/>
          <w:lang w:val="hy-AM"/>
        </w:rPr>
        <w:t>աշխատողի ներգրավման https://workpermit</w:t>
      </w:r>
      <w:r w:rsidR="00023AB9" w:rsidRPr="00023AB9">
        <w:rPr>
          <w:rFonts w:ascii="GHEA Grapalat" w:hAnsi="GHEA Grapalat"/>
          <w:color w:val="000000"/>
          <w:lang w:val="hy-AM"/>
        </w:rPr>
        <w:t>.</w:t>
      </w:r>
      <w:r w:rsidRPr="00023AB9">
        <w:rPr>
          <w:rFonts w:ascii="GHEA Grapalat" w:hAnsi="GHEA Grapalat"/>
          <w:color w:val="000000"/>
          <w:lang w:val="hy-AM"/>
        </w:rPr>
        <w:t>am միասնական էլեկտրոնային հարթակի միջոցով ներկայացված դիմումների հիման վրա հարուցված վարչական վարույթի ընթացքն ապահովելու համար։</w:t>
      </w:r>
    </w:p>
    <w:p w14:paraId="29DB7555" w14:textId="2B5AF26E" w:rsidR="00360E46" w:rsidRPr="00023AB9" w:rsidRDefault="00D83D99" w:rsidP="007745F4">
      <w:pPr>
        <w:shd w:val="clear" w:color="auto" w:fill="FFFFFF"/>
        <w:spacing w:line="360" w:lineRule="auto"/>
        <w:ind w:firstLine="900"/>
        <w:jc w:val="both"/>
        <w:rPr>
          <w:rFonts w:ascii="GHEA Grapalat" w:hAnsi="GHEA Grapalat"/>
          <w:color w:val="000000"/>
          <w:lang w:val="hy-AM"/>
        </w:rPr>
      </w:pPr>
      <w:r w:rsidRPr="00023AB9">
        <w:rPr>
          <w:rFonts w:ascii="GHEA Grapalat" w:hAnsi="GHEA Grapalat"/>
          <w:color w:val="000000"/>
          <w:lang w:val="hy-AM"/>
        </w:rPr>
        <w:t>5</w:t>
      </w:r>
      <w:r w:rsidR="00023AB9" w:rsidRPr="00023AB9">
        <w:rPr>
          <w:rFonts w:ascii="GHEA Grapalat" w:hAnsi="GHEA Grapalat"/>
          <w:color w:val="000000"/>
          <w:lang w:val="hy-AM"/>
        </w:rPr>
        <w:t>.</w:t>
      </w:r>
      <w:r w:rsidR="00301399" w:rsidRPr="00023AB9">
        <w:rPr>
          <w:rFonts w:ascii="GHEA Grapalat" w:hAnsi="GHEA Grapalat"/>
          <w:color w:val="000000"/>
          <w:lang w:val="hy-AM"/>
        </w:rPr>
        <w:t xml:space="preserve"> Թվային </w:t>
      </w:r>
      <w:r w:rsidR="00F13609" w:rsidRPr="00023AB9">
        <w:rPr>
          <w:rFonts w:ascii="GHEA Grapalat" w:hAnsi="GHEA Grapalat"/>
          <w:color w:val="000000"/>
          <w:lang w:val="hy-AM"/>
        </w:rPr>
        <w:t xml:space="preserve">համակարգում </w:t>
      </w:r>
      <w:r w:rsidR="00301399" w:rsidRPr="00023AB9">
        <w:rPr>
          <w:rFonts w:ascii="GHEA Grapalat" w:hAnsi="GHEA Grapalat"/>
          <w:color w:val="000000"/>
          <w:lang w:val="hy-AM"/>
        </w:rPr>
        <w:t xml:space="preserve">գործատուին և աշխատողին տրվում է էլեկտրոնային տվյալներին հասանելիության պատուհան (անձնական էջ): Մինչև </w:t>
      </w:r>
      <w:r w:rsidR="00BA6F85" w:rsidRPr="00023AB9">
        <w:rPr>
          <w:rFonts w:ascii="GHEA Grapalat" w:hAnsi="GHEA Grapalat"/>
          <w:color w:val="000000"/>
          <w:lang w:val="hy-AM"/>
        </w:rPr>
        <w:t xml:space="preserve">տասնվեց </w:t>
      </w:r>
      <w:r w:rsidR="00301399" w:rsidRPr="00023AB9">
        <w:rPr>
          <w:rFonts w:ascii="GHEA Grapalat" w:hAnsi="GHEA Grapalat"/>
          <w:color w:val="000000"/>
          <w:lang w:val="hy-AM"/>
        </w:rPr>
        <w:t xml:space="preserve">տարեկան անձի մասնակցությամբ աշխատանքային հարաբերությունների ծագման դեպքում` էլեկտրոնային տվյալներին հասանելիությունը տրվում է </w:t>
      </w:r>
      <w:r w:rsidR="00B360A6" w:rsidRPr="00023AB9">
        <w:rPr>
          <w:rFonts w:ascii="GHEA Grapalat" w:hAnsi="GHEA Grapalat"/>
          <w:color w:val="000000"/>
          <w:lang w:val="hy-AM"/>
        </w:rPr>
        <w:t>աշխատանքային պայմանագիր</w:t>
      </w:r>
      <w:r w:rsidR="00DF031C" w:rsidRPr="00023AB9">
        <w:rPr>
          <w:rFonts w:ascii="GHEA Grapalat" w:hAnsi="GHEA Grapalat"/>
          <w:color w:val="000000"/>
          <w:lang w:val="hy-AM"/>
        </w:rPr>
        <w:t>ը</w:t>
      </w:r>
      <w:r w:rsidR="00B360A6" w:rsidRPr="00023AB9">
        <w:rPr>
          <w:rFonts w:ascii="GHEA Grapalat" w:hAnsi="GHEA Grapalat"/>
          <w:color w:val="000000"/>
          <w:lang w:val="hy-AM"/>
        </w:rPr>
        <w:t xml:space="preserve"> </w:t>
      </w:r>
      <w:r w:rsidR="00BE456A" w:rsidRPr="00023AB9">
        <w:rPr>
          <w:rFonts w:ascii="GHEA Grapalat" w:hAnsi="GHEA Grapalat"/>
          <w:color w:val="000000"/>
          <w:lang w:val="hy-AM"/>
        </w:rPr>
        <w:t xml:space="preserve">կնքող </w:t>
      </w:r>
      <w:r w:rsidR="004A746B" w:rsidRPr="00023AB9">
        <w:rPr>
          <w:rFonts w:ascii="GHEA Grapalat" w:hAnsi="GHEA Grapalat"/>
          <w:color w:val="000000"/>
          <w:lang w:val="hy-AM"/>
        </w:rPr>
        <w:t xml:space="preserve">ծնողին </w:t>
      </w:r>
      <w:r w:rsidR="009A7A56" w:rsidRPr="00023AB9">
        <w:rPr>
          <w:rFonts w:ascii="GHEA Grapalat" w:hAnsi="GHEA Grapalat"/>
          <w:color w:val="000000"/>
          <w:lang w:val="hy-AM"/>
        </w:rPr>
        <w:t>կամ խնամատար ծնող</w:t>
      </w:r>
      <w:r w:rsidR="004A746B" w:rsidRPr="00023AB9">
        <w:rPr>
          <w:rFonts w:ascii="GHEA Grapalat" w:hAnsi="GHEA Grapalat"/>
          <w:color w:val="000000"/>
          <w:lang w:val="hy-AM"/>
        </w:rPr>
        <w:t xml:space="preserve">ին </w:t>
      </w:r>
      <w:r w:rsidR="00301399" w:rsidRPr="00023AB9">
        <w:rPr>
          <w:rFonts w:ascii="GHEA Grapalat" w:hAnsi="GHEA Grapalat"/>
          <w:color w:val="000000"/>
          <w:lang w:val="hy-AM"/>
        </w:rPr>
        <w:t>կամ որդեգրողին կամ խնամակալին:</w:t>
      </w:r>
    </w:p>
    <w:p w14:paraId="31231FFB" w14:textId="07AF7265" w:rsidR="00301399" w:rsidRPr="00023AB9" w:rsidRDefault="00543F67" w:rsidP="007745F4">
      <w:pPr>
        <w:pStyle w:val="v1msonormal"/>
        <w:spacing w:before="0" w:beforeAutospacing="0" w:after="0" w:afterAutospacing="0" w:line="360" w:lineRule="auto"/>
        <w:ind w:firstLine="900"/>
        <w:jc w:val="both"/>
        <w:rPr>
          <w:rFonts w:ascii="GHEA Grapalat" w:hAnsi="GHEA Grapalat"/>
          <w:lang w:val="hy-AM"/>
        </w:rPr>
      </w:pPr>
      <w:r w:rsidRPr="00023AB9">
        <w:rPr>
          <w:rFonts w:ascii="GHEA Grapalat" w:hAnsi="GHEA Grapalat"/>
          <w:color w:val="000000"/>
          <w:lang w:val="hy-AM"/>
        </w:rPr>
        <w:t>6</w:t>
      </w:r>
      <w:r w:rsidR="00023AB9" w:rsidRPr="00023AB9">
        <w:rPr>
          <w:rFonts w:ascii="GHEA Grapalat" w:hAnsi="GHEA Grapalat"/>
          <w:color w:val="000000"/>
          <w:lang w:val="hy-AM"/>
        </w:rPr>
        <w:t>.</w:t>
      </w:r>
      <w:r w:rsidR="00301399" w:rsidRPr="00023AB9">
        <w:rPr>
          <w:rFonts w:ascii="GHEA Grapalat" w:hAnsi="GHEA Grapalat"/>
          <w:color w:val="000000"/>
          <w:lang w:val="hy-AM"/>
        </w:rPr>
        <w:t xml:space="preserve"> Թվային </w:t>
      </w:r>
      <w:r w:rsidR="00F13609" w:rsidRPr="00023AB9">
        <w:rPr>
          <w:rFonts w:ascii="GHEA Grapalat" w:hAnsi="GHEA Grapalat"/>
          <w:color w:val="000000"/>
          <w:lang w:val="hy-AM"/>
        </w:rPr>
        <w:t xml:space="preserve">համակարգին </w:t>
      </w:r>
      <w:r w:rsidR="00301399" w:rsidRPr="00023AB9">
        <w:rPr>
          <w:rFonts w:ascii="GHEA Grapalat" w:hAnsi="GHEA Grapalat"/>
          <w:color w:val="000000"/>
          <w:lang w:val="hy-AM"/>
        </w:rPr>
        <w:t xml:space="preserve">ներկայացվող տեխնիկական պահանջները, թվային </w:t>
      </w:r>
      <w:r w:rsidR="00F13609" w:rsidRPr="00023AB9">
        <w:rPr>
          <w:rFonts w:ascii="GHEA Grapalat" w:hAnsi="GHEA Grapalat"/>
          <w:color w:val="000000"/>
          <w:lang w:val="hy-AM"/>
        </w:rPr>
        <w:t xml:space="preserve">համակարգի </w:t>
      </w:r>
      <w:r w:rsidR="00301399" w:rsidRPr="00023AB9">
        <w:rPr>
          <w:rFonts w:ascii="GHEA Grapalat" w:hAnsi="GHEA Grapalat"/>
          <w:color w:val="000000"/>
          <w:lang w:val="hy-AM"/>
        </w:rPr>
        <w:t xml:space="preserve">տվյալներին </w:t>
      </w:r>
      <w:r w:rsidR="00FC2AA1" w:rsidRPr="00023AB9">
        <w:rPr>
          <w:rFonts w:ascii="GHEA Grapalat" w:hAnsi="GHEA Grapalat"/>
          <w:color w:val="000000"/>
          <w:lang w:val="hy-AM"/>
        </w:rPr>
        <w:t>հասանելիություն տրամադրելու</w:t>
      </w:r>
      <w:r w:rsidR="00885EA4" w:rsidRPr="00023AB9">
        <w:rPr>
          <w:rFonts w:ascii="GHEA Grapalat" w:hAnsi="GHEA Grapalat"/>
          <w:color w:val="000000"/>
          <w:lang w:val="hy-AM"/>
        </w:rPr>
        <w:t xml:space="preserve"> և </w:t>
      </w:r>
      <w:r w:rsidR="009E4F58" w:rsidRPr="00023AB9">
        <w:rPr>
          <w:rFonts w:ascii="GHEA Grapalat" w:hAnsi="GHEA Grapalat"/>
          <w:color w:val="000000"/>
          <w:lang w:val="hy-AM"/>
        </w:rPr>
        <w:t xml:space="preserve">թվային համակարգով </w:t>
      </w:r>
      <w:r w:rsidR="00885EA4" w:rsidRPr="00023AB9">
        <w:rPr>
          <w:rFonts w:ascii="GHEA Grapalat" w:hAnsi="GHEA Grapalat"/>
          <w:color w:val="000000"/>
          <w:lang w:val="hy-AM"/>
        </w:rPr>
        <w:t xml:space="preserve">աշխատանքային պայմանագրերի </w:t>
      </w:r>
      <w:r w:rsidR="00E80B38" w:rsidRPr="00023AB9">
        <w:rPr>
          <w:rFonts w:ascii="GHEA Grapalat" w:hAnsi="GHEA Grapalat"/>
          <w:color w:val="000000"/>
          <w:lang w:val="hy-AM"/>
        </w:rPr>
        <w:t>կնքման կարգ</w:t>
      </w:r>
      <w:r w:rsidR="00FC2AA1" w:rsidRPr="00023AB9">
        <w:rPr>
          <w:rFonts w:ascii="GHEA Grapalat" w:hAnsi="GHEA Grapalat"/>
          <w:color w:val="000000"/>
          <w:lang w:val="hy-AM"/>
        </w:rPr>
        <w:t>եր</w:t>
      </w:r>
      <w:r w:rsidR="00E80B38" w:rsidRPr="00023AB9">
        <w:rPr>
          <w:rFonts w:ascii="GHEA Grapalat" w:hAnsi="GHEA Grapalat"/>
          <w:color w:val="000000"/>
          <w:lang w:val="hy-AM"/>
        </w:rPr>
        <w:t>ը</w:t>
      </w:r>
      <w:r w:rsidR="00301399" w:rsidRPr="00023AB9">
        <w:rPr>
          <w:rFonts w:ascii="GHEA Grapalat" w:hAnsi="GHEA Grapalat"/>
          <w:color w:val="000000"/>
          <w:lang w:val="hy-AM"/>
        </w:rPr>
        <w:t xml:space="preserve"> սահմանում է Հայաստանի Հանրապետության կառավարությունը:</w:t>
      </w:r>
      <w:r w:rsidR="00663816" w:rsidRPr="00023AB9">
        <w:rPr>
          <w:rFonts w:ascii="GHEA Grapalat" w:hAnsi="GHEA Grapalat"/>
          <w:color w:val="000000"/>
          <w:lang w:val="hy-AM"/>
        </w:rPr>
        <w:t>»։</w:t>
      </w:r>
    </w:p>
    <w:p w14:paraId="3C2266EA" w14:textId="77777777" w:rsidR="00AE297F" w:rsidRPr="00023AB9" w:rsidRDefault="00AE297F" w:rsidP="00AE297F">
      <w:pPr>
        <w:pStyle w:val="v1msonormal"/>
        <w:shd w:val="clear" w:color="auto" w:fill="FFFFFF"/>
        <w:spacing w:before="0" w:beforeAutospacing="0" w:after="0" w:afterAutospacing="0" w:line="360" w:lineRule="auto"/>
        <w:jc w:val="both"/>
        <w:rPr>
          <w:rFonts w:ascii="GHEA Grapalat" w:hAnsi="GHEA Grapalat"/>
          <w:lang w:val="hy-AM"/>
        </w:rPr>
      </w:pPr>
    </w:p>
    <w:p w14:paraId="54558F9D" w14:textId="697A74EA" w:rsidR="007837DB" w:rsidRPr="00023AB9" w:rsidRDefault="007837DB" w:rsidP="007745F4">
      <w:pPr>
        <w:pStyle w:val="v1msonormal"/>
        <w:numPr>
          <w:ilvl w:val="0"/>
          <w:numId w:val="35"/>
        </w:numPr>
        <w:shd w:val="clear" w:color="auto" w:fill="FFFFFF"/>
        <w:spacing w:before="0" w:beforeAutospacing="0" w:after="0" w:afterAutospacing="0" w:line="360" w:lineRule="auto"/>
        <w:ind w:left="0" w:firstLine="900"/>
        <w:jc w:val="both"/>
        <w:rPr>
          <w:rFonts w:ascii="GHEA Grapalat" w:hAnsi="GHEA Grapalat"/>
          <w:lang w:val="hy-AM"/>
        </w:rPr>
      </w:pPr>
      <w:r w:rsidRPr="00023AB9">
        <w:rPr>
          <w:rFonts w:ascii="GHEA Grapalat" w:hAnsi="GHEA Grapalat"/>
          <w:lang w:val="hy-AM"/>
        </w:rPr>
        <w:t>Օրենսգրքի 109-րդ հոդվածի 1-ին մասի 12-րդ կետում «5» թիվը փոխարինել «4» թվով</w:t>
      </w:r>
      <w:r w:rsidR="008074FD" w:rsidRPr="00023AB9">
        <w:rPr>
          <w:rFonts w:ascii="GHEA Grapalat" w:hAnsi="GHEA Grapalat"/>
          <w:lang w:val="hy-AM"/>
        </w:rPr>
        <w:t>։</w:t>
      </w:r>
    </w:p>
    <w:p w14:paraId="59420AF1" w14:textId="77777777" w:rsidR="007837DB" w:rsidRPr="00023AB9" w:rsidRDefault="007837DB" w:rsidP="007745F4">
      <w:pPr>
        <w:pStyle w:val="v1msonormal"/>
        <w:shd w:val="clear" w:color="auto" w:fill="FFFFFF"/>
        <w:spacing w:before="0" w:beforeAutospacing="0" w:after="0" w:afterAutospacing="0" w:line="360" w:lineRule="auto"/>
        <w:ind w:firstLine="900"/>
        <w:jc w:val="both"/>
        <w:rPr>
          <w:rFonts w:ascii="GHEA Grapalat" w:hAnsi="GHEA Grapalat"/>
          <w:lang w:val="hy-AM"/>
        </w:rPr>
      </w:pPr>
    </w:p>
    <w:p w14:paraId="66FBAAAD" w14:textId="106A2D39" w:rsidR="00AE297F" w:rsidRPr="00023AB9" w:rsidRDefault="00AE297F" w:rsidP="007745F4">
      <w:pPr>
        <w:pStyle w:val="v1msonormal"/>
        <w:numPr>
          <w:ilvl w:val="0"/>
          <w:numId w:val="35"/>
        </w:numPr>
        <w:shd w:val="clear" w:color="auto" w:fill="FFFFFF"/>
        <w:spacing w:before="0" w:beforeAutospacing="0" w:after="0" w:afterAutospacing="0" w:line="360" w:lineRule="auto"/>
        <w:ind w:left="0" w:firstLine="900"/>
        <w:jc w:val="both"/>
        <w:rPr>
          <w:rFonts w:ascii="GHEA Grapalat" w:hAnsi="GHEA Grapalat"/>
          <w:lang w:val="hy-AM"/>
        </w:rPr>
      </w:pPr>
      <w:r w:rsidRPr="00023AB9">
        <w:rPr>
          <w:rFonts w:ascii="GHEA Grapalat" w:hAnsi="GHEA Grapalat"/>
          <w:lang w:val="hy-AM"/>
        </w:rPr>
        <w:t>Օրենսգրքի 139-րդ հոդվածի 5-րդ մասից հանել «, բացառությամբ այն դեպքի, երբ գործատուն աշխատողի կողմից գրավոր տեղեկացվել է աշխատողի համատեղությամբ աշխատելու վերաբերյալ» բառերը։</w:t>
      </w:r>
    </w:p>
    <w:p w14:paraId="5B31C401" w14:textId="77777777" w:rsidR="00077CDD" w:rsidRPr="00023AB9" w:rsidRDefault="00077CDD" w:rsidP="00080718">
      <w:pPr>
        <w:pStyle w:val="v1msonormal"/>
        <w:shd w:val="clear" w:color="auto" w:fill="FFFFFF"/>
        <w:spacing w:before="0" w:beforeAutospacing="0" w:after="0" w:afterAutospacing="0" w:line="360" w:lineRule="auto"/>
        <w:jc w:val="both"/>
        <w:rPr>
          <w:rFonts w:ascii="GHEA Grapalat" w:hAnsi="GHEA Grapalat"/>
          <w:lang w:val="hy-AM"/>
        </w:rPr>
      </w:pPr>
    </w:p>
    <w:p w14:paraId="02854127" w14:textId="466C193C" w:rsidR="00DA2CA9" w:rsidRPr="00023AB9" w:rsidRDefault="00DA2CA9" w:rsidP="007745F4">
      <w:pPr>
        <w:pStyle w:val="v1msonormal"/>
        <w:numPr>
          <w:ilvl w:val="0"/>
          <w:numId w:val="35"/>
        </w:numPr>
        <w:shd w:val="clear" w:color="auto" w:fill="FFFFFF"/>
        <w:tabs>
          <w:tab w:val="left" w:pos="2430"/>
        </w:tabs>
        <w:spacing w:before="0" w:beforeAutospacing="0" w:after="0" w:afterAutospacing="0" w:line="360" w:lineRule="auto"/>
        <w:ind w:left="0" w:firstLine="900"/>
        <w:jc w:val="both"/>
        <w:rPr>
          <w:rFonts w:ascii="GHEA Grapalat" w:hAnsi="GHEA Grapalat"/>
          <w:lang w:val="hy-AM"/>
        </w:rPr>
      </w:pPr>
      <w:r w:rsidRPr="00023AB9">
        <w:rPr>
          <w:rFonts w:ascii="GHEA Grapalat" w:hAnsi="GHEA Grapalat"/>
          <w:lang w:val="hy-AM"/>
        </w:rPr>
        <w:t>Օրենսգրքի 164-րդ հոդվածի 1-ին մասից հանել «կամ աշխատանքի ընդունման մասին անհատական իրավական ակտով» բառերը։</w:t>
      </w:r>
    </w:p>
    <w:p w14:paraId="6EA3CE48" w14:textId="77777777" w:rsidR="000570C1" w:rsidRPr="00023AB9" w:rsidRDefault="000570C1" w:rsidP="007745F4">
      <w:pPr>
        <w:pStyle w:val="ListParagraph"/>
        <w:tabs>
          <w:tab w:val="left" w:pos="2430"/>
        </w:tabs>
        <w:ind w:firstLine="900"/>
        <w:rPr>
          <w:rFonts w:ascii="GHEA Grapalat" w:hAnsi="GHEA Grapalat"/>
          <w:lang w:val="hy-AM"/>
        </w:rPr>
      </w:pPr>
    </w:p>
    <w:p w14:paraId="3C10E166" w14:textId="15A9BB14" w:rsidR="000570C1" w:rsidRPr="00023AB9" w:rsidRDefault="000570C1" w:rsidP="007745F4">
      <w:pPr>
        <w:pStyle w:val="v1msonormal"/>
        <w:numPr>
          <w:ilvl w:val="0"/>
          <w:numId w:val="35"/>
        </w:numPr>
        <w:shd w:val="clear" w:color="auto" w:fill="FFFFFF"/>
        <w:tabs>
          <w:tab w:val="left" w:pos="2430"/>
        </w:tabs>
        <w:spacing w:before="0" w:beforeAutospacing="0" w:after="0" w:afterAutospacing="0" w:line="360" w:lineRule="auto"/>
        <w:ind w:left="0" w:firstLine="900"/>
        <w:jc w:val="both"/>
        <w:rPr>
          <w:rFonts w:ascii="GHEA Grapalat" w:hAnsi="GHEA Grapalat"/>
          <w:lang w:val="hy-AM"/>
        </w:rPr>
      </w:pPr>
      <w:r w:rsidRPr="00023AB9">
        <w:rPr>
          <w:rFonts w:ascii="GHEA Grapalat" w:hAnsi="GHEA Grapalat"/>
          <w:lang w:val="hy-AM"/>
        </w:rPr>
        <w:t>Օրենսգրքի 195-րդ հոդվածի 2-րդ և 4-րդ մասերից հանել «կամ աշխատանքի ընդունման մասին իրավական ակտով» բառերը։</w:t>
      </w:r>
    </w:p>
    <w:p w14:paraId="26C9521F" w14:textId="77777777" w:rsidR="005A786D" w:rsidRPr="00023AB9" w:rsidRDefault="005A786D" w:rsidP="007745F4">
      <w:pPr>
        <w:pStyle w:val="ListParagraph"/>
        <w:tabs>
          <w:tab w:val="left" w:pos="2430"/>
        </w:tabs>
        <w:ind w:firstLine="900"/>
        <w:rPr>
          <w:rFonts w:ascii="GHEA Grapalat" w:hAnsi="GHEA Grapalat"/>
          <w:lang w:val="hy-AM"/>
        </w:rPr>
      </w:pPr>
    </w:p>
    <w:p w14:paraId="0742BFEB" w14:textId="54FD1B3B" w:rsidR="005A786D" w:rsidRPr="00023AB9" w:rsidRDefault="005A786D" w:rsidP="007745F4">
      <w:pPr>
        <w:pStyle w:val="v1msonormal"/>
        <w:numPr>
          <w:ilvl w:val="0"/>
          <w:numId w:val="35"/>
        </w:numPr>
        <w:shd w:val="clear" w:color="auto" w:fill="FFFFFF"/>
        <w:tabs>
          <w:tab w:val="left" w:pos="2430"/>
        </w:tabs>
        <w:spacing w:before="0" w:beforeAutospacing="0" w:after="0" w:afterAutospacing="0" w:line="360" w:lineRule="auto"/>
        <w:ind w:left="0" w:firstLine="900"/>
        <w:jc w:val="both"/>
        <w:rPr>
          <w:rFonts w:ascii="GHEA Grapalat" w:hAnsi="GHEA Grapalat"/>
          <w:lang w:val="hy-AM"/>
        </w:rPr>
      </w:pPr>
      <w:r w:rsidRPr="00023AB9">
        <w:rPr>
          <w:rFonts w:ascii="GHEA Grapalat" w:hAnsi="GHEA Grapalat"/>
          <w:lang w:val="hy-AM"/>
        </w:rPr>
        <w:t>Օրենսգրքի 216-րդ հոդվածից հանել «(կամ աշխատանքի ընդունման մասին անհատական իրավական ակտով)» բառերը։</w:t>
      </w:r>
    </w:p>
    <w:p w14:paraId="193458F3" w14:textId="77777777" w:rsidR="006E2693" w:rsidRPr="00023AB9" w:rsidRDefault="006E2693" w:rsidP="007745F4">
      <w:pPr>
        <w:pStyle w:val="v1msonormal"/>
        <w:shd w:val="clear" w:color="auto" w:fill="FFFFFF"/>
        <w:tabs>
          <w:tab w:val="left" w:pos="2430"/>
        </w:tabs>
        <w:spacing w:before="0" w:beforeAutospacing="0" w:after="0" w:afterAutospacing="0" w:line="360" w:lineRule="auto"/>
        <w:ind w:firstLine="900"/>
        <w:jc w:val="both"/>
        <w:rPr>
          <w:rFonts w:ascii="GHEA Grapalat" w:hAnsi="GHEA Grapalat"/>
          <w:lang w:val="hy-AM"/>
        </w:rPr>
      </w:pPr>
    </w:p>
    <w:p w14:paraId="5ADD7653" w14:textId="3598B445" w:rsidR="00B62629" w:rsidRPr="00023AB9" w:rsidRDefault="00B62629" w:rsidP="007745F4">
      <w:pPr>
        <w:pStyle w:val="v1msonormal"/>
        <w:numPr>
          <w:ilvl w:val="0"/>
          <w:numId w:val="35"/>
        </w:numPr>
        <w:shd w:val="clear" w:color="auto" w:fill="FFFFFF"/>
        <w:tabs>
          <w:tab w:val="left" w:pos="2430"/>
        </w:tabs>
        <w:spacing w:before="0" w:beforeAutospacing="0" w:after="0" w:afterAutospacing="0" w:line="360" w:lineRule="auto"/>
        <w:ind w:left="0" w:firstLine="900"/>
        <w:jc w:val="both"/>
        <w:rPr>
          <w:rStyle w:val="Strong"/>
          <w:rFonts w:ascii="GHEA Grapalat" w:hAnsi="GHEA Grapalat" w:cs="IRTEK Courier"/>
          <w:bCs w:val="0"/>
          <w:lang w:val="af-ZA"/>
        </w:rPr>
      </w:pPr>
      <w:r w:rsidRPr="00023AB9">
        <w:rPr>
          <w:rStyle w:val="Strong"/>
          <w:rFonts w:ascii="GHEA Grapalat" w:hAnsi="GHEA Grapalat"/>
          <w:color w:val="000000"/>
          <w:shd w:val="clear" w:color="auto" w:fill="FFFFFF"/>
          <w:lang w:val="hy-AM"/>
        </w:rPr>
        <w:t>Եզրափակիչ</w:t>
      </w:r>
      <w:r w:rsidRPr="00023AB9">
        <w:rPr>
          <w:rStyle w:val="Strong"/>
          <w:rFonts w:ascii="GHEA Grapalat" w:hAnsi="GHEA Grapalat"/>
          <w:color w:val="000000"/>
          <w:shd w:val="clear" w:color="auto" w:fill="FFFFFF"/>
          <w:lang w:val="af-ZA"/>
        </w:rPr>
        <w:t xml:space="preserve"> </w:t>
      </w:r>
      <w:r w:rsidRPr="00023AB9">
        <w:rPr>
          <w:rStyle w:val="Strong"/>
          <w:rFonts w:ascii="GHEA Grapalat" w:hAnsi="GHEA Grapalat"/>
          <w:color w:val="000000"/>
          <w:shd w:val="clear" w:color="auto" w:fill="FFFFFF"/>
          <w:lang w:val="hy-AM"/>
        </w:rPr>
        <w:t>մաս</w:t>
      </w:r>
      <w:r w:rsidRPr="00023AB9">
        <w:rPr>
          <w:rStyle w:val="Strong"/>
          <w:rFonts w:ascii="GHEA Grapalat" w:hAnsi="GHEA Grapalat"/>
          <w:color w:val="000000"/>
          <w:shd w:val="clear" w:color="auto" w:fill="FFFFFF"/>
          <w:lang w:val="af-ZA"/>
        </w:rPr>
        <w:t xml:space="preserve"> </w:t>
      </w:r>
      <w:r w:rsidRPr="00023AB9">
        <w:rPr>
          <w:rStyle w:val="Strong"/>
          <w:rFonts w:ascii="GHEA Grapalat" w:hAnsi="GHEA Grapalat"/>
          <w:color w:val="000000"/>
          <w:shd w:val="clear" w:color="auto" w:fill="FFFFFF"/>
          <w:lang w:val="hy-AM"/>
        </w:rPr>
        <w:t>և</w:t>
      </w:r>
      <w:r w:rsidRPr="00023AB9">
        <w:rPr>
          <w:rStyle w:val="Strong"/>
          <w:rFonts w:ascii="GHEA Grapalat" w:hAnsi="GHEA Grapalat"/>
          <w:color w:val="000000"/>
          <w:shd w:val="clear" w:color="auto" w:fill="FFFFFF"/>
          <w:lang w:val="af-ZA"/>
        </w:rPr>
        <w:t xml:space="preserve"> </w:t>
      </w:r>
      <w:r w:rsidRPr="00023AB9">
        <w:rPr>
          <w:rStyle w:val="Strong"/>
          <w:rFonts w:ascii="GHEA Grapalat" w:hAnsi="GHEA Grapalat"/>
          <w:color w:val="000000"/>
          <w:shd w:val="clear" w:color="auto" w:fill="FFFFFF"/>
          <w:lang w:val="hy-AM"/>
        </w:rPr>
        <w:t>անցումային</w:t>
      </w:r>
      <w:r w:rsidRPr="00023AB9">
        <w:rPr>
          <w:rStyle w:val="Strong"/>
          <w:rFonts w:ascii="GHEA Grapalat" w:hAnsi="GHEA Grapalat"/>
          <w:color w:val="000000"/>
          <w:shd w:val="clear" w:color="auto" w:fill="FFFFFF"/>
          <w:lang w:val="af-ZA"/>
        </w:rPr>
        <w:t xml:space="preserve"> </w:t>
      </w:r>
      <w:r w:rsidRPr="00023AB9">
        <w:rPr>
          <w:rStyle w:val="Strong"/>
          <w:rFonts w:ascii="GHEA Grapalat" w:hAnsi="GHEA Grapalat"/>
          <w:color w:val="000000"/>
          <w:shd w:val="clear" w:color="auto" w:fill="FFFFFF"/>
          <w:lang w:val="hy-AM"/>
        </w:rPr>
        <w:t>դրույթներ</w:t>
      </w:r>
    </w:p>
    <w:p w14:paraId="3E487DE7" w14:textId="4551B04F" w:rsidR="002D15A6" w:rsidRPr="00023AB9" w:rsidRDefault="002D15A6" w:rsidP="00A20BBF">
      <w:pPr>
        <w:pStyle w:val="v1msonormal"/>
        <w:shd w:val="clear" w:color="auto" w:fill="FFFFFF"/>
        <w:spacing w:before="0" w:beforeAutospacing="0" w:after="0" w:afterAutospacing="0" w:line="360" w:lineRule="auto"/>
        <w:jc w:val="both"/>
        <w:rPr>
          <w:rFonts w:ascii="GHEA Grapalat" w:hAnsi="GHEA Grapalat" w:cs="IRTEK Courier"/>
          <w:b/>
          <w:lang w:val="af-ZA"/>
        </w:rPr>
      </w:pPr>
    </w:p>
    <w:p w14:paraId="7A611F8F" w14:textId="4B1E9426" w:rsidR="00E03556" w:rsidRPr="00574ED8" w:rsidRDefault="00E03556" w:rsidP="007745F4">
      <w:pPr>
        <w:pStyle w:val="ListParagraph"/>
        <w:numPr>
          <w:ilvl w:val="0"/>
          <w:numId w:val="46"/>
        </w:numPr>
        <w:spacing w:line="360" w:lineRule="auto"/>
        <w:ind w:left="0" w:firstLine="900"/>
        <w:jc w:val="both"/>
        <w:rPr>
          <w:rFonts w:ascii="GHEA Grapalat" w:hAnsi="GHEA Grapalat" w:cs="IRTEK Courier"/>
          <w:lang w:val="hy-AM"/>
        </w:rPr>
      </w:pPr>
      <w:r w:rsidRPr="00574ED8">
        <w:rPr>
          <w:rFonts w:ascii="GHEA Grapalat" w:hAnsi="GHEA Grapalat" w:cs="IRTEK Courier"/>
          <w:lang w:val="hy-AM"/>
        </w:rPr>
        <w:t>Սույն օրենքն ուժի մեջ է մտնում 202</w:t>
      </w:r>
      <w:r w:rsidRPr="00574ED8">
        <w:rPr>
          <w:rFonts w:ascii="GHEA Grapalat" w:hAnsi="GHEA Grapalat" w:cs="IRTEK Courier"/>
          <w:lang w:val="af-ZA"/>
        </w:rPr>
        <w:t>5</w:t>
      </w:r>
      <w:r w:rsidRPr="00574ED8">
        <w:rPr>
          <w:rFonts w:ascii="GHEA Grapalat" w:hAnsi="GHEA Grapalat" w:cs="IRTEK Courier"/>
          <w:lang w:val="hy-AM"/>
        </w:rPr>
        <w:t xml:space="preserve"> թվականի հուլիսի 1-ից, բացառությամբ սույն օրենքի 1-ին հոդվածի </w:t>
      </w:r>
      <w:r w:rsidR="001B3494" w:rsidRPr="00574ED8">
        <w:rPr>
          <w:rFonts w:ascii="GHEA Grapalat" w:hAnsi="GHEA Grapalat" w:cs="IRTEK Courier"/>
          <w:lang w:val="hy-AM"/>
        </w:rPr>
        <w:t xml:space="preserve">1-ին մասի </w:t>
      </w:r>
      <w:r w:rsidRPr="00574ED8">
        <w:rPr>
          <w:rFonts w:ascii="GHEA Grapalat" w:hAnsi="GHEA Grapalat" w:cs="IRTEK Courier"/>
          <w:lang w:val="hy-AM"/>
        </w:rPr>
        <w:t xml:space="preserve">4-րդ կետի, 2-րդ հոդվածի </w:t>
      </w:r>
      <w:r w:rsidR="001B3494" w:rsidRPr="00574ED8">
        <w:rPr>
          <w:rFonts w:ascii="GHEA Grapalat" w:hAnsi="GHEA Grapalat" w:cs="IRTEK Courier"/>
          <w:lang w:val="hy-AM"/>
        </w:rPr>
        <w:t xml:space="preserve">1-ին մասի </w:t>
      </w:r>
      <w:r w:rsidRPr="00574ED8">
        <w:rPr>
          <w:rFonts w:ascii="GHEA Grapalat" w:hAnsi="GHEA Grapalat" w:cs="IRTEK Courier"/>
          <w:lang w:val="hy-AM"/>
        </w:rPr>
        <w:t xml:space="preserve">3-րդ և 4-րդ կետերի, 3-րդ հոդվածի </w:t>
      </w:r>
      <w:r w:rsidR="001B3494" w:rsidRPr="00574ED8">
        <w:rPr>
          <w:rFonts w:ascii="GHEA Grapalat" w:hAnsi="GHEA Grapalat" w:cs="IRTEK Courier"/>
          <w:lang w:val="hy-AM"/>
        </w:rPr>
        <w:t xml:space="preserve">1-ին մասի </w:t>
      </w:r>
      <w:r w:rsidRPr="00574ED8">
        <w:rPr>
          <w:rFonts w:ascii="GHEA Grapalat" w:hAnsi="GHEA Grapalat" w:cs="IRTEK Courier"/>
          <w:lang w:val="hy-AM"/>
        </w:rPr>
        <w:t>2-րդ և 3-րդ կետերի, 7-րդ հոդվածի</w:t>
      </w:r>
      <w:r w:rsidR="00541F90" w:rsidRPr="00574ED8">
        <w:rPr>
          <w:rFonts w:ascii="GHEA Grapalat" w:hAnsi="GHEA Grapalat" w:cs="IRTEK Courier"/>
          <w:lang w:val="hy-AM"/>
        </w:rPr>
        <w:t xml:space="preserve"> 1-ին մասի</w:t>
      </w:r>
      <w:r w:rsidRPr="00574ED8">
        <w:rPr>
          <w:rFonts w:ascii="GHEA Grapalat" w:hAnsi="GHEA Grapalat" w:cs="IRTEK Courier"/>
          <w:lang w:val="hy-AM"/>
        </w:rPr>
        <w:t xml:space="preserve"> 3-4-րդ և 7-րդ կետերի։</w:t>
      </w:r>
    </w:p>
    <w:p w14:paraId="477606EF" w14:textId="6F265004" w:rsidR="004369D8" w:rsidRPr="00574ED8" w:rsidRDefault="004369D8" w:rsidP="00574ED8">
      <w:pPr>
        <w:pStyle w:val="ListParagraph"/>
        <w:numPr>
          <w:ilvl w:val="0"/>
          <w:numId w:val="46"/>
        </w:numPr>
        <w:spacing w:line="360" w:lineRule="auto"/>
        <w:ind w:left="0" w:firstLine="900"/>
        <w:jc w:val="both"/>
        <w:rPr>
          <w:rFonts w:ascii="GHEA Grapalat" w:hAnsi="GHEA Grapalat" w:cs="IRTEK Courier"/>
          <w:lang w:val="hy-AM"/>
        </w:rPr>
      </w:pPr>
      <w:r w:rsidRPr="00574ED8">
        <w:rPr>
          <w:rFonts w:ascii="GHEA Grapalat" w:hAnsi="GHEA Grapalat" w:cs="IRTEK Courier"/>
          <w:lang w:val="hy-AM"/>
        </w:rPr>
        <w:t xml:space="preserve">Սույն օրենքի </w:t>
      </w:r>
      <w:r w:rsidR="00D16910" w:rsidRPr="00574ED8">
        <w:rPr>
          <w:rFonts w:ascii="GHEA Grapalat" w:hAnsi="GHEA Grapalat" w:cs="IRTEK Courier"/>
          <w:lang w:val="hy-AM"/>
        </w:rPr>
        <w:t xml:space="preserve">1-ին հոդվածի </w:t>
      </w:r>
      <w:r w:rsidR="00541F90" w:rsidRPr="00574ED8">
        <w:rPr>
          <w:rFonts w:ascii="GHEA Grapalat" w:hAnsi="GHEA Grapalat" w:cs="IRTEK Courier"/>
          <w:lang w:val="hy-AM"/>
        </w:rPr>
        <w:t xml:space="preserve">1-ին մասի </w:t>
      </w:r>
      <w:r w:rsidR="00D16910" w:rsidRPr="00574ED8">
        <w:rPr>
          <w:rFonts w:ascii="GHEA Grapalat" w:hAnsi="GHEA Grapalat" w:cs="IRTEK Courier"/>
          <w:lang w:val="hy-AM"/>
        </w:rPr>
        <w:t>4-րդ կետը</w:t>
      </w:r>
      <w:r w:rsidR="0092076B" w:rsidRPr="00574ED8">
        <w:rPr>
          <w:rFonts w:ascii="GHEA Grapalat" w:hAnsi="GHEA Grapalat" w:cs="IRTEK Courier"/>
          <w:lang w:val="hy-AM"/>
        </w:rPr>
        <w:t xml:space="preserve">, </w:t>
      </w:r>
      <w:r w:rsidR="001237AE" w:rsidRPr="00574ED8">
        <w:rPr>
          <w:rFonts w:ascii="GHEA Grapalat" w:hAnsi="GHEA Grapalat" w:cs="IRTEK Courier"/>
          <w:lang w:val="hy-AM"/>
        </w:rPr>
        <w:t xml:space="preserve">2-րդ հոդվածի </w:t>
      </w:r>
      <w:r w:rsidR="00541F90" w:rsidRPr="00574ED8">
        <w:rPr>
          <w:rFonts w:ascii="GHEA Grapalat" w:hAnsi="GHEA Grapalat" w:cs="IRTEK Courier"/>
          <w:lang w:val="hy-AM"/>
        </w:rPr>
        <w:t xml:space="preserve">1-ին մասի </w:t>
      </w:r>
      <w:r w:rsidR="00FD672B" w:rsidRPr="00574ED8">
        <w:rPr>
          <w:rFonts w:ascii="GHEA Grapalat" w:hAnsi="GHEA Grapalat" w:cs="IRTEK Courier"/>
          <w:lang w:val="hy-AM"/>
        </w:rPr>
        <w:t>3</w:t>
      </w:r>
      <w:r w:rsidR="001237AE" w:rsidRPr="00574ED8">
        <w:rPr>
          <w:rFonts w:ascii="GHEA Grapalat" w:hAnsi="GHEA Grapalat" w:cs="IRTEK Courier"/>
          <w:lang w:val="hy-AM"/>
        </w:rPr>
        <w:t>-րդ</w:t>
      </w:r>
      <w:r w:rsidR="00F14901" w:rsidRPr="00574ED8">
        <w:rPr>
          <w:rFonts w:ascii="GHEA Grapalat" w:hAnsi="GHEA Grapalat" w:cs="IRTEK Courier"/>
          <w:lang w:val="hy-AM"/>
        </w:rPr>
        <w:t xml:space="preserve"> և 4-րդ</w:t>
      </w:r>
      <w:r w:rsidR="001237AE" w:rsidRPr="00574ED8">
        <w:rPr>
          <w:rFonts w:ascii="GHEA Grapalat" w:hAnsi="GHEA Grapalat" w:cs="IRTEK Courier"/>
          <w:lang w:val="hy-AM"/>
        </w:rPr>
        <w:t xml:space="preserve"> կետ</w:t>
      </w:r>
      <w:r w:rsidR="00F14901" w:rsidRPr="00574ED8">
        <w:rPr>
          <w:rFonts w:ascii="GHEA Grapalat" w:hAnsi="GHEA Grapalat" w:cs="IRTEK Courier"/>
          <w:lang w:val="hy-AM"/>
        </w:rPr>
        <w:t>եր</w:t>
      </w:r>
      <w:r w:rsidR="00F8220C" w:rsidRPr="00574ED8">
        <w:rPr>
          <w:rFonts w:ascii="GHEA Grapalat" w:hAnsi="GHEA Grapalat" w:cs="IRTEK Courier"/>
          <w:lang w:val="hy-AM"/>
        </w:rPr>
        <w:t>ը</w:t>
      </w:r>
      <w:r w:rsidR="00304F87" w:rsidRPr="00574ED8">
        <w:rPr>
          <w:rFonts w:ascii="GHEA Grapalat" w:hAnsi="GHEA Grapalat" w:cs="IRTEK Courier"/>
          <w:lang w:val="hy-AM"/>
        </w:rPr>
        <w:t xml:space="preserve">, 3-րդ հոդվածի </w:t>
      </w:r>
      <w:r w:rsidR="00541F90" w:rsidRPr="00574ED8">
        <w:rPr>
          <w:rFonts w:ascii="GHEA Grapalat" w:hAnsi="GHEA Grapalat" w:cs="IRTEK Courier"/>
          <w:lang w:val="hy-AM"/>
        </w:rPr>
        <w:t xml:space="preserve">1-ին մասի </w:t>
      </w:r>
      <w:bookmarkStart w:id="3" w:name="_GoBack"/>
      <w:bookmarkEnd w:id="3"/>
      <w:r w:rsidR="00304F87" w:rsidRPr="00574ED8">
        <w:rPr>
          <w:rFonts w:ascii="GHEA Grapalat" w:hAnsi="GHEA Grapalat" w:cs="IRTEK Courier"/>
          <w:lang w:val="hy-AM"/>
        </w:rPr>
        <w:t>2-րդ</w:t>
      </w:r>
      <w:r w:rsidR="00B83D1A" w:rsidRPr="00574ED8">
        <w:rPr>
          <w:rFonts w:ascii="GHEA Grapalat" w:hAnsi="GHEA Grapalat" w:cs="IRTEK Courier"/>
          <w:lang w:val="hy-AM"/>
        </w:rPr>
        <w:t xml:space="preserve"> </w:t>
      </w:r>
      <w:r w:rsidR="002177E7" w:rsidRPr="00574ED8">
        <w:rPr>
          <w:rFonts w:ascii="GHEA Grapalat" w:hAnsi="GHEA Grapalat" w:cs="IRTEK Courier"/>
          <w:lang w:val="hy-AM"/>
        </w:rPr>
        <w:t xml:space="preserve">և </w:t>
      </w:r>
      <w:r w:rsidR="00B83D1A" w:rsidRPr="00574ED8">
        <w:rPr>
          <w:rFonts w:ascii="GHEA Grapalat" w:hAnsi="GHEA Grapalat" w:cs="IRTEK Courier"/>
          <w:lang w:val="hy-AM"/>
        </w:rPr>
        <w:t>3-րդ</w:t>
      </w:r>
      <w:r w:rsidR="007903E6" w:rsidRPr="00574ED8">
        <w:rPr>
          <w:rFonts w:ascii="GHEA Grapalat" w:hAnsi="GHEA Grapalat" w:cs="IRTEK Courier"/>
          <w:lang w:val="hy-AM"/>
        </w:rPr>
        <w:t xml:space="preserve"> </w:t>
      </w:r>
      <w:r w:rsidR="00304F87" w:rsidRPr="00574ED8">
        <w:rPr>
          <w:rFonts w:ascii="GHEA Grapalat" w:hAnsi="GHEA Grapalat" w:cs="IRTEK Courier"/>
          <w:lang w:val="hy-AM"/>
        </w:rPr>
        <w:t>կետ</w:t>
      </w:r>
      <w:r w:rsidR="007903E6" w:rsidRPr="00574ED8">
        <w:rPr>
          <w:rFonts w:ascii="GHEA Grapalat" w:hAnsi="GHEA Grapalat" w:cs="IRTEK Courier"/>
          <w:lang w:val="hy-AM"/>
        </w:rPr>
        <w:t>եր</w:t>
      </w:r>
      <w:r w:rsidR="00F8220C" w:rsidRPr="00574ED8">
        <w:rPr>
          <w:rFonts w:ascii="GHEA Grapalat" w:hAnsi="GHEA Grapalat" w:cs="IRTEK Courier"/>
          <w:lang w:val="hy-AM"/>
        </w:rPr>
        <w:t>ը</w:t>
      </w:r>
      <w:r w:rsidR="004F67CD" w:rsidRPr="00574ED8">
        <w:rPr>
          <w:rFonts w:ascii="GHEA Grapalat" w:hAnsi="GHEA Grapalat" w:cs="IRTEK Courier"/>
          <w:lang w:val="hy-AM"/>
        </w:rPr>
        <w:t xml:space="preserve">, </w:t>
      </w:r>
      <w:r w:rsidR="000B762E" w:rsidRPr="00574ED8">
        <w:rPr>
          <w:rFonts w:ascii="GHEA Grapalat" w:hAnsi="GHEA Grapalat" w:cs="IRTEK Courier"/>
          <w:lang w:val="hy-AM"/>
        </w:rPr>
        <w:t>7</w:t>
      </w:r>
      <w:r w:rsidR="00E222F1" w:rsidRPr="00574ED8">
        <w:rPr>
          <w:rFonts w:ascii="GHEA Grapalat" w:hAnsi="GHEA Grapalat" w:cs="IRTEK Courier"/>
          <w:lang w:val="hy-AM"/>
        </w:rPr>
        <w:t xml:space="preserve">-րդ հոդվածի </w:t>
      </w:r>
      <w:r w:rsidR="00541F90" w:rsidRPr="00574ED8">
        <w:rPr>
          <w:rFonts w:ascii="GHEA Grapalat" w:hAnsi="GHEA Grapalat" w:cs="IRTEK Courier"/>
          <w:lang w:val="hy-AM"/>
        </w:rPr>
        <w:t xml:space="preserve">1-ին մասի </w:t>
      </w:r>
      <w:r w:rsidR="00D17D47" w:rsidRPr="00574ED8">
        <w:rPr>
          <w:rFonts w:ascii="GHEA Grapalat" w:hAnsi="GHEA Grapalat" w:cs="IRTEK Courier"/>
          <w:lang w:val="hy-AM"/>
        </w:rPr>
        <w:t>3</w:t>
      </w:r>
      <w:r w:rsidR="00E222F1" w:rsidRPr="00574ED8">
        <w:rPr>
          <w:rFonts w:ascii="GHEA Grapalat" w:hAnsi="GHEA Grapalat" w:cs="IRTEK Courier"/>
          <w:lang w:val="hy-AM"/>
        </w:rPr>
        <w:t>-</w:t>
      </w:r>
      <w:r w:rsidR="00D17D47" w:rsidRPr="00574ED8">
        <w:rPr>
          <w:rFonts w:ascii="GHEA Grapalat" w:hAnsi="GHEA Grapalat" w:cs="IRTEK Courier"/>
          <w:lang w:val="hy-AM"/>
        </w:rPr>
        <w:t>4</w:t>
      </w:r>
      <w:r w:rsidR="00E222F1" w:rsidRPr="00574ED8">
        <w:rPr>
          <w:rFonts w:ascii="GHEA Grapalat" w:hAnsi="GHEA Grapalat" w:cs="IRTEK Courier"/>
          <w:lang w:val="hy-AM"/>
        </w:rPr>
        <w:t>-րդ</w:t>
      </w:r>
      <w:r w:rsidR="00920226" w:rsidRPr="00574ED8">
        <w:rPr>
          <w:rFonts w:ascii="GHEA Grapalat" w:hAnsi="GHEA Grapalat" w:cs="IRTEK Courier"/>
          <w:lang w:val="hy-AM"/>
        </w:rPr>
        <w:t xml:space="preserve"> և </w:t>
      </w:r>
      <w:r w:rsidR="00D17D47" w:rsidRPr="00574ED8">
        <w:rPr>
          <w:rFonts w:ascii="GHEA Grapalat" w:hAnsi="GHEA Grapalat" w:cs="IRTEK Courier"/>
          <w:lang w:val="hy-AM"/>
        </w:rPr>
        <w:t>7</w:t>
      </w:r>
      <w:r w:rsidR="00920226" w:rsidRPr="00574ED8">
        <w:rPr>
          <w:rFonts w:ascii="GHEA Grapalat" w:hAnsi="GHEA Grapalat" w:cs="IRTEK Courier"/>
          <w:lang w:val="hy-AM"/>
        </w:rPr>
        <w:t xml:space="preserve">-րդ </w:t>
      </w:r>
      <w:r w:rsidR="00485A4D" w:rsidRPr="00574ED8">
        <w:rPr>
          <w:rFonts w:ascii="GHEA Grapalat" w:hAnsi="GHEA Grapalat" w:cs="IRTEK Courier"/>
          <w:lang w:val="hy-AM"/>
        </w:rPr>
        <w:t xml:space="preserve">կետերն </w:t>
      </w:r>
      <w:r w:rsidR="00F8220C" w:rsidRPr="00574ED8">
        <w:rPr>
          <w:rFonts w:ascii="GHEA Grapalat" w:hAnsi="GHEA Grapalat" w:cs="IRTEK Courier"/>
          <w:lang w:val="hy-AM"/>
        </w:rPr>
        <w:t>ուժի մեջ են մտնում 2026 թվականի հունվարի 1-ից։</w:t>
      </w:r>
    </w:p>
    <w:p w14:paraId="7220A0E3" w14:textId="0D4E6D71" w:rsidR="00E222F1" w:rsidRPr="00574ED8" w:rsidRDefault="00E222F1" w:rsidP="00574ED8">
      <w:pPr>
        <w:pStyle w:val="ListParagraph"/>
        <w:numPr>
          <w:ilvl w:val="0"/>
          <w:numId w:val="46"/>
        </w:numPr>
        <w:spacing w:line="360" w:lineRule="auto"/>
        <w:ind w:left="0" w:firstLine="900"/>
        <w:jc w:val="both"/>
        <w:rPr>
          <w:rFonts w:ascii="GHEA Grapalat" w:hAnsi="GHEA Grapalat" w:cs="IRTEK Courier"/>
          <w:lang w:val="hy-AM"/>
        </w:rPr>
      </w:pPr>
      <w:r w:rsidRPr="00574ED8">
        <w:rPr>
          <w:rFonts w:ascii="GHEA Grapalat" w:hAnsi="GHEA Grapalat" w:cs="IRTEK Courier"/>
          <w:lang w:val="hy-AM"/>
        </w:rPr>
        <w:t>Սույն օրենքի</w:t>
      </w:r>
      <w:r w:rsidR="00BF0443" w:rsidRPr="00574ED8">
        <w:rPr>
          <w:rFonts w:ascii="GHEA Grapalat" w:hAnsi="GHEA Grapalat" w:cs="IRTEK Courier"/>
          <w:lang w:val="hy-AM"/>
        </w:rPr>
        <w:t xml:space="preserve"> 1-ին հոդվածի </w:t>
      </w:r>
      <w:r w:rsidR="00536E6F" w:rsidRPr="00574ED8">
        <w:rPr>
          <w:rFonts w:ascii="GHEA Grapalat" w:hAnsi="GHEA Grapalat" w:cs="IRTEK Courier"/>
          <w:lang w:val="hy-AM"/>
        </w:rPr>
        <w:t xml:space="preserve">1-ին մասի </w:t>
      </w:r>
      <w:r w:rsidR="00BF0443" w:rsidRPr="00574ED8">
        <w:rPr>
          <w:rFonts w:ascii="GHEA Grapalat" w:hAnsi="GHEA Grapalat" w:cs="IRTEK Courier"/>
          <w:lang w:val="hy-AM"/>
        </w:rPr>
        <w:t xml:space="preserve">3-րդ </w:t>
      </w:r>
      <w:r w:rsidR="000E110A" w:rsidRPr="00574ED8">
        <w:rPr>
          <w:rFonts w:ascii="GHEA Grapalat" w:hAnsi="GHEA Grapalat" w:cs="IRTEK Courier"/>
          <w:lang w:val="hy-AM"/>
        </w:rPr>
        <w:t>կետը</w:t>
      </w:r>
      <w:r w:rsidR="00116407" w:rsidRPr="00574ED8">
        <w:rPr>
          <w:rFonts w:ascii="GHEA Grapalat" w:hAnsi="GHEA Grapalat" w:cs="IRTEK Courier"/>
          <w:lang w:val="hy-AM"/>
        </w:rPr>
        <w:t>,</w:t>
      </w:r>
      <w:r w:rsidRPr="00574ED8">
        <w:rPr>
          <w:rFonts w:ascii="GHEA Grapalat" w:hAnsi="GHEA Grapalat" w:cs="IRTEK Courier"/>
          <w:lang w:val="hy-AM"/>
        </w:rPr>
        <w:t xml:space="preserve"> </w:t>
      </w:r>
      <w:r w:rsidR="00462BAA" w:rsidRPr="00574ED8">
        <w:rPr>
          <w:rFonts w:ascii="GHEA Grapalat" w:hAnsi="GHEA Grapalat" w:cs="IRTEK Courier"/>
          <w:lang w:val="hy-AM"/>
        </w:rPr>
        <w:t xml:space="preserve">2-րդ հոդվածի </w:t>
      </w:r>
      <w:r w:rsidR="00536E6F" w:rsidRPr="00574ED8">
        <w:rPr>
          <w:rFonts w:ascii="GHEA Grapalat" w:hAnsi="GHEA Grapalat" w:cs="IRTEK Courier"/>
          <w:lang w:val="hy-AM"/>
        </w:rPr>
        <w:t xml:space="preserve">1-ին մասի </w:t>
      </w:r>
      <w:r w:rsidR="00462BAA" w:rsidRPr="00574ED8">
        <w:rPr>
          <w:rFonts w:ascii="GHEA Grapalat" w:hAnsi="GHEA Grapalat" w:cs="IRTEK Courier"/>
          <w:lang w:val="hy-AM"/>
        </w:rPr>
        <w:t xml:space="preserve">2-րդ </w:t>
      </w:r>
      <w:r w:rsidR="000E110A" w:rsidRPr="00574ED8">
        <w:rPr>
          <w:rFonts w:ascii="GHEA Grapalat" w:hAnsi="GHEA Grapalat" w:cs="IRTEK Courier"/>
          <w:lang w:val="hy-AM"/>
        </w:rPr>
        <w:t>կետը</w:t>
      </w:r>
      <w:r w:rsidR="00462BAA" w:rsidRPr="00574ED8">
        <w:rPr>
          <w:rFonts w:ascii="GHEA Grapalat" w:hAnsi="GHEA Grapalat" w:cs="IRTEK Courier"/>
          <w:lang w:val="hy-AM"/>
        </w:rPr>
        <w:t xml:space="preserve">, </w:t>
      </w:r>
      <w:r w:rsidR="00894852" w:rsidRPr="00574ED8">
        <w:rPr>
          <w:rFonts w:ascii="GHEA Grapalat" w:hAnsi="GHEA Grapalat" w:cs="IRTEK Courier"/>
          <w:lang w:val="hy-AM"/>
        </w:rPr>
        <w:t>7</w:t>
      </w:r>
      <w:r w:rsidRPr="00574ED8">
        <w:rPr>
          <w:rFonts w:ascii="GHEA Grapalat" w:hAnsi="GHEA Grapalat" w:cs="IRTEK Courier"/>
          <w:lang w:val="hy-AM"/>
        </w:rPr>
        <w:t xml:space="preserve">-րդ հոդվածի </w:t>
      </w:r>
      <w:r w:rsidR="00536E6F" w:rsidRPr="00574ED8">
        <w:rPr>
          <w:rFonts w:ascii="GHEA Grapalat" w:hAnsi="GHEA Grapalat" w:cs="IRTEK Courier"/>
          <w:lang w:val="hy-AM"/>
        </w:rPr>
        <w:t xml:space="preserve">1-ին մասի </w:t>
      </w:r>
      <w:r w:rsidR="00D17D47" w:rsidRPr="00574ED8">
        <w:rPr>
          <w:rFonts w:ascii="GHEA Grapalat" w:hAnsi="GHEA Grapalat" w:cs="IRTEK Courier"/>
          <w:lang w:val="hy-AM"/>
        </w:rPr>
        <w:t>5</w:t>
      </w:r>
      <w:r w:rsidRPr="00574ED8">
        <w:rPr>
          <w:rFonts w:ascii="GHEA Grapalat" w:hAnsi="GHEA Grapalat" w:cs="IRTEK Courier"/>
          <w:lang w:val="hy-AM"/>
        </w:rPr>
        <w:t xml:space="preserve">-րդ </w:t>
      </w:r>
      <w:r w:rsidR="005B0504" w:rsidRPr="00574ED8">
        <w:rPr>
          <w:rFonts w:ascii="GHEA Grapalat" w:hAnsi="GHEA Grapalat" w:cs="IRTEK Courier"/>
          <w:lang w:val="hy-AM"/>
        </w:rPr>
        <w:t>կետ</w:t>
      </w:r>
      <w:r w:rsidR="000E110A" w:rsidRPr="00574ED8">
        <w:rPr>
          <w:rFonts w:ascii="GHEA Grapalat" w:hAnsi="GHEA Grapalat" w:cs="IRTEK Courier"/>
          <w:lang w:val="hy-AM"/>
        </w:rPr>
        <w:t>ը</w:t>
      </w:r>
      <w:r w:rsidR="00DD4429" w:rsidRPr="00574ED8">
        <w:rPr>
          <w:rFonts w:ascii="GHEA Grapalat" w:hAnsi="GHEA Grapalat" w:cs="IRTEK Courier"/>
          <w:lang w:val="hy-AM"/>
        </w:rPr>
        <w:t xml:space="preserve"> գործում են</w:t>
      </w:r>
      <w:r w:rsidRPr="00574ED8">
        <w:rPr>
          <w:rFonts w:ascii="GHEA Grapalat" w:hAnsi="GHEA Grapalat" w:cs="IRTEK Courier"/>
          <w:lang w:val="hy-AM"/>
        </w:rPr>
        <w:t xml:space="preserve"> մինչև 2026 թվականի հունվարի 1-ը</w:t>
      </w:r>
      <w:r w:rsidR="00D325D8" w:rsidRPr="00574ED8">
        <w:rPr>
          <w:rFonts w:ascii="GHEA Grapalat" w:hAnsi="GHEA Grapalat" w:cs="IRTEK Courier"/>
          <w:lang w:val="hy-AM"/>
        </w:rPr>
        <w:t>։</w:t>
      </w:r>
    </w:p>
    <w:p w14:paraId="30BFB475" w14:textId="11A3154D" w:rsidR="000E65EE" w:rsidRPr="00023AB9" w:rsidRDefault="006707B7" w:rsidP="007745F4">
      <w:pPr>
        <w:pStyle w:val="ListParagraph"/>
        <w:numPr>
          <w:ilvl w:val="0"/>
          <w:numId w:val="46"/>
        </w:numPr>
        <w:spacing w:line="360" w:lineRule="auto"/>
        <w:ind w:left="0" w:firstLine="900"/>
        <w:jc w:val="both"/>
        <w:rPr>
          <w:rFonts w:ascii="GHEA Grapalat" w:hAnsi="GHEA Grapalat" w:cs="IRTEK Courier"/>
          <w:lang w:val="hy-AM"/>
        </w:rPr>
      </w:pPr>
      <w:r w:rsidRPr="00023AB9">
        <w:rPr>
          <w:rFonts w:ascii="GHEA Grapalat" w:hAnsi="GHEA Grapalat" w:cs="IRTEK Courier"/>
          <w:lang w:val="hy-AM"/>
        </w:rPr>
        <w:t>2026 թվականի հունվարի 1-ից</w:t>
      </w:r>
      <w:r w:rsidR="000E65EE" w:rsidRPr="00023AB9">
        <w:rPr>
          <w:rFonts w:ascii="GHEA Grapalat" w:hAnsi="GHEA Grapalat" w:cs="IRTEK Courier"/>
          <w:lang w:val="hy-AM"/>
        </w:rPr>
        <w:t xml:space="preserve"> հետո</w:t>
      </w:r>
      <w:r w:rsidR="000E65EE" w:rsidRPr="00023AB9">
        <w:rPr>
          <w:rFonts w:ascii="GHEA Grapalat" w:hAnsi="GHEA Grapalat" w:cs="IRTEK Courier"/>
          <w:lang w:val="af-ZA"/>
        </w:rPr>
        <w:t xml:space="preserve">՝ </w:t>
      </w:r>
      <w:r w:rsidR="009403AD" w:rsidRPr="00023AB9">
        <w:rPr>
          <w:rFonts w:ascii="GHEA Grapalat" w:hAnsi="GHEA Grapalat" w:cs="IRTEK Courier"/>
          <w:lang w:val="hy-AM"/>
        </w:rPr>
        <w:t>տասներկու</w:t>
      </w:r>
      <w:r w:rsidR="000E65EE" w:rsidRPr="00023AB9">
        <w:rPr>
          <w:rFonts w:ascii="GHEA Grapalat" w:hAnsi="GHEA Grapalat" w:cs="IRTEK Courier"/>
          <w:lang w:val="af-ZA"/>
        </w:rPr>
        <w:t>ամսյա ժամկետում</w:t>
      </w:r>
      <w:r w:rsidR="000E65EE" w:rsidRPr="00023AB9">
        <w:rPr>
          <w:rFonts w:ascii="GHEA Grapalat" w:hAnsi="GHEA Grapalat" w:cs="IRTEK Courier"/>
          <w:lang w:val="hy-AM"/>
        </w:rPr>
        <w:t>,</w:t>
      </w:r>
      <w:r w:rsidR="0038322B" w:rsidRPr="00023AB9">
        <w:rPr>
          <w:rFonts w:ascii="GHEA Grapalat" w:hAnsi="GHEA Grapalat" w:cs="IRTEK Courier"/>
          <w:lang w:val="hy-AM"/>
        </w:rPr>
        <w:t xml:space="preserve"> գործատուները</w:t>
      </w:r>
      <w:r w:rsidR="00382F6B" w:rsidRPr="00023AB9">
        <w:rPr>
          <w:rFonts w:ascii="GHEA Grapalat" w:hAnsi="GHEA Grapalat" w:cs="IRTEK Courier"/>
          <w:lang w:val="hy-AM"/>
        </w:rPr>
        <w:t xml:space="preserve"> </w:t>
      </w:r>
      <w:r w:rsidR="000E65EE" w:rsidRPr="00023AB9">
        <w:rPr>
          <w:rFonts w:ascii="GHEA Grapalat" w:hAnsi="GHEA Grapalat" w:cs="IRTEK Courier"/>
          <w:lang w:val="hy-AM"/>
        </w:rPr>
        <w:t xml:space="preserve">թվային </w:t>
      </w:r>
      <w:r w:rsidR="00420049" w:rsidRPr="00023AB9">
        <w:rPr>
          <w:rFonts w:ascii="GHEA Grapalat" w:hAnsi="GHEA Grapalat" w:cs="IRTEK Courier"/>
          <w:lang w:val="hy-AM"/>
        </w:rPr>
        <w:t xml:space="preserve">համակարգ </w:t>
      </w:r>
      <w:r w:rsidR="000E65EE" w:rsidRPr="00023AB9">
        <w:rPr>
          <w:rFonts w:ascii="GHEA Grapalat" w:hAnsi="GHEA Grapalat" w:cs="IRTEK Courier"/>
          <w:lang w:val="hy-AM"/>
        </w:rPr>
        <w:t xml:space="preserve">են մուտքագրում </w:t>
      </w:r>
      <w:r w:rsidR="0038322B" w:rsidRPr="00023AB9">
        <w:rPr>
          <w:rFonts w:ascii="GHEA Grapalat" w:hAnsi="GHEA Grapalat" w:cs="IRTEK Courier"/>
          <w:lang w:val="hy-AM"/>
        </w:rPr>
        <w:t>իրենց</w:t>
      </w:r>
      <w:r w:rsidR="000E65EE" w:rsidRPr="00023AB9">
        <w:rPr>
          <w:rFonts w:ascii="GHEA Grapalat" w:hAnsi="GHEA Grapalat" w:cs="IRTEK Courier"/>
          <w:lang w:val="hy-AM"/>
        </w:rPr>
        <w:t xml:space="preserve"> հետ աշխատանքային հարաբերությունների մեջ </w:t>
      </w:r>
      <w:r w:rsidR="000E65EE" w:rsidRPr="00023AB9">
        <w:rPr>
          <w:rFonts w:ascii="GHEA Grapalat" w:hAnsi="GHEA Grapalat" w:cs="IRTEK Courier"/>
          <w:lang w:val="af-ZA"/>
        </w:rPr>
        <w:t>գտնվող</w:t>
      </w:r>
      <w:r w:rsidR="000E65EE" w:rsidRPr="00023AB9">
        <w:rPr>
          <w:rFonts w:ascii="GHEA Grapalat" w:hAnsi="GHEA Grapalat" w:cs="IRTEK Courier"/>
          <w:lang w:val="hy-AM"/>
        </w:rPr>
        <w:t xml:space="preserve"> աշխատողների աշխատանքային պայմանագրերը</w:t>
      </w:r>
      <w:r w:rsidR="00B83A57" w:rsidRPr="00023AB9">
        <w:rPr>
          <w:rFonts w:ascii="GHEA Grapalat" w:hAnsi="GHEA Grapalat" w:cs="IRTEK Courier"/>
          <w:lang w:val="hy-AM"/>
        </w:rPr>
        <w:t xml:space="preserve"> (եթե աշխատանքային պայմանագրերը չեն կնքվել թվային համակարգի միջոցով)</w:t>
      </w:r>
      <w:r w:rsidR="000E65EE" w:rsidRPr="00023AB9">
        <w:rPr>
          <w:rFonts w:ascii="GHEA Grapalat" w:hAnsi="GHEA Grapalat" w:cs="IRTEK Courier"/>
          <w:lang w:val="hy-AM"/>
        </w:rPr>
        <w:t>՝</w:t>
      </w:r>
      <w:r w:rsidR="00BE4F14" w:rsidRPr="00023AB9">
        <w:rPr>
          <w:rFonts w:ascii="GHEA Grapalat" w:hAnsi="GHEA Grapalat" w:cs="IRTEK Courier"/>
          <w:lang w:val="hy-AM"/>
        </w:rPr>
        <w:t xml:space="preserve"> </w:t>
      </w:r>
      <w:r w:rsidR="007379B5" w:rsidRPr="00023AB9">
        <w:rPr>
          <w:rFonts w:ascii="GHEA Grapalat" w:hAnsi="GHEA Grapalat" w:cs="IRTEK Courier"/>
          <w:lang w:val="hy-AM"/>
        </w:rPr>
        <w:t>մուտքագրման</w:t>
      </w:r>
      <w:r w:rsidR="000E65EE" w:rsidRPr="00023AB9">
        <w:rPr>
          <w:rFonts w:ascii="GHEA Grapalat" w:hAnsi="GHEA Grapalat" w:cs="IRTEK Courier"/>
          <w:lang w:val="hy-AM"/>
        </w:rPr>
        <w:t xml:space="preserve"> պահին գործող պայմաններով</w:t>
      </w:r>
      <w:r w:rsidR="000E65EE" w:rsidRPr="00023AB9">
        <w:rPr>
          <w:rFonts w:ascii="GHEA Grapalat" w:hAnsi="GHEA Grapalat" w:cs="IRTEK Courier"/>
          <w:lang w:val="af-ZA"/>
        </w:rPr>
        <w:t>։</w:t>
      </w:r>
      <w:r w:rsidR="00D4175D" w:rsidRPr="00023AB9">
        <w:rPr>
          <w:rFonts w:ascii="GHEA Grapalat" w:hAnsi="GHEA Grapalat" w:cs="IRTEK Courier"/>
          <w:lang w:val="hy-AM"/>
        </w:rPr>
        <w:t xml:space="preserve"> Մինչև սույն օրենքն ուժի մեջ մտնելը կնքված և շարունակվող աշխատանքային պայմանագրերի թվային համակարգ մուտքագրելու կարգը սահմանում է Հայաստանի Հանրապետության կառավարությունը։</w:t>
      </w:r>
    </w:p>
    <w:p w14:paraId="1CB15420" w14:textId="7D886C76" w:rsidR="00CA275F" w:rsidRPr="00023AB9" w:rsidRDefault="00E339E3" w:rsidP="0087381F">
      <w:pPr>
        <w:pStyle w:val="ListParagraph"/>
        <w:numPr>
          <w:ilvl w:val="0"/>
          <w:numId w:val="46"/>
        </w:numPr>
        <w:spacing w:line="360" w:lineRule="auto"/>
        <w:ind w:left="0" w:firstLine="900"/>
        <w:jc w:val="both"/>
        <w:rPr>
          <w:rFonts w:ascii="GHEA Grapalat" w:hAnsi="GHEA Grapalat" w:cs="IRTEK Courier"/>
          <w:lang w:val="hy-AM"/>
        </w:rPr>
      </w:pPr>
      <w:r w:rsidRPr="00023AB9">
        <w:rPr>
          <w:rFonts w:ascii="GHEA Grapalat" w:hAnsi="GHEA Grapalat" w:cs="IRTEK Courier"/>
          <w:lang w:val="hy-AM"/>
        </w:rPr>
        <w:t>Մինչև սույն օրենքն ուժի մեջ մտնել</w:t>
      </w:r>
      <w:r w:rsidR="00F80E63" w:rsidRPr="00023AB9">
        <w:rPr>
          <w:rFonts w:ascii="GHEA Grapalat" w:hAnsi="GHEA Grapalat" w:cs="IRTEK Courier"/>
          <w:lang w:val="hy-AM"/>
        </w:rPr>
        <w:t>ն</w:t>
      </w:r>
      <w:r w:rsidRPr="00023AB9">
        <w:rPr>
          <w:rFonts w:ascii="GHEA Grapalat" w:hAnsi="GHEA Grapalat" w:cs="IRTEK Courier"/>
          <w:lang w:val="hy-AM"/>
        </w:rPr>
        <w:t xml:space="preserve"> աշխատանքի ընդունման մասին անհատական իրավական ակտով ծագած աշխատանքային հարաբերություններ</w:t>
      </w:r>
      <w:r w:rsidR="00FF7765" w:rsidRPr="00023AB9">
        <w:rPr>
          <w:rFonts w:ascii="GHEA Grapalat" w:hAnsi="GHEA Grapalat" w:cs="IRTEK Courier"/>
          <w:lang w:val="hy-AM"/>
        </w:rPr>
        <w:t>ը շարունակվում են այդ իրավա</w:t>
      </w:r>
      <w:r w:rsidR="00EB4DD4" w:rsidRPr="00023AB9">
        <w:rPr>
          <w:rFonts w:ascii="GHEA Grapalat" w:hAnsi="GHEA Grapalat" w:cs="IRTEK Courier"/>
          <w:lang w:val="hy-AM"/>
        </w:rPr>
        <w:t xml:space="preserve">կան ակտով և դրանց նկատմամբ կիրառվում </w:t>
      </w:r>
      <w:r w:rsidR="002D28C6" w:rsidRPr="00023AB9">
        <w:rPr>
          <w:rFonts w:ascii="GHEA Grapalat" w:hAnsi="GHEA Grapalat" w:cs="IRTEK Courier"/>
          <w:lang w:val="hy-AM"/>
        </w:rPr>
        <w:t xml:space="preserve">են </w:t>
      </w:r>
      <w:r w:rsidR="00AB2928" w:rsidRPr="00023AB9">
        <w:rPr>
          <w:rFonts w:ascii="GHEA Grapalat" w:hAnsi="GHEA Grapalat" w:cs="IRTEK Courier"/>
          <w:lang w:val="hy-AM"/>
        </w:rPr>
        <w:t xml:space="preserve">Հայաստանի Հանրապետության աշխատանքային </w:t>
      </w:r>
      <w:r w:rsidRPr="00023AB9">
        <w:rPr>
          <w:rFonts w:ascii="GHEA Grapalat" w:hAnsi="GHEA Grapalat" w:cs="IRTEK Courier"/>
          <w:lang w:val="hy-AM"/>
        </w:rPr>
        <w:t>օրենսգրքի դրույթները</w:t>
      </w:r>
      <w:r w:rsidR="00337FB1" w:rsidRPr="00023AB9">
        <w:rPr>
          <w:rFonts w:ascii="GHEA Grapalat" w:hAnsi="GHEA Grapalat" w:cs="IRTEK Courier"/>
          <w:lang w:val="hy-AM"/>
        </w:rPr>
        <w:t>։</w:t>
      </w:r>
    </w:p>
    <w:p w14:paraId="2BDCD968" w14:textId="4F0BDA79" w:rsidR="00B64D1E" w:rsidRPr="00023AB9" w:rsidRDefault="00B64D1E" w:rsidP="0087381F">
      <w:pPr>
        <w:pStyle w:val="ListParagraph"/>
        <w:numPr>
          <w:ilvl w:val="0"/>
          <w:numId w:val="46"/>
        </w:numPr>
        <w:spacing w:line="360" w:lineRule="auto"/>
        <w:ind w:left="0" w:firstLine="900"/>
        <w:jc w:val="both"/>
        <w:rPr>
          <w:rFonts w:ascii="GHEA Grapalat" w:hAnsi="GHEA Grapalat" w:cs="IRTEK Courier"/>
          <w:lang w:val="hy-AM"/>
        </w:rPr>
      </w:pPr>
      <w:r w:rsidRPr="00023AB9">
        <w:rPr>
          <w:rFonts w:ascii="GHEA Grapalat" w:hAnsi="GHEA Grapalat" w:cs="IRTEK Courier"/>
          <w:lang w:val="hy-AM"/>
        </w:rPr>
        <w:t xml:space="preserve">Սույն օրենքից բխող ենթաօրենսդրական </w:t>
      </w:r>
      <w:r w:rsidR="008C190A" w:rsidRPr="00023AB9">
        <w:rPr>
          <w:rFonts w:ascii="GHEA Grapalat" w:hAnsi="GHEA Grapalat" w:cs="IRTEK Courier"/>
          <w:lang w:val="hy-AM"/>
        </w:rPr>
        <w:t xml:space="preserve">նորմատիվ </w:t>
      </w:r>
      <w:r w:rsidRPr="00023AB9">
        <w:rPr>
          <w:rFonts w:ascii="GHEA Grapalat" w:hAnsi="GHEA Grapalat" w:cs="IRTEK Courier"/>
          <w:lang w:val="hy-AM"/>
        </w:rPr>
        <w:t xml:space="preserve">իրավական ակտերն ընդունվում են </w:t>
      </w:r>
      <w:r w:rsidR="003D1323" w:rsidRPr="00023AB9">
        <w:rPr>
          <w:rFonts w:ascii="GHEA Grapalat" w:hAnsi="GHEA Grapalat" w:cs="IRTEK Courier"/>
          <w:lang w:val="hy-AM"/>
        </w:rPr>
        <w:t xml:space="preserve">մինչև </w:t>
      </w:r>
      <w:r w:rsidR="00A27B61" w:rsidRPr="00023AB9">
        <w:rPr>
          <w:rFonts w:ascii="GHEA Grapalat" w:hAnsi="GHEA Grapalat" w:cs="IRTEK Courier"/>
          <w:lang w:val="hy-AM"/>
        </w:rPr>
        <w:t xml:space="preserve">2025 </w:t>
      </w:r>
      <w:r w:rsidR="003D1323" w:rsidRPr="00023AB9">
        <w:rPr>
          <w:rFonts w:ascii="GHEA Grapalat" w:hAnsi="GHEA Grapalat" w:cs="IRTEK Courier"/>
          <w:lang w:val="hy-AM"/>
        </w:rPr>
        <w:t xml:space="preserve">թվականի </w:t>
      </w:r>
      <w:r w:rsidR="00A27B61" w:rsidRPr="00023AB9">
        <w:rPr>
          <w:rFonts w:ascii="GHEA Grapalat" w:hAnsi="GHEA Grapalat" w:cs="IRTEK Courier"/>
          <w:lang w:val="hy-AM"/>
        </w:rPr>
        <w:t>մարտի 1</w:t>
      </w:r>
      <w:r w:rsidR="003D1323" w:rsidRPr="00023AB9">
        <w:rPr>
          <w:rFonts w:ascii="GHEA Grapalat" w:hAnsi="GHEA Grapalat" w:cs="IRTEK Courier"/>
          <w:lang w:val="hy-AM"/>
        </w:rPr>
        <w:t xml:space="preserve">-ը, բացառությամբ սույն օրենքի </w:t>
      </w:r>
      <w:r w:rsidR="00A57D10" w:rsidRPr="00023AB9">
        <w:rPr>
          <w:rFonts w:ascii="GHEA Grapalat" w:hAnsi="GHEA Grapalat" w:cs="IRTEK Courier"/>
          <w:lang w:val="hy-AM"/>
        </w:rPr>
        <w:t>17</w:t>
      </w:r>
      <w:r w:rsidR="003D1323" w:rsidRPr="00023AB9">
        <w:rPr>
          <w:rFonts w:ascii="GHEA Grapalat" w:hAnsi="GHEA Grapalat" w:cs="IRTEK Courier"/>
          <w:lang w:val="hy-AM"/>
        </w:rPr>
        <w:t xml:space="preserve">-րդ </w:t>
      </w:r>
      <w:r w:rsidR="003D1323" w:rsidRPr="00023AB9">
        <w:rPr>
          <w:rFonts w:ascii="GHEA Grapalat" w:hAnsi="GHEA Grapalat" w:cs="IRTEK Courier"/>
          <w:lang w:val="hy-AM"/>
        </w:rPr>
        <w:lastRenderedPageBreak/>
        <w:t xml:space="preserve">հոդվածի 4-րդ </w:t>
      </w:r>
      <w:r w:rsidR="005E1570" w:rsidRPr="00023AB9">
        <w:rPr>
          <w:rFonts w:ascii="GHEA Grapalat" w:hAnsi="GHEA Grapalat" w:cs="IRTEK Courier"/>
          <w:lang w:val="hy-AM"/>
        </w:rPr>
        <w:t>մասով</w:t>
      </w:r>
      <w:r w:rsidR="003D1323" w:rsidRPr="00023AB9">
        <w:rPr>
          <w:rFonts w:ascii="GHEA Grapalat" w:hAnsi="GHEA Grapalat" w:cs="IRTEK Courier"/>
          <w:lang w:val="hy-AM"/>
        </w:rPr>
        <w:t xml:space="preserve"> նախատեսված ենթաօրենսդրական նորմատիվ իրավական ակտի, որն ընդունվում </w:t>
      </w:r>
      <w:r w:rsidR="009846DF" w:rsidRPr="00023AB9">
        <w:rPr>
          <w:rFonts w:ascii="GHEA Grapalat" w:hAnsi="GHEA Grapalat" w:cs="IRTEK Courier"/>
          <w:lang w:val="hy-AM"/>
        </w:rPr>
        <w:t xml:space="preserve">է </w:t>
      </w:r>
      <w:r w:rsidR="003D1323" w:rsidRPr="00023AB9">
        <w:rPr>
          <w:rFonts w:ascii="GHEA Grapalat" w:hAnsi="GHEA Grapalat" w:cs="IRTEK Courier"/>
          <w:lang w:val="hy-AM"/>
        </w:rPr>
        <w:t>մինչև 2026 թվականի հունվարի 1-ը</w:t>
      </w:r>
      <w:r w:rsidRPr="00023AB9">
        <w:rPr>
          <w:rFonts w:ascii="GHEA Grapalat" w:hAnsi="GHEA Grapalat" w:cs="IRTEK Courier"/>
          <w:lang w:val="hy-AM"/>
        </w:rPr>
        <w:t>:</w:t>
      </w:r>
    </w:p>
    <w:sectPr w:rsidR="00B64D1E" w:rsidRPr="00023AB9" w:rsidSect="006A2B37">
      <w:headerReference w:type="first" r:id="rId8"/>
      <w:footerReference w:type="first" r:id="rId9"/>
      <w:pgSz w:w="11906" w:h="16838" w:code="9"/>
      <w:pgMar w:top="850" w:right="1109" w:bottom="994" w:left="1267"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588AB" w14:textId="77777777" w:rsidR="00C17207" w:rsidRDefault="00C17207">
      <w:r>
        <w:separator/>
      </w:r>
    </w:p>
  </w:endnote>
  <w:endnote w:type="continuationSeparator" w:id="0">
    <w:p w14:paraId="405C13DF" w14:textId="77777777" w:rsidR="00C17207" w:rsidRDefault="00C17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F53F0" w14:textId="77777777" w:rsidR="00F072FB" w:rsidRDefault="00F072FB">
    <w:pPr>
      <w:pStyle w:val="Armenian"/>
      <w:jc w:val="center"/>
      <w:rPr>
        <w:rFonts w:ascii="GHEA Grapalat" w:hAnsi="GHEA Grapalat"/>
        <w:b/>
        <w:sz w:val="20"/>
        <w:lang w:val="fr-FR"/>
      </w:rPr>
    </w:pPr>
    <w:r>
      <w:rPr>
        <w:rFonts w:ascii="GHEA Grapalat" w:hAnsi="GHEA Grapalat"/>
        <w:b/>
        <w:sz w:val="20"/>
        <w:lang w:val="hy-AM"/>
      </w:rPr>
      <w:t xml:space="preserve">ՀՀ, </w:t>
    </w:r>
    <w:r>
      <w:rPr>
        <w:rFonts w:ascii="GHEA Grapalat" w:hAnsi="GHEA Grapalat"/>
        <w:b/>
        <w:sz w:val="20"/>
      </w:rPr>
      <w:t>Երևան</w:t>
    </w:r>
    <w:r>
      <w:rPr>
        <w:rFonts w:ascii="GHEA Grapalat" w:hAnsi="GHEA Grapalat"/>
        <w:b/>
        <w:sz w:val="20"/>
        <w:lang w:val="hy-AM"/>
      </w:rPr>
      <w:t xml:space="preserve"> 0010,</w:t>
    </w:r>
    <w:r>
      <w:t xml:space="preserve"> </w:t>
    </w:r>
    <w:r>
      <w:rPr>
        <w:rFonts w:ascii="GHEA Grapalat" w:hAnsi="GHEA Grapalat"/>
        <w:b/>
        <w:sz w:val="20"/>
        <w:lang w:val="hy-AM"/>
      </w:rPr>
      <w:t>Կառավարական տուն 3, հ</w:t>
    </w:r>
    <w:r>
      <w:rPr>
        <w:rFonts w:ascii="GHEA Grapalat" w:hAnsi="GHEA Grapalat"/>
        <w:b/>
        <w:sz w:val="20"/>
      </w:rPr>
      <w:t>եռ</w:t>
    </w:r>
    <w:r>
      <w:rPr>
        <w:rFonts w:ascii="GHEA Grapalat" w:hAnsi="GHEA Grapalat"/>
        <w:b/>
        <w:sz w:val="20"/>
        <w:lang w:val="hy-AM"/>
      </w:rPr>
      <w:t>.՝</w:t>
    </w:r>
    <w:r>
      <w:rPr>
        <w:rFonts w:ascii="GHEA Grapalat" w:hAnsi="GHEA Grapalat"/>
        <w:b/>
        <w:sz w:val="20"/>
        <w:lang w:val="en-US"/>
      </w:rPr>
      <w:t xml:space="preserve"> (</w:t>
    </w:r>
    <w:r>
      <w:rPr>
        <w:rFonts w:ascii="GHEA Grapalat" w:hAnsi="GHEA Grapalat"/>
        <w:b/>
        <w:sz w:val="20"/>
        <w:lang w:val="hy-AM"/>
      </w:rPr>
      <w:t>+</w:t>
    </w:r>
    <w:r>
      <w:rPr>
        <w:rFonts w:ascii="GHEA Grapalat" w:hAnsi="GHEA Grapalat"/>
        <w:b/>
        <w:sz w:val="20"/>
        <w:lang w:val="en-US"/>
      </w:rPr>
      <w:t xml:space="preserve">374 10) 520 830, </w:t>
    </w:r>
    <w:r>
      <w:rPr>
        <w:rFonts w:ascii="GHEA Grapalat" w:hAnsi="GHEA Grapalat"/>
        <w:b/>
        <w:sz w:val="20"/>
      </w:rPr>
      <w:t>www.mlsa.am,</w:t>
    </w:r>
    <w:r>
      <w:rPr>
        <w:rFonts w:ascii="GHEA Grapalat" w:hAnsi="GHEA Grapalat"/>
        <w:b/>
        <w:color w:val="0000FF"/>
        <w:sz w:val="20"/>
        <w:lang w:val="hy-AM"/>
      </w:rPr>
      <w:t xml:space="preserve"> </w:t>
    </w:r>
    <w:r>
      <w:rPr>
        <w:rFonts w:ascii="GHEA Grapalat" w:hAnsi="GHEA Grapalat"/>
        <w:b/>
        <w:sz w:val="20"/>
        <w:lang w:val="fr-FR"/>
      </w:rPr>
      <w:t>info@mlsa.am</w:t>
    </w:r>
  </w:p>
  <w:p w14:paraId="3733F33B" w14:textId="77777777" w:rsidR="00F072FB" w:rsidRDefault="00F072FB">
    <w:pPr>
      <w:rPr>
        <w:rFonts w:ascii="GHEA Grapalat" w:hAnsi="GHEA Grapalat"/>
        <w:b/>
        <w:color w:val="0000FF"/>
        <w:sz w:val="20"/>
        <w:szCs w:val="20"/>
        <w:lang w:val="en-GB" w:eastAsia="en-US"/>
      </w:rPr>
    </w:pPr>
  </w:p>
  <w:p w14:paraId="5F06FE7D" w14:textId="77777777" w:rsidR="00F072FB" w:rsidRDefault="00F072FB">
    <w:pPr>
      <w:rPr>
        <w:rFonts w:ascii="GHEA Grapalat" w:hAnsi="GHEA Grapalat"/>
        <w:b/>
        <w:color w:val="0000FF"/>
        <w:sz w:val="20"/>
        <w:szCs w:val="20"/>
        <w:lang w:val="en-GB" w:eastAsia="en-US"/>
      </w:rPr>
    </w:pPr>
  </w:p>
  <w:p w14:paraId="2A5DFC5E" w14:textId="77777777" w:rsidR="00F072FB" w:rsidRDefault="00F07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D4476" w14:textId="77777777" w:rsidR="00C17207" w:rsidRDefault="00C17207">
      <w:r>
        <w:separator/>
      </w:r>
    </w:p>
  </w:footnote>
  <w:footnote w:type="continuationSeparator" w:id="0">
    <w:p w14:paraId="16549B49" w14:textId="77777777" w:rsidR="00C17207" w:rsidRDefault="00C17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B5121" w14:textId="77777777" w:rsidR="00F072FB" w:rsidRDefault="00F072FB">
    <w:pPr>
      <w:spacing w:line="276" w:lineRule="auto"/>
      <w:jc w:val="center"/>
      <w:rPr>
        <w:rFonts w:ascii="GHEA Grapalat" w:hAnsi="GHEA Grapalat"/>
      </w:rPr>
    </w:pPr>
    <w:r>
      <w:rPr>
        <w:rFonts w:ascii="GHEA Grapalat" w:hAnsi="GHEA Grapalat"/>
        <w:noProof/>
        <w:lang w:val="en-US" w:eastAsia="en-US"/>
      </w:rPr>
      <w:drawing>
        <wp:inline distT="0" distB="0" distL="0" distR="0" wp14:anchorId="64CEFD8C" wp14:editId="73E1C6E9">
          <wp:extent cx="985233" cy="985233"/>
          <wp:effectExtent l="0" t="0" r="5715" b="5715"/>
          <wp:docPr id="1" name="Picture 1" title="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nanshan-RGB-ai.png"/>
                  <pic:cNvPicPr/>
                </pic:nvPicPr>
                <pic:blipFill>
                  <a:blip r:embed="rId1">
                    <a:extLst>
                      <a:ext uri="{28A0092B-C50C-407E-A947-70E740481C1C}">
                        <a14:useLocalDpi xmlns:a14="http://schemas.microsoft.com/office/drawing/2010/main" val="0"/>
                      </a:ext>
                    </a:extLst>
                  </a:blip>
                  <a:stretch>
                    <a:fillRect/>
                  </a:stretch>
                </pic:blipFill>
                <pic:spPr>
                  <a:xfrm>
                    <a:off x="0" y="0"/>
                    <a:ext cx="984678" cy="984678"/>
                  </a:xfrm>
                  <a:prstGeom prst="rect">
                    <a:avLst/>
                  </a:prstGeom>
                </pic:spPr>
              </pic:pic>
            </a:graphicData>
          </a:graphic>
        </wp:inline>
      </w:drawing>
    </w:r>
  </w:p>
  <w:p w14:paraId="65043621" w14:textId="77777777" w:rsidR="00F072FB" w:rsidRPr="000A705B" w:rsidRDefault="00F072FB">
    <w:pPr>
      <w:spacing w:line="276" w:lineRule="auto"/>
      <w:jc w:val="center"/>
      <w:rPr>
        <w:rFonts w:ascii="GHEA Grapalat" w:hAnsi="GHEA Grapalat" w:cs="Sylfaen"/>
        <w:b/>
      </w:rPr>
    </w:pPr>
    <w:r>
      <w:rPr>
        <w:rFonts w:ascii="GHEA Grapalat" w:hAnsi="GHEA Grapalat" w:cs="Sylfaen"/>
        <w:b/>
      </w:rPr>
      <w:t>ՀԱՅԱՍՏԱՆԻ</w:t>
    </w:r>
    <w:r>
      <w:rPr>
        <w:rFonts w:ascii="GHEA Grapalat" w:hAnsi="GHEA Grapalat" w:cs="Times Armenian"/>
        <w:b/>
      </w:rPr>
      <w:t xml:space="preserve"> </w:t>
    </w:r>
    <w:r>
      <w:rPr>
        <w:rFonts w:ascii="GHEA Grapalat" w:hAnsi="GHEA Grapalat" w:cs="Sylfaen"/>
        <w:b/>
      </w:rPr>
      <w:t>ՀԱՆՐԱՊԵՏՈՒԹՅԱՆ</w:t>
    </w:r>
    <w:r>
      <w:rPr>
        <w:rFonts w:ascii="GHEA Grapalat" w:hAnsi="GHEA Grapalat" w:cs="Sylfaen"/>
        <w:b/>
        <w:lang w:val="hy-AM"/>
      </w:rPr>
      <w:t xml:space="preserve"> </w:t>
    </w:r>
  </w:p>
  <w:p w14:paraId="6D9D7357" w14:textId="77777777" w:rsidR="00F072FB" w:rsidRPr="000A705B" w:rsidRDefault="00F072FB">
    <w:pPr>
      <w:spacing w:line="276" w:lineRule="auto"/>
      <w:jc w:val="center"/>
      <w:rPr>
        <w:rFonts w:ascii="GHEA Grapalat" w:hAnsi="GHEA Grapalat" w:cs="Times Armenian"/>
        <w:b/>
      </w:rPr>
    </w:pPr>
    <w:r>
      <w:rPr>
        <w:rFonts w:ascii="GHEA Grapalat" w:hAnsi="GHEA Grapalat" w:cs="Sylfaen"/>
        <w:b/>
      </w:rPr>
      <w:t>ԱՇԽԱՏԱՆՔԻ</w:t>
    </w:r>
    <w:r>
      <w:rPr>
        <w:rFonts w:ascii="GHEA Grapalat" w:hAnsi="GHEA Grapalat" w:cs="Times Armenian"/>
        <w:b/>
      </w:rPr>
      <w:t xml:space="preserve"> </w:t>
    </w:r>
    <w:r>
      <w:rPr>
        <w:rFonts w:ascii="GHEA Grapalat" w:hAnsi="GHEA Grapalat" w:cs="Sylfaen"/>
        <w:b/>
      </w:rPr>
      <w:t>ԵՎ</w:t>
    </w:r>
    <w:r>
      <w:rPr>
        <w:rFonts w:ascii="GHEA Grapalat" w:hAnsi="GHEA Grapalat" w:cs="Times Armenian"/>
        <w:b/>
      </w:rPr>
      <w:t xml:space="preserve"> </w:t>
    </w:r>
    <w:r>
      <w:rPr>
        <w:rFonts w:ascii="GHEA Grapalat" w:hAnsi="GHEA Grapalat" w:cs="Sylfaen"/>
        <w:b/>
      </w:rPr>
      <w:t>ՍՈՑԻԱԼԱԿԱՆ</w:t>
    </w:r>
    <w:r>
      <w:rPr>
        <w:rFonts w:ascii="GHEA Grapalat" w:hAnsi="GHEA Grapalat" w:cs="Times Armenian"/>
        <w:b/>
      </w:rPr>
      <w:t xml:space="preserve"> </w:t>
    </w:r>
    <w:r>
      <w:rPr>
        <w:rFonts w:ascii="GHEA Grapalat" w:hAnsi="GHEA Grapalat" w:cs="Sylfaen"/>
        <w:b/>
      </w:rPr>
      <w:t>ՀԱՐՑԵՐԻ</w:t>
    </w:r>
    <w:r>
      <w:rPr>
        <w:rFonts w:ascii="GHEA Grapalat" w:hAnsi="GHEA Grapalat" w:cs="Times Armenian"/>
        <w:b/>
      </w:rPr>
      <w:t xml:space="preserve"> </w:t>
    </w:r>
  </w:p>
  <w:p w14:paraId="4C5ECB43" w14:textId="77777777" w:rsidR="00F072FB" w:rsidRDefault="00F072FB">
    <w:pPr>
      <w:spacing w:line="276" w:lineRule="auto"/>
      <w:jc w:val="center"/>
      <w:rPr>
        <w:rFonts w:ascii="GHEA Grapalat" w:hAnsi="GHEA Grapalat"/>
        <w:b/>
      </w:rPr>
    </w:pPr>
    <w:r>
      <w:rPr>
        <w:rFonts w:ascii="GHEA Grapalat" w:hAnsi="GHEA Grapalat" w:cs="Sylfaen"/>
        <w:b/>
      </w:rPr>
      <w:t>ՆԱԽԱՐԱՐ</w:t>
    </w:r>
  </w:p>
  <w:p w14:paraId="6BA8B084" w14:textId="77777777" w:rsidR="00F072FB" w:rsidRDefault="00F072FB">
    <w:pPr>
      <w:pBdr>
        <w:bottom w:val="thickThinSmallGap" w:sz="24" w:space="1" w:color="auto"/>
      </w:pBdr>
      <w:spacing w:line="276" w:lineRule="auto"/>
      <w:jc w:val="center"/>
      <w:rPr>
        <w:rFonts w:ascii="GHEA Grapalat" w:hAnsi="GHEA Grapalat" w:cs="Sylfaen"/>
        <w:b/>
        <w:lang w:val="hy-AM"/>
      </w:rPr>
    </w:pPr>
  </w:p>
  <w:p w14:paraId="4188965D" w14:textId="77777777" w:rsidR="00F072FB" w:rsidRDefault="00F072FB">
    <w:pPr>
      <w:spacing w:line="276" w:lineRule="auto"/>
      <w:jc w:val="center"/>
      <w:rPr>
        <w:rFonts w:ascii="GHEA Grapalat" w:hAnsi="GHEA Grapalat"/>
        <w:b/>
        <w:sz w:val="18"/>
      </w:rPr>
    </w:pPr>
  </w:p>
  <w:p w14:paraId="2FFD4288" w14:textId="4F15DB06" w:rsidR="00F072FB" w:rsidRDefault="00F072FB">
    <w:pPr>
      <w:pStyle w:val="Heading1"/>
      <w:spacing w:before="0" w:after="0" w:line="276" w:lineRule="auto"/>
      <w:rPr>
        <w:rFonts w:ascii="GHEA Grapalat" w:hAnsi="GHEA Grapalat" w:cs="Sylfaen"/>
        <w:b w:val="0"/>
        <w:sz w:val="24"/>
        <w:szCs w:val="24"/>
        <w:lang w:val="hy-AM"/>
      </w:rPr>
    </w:pPr>
    <w:r>
      <w:rPr>
        <w:rFonts w:ascii="GHEA Grapalat" w:hAnsi="GHEA Grapalat"/>
        <w:b w:val="0"/>
        <w:sz w:val="24"/>
        <w:szCs w:val="24"/>
        <w:lang w:val="hy-AM"/>
      </w:rPr>
      <w:t>«</w:t>
    </w:r>
    <w:r>
      <w:rPr>
        <w:rFonts w:ascii="GHEA Grapalat" w:hAnsi="GHEA Grapalat"/>
        <w:b w:val="0"/>
        <w:sz w:val="24"/>
        <w:szCs w:val="24"/>
        <w:lang w:val="hy-AM"/>
      </w:rPr>
      <w:tab/>
      <w:t xml:space="preserve">» </w:t>
    </w:r>
    <w:r>
      <w:rPr>
        <w:rFonts w:ascii="GHEA Grapalat" w:hAnsi="GHEA Grapalat"/>
        <w:b w:val="0"/>
        <w:sz w:val="24"/>
        <w:szCs w:val="24"/>
        <w:lang w:val="hy-AM"/>
      </w:rPr>
      <w:tab/>
    </w:r>
    <w:r>
      <w:rPr>
        <w:rFonts w:ascii="GHEA Grapalat" w:hAnsi="GHEA Grapalat"/>
        <w:b w:val="0"/>
        <w:sz w:val="24"/>
        <w:szCs w:val="24"/>
        <w:lang w:val="hy-AM"/>
      </w:rPr>
      <w:tab/>
    </w:r>
    <w:r>
      <w:rPr>
        <w:rFonts w:ascii="GHEA Grapalat" w:hAnsi="GHEA Grapalat"/>
        <w:b w:val="0"/>
        <w:sz w:val="24"/>
        <w:szCs w:val="24"/>
        <w:lang w:val="hy-AM"/>
      </w:rPr>
      <w:tab/>
    </w:r>
    <w:r>
      <w:rPr>
        <w:rFonts w:ascii="GHEA Grapalat" w:hAnsi="GHEA Grapalat"/>
        <w:b w:val="0"/>
        <w:sz w:val="24"/>
        <w:szCs w:val="24"/>
        <w:lang w:val="ru-RU"/>
      </w:rPr>
      <w:t>20</w:t>
    </w:r>
    <w:r w:rsidRPr="007230D2">
      <w:rPr>
        <w:rFonts w:ascii="GHEA Grapalat" w:hAnsi="GHEA Grapalat"/>
        <w:b w:val="0"/>
        <w:sz w:val="24"/>
        <w:szCs w:val="24"/>
        <w:lang w:val="ru-RU"/>
      </w:rPr>
      <w:t>2</w:t>
    </w:r>
    <w:r>
      <w:rPr>
        <w:rFonts w:ascii="GHEA Grapalat" w:hAnsi="GHEA Grapalat"/>
        <w:b w:val="0"/>
        <w:sz w:val="24"/>
        <w:szCs w:val="24"/>
        <w:lang w:val="hy-AM"/>
      </w:rPr>
      <w:t>2</w:t>
    </w:r>
    <w:r w:rsidRPr="007230D2">
      <w:rPr>
        <w:rFonts w:ascii="GHEA Grapalat" w:hAnsi="GHEA Grapalat"/>
        <w:b w:val="0"/>
        <w:sz w:val="24"/>
        <w:szCs w:val="24"/>
        <w:lang w:val="ru-RU"/>
      </w:rPr>
      <w:t xml:space="preserve"> </w:t>
    </w:r>
    <w:r>
      <w:rPr>
        <w:rFonts w:ascii="GHEA Grapalat" w:hAnsi="GHEA Grapalat" w:cs="Sylfaen"/>
        <w:b w:val="0"/>
        <w:sz w:val="24"/>
        <w:szCs w:val="24"/>
      </w:rPr>
      <w:t>թ</w:t>
    </w:r>
    <w:r>
      <w:rPr>
        <w:rFonts w:ascii="GHEA Grapalat" w:hAnsi="GHEA Grapalat" w:cs="Sylfaen"/>
        <w:b w:val="0"/>
        <w:sz w:val="24"/>
        <w:szCs w:val="24"/>
        <w:lang w:val="ru-RU"/>
      </w:rPr>
      <w:t>.</w:t>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rPr>
      <w:t>N</w:t>
    </w:r>
    <w:r>
      <w:rPr>
        <w:rFonts w:ascii="GHEA Grapalat" w:hAnsi="GHEA Grapalat" w:cs="Sylfaen"/>
        <w:b w:val="0"/>
        <w:sz w:val="24"/>
        <w:szCs w:val="24"/>
        <w:lang w:val="hy-AM"/>
      </w:rPr>
      <w:tab/>
    </w:r>
    <w:r>
      <w:rPr>
        <w:rFonts w:ascii="GHEA Grapalat" w:hAnsi="GHEA Grapalat" w:cs="Sylfaen"/>
        <w:b w:val="0"/>
        <w:sz w:val="24"/>
        <w:szCs w:val="24"/>
        <w:lang w:val="hy-AM"/>
      </w:rPr>
      <w:tab/>
    </w:r>
  </w:p>
  <w:p w14:paraId="21EE1F98" w14:textId="77777777" w:rsidR="00F072FB" w:rsidRDefault="00F072FB">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3F07"/>
    <w:multiLevelType w:val="hybridMultilevel"/>
    <w:tmpl w:val="517EA0F2"/>
    <w:lvl w:ilvl="0" w:tplc="27DEE1E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54B50A4"/>
    <w:multiLevelType w:val="hybridMultilevel"/>
    <w:tmpl w:val="7040BBDC"/>
    <w:lvl w:ilvl="0" w:tplc="11A8A042">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874721C"/>
    <w:multiLevelType w:val="hybridMultilevel"/>
    <w:tmpl w:val="F1781576"/>
    <w:lvl w:ilvl="0" w:tplc="2026BF7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60A3FDB"/>
    <w:multiLevelType w:val="hybridMultilevel"/>
    <w:tmpl w:val="420E9CFA"/>
    <w:lvl w:ilvl="0" w:tplc="F6FCCE3A">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6E45834"/>
    <w:multiLevelType w:val="hybridMultilevel"/>
    <w:tmpl w:val="7FDEC508"/>
    <w:lvl w:ilvl="0" w:tplc="3FE482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5F7B34"/>
    <w:multiLevelType w:val="hybridMultilevel"/>
    <w:tmpl w:val="A4E46890"/>
    <w:lvl w:ilvl="0" w:tplc="5CE09A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3275C4"/>
    <w:multiLevelType w:val="hybridMultilevel"/>
    <w:tmpl w:val="C7B60330"/>
    <w:lvl w:ilvl="0" w:tplc="2A1C0394">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760AF7"/>
    <w:multiLevelType w:val="hybridMultilevel"/>
    <w:tmpl w:val="CD8ACF06"/>
    <w:lvl w:ilvl="0" w:tplc="45CCFCDC">
      <w:start w:val="3"/>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9049DA"/>
    <w:multiLevelType w:val="hybridMultilevel"/>
    <w:tmpl w:val="73F27F26"/>
    <w:lvl w:ilvl="0" w:tplc="0F825CC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252C3248"/>
    <w:multiLevelType w:val="hybridMultilevel"/>
    <w:tmpl w:val="1D162D6A"/>
    <w:lvl w:ilvl="0" w:tplc="F7DAF81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2C1B3DB6"/>
    <w:multiLevelType w:val="hybridMultilevel"/>
    <w:tmpl w:val="3F2C09E0"/>
    <w:lvl w:ilvl="0" w:tplc="4C1ADAB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0350F87"/>
    <w:multiLevelType w:val="hybridMultilevel"/>
    <w:tmpl w:val="64660F4A"/>
    <w:lvl w:ilvl="0" w:tplc="0394A5D4">
      <w:start w:val="1"/>
      <w:numFmt w:val="decimal"/>
      <w:lvlText w:val="%1."/>
      <w:lvlJc w:val="left"/>
      <w:pPr>
        <w:ind w:left="108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30A42FD4"/>
    <w:multiLevelType w:val="hybridMultilevel"/>
    <w:tmpl w:val="EB12C1BC"/>
    <w:lvl w:ilvl="0" w:tplc="AF5AA74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32CB48C7"/>
    <w:multiLevelType w:val="hybridMultilevel"/>
    <w:tmpl w:val="00BC8F08"/>
    <w:lvl w:ilvl="0" w:tplc="0BD0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43C31C9"/>
    <w:multiLevelType w:val="hybridMultilevel"/>
    <w:tmpl w:val="DBE2292A"/>
    <w:lvl w:ilvl="0" w:tplc="A288A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4C4065"/>
    <w:multiLevelType w:val="hybridMultilevel"/>
    <w:tmpl w:val="573AE382"/>
    <w:lvl w:ilvl="0" w:tplc="7BDC41D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A64801"/>
    <w:multiLevelType w:val="hybridMultilevel"/>
    <w:tmpl w:val="9C920F78"/>
    <w:lvl w:ilvl="0" w:tplc="48CAFA5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42A75077"/>
    <w:multiLevelType w:val="hybridMultilevel"/>
    <w:tmpl w:val="F7D402C0"/>
    <w:lvl w:ilvl="0" w:tplc="41F6D5E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4540688F"/>
    <w:multiLevelType w:val="hybridMultilevel"/>
    <w:tmpl w:val="BCF0B898"/>
    <w:lvl w:ilvl="0" w:tplc="1D0CA3F0">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C22D67"/>
    <w:multiLevelType w:val="hybridMultilevel"/>
    <w:tmpl w:val="8F541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B17A64"/>
    <w:multiLevelType w:val="hybridMultilevel"/>
    <w:tmpl w:val="593E286C"/>
    <w:lvl w:ilvl="0" w:tplc="22AA3DE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5772061F"/>
    <w:multiLevelType w:val="hybridMultilevel"/>
    <w:tmpl w:val="56CA15C6"/>
    <w:lvl w:ilvl="0" w:tplc="57B65D4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9084208"/>
    <w:multiLevelType w:val="hybridMultilevel"/>
    <w:tmpl w:val="C6B240FA"/>
    <w:lvl w:ilvl="0" w:tplc="F850C1A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F02186"/>
    <w:multiLevelType w:val="hybridMultilevel"/>
    <w:tmpl w:val="0E9A74E0"/>
    <w:lvl w:ilvl="0" w:tplc="99802B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09C0D3A"/>
    <w:multiLevelType w:val="hybridMultilevel"/>
    <w:tmpl w:val="F9CA558A"/>
    <w:lvl w:ilvl="0" w:tplc="7D468D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21208FE"/>
    <w:multiLevelType w:val="hybridMultilevel"/>
    <w:tmpl w:val="5D329BF0"/>
    <w:lvl w:ilvl="0" w:tplc="BA82C7E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2856D1"/>
    <w:multiLevelType w:val="hybridMultilevel"/>
    <w:tmpl w:val="1DC4538C"/>
    <w:lvl w:ilvl="0" w:tplc="4FAA96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6AF91DB5"/>
    <w:multiLevelType w:val="hybridMultilevel"/>
    <w:tmpl w:val="1A2EA5B8"/>
    <w:lvl w:ilvl="0" w:tplc="FCB8A2A0">
      <w:start w:val="1"/>
      <w:numFmt w:val="decimal"/>
      <w:lvlText w:val="Հոդված %1."/>
      <w:lvlJc w:val="left"/>
      <w:pPr>
        <w:ind w:left="1620" w:hanging="360"/>
      </w:pPr>
      <w:rPr>
        <w:rFonts w:ascii="GHEA Grapalat" w:hAnsi="GHEA Grapalat" w:hint="default"/>
        <w:b/>
      </w:rPr>
    </w:lvl>
    <w:lvl w:ilvl="1" w:tplc="04090019" w:tentative="1">
      <w:start w:val="1"/>
      <w:numFmt w:val="lowerLetter"/>
      <w:lvlText w:val="%2."/>
      <w:lvlJc w:val="left"/>
      <w:pPr>
        <w:ind w:left="-720" w:hanging="360"/>
      </w:pPr>
    </w:lvl>
    <w:lvl w:ilvl="2" w:tplc="0409001B" w:tentative="1">
      <w:start w:val="1"/>
      <w:numFmt w:val="lowerRoman"/>
      <w:lvlText w:val="%3."/>
      <w:lvlJc w:val="right"/>
      <w:pPr>
        <w:ind w:left="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1440" w:hanging="360"/>
      </w:pPr>
    </w:lvl>
    <w:lvl w:ilvl="5" w:tplc="0409001B" w:tentative="1">
      <w:start w:val="1"/>
      <w:numFmt w:val="lowerRoman"/>
      <w:lvlText w:val="%6."/>
      <w:lvlJc w:val="right"/>
      <w:pPr>
        <w:ind w:left="2160" w:hanging="180"/>
      </w:pPr>
    </w:lvl>
    <w:lvl w:ilvl="6" w:tplc="0409000F" w:tentative="1">
      <w:start w:val="1"/>
      <w:numFmt w:val="decimal"/>
      <w:lvlText w:val="%7."/>
      <w:lvlJc w:val="left"/>
      <w:pPr>
        <w:ind w:left="2880" w:hanging="360"/>
      </w:pPr>
    </w:lvl>
    <w:lvl w:ilvl="7" w:tplc="04090019" w:tentative="1">
      <w:start w:val="1"/>
      <w:numFmt w:val="lowerLetter"/>
      <w:lvlText w:val="%8."/>
      <w:lvlJc w:val="left"/>
      <w:pPr>
        <w:ind w:left="3600" w:hanging="360"/>
      </w:pPr>
    </w:lvl>
    <w:lvl w:ilvl="8" w:tplc="0409001B" w:tentative="1">
      <w:start w:val="1"/>
      <w:numFmt w:val="lowerRoman"/>
      <w:lvlText w:val="%9."/>
      <w:lvlJc w:val="right"/>
      <w:pPr>
        <w:ind w:left="4320" w:hanging="180"/>
      </w:pPr>
    </w:lvl>
  </w:abstractNum>
  <w:abstractNum w:abstractNumId="28" w15:restartNumberingAfterBreak="0">
    <w:nsid w:val="6B710A9C"/>
    <w:multiLevelType w:val="hybridMultilevel"/>
    <w:tmpl w:val="711CA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740CEF"/>
    <w:multiLevelType w:val="hybridMultilevel"/>
    <w:tmpl w:val="46268950"/>
    <w:lvl w:ilvl="0" w:tplc="275E96C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50E5B3F"/>
    <w:multiLevelType w:val="hybridMultilevel"/>
    <w:tmpl w:val="FF7E2598"/>
    <w:lvl w:ilvl="0" w:tplc="715A2D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529089F"/>
    <w:multiLevelType w:val="hybridMultilevel"/>
    <w:tmpl w:val="0390F9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5B60BE"/>
    <w:multiLevelType w:val="hybridMultilevel"/>
    <w:tmpl w:val="62CA74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3B4BDD"/>
    <w:multiLevelType w:val="hybridMultilevel"/>
    <w:tmpl w:val="C3A88B0C"/>
    <w:lvl w:ilvl="0" w:tplc="96D279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B7F1511"/>
    <w:multiLevelType w:val="multilevel"/>
    <w:tmpl w:val="9E7C76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BF66708"/>
    <w:multiLevelType w:val="hybridMultilevel"/>
    <w:tmpl w:val="1B5E2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266EF1"/>
    <w:multiLevelType w:val="hybridMultilevel"/>
    <w:tmpl w:val="DD1040B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9"/>
  </w:num>
  <w:num w:numId="2">
    <w:abstractNumId w:val="23"/>
  </w:num>
  <w:num w:numId="3">
    <w:abstractNumId w:val="1"/>
  </w:num>
  <w:num w:numId="4">
    <w:abstractNumId w:val="3"/>
  </w:num>
  <w:num w:numId="5">
    <w:abstractNumId w:val="13"/>
  </w:num>
  <w:num w:numId="6">
    <w:abstractNumId w:val="30"/>
  </w:num>
  <w:num w:numId="7">
    <w:abstractNumId w:val="32"/>
  </w:num>
  <w:num w:numId="8">
    <w:abstractNumId w:val="31"/>
  </w:num>
  <w:num w:numId="9">
    <w:abstractNumId w:val="19"/>
  </w:num>
  <w:num w:numId="10">
    <w:abstractNumId w:val="14"/>
  </w:num>
  <w:num w:numId="11">
    <w:abstractNumId w:val="8"/>
  </w:num>
  <w:num w:numId="12">
    <w:abstractNumId w:val="21"/>
  </w:num>
  <w:num w:numId="13">
    <w:abstractNumId w:val="12"/>
  </w:num>
  <w:num w:numId="14">
    <w:abstractNumId w:val="9"/>
  </w:num>
  <w:num w:numId="15">
    <w:abstractNumId w:val="33"/>
  </w:num>
  <w:num w:numId="16">
    <w:abstractNumId w:val="24"/>
  </w:num>
  <w:num w:numId="17">
    <w:abstractNumId w:val="26"/>
  </w:num>
  <w:num w:numId="18">
    <w:abstractNumId w:val="0"/>
  </w:num>
  <w:num w:numId="19">
    <w:abstractNumId w:val="34"/>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5"/>
  </w:num>
  <w:num w:numId="35">
    <w:abstractNumId w:val="27"/>
  </w:num>
  <w:num w:numId="36">
    <w:abstractNumId w:val="18"/>
  </w:num>
  <w:num w:numId="37">
    <w:abstractNumId w:val="2"/>
  </w:num>
  <w:num w:numId="38">
    <w:abstractNumId w:val="17"/>
  </w:num>
  <w:num w:numId="39">
    <w:abstractNumId w:val="28"/>
  </w:num>
  <w:num w:numId="40">
    <w:abstractNumId w:val="11"/>
  </w:num>
  <w:num w:numId="41">
    <w:abstractNumId w:val="35"/>
  </w:num>
  <w:num w:numId="42">
    <w:abstractNumId w:val="4"/>
  </w:num>
  <w:num w:numId="43">
    <w:abstractNumId w:val="15"/>
  </w:num>
  <w:num w:numId="44">
    <w:abstractNumId w:val="36"/>
  </w:num>
  <w:num w:numId="45">
    <w:abstractNumId w:val="6"/>
  </w:num>
  <w:num w:numId="46">
    <w:abstractNumId w:val="16"/>
  </w:num>
  <w:num w:numId="47">
    <w:abstractNumId w:val="25"/>
  </w:num>
  <w:num w:numId="48">
    <w:abstractNumId w:val="7"/>
  </w:num>
  <w:num w:numId="49">
    <w:abstractNumId w:val="10"/>
  </w:num>
  <w:num w:numId="50">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B5C"/>
    <w:rsid w:val="0000033C"/>
    <w:rsid w:val="00000E0C"/>
    <w:rsid w:val="00000EA8"/>
    <w:rsid w:val="00000F06"/>
    <w:rsid w:val="0000111A"/>
    <w:rsid w:val="00001188"/>
    <w:rsid w:val="00001F1F"/>
    <w:rsid w:val="000020DF"/>
    <w:rsid w:val="00002A44"/>
    <w:rsid w:val="000038D8"/>
    <w:rsid w:val="00003A8C"/>
    <w:rsid w:val="00003B86"/>
    <w:rsid w:val="0000424C"/>
    <w:rsid w:val="00004362"/>
    <w:rsid w:val="00004380"/>
    <w:rsid w:val="000044FC"/>
    <w:rsid w:val="0000488E"/>
    <w:rsid w:val="00004AAD"/>
    <w:rsid w:val="000051F0"/>
    <w:rsid w:val="00005588"/>
    <w:rsid w:val="00005735"/>
    <w:rsid w:val="00005852"/>
    <w:rsid w:val="00005938"/>
    <w:rsid w:val="000059E8"/>
    <w:rsid w:val="00005E31"/>
    <w:rsid w:val="00006842"/>
    <w:rsid w:val="00007082"/>
    <w:rsid w:val="0000786B"/>
    <w:rsid w:val="00007B28"/>
    <w:rsid w:val="0001004D"/>
    <w:rsid w:val="000101AC"/>
    <w:rsid w:val="0001096A"/>
    <w:rsid w:val="000110AB"/>
    <w:rsid w:val="00011102"/>
    <w:rsid w:val="00011330"/>
    <w:rsid w:val="000115E2"/>
    <w:rsid w:val="00012133"/>
    <w:rsid w:val="000121F2"/>
    <w:rsid w:val="00012E16"/>
    <w:rsid w:val="000132CA"/>
    <w:rsid w:val="0001375C"/>
    <w:rsid w:val="00013951"/>
    <w:rsid w:val="00013EAE"/>
    <w:rsid w:val="000141B5"/>
    <w:rsid w:val="000142F1"/>
    <w:rsid w:val="000148E4"/>
    <w:rsid w:val="00014908"/>
    <w:rsid w:val="000149E6"/>
    <w:rsid w:val="00015023"/>
    <w:rsid w:val="00015051"/>
    <w:rsid w:val="00015A63"/>
    <w:rsid w:val="00015C4B"/>
    <w:rsid w:val="00016518"/>
    <w:rsid w:val="000168A5"/>
    <w:rsid w:val="00016C02"/>
    <w:rsid w:val="00016CF7"/>
    <w:rsid w:val="00016E40"/>
    <w:rsid w:val="00017952"/>
    <w:rsid w:val="00017A53"/>
    <w:rsid w:val="00017B44"/>
    <w:rsid w:val="00017DC5"/>
    <w:rsid w:val="000208BE"/>
    <w:rsid w:val="000210FA"/>
    <w:rsid w:val="00021154"/>
    <w:rsid w:val="000215B3"/>
    <w:rsid w:val="00021D74"/>
    <w:rsid w:val="00021FCB"/>
    <w:rsid w:val="00022289"/>
    <w:rsid w:val="0002253A"/>
    <w:rsid w:val="00022C1B"/>
    <w:rsid w:val="00022EB1"/>
    <w:rsid w:val="00023227"/>
    <w:rsid w:val="00023823"/>
    <w:rsid w:val="00023AB9"/>
    <w:rsid w:val="00023DB8"/>
    <w:rsid w:val="00024244"/>
    <w:rsid w:val="00024960"/>
    <w:rsid w:val="00024B54"/>
    <w:rsid w:val="00024F20"/>
    <w:rsid w:val="000250E8"/>
    <w:rsid w:val="00025275"/>
    <w:rsid w:val="0002535C"/>
    <w:rsid w:val="00025421"/>
    <w:rsid w:val="00025439"/>
    <w:rsid w:val="00025441"/>
    <w:rsid w:val="00026911"/>
    <w:rsid w:val="00026B75"/>
    <w:rsid w:val="0002705C"/>
    <w:rsid w:val="00027097"/>
    <w:rsid w:val="000272A5"/>
    <w:rsid w:val="0002733B"/>
    <w:rsid w:val="00027599"/>
    <w:rsid w:val="000275B4"/>
    <w:rsid w:val="00027730"/>
    <w:rsid w:val="000278BA"/>
    <w:rsid w:val="00027D71"/>
    <w:rsid w:val="00027DA0"/>
    <w:rsid w:val="000301FF"/>
    <w:rsid w:val="0003028A"/>
    <w:rsid w:val="000308EF"/>
    <w:rsid w:val="00030D55"/>
    <w:rsid w:val="00031208"/>
    <w:rsid w:val="00032310"/>
    <w:rsid w:val="000327A4"/>
    <w:rsid w:val="00033264"/>
    <w:rsid w:val="00033B0E"/>
    <w:rsid w:val="00034847"/>
    <w:rsid w:val="0003547E"/>
    <w:rsid w:val="000358DB"/>
    <w:rsid w:val="00035E30"/>
    <w:rsid w:val="000361F2"/>
    <w:rsid w:val="000365BE"/>
    <w:rsid w:val="00036BBF"/>
    <w:rsid w:val="0003752B"/>
    <w:rsid w:val="00040079"/>
    <w:rsid w:val="00040525"/>
    <w:rsid w:val="00040F7D"/>
    <w:rsid w:val="000412CB"/>
    <w:rsid w:val="000415EB"/>
    <w:rsid w:val="00041CF5"/>
    <w:rsid w:val="00042384"/>
    <w:rsid w:val="000433CD"/>
    <w:rsid w:val="0004397D"/>
    <w:rsid w:val="00043AD3"/>
    <w:rsid w:val="00044209"/>
    <w:rsid w:val="000451C8"/>
    <w:rsid w:val="00045D29"/>
    <w:rsid w:val="00046979"/>
    <w:rsid w:val="000475A7"/>
    <w:rsid w:val="00047C08"/>
    <w:rsid w:val="0005004B"/>
    <w:rsid w:val="0005053C"/>
    <w:rsid w:val="000505D3"/>
    <w:rsid w:val="00050F9A"/>
    <w:rsid w:val="00051C96"/>
    <w:rsid w:val="000521E8"/>
    <w:rsid w:val="00052430"/>
    <w:rsid w:val="000526A1"/>
    <w:rsid w:val="000526E4"/>
    <w:rsid w:val="00052A50"/>
    <w:rsid w:val="00053225"/>
    <w:rsid w:val="0005369E"/>
    <w:rsid w:val="00053D80"/>
    <w:rsid w:val="00053F58"/>
    <w:rsid w:val="00053FBA"/>
    <w:rsid w:val="0005419B"/>
    <w:rsid w:val="00054326"/>
    <w:rsid w:val="0005447A"/>
    <w:rsid w:val="0005478B"/>
    <w:rsid w:val="00054ACF"/>
    <w:rsid w:val="00055C35"/>
    <w:rsid w:val="00055C4A"/>
    <w:rsid w:val="00056A2C"/>
    <w:rsid w:val="00056EE3"/>
    <w:rsid w:val="0005702F"/>
    <w:rsid w:val="000570C1"/>
    <w:rsid w:val="0005726D"/>
    <w:rsid w:val="00057732"/>
    <w:rsid w:val="00057E71"/>
    <w:rsid w:val="00057FFA"/>
    <w:rsid w:val="000600B4"/>
    <w:rsid w:val="0006075C"/>
    <w:rsid w:val="00060830"/>
    <w:rsid w:val="000608F5"/>
    <w:rsid w:val="000610F5"/>
    <w:rsid w:val="00061164"/>
    <w:rsid w:val="00061592"/>
    <w:rsid w:val="000622FF"/>
    <w:rsid w:val="00062DD4"/>
    <w:rsid w:val="00062F2A"/>
    <w:rsid w:val="00064E0E"/>
    <w:rsid w:val="00065031"/>
    <w:rsid w:val="0006515F"/>
    <w:rsid w:val="0006524C"/>
    <w:rsid w:val="0006552D"/>
    <w:rsid w:val="00065DD1"/>
    <w:rsid w:val="00066415"/>
    <w:rsid w:val="00067846"/>
    <w:rsid w:val="00067A18"/>
    <w:rsid w:val="00067A4E"/>
    <w:rsid w:val="0007020B"/>
    <w:rsid w:val="00070305"/>
    <w:rsid w:val="00070564"/>
    <w:rsid w:val="00071353"/>
    <w:rsid w:val="0007168A"/>
    <w:rsid w:val="00072283"/>
    <w:rsid w:val="00072B40"/>
    <w:rsid w:val="00072B6A"/>
    <w:rsid w:val="0007333D"/>
    <w:rsid w:val="00073B7A"/>
    <w:rsid w:val="0007484A"/>
    <w:rsid w:val="00074925"/>
    <w:rsid w:val="00075273"/>
    <w:rsid w:val="00075D60"/>
    <w:rsid w:val="00076127"/>
    <w:rsid w:val="00076481"/>
    <w:rsid w:val="000768BB"/>
    <w:rsid w:val="0007718B"/>
    <w:rsid w:val="000771C6"/>
    <w:rsid w:val="000773A8"/>
    <w:rsid w:val="00077582"/>
    <w:rsid w:val="00077713"/>
    <w:rsid w:val="00077AD6"/>
    <w:rsid w:val="00077CDD"/>
    <w:rsid w:val="00080099"/>
    <w:rsid w:val="000800DF"/>
    <w:rsid w:val="0008065C"/>
    <w:rsid w:val="00080718"/>
    <w:rsid w:val="00080AE0"/>
    <w:rsid w:val="000815FF"/>
    <w:rsid w:val="00081C21"/>
    <w:rsid w:val="000821BF"/>
    <w:rsid w:val="000825BC"/>
    <w:rsid w:val="000829CD"/>
    <w:rsid w:val="00082D46"/>
    <w:rsid w:val="0008313B"/>
    <w:rsid w:val="000834E3"/>
    <w:rsid w:val="0008371A"/>
    <w:rsid w:val="00083B40"/>
    <w:rsid w:val="0008525E"/>
    <w:rsid w:val="000854A4"/>
    <w:rsid w:val="00085A25"/>
    <w:rsid w:val="000860DB"/>
    <w:rsid w:val="0008613E"/>
    <w:rsid w:val="00086406"/>
    <w:rsid w:val="00086E16"/>
    <w:rsid w:val="00086F01"/>
    <w:rsid w:val="00086F36"/>
    <w:rsid w:val="00087116"/>
    <w:rsid w:val="00087299"/>
    <w:rsid w:val="000908B6"/>
    <w:rsid w:val="00090A92"/>
    <w:rsid w:val="00090B9E"/>
    <w:rsid w:val="00091592"/>
    <w:rsid w:val="0009183F"/>
    <w:rsid w:val="00091BD8"/>
    <w:rsid w:val="00091FFD"/>
    <w:rsid w:val="0009219B"/>
    <w:rsid w:val="000922A6"/>
    <w:rsid w:val="00092CA3"/>
    <w:rsid w:val="00093713"/>
    <w:rsid w:val="00093DEC"/>
    <w:rsid w:val="00094233"/>
    <w:rsid w:val="000944A7"/>
    <w:rsid w:val="00094726"/>
    <w:rsid w:val="000948BD"/>
    <w:rsid w:val="00094D24"/>
    <w:rsid w:val="00094EB3"/>
    <w:rsid w:val="000952DC"/>
    <w:rsid w:val="000953BD"/>
    <w:rsid w:val="00095DFE"/>
    <w:rsid w:val="00095F7D"/>
    <w:rsid w:val="000962F5"/>
    <w:rsid w:val="000967F8"/>
    <w:rsid w:val="0009700B"/>
    <w:rsid w:val="00097B05"/>
    <w:rsid w:val="000A01C2"/>
    <w:rsid w:val="000A0C0B"/>
    <w:rsid w:val="000A0C43"/>
    <w:rsid w:val="000A1578"/>
    <w:rsid w:val="000A27F0"/>
    <w:rsid w:val="000A297C"/>
    <w:rsid w:val="000A2F52"/>
    <w:rsid w:val="000A2FBD"/>
    <w:rsid w:val="000A31F3"/>
    <w:rsid w:val="000A3691"/>
    <w:rsid w:val="000A38D9"/>
    <w:rsid w:val="000A3BF4"/>
    <w:rsid w:val="000A45FD"/>
    <w:rsid w:val="000A4F02"/>
    <w:rsid w:val="000A50F4"/>
    <w:rsid w:val="000A51D7"/>
    <w:rsid w:val="000A5818"/>
    <w:rsid w:val="000A5ACE"/>
    <w:rsid w:val="000A5E72"/>
    <w:rsid w:val="000A61D8"/>
    <w:rsid w:val="000A7058"/>
    <w:rsid w:val="000A705B"/>
    <w:rsid w:val="000A73E0"/>
    <w:rsid w:val="000A7472"/>
    <w:rsid w:val="000A7CF6"/>
    <w:rsid w:val="000B01B9"/>
    <w:rsid w:val="000B083A"/>
    <w:rsid w:val="000B08BD"/>
    <w:rsid w:val="000B0E71"/>
    <w:rsid w:val="000B0F92"/>
    <w:rsid w:val="000B1060"/>
    <w:rsid w:val="000B1755"/>
    <w:rsid w:val="000B175E"/>
    <w:rsid w:val="000B1908"/>
    <w:rsid w:val="000B1C4C"/>
    <w:rsid w:val="000B20B4"/>
    <w:rsid w:val="000B2B83"/>
    <w:rsid w:val="000B2EDC"/>
    <w:rsid w:val="000B300D"/>
    <w:rsid w:val="000B3506"/>
    <w:rsid w:val="000B3844"/>
    <w:rsid w:val="000B3D62"/>
    <w:rsid w:val="000B47D5"/>
    <w:rsid w:val="000B48DA"/>
    <w:rsid w:val="000B4BD3"/>
    <w:rsid w:val="000B53DC"/>
    <w:rsid w:val="000B5750"/>
    <w:rsid w:val="000B5B55"/>
    <w:rsid w:val="000B5BEC"/>
    <w:rsid w:val="000B650C"/>
    <w:rsid w:val="000B65AC"/>
    <w:rsid w:val="000B705F"/>
    <w:rsid w:val="000B762E"/>
    <w:rsid w:val="000B7B6D"/>
    <w:rsid w:val="000C00DC"/>
    <w:rsid w:val="000C1938"/>
    <w:rsid w:val="000C1E55"/>
    <w:rsid w:val="000C29ED"/>
    <w:rsid w:val="000C3B01"/>
    <w:rsid w:val="000C3E7D"/>
    <w:rsid w:val="000C4128"/>
    <w:rsid w:val="000C415C"/>
    <w:rsid w:val="000C47AA"/>
    <w:rsid w:val="000C4C39"/>
    <w:rsid w:val="000C5338"/>
    <w:rsid w:val="000C5BF2"/>
    <w:rsid w:val="000C5D6A"/>
    <w:rsid w:val="000C5E9D"/>
    <w:rsid w:val="000C601A"/>
    <w:rsid w:val="000C6442"/>
    <w:rsid w:val="000C6C0B"/>
    <w:rsid w:val="000C6ED2"/>
    <w:rsid w:val="000C735D"/>
    <w:rsid w:val="000D0AF3"/>
    <w:rsid w:val="000D1658"/>
    <w:rsid w:val="000D2D0D"/>
    <w:rsid w:val="000D3430"/>
    <w:rsid w:val="000D38CF"/>
    <w:rsid w:val="000D41D7"/>
    <w:rsid w:val="000D448B"/>
    <w:rsid w:val="000D4C48"/>
    <w:rsid w:val="000D4EE8"/>
    <w:rsid w:val="000D5C37"/>
    <w:rsid w:val="000D5DA1"/>
    <w:rsid w:val="000D5E76"/>
    <w:rsid w:val="000D6012"/>
    <w:rsid w:val="000D604F"/>
    <w:rsid w:val="000D6C37"/>
    <w:rsid w:val="000D6DEB"/>
    <w:rsid w:val="000D74C7"/>
    <w:rsid w:val="000D7888"/>
    <w:rsid w:val="000D78C0"/>
    <w:rsid w:val="000D7DB6"/>
    <w:rsid w:val="000E005E"/>
    <w:rsid w:val="000E0162"/>
    <w:rsid w:val="000E0394"/>
    <w:rsid w:val="000E0738"/>
    <w:rsid w:val="000E110A"/>
    <w:rsid w:val="000E121D"/>
    <w:rsid w:val="000E176C"/>
    <w:rsid w:val="000E1977"/>
    <w:rsid w:val="000E1A4B"/>
    <w:rsid w:val="000E1F27"/>
    <w:rsid w:val="000E222E"/>
    <w:rsid w:val="000E2E14"/>
    <w:rsid w:val="000E3B26"/>
    <w:rsid w:val="000E3C39"/>
    <w:rsid w:val="000E3CF4"/>
    <w:rsid w:val="000E4058"/>
    <w:rsid w:val="000E427B"/>
    <w:rsid w:val="000E43E5"/>
    <w:rsid w:val="000E43EB"/>
    <w:rsid w:val="000E46E9"/>
    <w:rsid w:val="000E4D42"/>
    <w:rsid w:val="000E65EE"/>
    <w:rsid w:val="000E661C"/>
    <w:rsid w:val="000E6B1C"/>
    <w:rsid w:val="000E6D57"/>
    <w:rsid w:val="000E6FED"/>
    <w:rsid w:val="000E7553"/>
    <w:rsid w:val="000E7590"/>
    <w:rsid w:val="000E7B95"/>
    <w:rsid w:val="000F0710"/>
    <w:rsid w:val="000F0CC7"/>
    <w:rsid w:val="000F0DDE"/>
    <w:rsid w:val="000F13E4"/>
    <w:rsid w:val="000F1EFD"/>
    <w:rsid w:val="000F2403"/>
    <w:rsid w:val="000F289D"/>
    <w:rsid w:val="000F3194"/>
    <w:rsid w:val="000F32DA"/>
    <w:rsid w:val="000F39F2"/>
    <w:rsid w:val="000F3EA5"/>
    <w:rsid w:val="000F464A"/>
    <w:rsid w:val="000F47E6"/>
    <w:rsid w:val="000F605E"/>
    <w:rsid w:val="000F7645"/>
    <w:rsid w:val="000F7D6B"/>
    <w:rsid w:val="0010067F"/>
    <w:rsid w:val="00101024"/>
    <w:rsid w:val="00101149"/>
    <w:rsid w:val="00101BEE"/>
    <w:rsid w:val="0010344D"/>
    <w:rsid w:val="00103D5E"/>
    <w:rsid w:val="00103E5F"/>
    <w:rsid w:val="00103F9A"/>
    <w:rsid w:val="00104C95"/>
    <w:rsid w:val="001059E6"/>
    <w:rsid w:val="00105F99"/>
    <w:rsid w:val="00106309"/>
    <w:rsid w:val="00106C22"/>
    <w:rsid w:val="00106F7D"/>
    <w:rsid w:val="001077F0"/>
    <w:rsid w:val="00107D05"/>
    <w:rsid w:val="00110696"/>
    <w:rsid w:val="00110ADB"/>
    <w:rsid w:val="001112A6"/>
    <w:rsid w:val="001112F8"/>
    <w:rsid w:val="00111AD9"/>
    <w:rsid w:val="00112418"/>
    <w:rsid w:val="00112772"/>
    <w:rsid w:val="00112AE9"/>
    <w:rsid w:val="001136DF"/>
    <w:rsid w:val="0011412E"/>
    <w:rsid w:val="0011493B"/>
    <w:rsid w:val="00114C9B"/>
    <w:rsid w:val="00114D1C"/>
    <w:rsid w:val="00116407"/>
    <w:rsid w:val="001166B5"/>
    <w:rsid w:val="00116783"/>
    <w:rsid w:val="001167B3"/>
    <w:rsid w:val="00116949"/>
    <w:rsid w:val="00116A8F"/>
    <w:rsid w:val="00117082"/>
    <w:rsid w:val="0011769C"/>
    <w:rsid w:val="00117EA3"/>
    <w:rsid w:val="0012011E"/>
    <w:rsid w:val="00120249"/>
    <w:rsid w:val="00120510"/>
    <w:rsid w:val="00120970"/>
    <w:rsid w:val="00120C31"/>
    <w:rsid w:val="00120C4D"/>
    <w:rsid w:val="00120CA2"/>
    <w:rsid w:val="00120E52"/>
    <w:rsid w:val="00121D90"/>
    <w:rsid w:val="001220C0"/>
    <w:rsid w:val="001222E3"/>
    <w:rsid w:val="0012239E"/>
    <w:rsid w:val="00122C80"/>
    <w:rsid w:val="00122F30"/>
    <w:rsid w:val="00123240"/>
    <w:rsid w:val="001237AE"/>
    <w:rsid w:val="00123DFA"/>
    <w:rsid w:val="0012441C"/>
    <w:rsid w:val="001245BA"/>
    <w:rsid w:val="0012487E"/>
    <w:rsid w:val="001249C3"/>
    <w:rsid w:val="001249C8"/>
    <w:rsid w:val="00124E81"/>
    <w:rsid w:val="00125A85"/>
    <w:rsid w:val="00125A8F"/>
    <w:rsid w:val="00125B3A"/>
    <w:rsid w:val="00126CA8"/>
    <w:rsid w:val="00126EF0"/>
    <w:rsid w:val="00127289"/>
    <w:rsid w:val="00127576"/>
    <w:rsid w:val="00127907"/>
    <w:rsid w:val="00127CAF"/>
    <w:rsid w:val="0013007F"/>
    <w:rsid w:val="0013011E"/>
    <w:rsid w:val="001305B4"/>
    <w:rsid w:val="00130B57"/>
    <w:rsid w:val="00131764"/>
    <w:rsid w:val="0013180D"/>
    <w:rsid w:val="00132D4A"/>
    <w:rsid w:val="00132ED3"/>
    <w:rsid w:val="001330D1"/>
    <w:rsid w:val="00133348"/>
    <w:rsid w:val="00133A27"/>
    <w:rsid w:val="001347A0"/>
    <w:rsid w:val="001349B4"/>
    <w:rsid w:val="00135B11"/>
    <w:rsid w:val="00135E68"/>
    <w:rsid w:val="00136304"/>
    <w:rsid w:val="00136352"/>
    <w:rsid w:val="0013637A"/>
    <w:rsid w:val="001366A2"/>
    <w:rsid w:val="00136B98"/>
    <w:rsid w:val="00136C61"/>
    <w:rsid w:val="00136DE2"/>
    <w:rsid w:val="00137C2A"/>
    <w:rsid w:val="00137EB3"/>
    <w:rsid w:val="0014013C"/>
    <w:rsid w:val="001405FD"/>
    <w:rsid w:val="0014104C"/>
    <w:rsid w:val="00141666"/>
    <w:rsid w:val="00141E12"/>
    <w:rsid w:val="00142715"/>
    <w:rsid w:val="001431B4"/>
    <w:rsid w:val="001434F3"/>
    <w:rsid w:val="001436D8"/>
    <w:rsid w:val="00143BFD"/>
    <w:rsid w:val="00143CC2"/>
    <w:rsid w:val="00144165"/>
    <w:rsid w:val="001442FD"/>
    <w:rsid w:val="00144BD0"/>
    <w:rsid w:val="00145323"/>
    <w:rsid w:val="00145336"/>
    <w:rsid w:val="001455B6"/>
    <w:rsid w:val="0014581F"/>
    <w:rsid w:val="001459C7"/>
    <w:rsid w:val="00145CFB"/>
    <w:rsid w:val="00145DE5"/>
    <w:rsid w:val="00146149"/>
    <w:rsid w:val="00146817"/>
    <w:rsid w:val="001469B7"/>
    <w:rsid w:val="00146A0B"/>
    <w:rsid w:val="00146EFE"/>
    <w:rsid w:val="00147AC2"/>
    <w:rsid w:val="0015087B"/>
    <w:rsid w:val="00151518"/>
    <w:rsid w:val="00152C36"/>
    <w:rsid w:val="001535DE"/>
    <w:rsid w:val="00153769"/>
    <w:rsid w:val="001538FD"/>
    <w:rsid w:val="0015397D"/>
    <w:rsid w:val="00153BC0"/>
    <w:rsid w:val="00153DBB"/>
    <w:rsid w:val="00154225"/>
    <w:rsid w:val="00154F4A"/>
    <w:rsid w:val="0015526A"/>
    <w:rsid w:val="001552DF"/>
    <w:rsid w:val="00155516"/>
    <w:rsid w:val="00155625"/>
    <w:rsid w:val="00155BCA"/>
    <w:rsid w:val="00155D13"/>
    <w:rsid w:val="00156D9A"/>
    <w:rsid w:val="00156DB0"/>
    <w:rsid w:val="00157563"/>
    <w:rsid w:val="00157E25"/>
    <w:rsid w:val="00157E5F"/>
    <w:rsid w:val="001607C0"/>
    <w:rsid w:val="00160832"/>
    <w:rsid w:val="0016202D"/>
    <w:rsid w:val="00162D1E"/>
    <w:rsid w:val="00163B8D"/>
    <w:rsid w:val="00164174"/>
    <w:rsid w:val="0016421A"/>
    <w:rsid w:val="001643A6"/>
    <w:rsid w:val="001649F3"/>
    <w:rsid w:val="00164B56"/>
    <w:rsid w:val="00164E86"/>
    <w:rsid w:val="001665B1"/>
    <w:rsid w:val="00166815"/>
    <w:rsid w:val="00166B4E"/>
    <w:rsid w:val="00166BC9"/>
    <w:rsid w:val="00166E4C"/>
    <w:rsid w:val="00166ED9"/>
    <w:rsid w:val="001672AE"/>
    <w:rsid w:val="0016786A"/>
    <w:rsid w:val="00167D3B"/>
    <w:rsid w:val="00167D55"/>
    <w:rsid w:val="00167D9A"/>
    <w:rsid w:val="00167E6C"/>
    <w:rsid w:val="00167EF2"/>
    <w:rsid w:val="001701FC"/>
    <w:rsid w:val="0017073A"/>
    <w:rsid w:val="001707F1"/>
    <w:rsid w:val="001714AD"/>
    <w:rsid w:val="001714C6"/>
    <w:rsid w:val="00171CFC"/>
    <w:rsid w:val="00172056"/>
    <w:rsid w:val="0017225E"/>
    <w:rsid w:val="00172EBB"/>
    <w:rsid w:val="001740E4"/>
    <w:rsid w:val="00174A9F"/>
    <w:rsid w:val="00174CE0"/>
    <w:rsid w:val="00174ED0"/>
    <w:rsid w:val="0017509C"/>
    <w:rsid w:val="001750F2"/>
    <w:rsid w:val="00175373"/>
    <w:rsid w:val="001762EC"/>
    <w:rsid w:val="001764F9"/>
    <w:rsid w:val="00176BFD"/>
    <w:rsid w:val="001771FA"/>
    <w:rsid w:val="0017747D"/>
    <w:rsid w:val="00177624"/>
    <w:rsid w:val="00177F6C"/>
    <w:rsid w:val="00177FD4"/>
    <w:rsid w:val="00180F6C"/>
    <w:rsid w:val="001811B6"/>
    <w:rsid w:val="00181619"/>
    <w:rsid w:val="001817E2"/>
    <w:rsid w:val="0018181E"/>
    <w:rsid w:val="001818A1"/>
    <w:rsid w:val="00181B04"/>
    <w:rsid w:val="00181EE0"/>
    <w:rsid w:val="00182775"/>
    <w:rsid w:val="00182E65"/>
    <w:rsid w:val="00183320"/>
    <w:rsid w:val="00183727"/>
    <w:rsid w:val="00183867"/>
    <w:rsid w:val="00183D68"/>
    <w:rsid w:val="00184548"/>
    <w:rsid w:val="00184BD3"/>
    <w:rsid w:val="00184E66"/>
    <w:rsid w:val="00186319"/>
    <w:rsid w:val="0018652F"/>
    <w:rsid w:val="00186AA2"/>
    <w:rsid w:val="00186EC4"/>
    <w:rsid w:val="00187531"/>
    <w:rsid w:val="00187939"/>
    <w:rsid w:val="001907B1"/>
    <w:rsid w:val="00191484"/>
    <w:rsid w:val="001917A5"/>
    <w:rsid w:val="00192379"/>
    <w:rsid w:val="001923AC"/>
    <w:rsid w:val="001923C7"/>
    <w:rsid w:val="00193012"/>
    <w:rsid w:val="00193D50"/>
    <w:rsid w:val="00194298"/>
    <w:rsid w:val="00194373"/>
    <w:rsid w:val="001944CA"/>
    <w:rsid w:val="0019530F"/>
    <w:rsid w:val="001955C5"/>
    <w:rsid w:val="001955CC"/>
    <w:rsid w:val="00195735"/>
    <w:rsid w:val="0019646C"/>
    <w:rsid w:val="001964E6"/>
    <w:rsid w:val="00196649"/>
    <w:rsid w:val="00196FC3"/>
    <w:rsid w:val="00197500"/>
    <w:rsid w:val="00197823"/>
    <w:rsid w:val="0019791A"/>
    <w:rsid w:val="001A08A2"/>
    <w:rsid w:val="001A0E3A"/>
    <w:rsid w:val="001A0F22"/>
    <w:rsid w:val="001A1722"/>
    <w:rsid w:val="001A183A"/>
    <w:rsid w:val="001A1D0A"/>
    <w:rsid w:val="001A1EFC"/>
    <w:rsid w:val="001A2B53"/>
    <w:rsid w:val="001A2E9A"/>
    <w:rsid w:val="001A2F62"/>
    <w:rsid w:val="001A3005"/>
    <w:rsid w:val="001A32F2"/>
    <w:rsid w:val="001A347A"/>
    <w:rsid w:val="001A3577"/>
    <w:rsid w:val="001A3899"/>
    <w:rsid w:val="001A4580"/>
    <w:rsid w:val="001A4764"/>
    <w:rsid w:val="001A4A57"/>
    <w:rsid w:val="001A5575"/>
    <w:rsid w:val="001A5BBA"/>
    <w:rsid w:val="001A5C83"/>
    <w:rsid w:val="001A6840"/>
    <w:rsid w:val="001A6C9F"/>
    <w:rsid w:val="001B00D8"/>
    <w:rsid w:val="001B012D"/>
    <w:rsid w:val="001B019F"/>
    <w:rsid w:val="001B0216"/>
    <w:rsid w:val="001B0AE1"/>
    <w:rsid w:val="001B14C6"/>
    <w:rsid w:val="001B1C23"/>
    <w:rsid w:val="001B242B"/>
    <w:rsid w:val="001B271B"/>
    <w:rsid w:val="001B271E"/>
    <w:rsid w:val="001B2A67"/>
    <w:rsid w:val="001B3029"/>
    <w:rsid w:val="001B3155"/>
    <w:rsid w:val="001B3494"/>
    <w:rsid w:val="001B3646"/>
    <w:rsid w:val="001B3AAF"/>
    <w:rsid w:val="001B408A"/>
    <w:rsid w:val="001B4F24"/>
    <w:rsid w:val="001B5C74"/>
    <w:rsid w:val="001B5FDC"/>
    <w:rsid w:val="001B655F"/>
    <w:rsid w:val="001B6A9B"/>
    <w:rsid w:val="001B6BA6"/>
    <w:rsid w:val="001B736E"/>
    <w:rsid w:val="001C05F1"/>
    <w:rsid w:val="001C0836"/>
    <w:rsid w:val="001C1D46"/>
    <w:rsid w:val="001C21C8"/>
    <w:rsid w:val="001C3184"/>
    <w:rsid w:val="001C380D"/>
    <w:rsid w:val="001C3C59"/>
    <w:rsid w:val="001C410C"/>
    <w:rsid w:val="001C4196"/>
    <w:rsid w:val="001C5223"/>
    <w:rsid w:val="001C57C5"/>
    <w:rsid w:val="001C5D69"/>
    <w:rsid w:val="001C6507"/>
    <w:rsid w:val="001C67CE"/>
    <w:rsid w:val="001C69DB"/>
    <w:rsid w:val="001C6EE7"/>
    <w:rsid w:val="001C704B"/>
    <w:rsid w:val="001C7959"/>
    <w:rsid w:val="001C7ED2"/>
    <w:rsid w:val="001C7F71"/>
    <w:rsid w:val="001D0C69"/>
    <w:rsid w:val="001D1B81"/>
    <w:rsid w:val="001D309D"/>
    <w:rsid w:val="001D338F"/>
    <w:rsid w:val="001D386D"/>
    <w:rsid w:val="001D3A93"/>
    <w:rsid w:val="001D3F4F"/>
    <w:rsid w:val="001D3FA7"/>
    <w:rsid w:val="001D44F8"/>
    <w:rsid w:val="001D4808"/>
    <w:rsid w:val="001D481E"/>
    <w:rsid w:val="001D504B"/>
    <w:rsid w:val="001D521C"/>
    <w:rsid w:val="001D6115"/>
    <w:rsid w:val="001D67EE"/>
    <w:rsid w:val="001D7015"/>
    <w:rsid w:val="001D72C0"/>
    <w:rsid w:val="001D7419"/>
    <w:rsid w:val="001D78EB"/>
    <w:rsid w:val="001D7D4F"/>
    <w:rsid w:val="001D7ECC"/>
    <w:rsid w:val="001E1090"/>
    <w:rsid w:val="001E1706"/>
    <w:rsid w:val="001E1D96"/>
    <w:rsid w:val="001E1EB3"/>
    <w:rsid w:val="001E25AE"/>
    <w:rsid w:val="001E291E"/>
    <w:rsid w:val="001E2D99"/>
    <w:rsid w:val="001E30E8"/>
    <w:rsid w:val="001E3CCC"/>
    <w:rsid w:val="001E3E8C"/>
    <w:rsid w:val="001E43FF"/>
    <w:rsid w:val="001E4D08"/>
    <w:rsid w:val="001E52CF"/>
    <w:rsid w:val="001E5684"/>
    <w:rsid w:val="001E57AF"/>
    <w:rsid w:val="001E607F"/>
    <w:rsid w:val="001E6080"/>
    <w:rsid w:val="001E675A"/>
    <w:rsid w:val="001E6C7F"/>
    <w:rsid w:val="001E6FB8"/>
    <w:rsid w:val="001E751B"/>
    <w:rsid w:val="001E7843"/>
    <w:rsid w:val="001E7A27"/>
    <w:rsid w:val="001F00F8"/>
    <w:rsid w:val="001F0601"/>
    <w:rsid w:val="001F0B2D"/>
    <w:rsid w:val="001F0D25"/>
    <w:rsid w:val="001F0E09"/>
    <w:rsid w:val="001F1144"/>
    <w:rsid w:val="001F1194"/>
    <w:rsid w:val="001F26FB"/>
    <w:rsid w:val="001F2BC8"/>
    <w:rsid w:val="001F2DBF"/>
    <w:rsid w:val="001F300D"/>
    <w:rsid w:val="001F3099"/>
    <w:rsid w:val="001F3FCB"/>
    <w:rsid w:val="001F4AF4"/>
    <w:rsid w:val="001F5085"/>
    <w:rsid w:val="001F622F"/>
    <w:rsid w:val="001F6701"/>
    <w:rsid w:val="001F688E"/>
    <w:rsid w:val="001F6F0B"/>
    <w:rsid w:val="001F71C3"/>
    <w:rsid w:val="001F71EB"/>
    <w:rsid w:val="001F7381"/>
    <w:rsid w:val="001F7D00"/>
    <w:rsid w:val="00200403"/>
    <w:rsid w:val="002007F2"/>
    <w:rsid w:val="00200CCA"/>
    <w:rsid w:val="002017EC"/>
    <w:rsid w:val="00201E2E"/>
    <w:rsid w:val="00201E80"/>
    <w:rsid w:val="0020233C"/>
    <w:rsid w:val="0020250B"/>
    <w:rsid w:val="00203850"/>
    <w:rsid w:val="00203CD7"/>
    <w:rsid w:val="00204C59"/>
    <w:rsid w:val="00205DD6"/>
    <w:rsid w:val="0020766F"/>
    <w:rsid w:val="00207ACC"/>
    <w:rsid w:val="00207DBE"/>
    <w:rsid w:val="00207E48"/>
    <w:rsid w:val="00210371"/>
    <w:rsid w:val="00210AB1"/>
    <w:rsid w:val="002113A6"/>
    <w:rsid w:val="002116E4"/>
    <w:rsid w:val="002116EB"/>
    <w:rsid w:val="0021232B"/>
    <w:rsid w:val="002124EE"/>
    <w:rsid w:val="00212587"/>
    <w:rsid w:val="00212A4F"/>
    <w:rsid w:val="00213F02"/>
    <w:rsid w:val="00214416"/>
    <w:rsid w:val="00214469"/>
    <w:rsid w:val="00214E5C"/>
    <w:rsid w:val="00215789"/>
    <w:rsid w:val="002158EF"/>
    <w:rsid w:val="00215B30"/>
    <w:rsid w:val="00216F6D"/>
    <w:rsid w:val="0021776C"/>
    <w:rsid w:val="002177E7"/>
    <w:rsid w:val="002179D2"/>
    <w:rsid w:val="00217A92"/>
    <w:rsid w:val="00217ADB"/>
    <w:rsid w:val="002201AB"/>
    <w:rsid w:val="0022034A"/>
    <w:rsid w:val="00221B5F"/>
    <w:rsid w:val="00221F0D"/>
    <w:rsid w:val="002222C7"/>
    <w:rsid w:val="00222363"/>
    <w:rsid w:val="0022247B"/>
    <w:rsid w:val="00222CC4"/>
    <w:rsid w:val="00222FB5"/>
    <w:rsid w:val="002232A5"/>
    <w:rsid w:val="0022330F"/>
    <w:rsid w:val="00224E7A"/>
    <w:rsid w:val="00225878"/>
    <w:rsid w:val="00225FF7"/>
    <w:rsid w:val="002263F4"/>
    <w:rsid w:val="002264CC"/>
    <w:rsid w:val="002266A2"/>
    <w:rsid w:val="00226895"/>
    <w:rsid w:val="00226897"/>
    <w:rsid w:val="002278D8"/>
    <w:rsid w:val="00227BCE"/>
    <w:rsid w:val="00230E8B"/>
    <w:rsid w:val="00230F16"/>
    <w:rsid w:val="00231206"/>
    <w:rsid w:val="002317B8"/>
    <w:rsid w:val="00231CDF"/>
    <w:rsid w:val="00232B39"/>
    <w:rsid w:val="002343E4"/>
    <w:rsid w:val="00234591"/>
    <w:rsid w:val="002350BB"/>
    <w:rsid w:val="00235725"/>
    <w:rsid w:val="00235C88"/>
    <w:rsid w:val="00235D07"/>
    <w:rsid w:val="00235D65"/>
    <w:rsid w:val="002367C0"/>
    <w:rsid w:val="00236B60"/>
    <w:rsid w:val="002370F9"/>
    <w:rsid w:val="00240300"/>
    <w:rsid w:val="00240505"/>
    <w:rsid w:val="00241756"/>
    <w:rsid w:val="00241A5A"/>
    <w:rsid w:val="00241B44"/>
    <w:rsid w:val="00241DFA"/>
    <w:rsid w:val="00242570"/>
    <w:rsid w:val="0024263A"/>
    <w:rsid w:val="00242897"/>
    <w:rsid w:val="00243627"/>
    <w:rsid w:val="0024364E"/>
    <w:rsid w:val="0024396B"/>
    <w:rsid w:val="00243C15"/>
    <w:rsid w:val="00243EC1"/>
    <w:rsid w:val="00243F94"/>
    <w:rsid w:val="00244129"/>
    <w:rsid w:val="002445F7"/>
    <w:rsid w:val="00244A86"/>
    <w:rsid w:val="00244CA4"/>
    <w:rsid w:val="00244FE7"/>
    <w:rsid w:val="00245AD3"/>
    <w:rsid w:val="00246067"/>
    <w:rsid w:val="002460F7"/>
    <w:rsid w:val="002464E9"/>
    <w:rsid w:val="00247EB5"/>
    <w:rsid w:val="0025058C"/>
    <w:rsid w:val="00250683"/>
    <w:rsid w:val="002508B5"/>
    <w:rsid w:val="0025115E"/>
    <w:rsid w:val="00251891"/>
    <w:rsid w:val="0025232E"/>
    <w:rsid w:val="002523A1"/>
    <w:rsid w:val="0025265D"/>
    <w:rsid w:val="00252B74"/>
    <w:rsid w:val="00252B85"/>
    <w:rsid w:val="002532B0"/>
    <w:rsid w:val="00256071"/>
    <w:rsid w:val="002578CE"/>
    <w:rsid w:val="00257950"/>
    <w:rsid w:val="002579D1"/>
    <w:rsid w:val="00257BB3"/>
    <w:rsid w:val="00260129"/>
    <w:rsid w:val="002605BE"/>
    <w:rsid w:val="00261192"/>
    <w:rsid w:val="00261302"/>
    <w:rsid w:val="0026208F"/>
    <w:rsid w:val="00262139"/>
    <w:rsid w:val="0026221C"/>
    <w:rsid w:val="002630D2"/>
    <w:rsid w:val="00263415"/>
    <w:rsid w:val="00263C5A"/>
    <w:rsid w:val="00263FC8"/>
    <w:rsid w:val="00264780"/>
    <w:rsid w:val="002652FD"/>
    <w:rsid w:val="00265665"/>
    <w:rsid w:val="00265A1E"/>
    <w:rsid w:val="00265F8C"/>
    <w:rsid w:val="002661BF"/>
    <w:rsid w:val="0026686F"/>
    <w:rsid w:val="00266DFB"/>
    <w:rsid w:val="00267659"/>
    <w:rsid w:val="0027003E"/>
    <w:rsid w:val="00270506"/>
    <w:rsid w:val="00270A8B"/>
    <w:rsid w:val="002710BC"/>
    <w:rsid w:val="00271466"/>
    <w:rsid w:val="00271789"/>
    <w:rsid w:val="002719A6"/>
    <w:rsid w:val="00271AD2"/>
    <w:rsid w:val="00271D22"/>
    <w:rsid w:val="00271EF1"/>
    <w:rsid w:val="002727D7"/>
    <w:rsid w:val="00272A8A"/>
    <w:rsid w:val="002733F6"/>
    <w:rsid w:val="00273512"/>
    <w:rsid w:val="00273658"/>
    <w:rsid w:val="002738CD"/>
    <w:rsid w:val="00273BEC"/>
    <w:rsid w:val="0027419D"/>
    <w:rsid w:val="002743AA"/>
    <w:rsid w:val="002744C0"/>
    <w:rsid w:val="0027492B"/>
    <w:rsid w:val="00274AD6"/>
    <w:rsid w:val="00274EAD"/>
    <w:rsid w:val="00275107"/>
    <w:rsid w:val="002752D7"/>
    <w:rsid w:val="0027536B"/>
    <w:rsid w:val="002761AD"/>
    <w:rsid w:val="00276AE4"/>
    <w:rsid w:val="00276C1A"/>
    <w:rsid w:val="00276CE9"/>
    <w:rsid w:val="00276D3A"/>
    <w:rsid w:val="002771FF"/>
    <w:rsid w:val="0027737F"/>
    <w:rsid w:val="0027751A"/>
    <w:rsid w:val="0027752E"/>
    <w:rsid w:val="00277B7B"/>
    <w:rsid w:val="00280056"/>
    <w:rsid w:val="002802EE"/>
    <w:rsid w:val="00280382"/>
    <w:rsid w:val="0028068C"/>
    <w:rsid w:val="00280875"/>
    <w:rsid w:val="00280AF6"/>
    <w:rsid w:val="00280CA6"/>
    <w:rsid w:val="00281035"/>
    <w:rsid w:val="00281300"/>
    <w:rsid w:val="00281852"/>
    <w:rsid w:val="00281AB0"/>
    <w:rsid w:val="00281E52"/>
    <w:rsid w:val="002825C0"/>
    <w:rsid w:val="0028266F"/>
    <w:rsid w:val="00283973"/>
    <w:rsid w:val="00283D07"/>
    <w:rsid w:val="002840E3"/>
    <w:rsid w:val="00284406"/>
    <w:rsid w:val="00284539"/>
    <w:rsid w:val="00285AF2"/>
    <w:rsid w:val="00285C4D"/>
    <w:rsid w:val="00287685"/>
    <w:rsid w:val="002879DA"/>
    <w:rsid w:val="00287B5A"/>
    <w:rsid w:val="00287E1F"/>
    <w:rsid w:val="00287ED1"/>
    <w:rsid w:val="002904E0"/>
    <w:rsid w:val="002906D9"/>
    <w:rsid w:val="00290FF4"/>
    <w:rsid w:val="002910AD"/>
    <w:rsid w:val="00291570"/>
    <w:rsid w:val="002921FA"/>
    <w:rsid w:val="00292AA8"/>
    <w:rsid w:val="00292CE9"/>
    <w:rsid w:val="0029337F"/>
    <w:rsid w:val="002937B8"/>
    <w:rsid w:val="0029387D"/>
    <w:rsid w:val="00293A28"/>
    <w:rsid w:val="00295004"/>
    <w:rsid w:val="00295071"/>
    <w:rsid w:val="002950E1"/>
    <w:rsid w:val="0029561E"/>
    <w:rsid w:val="00295ECA"/>
    <w:rsid w:val="0029602C"/>
    <w:rsid w:val="002961A3"/>
    <w:rsid w:val="0029674C"/>
    <w:rsid w:val="00296C96"/>
    <w:rsid w:val="00296D09"/>
    <w:rsid w:val="00296DB7"/>
    <w:rsid w:val="00296FE1"/>
    <w:rsid w:val="002978B5"/>
    <w:rsid w:val="002A012B"/>
    <w:rsid w:val="002A01CC"/>
    <w:rsid w:val="002A0BC5"/>
    <w:rsid w:val="002A1048"/>
    <w:rsid w:val="002A10CC"/>
    <w:rsid w:val="002A2687"/>
    <w:rsid w:val="002A27DC"/>
    <w:rsid w:val="002A3350"/>
    <w:rsid w:val="002A371A"/>
    <w:rsid w:val="002A3B3B"/>
    <w:rsid w:val="002A4CD5"/>
    <w:rsid w:val="002A4ECA"/>
    <w:rsid w:val="002A5F9C"/>
    <w:rsid w:val="002A61A2"/>
    <w:rsid w:val="002A63DE"/>
    <w:rsid w:val="002A660A"/>
    <w:rsid w:val="002A6F8A"/>
    <w:rsid w:val="002A719A"/>
    <w:rsid w:val="002A7335"/>
    <w:rsid w:val="002A7512"/>
    <w:rsid w:val="002A75B9"/>
    <w:rsid w:val="002A78F3"/>
    <w:rsid w:val="002B01BA"/>
    <w:rsid w:val="002B07C4"/>
    <w:rsid w:val="002B157D"/>
    <w:rsid w:val="002B15A0"/>
    <w:rsid w:val="002B1BA0"/>
    <w:rsid w:val="002B2038"/>
    <w:rsid w:val="002B2A2F"/>
    <w:rsid w:val="002B2E03"/>
    <w:rsid w:val="002B2E0D"/>
    <w:rsid w:val="002B2EA1"/>
    <w:rsid w:val="002B3125"/>
    <w:rsid w:val="002B3274"/>
    <w:rsid w:val="002B35AA"/>
    <w:rsid w:val="002B3673"/>
    <w:rsid w:val="002B3E83"/>
    <w:rsid w:val="002B416F"/>
    <w:rsid w:val="002B41D3"/>
    <w:rsid w:val="002B45FF"/>
    <w:rsid w:val="002B4D6F"/>
    <w:rsid w:val="002B552E"/>
    <w:rsid w:val="002B5C93"/>
    <w:rsid w:val="002B6EE3"/>
    <w:rsid w:val="002B7356"/>
    <w:rsid w:val="002C01A5"/>
    <w:rsid w:val="002C0D71"/>
    <w:rsid w:val="002C1003"/>
    <w:rsid w:val="002C1828"/>
    <w:rsid w:val="002C1DA5"/>
    <w:rsid w:val="002C1DB5"/>
    <w:rsid w:val="002C1FA2"/>
    <w:rsid w:val="002C20FB"/>
    <w:rsid w:val="002C26C3"/>
    <w:rsid w:val="002C26F8"/>
    <w:rsid w:val="002C2FDE"/>
    <w:rsid w:val="002C304F"/>
    <w:rsid w:val="002C30C2"/>
    <w:rsid w:val="002C33ED"/>
    <w:rsid w:val="002C3651"/>
    <w:rsid w:val="002C428A"/>
    <w:rsid w:val="002C4B1C"/>
    <w:rsid w:val="002C572B"/>
    <w:rsid w:val="002C5B4B"/>
    <w:rsid w:val="002C5C44"/>
    <w:rsid w:val="002C5E58"/>
    <w:rsid w:val="002C60EA"/>
    <w:rsid w:val="002C67B4"/>
    <w:rsid w:val="002C6C79"/>
    <w:rsid w:val="002C6E09"/>
    <w:rsid w:val="002C6EA6"/>
    <w:rsid w:val="002C72A6"/>
    <w:rsid w:val="002C7432"/>
    <w:rsid w:val="002C76E1"/>
    <w:rsid w:val="002C79C6"/>
    <w:rsid w:val="002D0415"/>
    <w:rsid w:val="002D0D3F"/>
    <w:rsid w:val="002D15A6"/>
    <w:rsid w:val="002D1CC0"/>
    <w:rsid w:val="002D2018"/>
    <w:rsid w:val="002D21D2"/>
    <w:rsid w:val="002D26BC"/>
    <w:rsid w:val="002D2827"/>
    <w:rsid w:val="002D28C6"/>
    <w:rsid w:val="002D2990"/>
    <w:rsid w:val="002D3670"/>
    <w:rsid w:val="002D38C0"/>
    <w:rsid w:val="002D38F4"/>
    <w:rsid w:val="002D406F"/>
    <w:rsid w:val="002D419C"/>
    <w:rsid w:val="002D4C73"/>
    <w:rsid w:val="002D5458"/>
    <w:rsid w:val="002D55F8"/>
    <w:rsid w:val="002D5911"/>
    <w:rsid w:val="002D5DC3"/>
    <w:rsid w:val="002D60E9"/>
    <w:rsid w:val="002D662F"/>
    <w:rsid w:val="002E0073"/>
    <w:rsid w:val="002E0628"/>
    <w:rsid w:val="002E0887"/>
    <w:rsid w:val="002E0A14"/>
    <w:rsid w:val="002E13B1"/>
    <w:rsid w:val="002E141C"/>
    <w:rsid w:val="002E1CFB"/>
    <w:rsid w:val="002E1D01"/>
    <w:rsid w:val="002E1D51"/>
    <w:rsid w:val="002E1D59"/>
    <w:rsid w:val="002E1FD4"/>
    <w:rsid w:val="002E2957"/>
    <w:rsid w:val="002E2BB9"/>
    <w:rsid w:val="002E3795"/>
    <w:rsid w:val="002E3B4F"/>
    <w:rsid w:val="002E42DD"/>
    <w:rsid w:val="002E4A10"/>
    <w:rsid w:val="002E5204"/>
    <w:rsid w:val="002E5308"/>
    <w:rsid w:val="002E54AB"/>
    <w:rsid w:val="002E57B9"/>
    <w:rsid w:val="002E5C08"/>
    <w:rsid w:val="002E64A2"/>
    <w:rsid w:val="002E65AD"/>
    <w:rsid w:val="002E6A6D"/>
    <w:rsid w:val="002E733A"/>
    <w:rsid w:val="002E7340"/>
    <w:rsid w:val="002E76A9"/>
    <w:rsid w:val="002F0AD6"/>
    <w:rsid w:val="002F0D17"/>
    <w:rsid w:val="002F0D99"/>
    <w:rsid w:val="002F17F2"/>
    <w:rsid w:val="002F1AA3"/>
    <w:rsid w:val="002F1AAB"/>
    <w:rsid w:val="002F1E9A"/>
    <w:rsid w:val="002F1F81"/>
    <w:rsid w:val="002F29E4"/>
    <w:rsid w:val="002F3202"/>
    <w:rsid w:val="002F3438"/>
    <w:rsid w:val="002F3507"/>
    <w:rsid w:val="002F3568"/>
    <w:rsid w:val="002F362C"/>
    <w:rsid w:val="002F45D8"/>
    <w:rsid w:val="002F5A29"/>
    <w:rsid w:val="002F5DA5"/>
    <w:rsid w:val="002F63DD"/>
    <w:rsid w:val="002F6537"/>
    <w:rsid w:val="002F7364"/>
    <w:rsid w:val="002F7615"/>
    <w:rsid w:val="002F7D3E"/>
    <w:rsid w:val="002F7DCA"/>
    <w:rsid w:val="002F7DE2"/>
    <w:rsid w:val="002F7E79"/>
    <w:rsid w:val="00300007"/>
    <w:rsid w:val="00300034"/>
    <w:rsid w:val="0030014F"/>
    <w:rsid w:val="003001B9"/>
    <w:rsid w:val="003003AB"/>
    <w:rsid w:val="00300F61"/>
    <w:rsid w:val="00301399"/>
    <w:rsid w:val="00301437"/>
    <w:rsid w:val="00301599"/>
    <w:rsid w:val="00301854"/>
    <w:rsid w:val="00301DF9"/>
    <w:rsid w:val="00302816"/>
    <w:rsid w:val="003033F9"/>
    <w:rsid w:val="00303D2E"/>
    <w:rsid w:val="003044EC"/>
    <w:rsid w:val="00304B29"/>
    <w:rsid w:val="00304F87"/>
    <w:rsid w:val="00305097"/>
    <w:rsid w:val="003054DC"/>
    <w:rsid w:val="00305A61"/>
    <w:rsid w:val="00306FCD"/>
    <w:rsid w:val="003105C8"/>
    <w:rsid w:val="0031063A"/>
    <w:rsid w:val="0031071F"/>
    <w:rsid w:val="00310914"/>
    <w:rsid w:val="00310D0C"/>
    <w:rsid w:val="003113F0"/>
    <w:rsid w:val="003126DD"/>
    <w:rsid w:val="003127E9"/>
    <w:rsid w:val="00312D15"/>
    <w:rsid w:val="00312FEC"/>
    <w:rsid w:val="003131D5"/>
    <w:rsid w:val="0031332B"/>
    <w:rsid w:val="003133CE"/>
    <w:rsid w:val="00313B29"/>
    <w:rsid w:val="00313EBA"/>
    <w:rsid w:val="003140BC"/>
    <w:rsid w:val="00315790"/>
    <w:rsid w:val="00315B9C"/>
    <w:rsid w:val="00315D69"/>
    <w:rsid w:val="00315F09"/>
    <w:rsid w:val="003162AE"/>
    <w:rsid w:val="003164FD"/>
    <w:rsid w:val="003166CD"/>
    <w:rsid w:val="00316E07"/>
    <w:rsid w:val="00317615"/>
    <w:rsid w:val="003203A1"/>
    <w:rsid w:val="003203A6"/>
    <w:rsid w:val="00320A71"/>
    <w:rsid w:val="00320ADF"/>
    <w:rsid w:val="00321365"/>
    <w:rsid w:val="0032156C"/>
    <w:rsid w:val="00322181"/>
    <w:rsid w:val="0032269D"/>
    <w:rsid w:val="00322940"/>
    <w:rsid w:val="00322C1B"/>
    <w:rsid w:val="00322F12"/>
    <w:rsid w:val="00322FA4"/>
    <w:rsid w:val="00323CDF"/>
    <w:rsid w:val="00323EBA"/>
    <w:rsid w:val="00324370"/>
    <w:rsid w:val="00324C97"/>
    <w:rsid w:val="00324EAA"/>
    <w:rsid w:val="00325217"/>
    <w:rsid w:val="003254B3"/>
    <w:rsid w:val="00325A95"/>
    <w:rsid w:val="00325D41"/>
    <w:rsid w:val="00325E54"/>
    <w:rsid w:val="00326273"/>
    <w:rsid w:val="00326406"/>
    <w:rsid w:val="0032680C"/>
    <w:rsid w:val="003269DD"/>
    <w:rsid w:val="00326B24"/>
    <w:rsid w:val="00327BAC"/>
    <w:rsid w:val="00327D18"/>
    <w:rsid w:val="00327F5A"/>
    <w:rsid w:val="00330A7D"/>
    <w:rsid w:val="00330BA2"/>
    <w:rsid w:val="00331CA9"/>
    <w:rsid w:val="00331E5C"/>
    <w:rsid w:val="00331FB6"/>
    <w:rsid w:val="0033206D"/>
    <w:rsid w:val="003325E8"/>
    <w:rsid w:val="003327A8"/>
    <w:rsid w:val="00332B75"/>
    <w:rsid w:val="00332BCA"/>
    <w:rsid w:val="0033307C"/>
    <w:rsid w:val="00333279"/>
    <w:rsid w:val="00333A25"/>
    <w:rsid w:val="00334224"/>
    <w:rsid w:val="003352A2"/>
    <w:rsid w:val="00335B7E"/>
    <w:rsid w:val="00336212"/>
    <w:rsid w:val="0033636D"/>
    <w:rsid w:val="00337543"/>
    <w:rsid w:val="003378F5"/>
    <w:rsid w:val="00337A41"/>
    <w:rsid w:val="00337FB1"/>
    <w:rsid w:val="0034009B"/>
    <w:rsid w:val="00340562"/>
    <w:rsid w:val="0034061B"/>
    <w:rsid w:val="003408AF"/>
    <w:rsid w:val="003416EB"/>
    <w:rsid w:val="0034174F"/>
    <w:rsid w:val="003417B8"/>
    <w:rsid w:val="00341A36"/>
    <w:rsid w:val="00341C81"/>
    <w:rsid w:val="00342018"/>
    <w:rsid w:val="003420D2"/>
    <w:rsid w:val="0034215C"/>
    <w:rsid w:val="00342490"/>
    <w:rsid w:val="00342668"/>
    <w:rsid w:val="00342C4D"/>
    <w:rsid w:val="00342DC9"/>
    <w:rsid w:val="00342DFC"/>
    <w:rsid w:val="003432E1"/>
    <w:rsid w:val="0034364E"/>
    <w:rsid w:val="0034451F"/>
    <w:rsid w:val="003447F3"/>
    <w:rsid w:val="00344930"/>
    <w:rsid w:val="00344B21"/>
    <w:rsid w:val="00344B9E"/>
    <w:rsid w:val="00344E08"/>
    <w:rsid w:val="003451B8"/>
    <w:rsid w:val="00345819"/>
    <w:rsid w:val="00346A76"/>
    <w:rsid w:val="0035011D"/>
    <w:rsid w:val="00350ECB"/>
    <w:rsid w:val="00351A2E"/>
    <w:rsid w:val="00351E59"/>
    <w:rsid w:val="00351F56"/>
    <w:rsid w:val="00352460"/>
    <w:rsid w:val="003528A1"/>
    <w:rsid w:val="003529D2"/>
    <w:rsid w:val="003532CC"/>
    <w:rsid w:val="00353595"/>
    <w:rsid w:val="003536C5"/>
    <w:rsid w:val="0035395A"/>
    <w:rsid w:val="00353AF8"/>
    <w:rsid w:val="00353B65"/>
    <w:rsid w:val="00353E93"/>
    <w:rsid w:val="00354014"/>
    <w:rsid w:val="00354374"/>
    <w:rsid w:val="00354E88"/>
    <w:rsid w:val="00354FDC"/>
    <w:rsid w:val="00355116"/>
    <w:rsid w:val="00355575"/>
    <w:rsid w:val="00355A5A"/>
    <w:rsid w:val="00355AC6"/>
    <w:rsid w:val="00355FFE"/>
    <w:rsid w:val="00357543"/>
    <w:rsid w:val="00360069"/>
    <w:rsid w:val="003605AC"/>
    <w:rsid w:val="0036097C"/>
    <w:rsid w:val="00360A40"/>
    <w:rsid w:val="00360BE1"/>
    <w:rsid w:val="00360E46"/>
    <w:rsid w:val="00361167"/>
    <w:rsid w:val="003611D5"/>
    <w:rsid w:val="00361373"/>
    <w:rsid w:val="00361DB1"/>
    <w:rsid w:val="00361E4B"/>
    <w:rsid w:val="003621AC"/>
    <w:rsid w:val="0036259C"/>
    <w:rsid w:val="00362BA3"/>
    <w:rsid w:val="00362C4E"/>
    <w:rsid w:val="00362D06"/>
    <w:rsid w:val="00362E54"/>
    <w:rsid w:val="00363055"/>
    <w:rsid w:val="00363CFA"/>
    <w:rsid w:val="0036403B"/>
    <w:rsid w:val="003641E8"/>
    <w:rsid w:val="0036492C"/>
    <w:rsid w:val="00364CA8"/>
    <w:rsid w:val="0036597F"/>
    <w:rsid w:val="003660B0"/>
    <w:rsid w:val="00366737"/>
    <w:rsid w:val="00366E29"/>
    <w:rsid w:val="0036715E"/>
    <w:rsid w:val="00367397"/>
    <w:rsid w:val="003678A1"/>
    <w:rsid w:val="00367D6D"/>
    <w:rsid w:val="00367FD0"/>
    <w:rsid w:val="00367FE0"/>
    <w:rsid w:val="003701E7"/>
    <w:rsid w:val="0037084F"/>
    <w:rsid w:val="003708F1"/>
    <w:rsid w:val="00370FF0"/>
    <w:rsid w:val="0037234C"/>
    <w:rsid w:val="003723EB"/>
    <w:rsid w:val="00372BE8"/>
    <w:rsid w:val="00372F1C"/>
    <w:rsid w:val="003731B7"/>
    <w:rsid w:val="003736DD"/>
    <w:rsid w:val="003737C3"/>
    <w:rsid w:val="00373853"/>
    <w:rsid w:val="00373D74"/>
    <w:rsid w:val="003744D3"/>
    <w:rsid w:val="00375023"/>
    <w:rsid w:val="00376004"/>
    <w:rsid w:val="00376385"/>
    <w:rsid w:val="003767A5"/>
    <w:rsid w:val="0037717B"/>
    <w:rsid w:val="00377651"/>
    <w:rsid w:val="00377E28"/>
    <w:rsid w:val="0038009C"/>
    <w:rsid w:val="003806C6"/>
    <w:rsid w:val="00380B0C"/>
    <w:rsid w:val="00380D0D"/>
    <w:rsid w:val="00382F6B"/>
    <w:rsid w:val="0038322B"/>
    <w:rsid w:val="00383957"/>
    <w:rsid w:val="00383EC5"/>
    <w:rsid w:val="0038481C"/>
    <w:rsid w:val="003848CE"/>
    <w:rsid w:val="00384962"/>
    <w:rsid w:val="00385168"/>
    <w:rsid w:val="00385959"/>
    <w:rsid w:val="00385BD9"/>
    <w:rsid w:val="00385CA0"/>
    <w:rsid w:val="00385CCD"/>
    <w:rsid w:val="00385FDC"/>
    <w:rsid w:val="003864E3"/>
    <w:rsid w:val="003867D4"/>
    <w:rsid w:val="003871C9"/>
    <w:rsid w:val="00387D53"/>
    <w:rsid w:val="00390126"/>
    <w:rsid w:val="00390B6B"/>
    <w:rsid w:val="00390DCA"/>
    <w:rsid w:val="00390F34"/>
    <w:rsid w:val="0039108A"/>
    <w:rsid w:val="00391236"/>
    <w:rsid w:val="00391BBF"/>
    <w:rsid w:val="00391E9F"/>
    <w:rsid w:val="00392DAC"/>
    <w:rsid w:val="003931E7"/>
    <w:rsid w:val="003934B0"/>
    <w:rsid w:val="00393596"/>
    <w:rsid w:val="00393B99"/>
    <w:rsid w:val="00393EC8"/>
    <w:rsid w:val="00394336"/>
    <w:rsid w:val="00394B6D"/>
    <w:rsid w:val="0039540A"/>
    <w:rsid w:val="00395980"/>
    <w:rsid w:val="003962EC"/>
    <w:rsid w:val="0039775D"/>
    <w:rsid w:val="00397ADF"/>
    <w:rsid w:val="003A093F"/>
    <w:rsid w:val="003A10CE"/>
    <w:rsid w:val="003A1295"/>
    <w:rsid w:val="003A1314"/>
    <w:rsid w:val="003A153C"/>
    <w:rsid w:val="003A156F"/>
    <w:rsid w:val="003A24B3"/>
    <w:rsid w:val="003A27EB"/>
    <w:rsid w:val="003A3538"/>
    <w:rsid w:val="003A41B8"/>
    <w:rsid w:val="003A4AA9"/>
    <w:rsid w:val="003A4D3F"/>
    <w:rsid w:val="003A4EFF"/>
    <w:rsid w:val="003A4F98"/>
    <w:rsid w:val="003A509F"/>
    <w:rsid w:val="003A5658"/>
    <w:rsid w:val="003A5EC6"/>
    <w:rsid w:val="003A691A"/>
    <w:rsid w:val="003A6D82"/>
    <w:rsid w:val="003A6FDC"/>
    <w:rsid w:val="003B03E2"/>
    <w:rsid w:val="003B0F69"/>
    <w:rsid w:val="003B25AF"/>
    <w:rsid w:val="003B2620"/>
    <w:rsid w:val="003B2690"/>
    <w:rsid w:val="003B2744"/>
    <w:rsid w:val="003B2B8E"/>
    <w:rsid w:val="003B3930"/>
    <w:rsid w:val="003B40AB"/>
    <w:rsid w:val="003B4EC0"/>
    <w:rsid w:val="003B5017"/>
    <w:rsid w:val="003B56D1"/>
    <w:rsid w:val="003B58F0"/>
    <w:rsid w:val="003B60CF"/>
    <w:rsid w:val="003B6545"/>
    <w:rsid w:val="003B6CD9"/>
    <w:rsid w:val="003B6EC8"/>
    <w:rsid w:val="003B78AC"/>
    <w:rsid w:val="003C0516"/>
    <w:rsid w:val="003C06B8"/>
    <w:rsid w:val="003C0F5A"/>
    <w:rsid w:val="003C0FC8"/>
    <w:rsid w:val="003C1D69"/>
    <w:rsid w:val="003C26EC"/>
    <w:rsid w:val="003C31F3"/>
    <w:rsid w:val="003C34A9"/>
    <w:rsid w:val="003C362F"/>
    <w:rsid w:val="003C36C2"/>
    <w:rsid w:val="003C36E4"/>
    <w:rsid w:val="003C3A86"/>
    <w:rsid w:val="003C3C0A"/>
    <w:rsid w:val="003C3D66"/>
    <w:rsid w:val="003C4AAC"/>
    <w:rsid w:val="003C52D0"/>
    <w:rsid w:val="003C5B85"/>
    <w:rsid w:val="003C5BBF"/>
    <w:rsid w:val="003C5DAA"/>
    <w:rsid w:val="003C617B"/>
    <w:rsid w:val="003C67A2"/>
    <w:rsid w:val="003C735C"/>
    <w:rsid w:val="003C7F6A"/>
    <w:rsid w:val="003D0772"/>
    <w:rsid w:val="003D11CC"/>
    <w:rsid w:val="003D1323"/>
    <w:rsid w:val="003D1740"/>
    <w:rsid w:val="003D1D73"/>
    <w:rsid w:val="003D2477"/>
    <w:rsid w:val="003D2DDE"/>
    <w:rsid w:val="003D2E80"/>
    <w:rsid w:val="003D4477"/>
    <w:rsid w:val="003D658C"/>
    <w:rsid w:val="003D75D2"/>
    <w:rsid w:val="003D7CE7"/>
    <w:rsid w:val="003D7D8D"/>
    <w:rsid w:val="003E10DD"/>
    <w:rsid w:val="003E1596"/>
    <w:rsid w:val="003E1EA3"/>
    <w:rsid w:val="003E2120"/>
    <w:rsid w:val="003E2219"/>
    <w:rsid w:val="003E293B"/>
    <w:rsid w:val="003E36C5"/>
    <w:rsid w:val="003E383C"/>
    <w:rsid w:val="003E41B2"/>
    <w:rsid w:val="003E445A"/>
    <w:rsid w:val="003E5145"/>
    <w:rsid w:val="003E5B74"/>
    <w:rsid w:val="003E5BBE"/>
    <w:rsid w:val="003E63ED"/>
    <w:rsid w:val="003E6509"/>
    <w:rsid w:val="003E68BB"/>
    <w:rsid w:val="003E7A26"/>
    <w:rsid w:val="003F033D"/>
    <w:rsid w:val="003F08A0"/>
    <w:rsid w:val="003F19F5"/>
    <w:rsid w:val="003F2B7F"/>
    <w:rsid w:val="003F31B8"/>
    <w:rsid w:val="003F3DCB"/>
    <w:rsid w:val="003F3E44"/>
    <w:rsid w:val="003F4C75"/>
    <w:rsid w:val="003F5188"/>
    <w:rsid w:val="003F54AE"/>
    <w:rsid w:val="003F5A09"/>
    <w:rsid w:val="003F6158"/>
    <w:rsid w:val="003F6281"/>
    <w:rsid w:val="0040032E"/>
    <w:rsid w:val="00400396"/>
    <w:rsid w:val="00400EB0"/>
    <w:rsid w:val="00401832"/>
    <w:rsid w:val="00402406"/>
    <w:rsid w:val="004033AD"/>
    <w:rsid w:val="004033B9"/>
    <w:rsid w:val="0040374C"/>
    <w:rsid w:val="00403C5A"/>
    <w:rsid w:val="00404326"/>
    <w:rsid w:val="004044FD"/>
    <w:rsid w:val="00404925"/>
    <w:rsid w:val="004058CE"/>
    <w:rsid w:val="004064FD"/>
    <w:rsid w:val="00406833"/>
    <w:rsid w:val="004068AB"/>
    <w:rsid w:val="004070ED"/>
    <w:rsid w:val="00407424"/>
    <w:rsid w:val="00407AD2"/>
    <w:rsid w:val="0041005C"/>
    <w:rsid w:val="004107A3"/>
    <w:rsid w:val="00410E27"/>
    <w:rsid w:val="00410F7F"/>
    <w:rsid w:val="004110E2"/>
    <w:rsid w:val="0041123E"/>
    <w:rsid w:val="00411313"/>
    <w:rsid w:val="0041215E"/>
    <w:rsid w:val="004123C2"/>
    <w:rsid w:val="00412680"/>
    <w:rsid w:val="00413907"/>
    <w:rsid w:val="00415885"/>
    <w:rsid w:val="00416371"/>
    <w:rsid w:val="00416879"/>
    <w:rsid w:val="004171E1"/>
    <w:rsid w:val="004179BE"/>
    <w:rsid w:val="00417A61"/>
    <w:rsid w:val="00417C7E"/>
    <w:rsid w:val="00417E0E"/>
    <w:rsid w:val="00417F2B"/>
    <w:rsid w:val="00420049"/>
    <w:rsid w:val="0042054B"/>
    <w:rsid w:val="004208DE"/>
    <w:rsid w:val="0042091D"/>
    <w:rsid w:val="00421A00"/>
    <w:rsid w:val="00421BBF"/>
    <w:rsid w:val="0042210A"/>
    <w:rsid w:val="004227D2"/>
    <w:rsid w:val="00423C71"/>
    <w:rsid w:val="00424B8A"/>
    <w:rsid w:val="00424F98"/>
    <w:rsid w:val="0042523B"/>
    <w:rsid w:val="00425B21"/>
    <w:rsid w:val="004269F3"/>
    <w:rsid w:val="00426F21"/>
    <w:rsid w:val="004272DA"/>
    <w:rsid w:val="004277E7"/>
    <w:rsid w:val="0043016C"/>
    <w:rsid w:val="0043040F"/>
    <w:rsid w:val="0043056E"/>
    <w:rsid w:val="0043070F"/>
    <w:rsid w:val="0043134D"/>
    <w:rsid w:val="00431ACC"/>
    <w:rsid w:val="004321A0"/>
    <w:rsid w:val="00432654"/>
    <w:rsid w:val="00432DA4"/>
    <w:rsid w:val="00433230"/>
    <w:rsid w:val="00433411"/>
    <w:rsid w:val="004335C4"/>
    <w:rsid w:val="00433946"/>
    <w:rsid w:val="00433D43"/>
    <w:rsid w:val="00434FD3"/>
    <w:rsid w:val="004364DA"/>
    <w:rsid w:val="004369D8"/>
    <w:rsid w:val="00436AF8"/>
    <w:rsid w:val="00436D25"/>
    <w:rsid w:val="00437082"/>
    <w:rsid w:val="00437235"/>
    <w:rsid w:val="0043746F"/>
    <w:rsid w:val="00437FAC"/>
    <w:rsid w:val="00440699"/>
    <w:rsid w:val="004407CB"/>
    <w:rsid w:val="0044105D"/>
    <w:rsid w:val="004411B1"/>
    <w:rsid w:val="004414AF"/>
    <w:rsid w:val="00442D4A"/>
    <w:rsid w:val="00442FA7"/>
    <w:rsid w:val="004430BF"/>
    <w:rsid w:val="004432E0"/>
    <w:rsid w:val="0044349C"/>
    <w:rsid w:val="00443974"/>
    <w:rsid w:val="004441B4"/>
    <w:rsid w:val="0044585C"/>
    <w:rsid w:val="00445C98"/>
    <w:rsid w:val="00445FF0"/>
    <w:rsid w:val="004462FB"/>
    <w:rsid w:val="00446A23"/>
    <w:rsid w:val="00446C75"/>
    <w:rsid w:val="0044708C"/>
    <w:rsid w:val="00447355"/>
    <w:rsid w:val="00447FA0"/>
    <w:rsid w:val="004506A9"/>
    <w:rsid w:val="0045199F"/>
    <w:rsid w:val="00452267"/>
    <w:rsid w:val="0045226A"/>
    <w:rsid w:val="00452A4E"/>
    <w:rsid w:val="0045321B"/>
    <w:rsid w:val="00453727"/>
    <w:rsid w:val="00454D9B"/>
    <w:rsid w:val="00455230"/>
    <w:rsid w:val="00455C9C"/>
    <w:rsid w:val="00456611"/>
    <w:rsid w:val="00456D3D"/>
    <w:rsid w:val="00456DD3"/>
    <w:rsid w:val="004603DD"/>
    <w:rsid w:val="004611A9"/>
    <w:rsid w:val="004612D5"/>
    <w:rsid w:val="00461459"/>
    <w:rsid w:val="004616AB"/>
    <w:rsid w:val="00461F9E"/>
    <w:rsid w:val="00462341"/>
    <w:rsid w:val="00462BAA"/>
    <w:rsid w:val="00462E50"/>
    <w:rsid w:val="00462E98"/>
    <w:rsid w:val="00463233"/>
    <w:rsid w:val="00463704"/>
    <w:rsid w:val="00463C62"/>
    <w:rsid w:val="0046410C"/>
    <w:rsid w:val="0046428F"/>
    <w:rsid w:val="004649E1"/>
    <w:rsid w:val="00465A99"/>
    <w:rsid w:val="00466088"/>
    <w:rsid w:val="004664D4"/>
    <w:rsid w:val="00466B5C"/>
    <w:rsid w:val="00466B7B"/>
    <w:rsid w:val="00466EE7"/>
    <w:rsid w:val="00470477"/>
    <w:rsid w:val="004708C2"/>
    <w:rsid w:val="004710BB"/>
    <w:rsid w:val="004711BA"/>
    <w:rsid w:val="00471D3D"/>
    <w:rsid w:val="004726A4"/>
    <w:rsid w:val="00472855"/>
    <w:rsid w:val="00472C58"/>
    <w:rsid w:val="00472FAA"/>
    <w:rsid w:val="0047347B"/>
    <w:rsid w:val="00473800"/>
    <w:rsid w:val="004740DF"/>
    <w:rsid w:val="00474960"/>
    <w:rsid w:val="004762D5"/>
    <w:rsid w:val="004762F6"/>
    <w:rsid w:val="00476848"/>
    <w:rsid w:val="004769CE"/>
    <w:rsid w:val="00477426"/>
    <w:rsid w:val="00477494"/>
    <w:rsid w:val="00477835"/>
    <w:rsid w:val="00477B61"/>
    <w:rsid w:val="00477BA8"/>
    <w:rsid w:val="00477DD9"/>
    <w:rsid w:val="00480344"/>
    <w:rsid w:val="00480A06"/>
    <w:rsid w:val="00480E4C"/>
    <w:rsid w:val="00481EC1"/>
    <w:rsid w:val="00482213"/>
    <w:rsid w:val="00482242"/>
    <w:rsid w:val="00482A2E"/>
    <w:rsid w:val="004837AC"/>
    <w:rsid w:val="00483B8B"/>
    <w:rsid w:val="00483C51"/>
    <w:rsid w:val="004846B1"/>
    <w:rsid w:val="004848A4"/>
    <w:rsid w:val="00484CF0"/>
    <w:rsid w:val="00484D2C"/>
    <w:rsid w:val="00485A4D"/>
    <w:rsid w:val="00485FFF"/>
    <w:rsid w:val="0048618C"/>
    <w:rsid w:val="0048619F"/>
    <w:rsid w:val="004866B1"/>
    <w:rsid w:val="00486934"/>
    <w:rsid w:val="00486AF6"/>
    <w:rsid w:val="00487109"/>
    <w:rsid w:val="00487B9D"/>
    <w:rsid w:val="00487C29"/>
    <w:rsid w:val="0049019C"/>
    <w:rsid w:val="00490B4A"/>
    <w:rsid w:val="004910D8"/>
    <w:rsid w:val="004913D6"/>
    <w:rsid w:val="0049164A"/>
    <w:rsid w:val="00491D4E"/>
    <w:rsid w:val="00492AFB"/>
    <w:rsid w:val="00492D61"/>
    <w:rsid w:val="00493C3C"/>
    <w:rsid w:val="00494979"/>
    <w:rsid w:val="00494B5F"/>
    <w:rsid w:val="00495027"/>
    <w:rsid w:val="00495466"/>
    <w:rsid w:val="0049595A"/>
    <w:rsid w:val="0049615C"/>
    <w:rsid w:val="00496650"/>
    <w:rsid w:val="004967A2"/>
    <w:rsid w:val="00496B0B"/>
    <w:rsid w:val="00497482"/>
    <w:rsid w:val="004977E7"/>
    <w:rsid w:val="004979BD"/>
    <w:rsid w:val="00497A59"/>
    <w:rsid w:val="00497D52"/>
    <w:rsid w:val="004A04DB"/>
    <w:rsid w:val="004A04E9"/>
    <w:rsid w:val="004A05CD"/>
    <w:rsid w:val="004A07C2"/>
    <w:rsid w:val="004A0D8A"/>
    <w:rsid w:val="004A180C"/>
    <w:rsid w:val="004A212E"/>
    <w:rsid w:val="004A25AA"/>
    <w:rsid w:val="004A2926"/>
    <w:rsid w:val="004A29B3"/>
    <w:rsid w:val="004A3A26"/>
    <w:rsid w:val="004A3BCD"/>
    <w:rsid w:val="004A4442"/>
    <w:rsid w:val="004A46F9"/>
    <w:rsid w:val="004A4A9E"/>
    <w:rsid w:val="004A6286"/>
    <w:rsid w:val="004A659F"/>
    <w:rsid w:val="004A6827"/>
    <w:rsid w:val="004A6AFB"/>
    <w:rsid w:val="004A746B"/>
    <w:rsid w:val="004B16AB"/>
    <w:rsid w:val="004B1EFE"/>
    <w:rsid w:val="004B42ED"/>
    <w:rsid w:val="004B4A02"/>
    <w:rsid w:val="004B4A2D"/>
    <w:rsid w:val="004B4CD5"/>
    <w:rsid w:val="004B4F00"/>
    <w:rsid w:val="004B5393"/>
    <w:rsid w:val="004B5C05"/>
    <w:rsid w:val="004B605A"/>
    <w:rsid w:val="004B6133"/>
    <w:rsid w:val="004B6790"/>
    <w:rsid w:val="004B69FD"/>
    <w:rsid w:val="004B6AC4"/>
    <w:rsid w:val="004B7CCA"/>
    <w:rsid w:val="004B7FA0"/>
    <w:rsid w:val="004C04B6"/>
    <w:rsid w:val="004C052C"/>
    <w:rsid w:val="004C0CA8"/>
    <w:rsid w:val="004C0F78"/>
    <w:rsid w:val="004C12E6"/>
    <w:rsid w:val="004C1649"/>
    <w:rsid w:val="004C1A37"/>
    <w:rsid w:val="004C1F6F"/>
    <w:rsid w:val="004C21EC"/>
    <w:rsid w:val="004C2328"/>
    <w:rsid w:val="004C26E6"/>
    <w:rsid w:val="004C3813"/>
    <w:rsid w:val="004C4AB4"/>
    <w:rsid w:val="004C569F"/>
    <w:rsid w:val="004C5B98"/>
    <w:rsid w:val="004C6569"/>
    <w:rsid w:val="004C6D0C"/>
    <w:rsid w:val="004C6DF5"/>
    <w:rsid w:val="004C6E9C"/>
    <w:rsid w:val="004C6ED5"/>
    <w:rsid w:val="004C73AF"/>
    <w:rsid w:val="004C793B"/>
    <w:rsid w:val="004C7E65"/>
    <w:rsid w:val="004C7E8A"/>
    <w:rsid w:val="004D011F"/>
    <w:rsid w:val="004D02E5"/>
    <w:rsid w:val="004D04EE"/>
    <w:rsid w:val="004D0689"/>
    <w:rsid w:val="004D06D4"/>
    <w:rsid w:val="004D0BAA"/>
    <w:rsid w:val="004D0DCD"/>
    <w:rsid w:val="004D10C6"/>
    <w:rsid w:val="004D1263"/>
    <w:rsid w:val="004D1851"/>
    <w:rsid w:val="004D1923"/>
    <w:rsid w:val="004D19E9"/>
    <w:rsid w:val="004D1A0B"/>
    <w:rsid w:val="004D1B10"/>
    <w:rsid w:val="004D25FA"/>
    <w:rsid w:val="004D2816"/>
    <w:rsid w:val="004D3793"/>
    <w:rsid w:val="004D3AA8"/>
    <w:rsid w:val="004D3B58"/>
    <w:rsid w:val="004D40E8"/>
    <w:rsid w:val="004D449D"/>
    <w:rsid w:val="004D4C36"/>
    <w:rsid w:val="004D5483"/>
    <w:rsid w:val="004D5DF2"/>
    <w:rsid w:val="004D6B8F"/>
    <w:rsid w:val="004D6EA5"/>
    <w:rsid w:val="004D713E"/>
    <w:rsid w:val="004D71DC"/>
    <w:rsid w:val="004D72B4"/>
    <w:rsid w:val="004D73E8"/>
    <w:rsid w:val="004D741D"/>
    <w:rsid w:val="004D7A70"/>
    <w:rsid w:val="004D7C7E"/>
    <w:rsid w:val="004E08D2"/>
    <w:rsid w:val="004E0F69"/>
    <w:rsid w:val="004E13B9"/>
    <w:rsid w:val="004E20E8"/>
    <w:rsid w:val="004E221F"/>
    <w:rsid w:val="004E29BA"/>
    <w:rsid w:val="004E2A0E"/>
    <w:rsid w:val="004E3023"/>
    <w:rsid w:val="004E3207"/>
    <w:rsid w:val="004E3C0C"/>
    <w:rsid w:val="004E44F8"/>
    <w:rsid w:val="004E4AC4"/>
    <w:rsid w:val="004E52D3"/>
    <w:rsid w:val="004E5746"/>
    <w:rsid w:val="004E5C0F"/>
    <w:rsid w:val="004E6589"/>
    <w:rsid w:val="004E663F"/>
    <w:rsid w:val="004E6868"/>
    <w:rsid w:val="004E6EDA"/>
    <w:rsid w:val="004E718C"/>
    <w:rsid w:val="004E71F7"/>
    <w:rsid w:val="004F00C8"/>
    <w:rsid w:val="004F0A54"/>
    <w:rsid w:val="004F0FF8"/>
    <w:rsid w:val="004F138F"/>
    <w:rsid w:val="004F14BC"/>
    <w:rsid w:val="004F155F"/>
    <w:rsid w:val="004F17A9"/>
    <w:rsid w:val="004F2873"/>
    <w:rsid w:val="004F29D8"/>
    <w:rsid w:val="004F3A8E"/>
    <w:rsid w:val="004F3BDA"/>
    <w:rsid w:val="004F3C39"/>
    <w:rsid w:val="004F3F7F"/>
    <w:rsid w:val="004F4791"/>
    <w:rsid w:val="004F4C3E"/>
    <w:rsid w:val="004F5380"/>
    <w:rsid w:val="004F5570"/>
    <w:rsid w:val="004F593A"/>
    <w:rsid w:val="004F5BB1"/>
    <w:rsid w:val="004F67CD"/>
    <w:rsid w:val="004F6E34"/>
    <w:rsid w:val="004F769A"/>
    <w:rsid w:val="004F7A50"/>
    <w:rsid w:val="004F7A5C"/>
    <w:rsid w:val="004F7A8A"/>
    <w:rsid w:val="004F7AAA"/>
    <w:rsid w:val="004F7FB5"/>
    <w:rsid w:val="00500157"/>
    <w:rsid w:val="00500BBE"/>
    <w:rsid w:val="00500D4E"/>
    <w:rsid w:val="00500F7F"/>
    <w:rsid w:val="00501050"/>
    <w:rsid w:val="0050116B"/>
    <w:rsid w:val="00501975"/>
    <w:rsid w:val="0050237C"/>
    <w:rsid w:val="005023DB"/>
    <w:rsid w:val="00502DB3"/>
    <w:rsid w:val="00503C5B"/>
    <w:rsid w:val="00503CE6"/>
    <w:rsid w:val="00503E03"/>
    <w:rsid w:val="00503E3A"/>
    <w:rsid w:val="00503ED4"/>
    <w:rsid w:val="00503F2F"/>
    <w:rsid w:val="005047DD"/>
    <w:rsid w:val="00505232"/>
    <w:rsid w:val="00505A2D"/>
    <w:rsid w:val="00505C4A"/>
    <w:rsid w:val="005066D8"/>
    <w:rsid w:val="00507128"/>
    <w:rsid w:val="005071B0"/>
    <w:rsid w:val="00507442"/>
    <w:rsid w:val="00510175"/>
    <w:rsid w:val="005103BE"/>
    <w:rsid w:val="00510B14"/>
    <w:rsid w:val="00510E38"/>
    <w:rsid w:val="00510F8B"/>
    <w:rsid w:val="005115FE"/>
    <w:rsid w:val="00511DDA"/>
    <w:rsid w:val="0051236A"/>
    <w:rsid w:val="005127F8"/>
    <w:rsid w:val="00512A28"/>
    <w:rsid w:val="00512EA3"/>
    <w:rsid w:val="005130E0"/>
    <w:rsid w:val="00513A40"/>
    <w:rsid w:val="00513A69"/>
    <w:rsid w:val="0051511D"/>
    <w:rsid w:val="0051522A"/>
    <w:rsid w:val="00515355"/>
    <w:rsid w:val="005158E3"/>
    <w:rsid w:val="005166A8"/>
    <w:rsid w:val="00516BE6"/>
    <w:rsid w:val="00516F6A"/>
    <w:rsid w:val="00517158"/>
    <w:rsid w:val="00517B21"/>
    <w:rsid w:val="00517F4F"/>
    <w:rsid w:val="0052002E"/>
    <w:rsid w:val="00520750"/>
    <w:rsid w:val="00520D75"/>
    <w:rsid w:val="00522155"/>
    <w:rsid w:val="00522AE2"/>
    <w:rsid w:val="00523189"/>
    <w:rsid w:val="0052332D"/>
    <w:rsid w:val="00523543"/>
    <w:rsid w:val="00523A39"/>
    <w:rsid w:val="00523D82"/>
    <w:rsid w:val="00523E91"/>
    <w:rsid w:val="00524073"/>
    <w:rsid w:val="00524B6F"/>
    <w:rsid w:val="005250DF"/>
    <w:rsid w:val="00525215"/>
    <w:rsid w:val="00525315"/>
    <w:rsid w:val="005259B8"/>
    <w:rsid w:val="0052601A"/>
    <w:rsid w:val="00526897"/>
    <w:rsid w:val="00526E37"/>
    <w:rsid w:val="005270A4"/>
    <w:rsid w:val="00527AFD"/>
    <w:rsid w:val="00527D18"/>
    <w:rsid w:val="00527EE5"/>
    <w:rsid w:val="005301BA"/>
    <w:rsid w:val="00530586"/>
    <w:rsid w:val="005309B1"/>
    <w:rsid w:val="00530D45"/>
    <w:rsid w:val="00530F70"/>
    <w:rsid w:val="0053114B"/>
    <w:rsid w:val="005312F5"/>
    <w:rsid w:val="0053142D"/>
    <w:rsid w:val="00531A57"/>
    <w:rsid w:val="00531F2A"/>
    <w:rsid w:val="0053218C"/>
    <w:rsid w:val="00532A29"/>
    <w:rsid w:val="005331DB"/>
    <w:rsid w:val="0053398D"/>
    <w:rsid w:val="00533C9C"/>
    <w:rsid w:val="00533DAE"/>
    <w:rsid w:val="00535DD2"/>
    <w:rsid w:val="00536068"/>
    <w:rsid w:val="0053656C"/>
    <w:rsid w:val="00536E6F"/>
    <w:rsid w:val="00537CD6"/>
    <w:rsid w:val="00540835"/>
    <w:rsid w:val="00540B97"/>
    <w:rsid w:val="00540E49"/>
    <w:rsid w:val="00540FA3"/>
    <w:rsid w:val="005411CA"/>
    <w:rsid w:val="005411E2"/>
    <w:rsid w:val="005416E4"/>
    <w:rsid w:val="00541981"/>
    <w:rsid w:val="00541CA2"/>
    <w:rsid w:val="00541F55"/>
    <w:rsid w:val="00541F90"/>
    <w:rsid w:val="0054231F"/>
    <w:rsid w:val="00542B6A"/>
    <w:rsid w:val="00542C19"/>
    <w:rsid w:val="0054307E"/>
    <w:rsid w:val="005431C6"/>
    <w:rsid w:val="0054339C"/>
    <w:rsid w:val="00543A94"/>
    <w:rsid w:val="00543F67"/>
    <w:rsid w:val="00544E74"/>
    <w:rsid w:val="00545F6A"/>
    <w:rsid w:val="005461C7"/>
    <w:rsid w:val="005462BB"/>
    <w:rsid w:val="00546DAB"/>
    <w:rsid w:val="00546E9C"/>
    <w:rsid w:val="00546ECE"/>
    <w:rsid w:val="00547A55"/>
    <w:rsid w:val="00550632"/>
    <w:rsid w:val="005506CA"/>
    <w:rsid w:val="00550958"/>
    <w:rsid w:val="00551087"/>
    <w:rsid w:val="005514D5"/>
    <w:rsid w:val="005515CF"/>
    <w:rsid w:val="00551E69"/>
    <w:rsid w:val="005530E1"/>
    <w:rsid w:val="00553633"/>
    <w:rsid w:val="00553814"/>
    <w:rsid w:val="00553906"/>
    <w:rsid w:val="00553A23"/>
    <w:rsid w:val="00553A8A"/>
    <w:rsid w:val="00553D90"/>
    <w:rsid w:val="005540ED"/>
    <w:rsid w:val="00554A5E"/>
    <w:rsid w:val="00554B9E"/>
    <w:rsid w:val="00554DD4"/>
    <w:rsid w:val="00555040"/>
    <w:rsid w:val="00555385"/>
    <w:rsid w:val="005559EA"/>
    <w:rsid w:val="005565A1"/>
    <w:rsid w:val="005566D1"/>
    <w:rsid w:val="00556EE2"/>
    <w:rsid w:val="0055704B"/>
    <w:rsid w:val="00557398"/>
    <w:rsid w:val="00557ACF"/>
    <w:rsid w:val="00560E97"/>
    <w:rsid w:val="00560F93"/>
    <w:rsid w:val="0056106F"/>
    <w:rsid w:val="00561B8B"/>
    <w:rsid w:val="005621A1"/>
    <w:rsid w:val="00563952"/>
    <w:rsid w:val="005639C0"/>
    <w:rsid w:val="00563B85"/>
    <w:rsid w:val="00563F00"/>
    <w:rsid w:val="00563F22"/>
    <w:rsid w:val="00564731"/>
    <w:rsid w:val="00564BD3"/>
    <w:rsid w:val="00565360"/>
    <w:rsid w:val="00565573"/>
    <w:rsid w:val="00565715"/>
    <w:rsid w:val="00566260"/>
    <w:rsid w:val="005664EB"/>
    <w:rsid w:val="0056666D"/>
    <w:rsid w:val="00566CE2"/>
    <w:rsid w:val="00567300"/>
    <w:rsid w:val="0056752B"/>
    <w:rsid w:val="00570074"/>
    <w:rsid w:val="005700DC"/>
    <w:rsid w:val="005703FD"/>
    <w:rsid w:val="00570B7F"/>
    <w:rsid w:val="00570C63"/>
    <w:rsid w:val="00571020"/>
    <w:rsid w:val="00571038"/>
    <w:rsid w:val="00571799"/>
    <w:rsid w:val="005717B4"/>
    <w:rsid w:val="00571891"/>
    <w:rsid w:val="005718EE"/>
    <w:rsid w:val="00571CBF"/>
    <w:rsid w:val="00572868"/>
    <w:rsid w:val="00573345"/>
    <w:rsid w:val="00573865"/>
    <w:rsid w:val="0057400B"/>
    <w:rsid w:val="00574ED8"/>
    <w:rsid w:val="005751D3"/>
    <w:rsid w:val="00575AC0"/>
    <w:rsid w:val="005763D4"/>
    <w:rsid w:val="005765A4"/>
    <w:rsid w:val="00576A5B"/>
    <w:rsid w:val="00576BB1"/>
    <w:rsid w:val="00576E04"/>
    <w:rsid w:val="0057716B"/>
    <w:rsid w:val="005775BD"/>
    <w:rsid w:val="00577B91"/>
    <w:rsid w:val="00580008"/>
    <w:rsid w:val="00580B16"/>
    <w:rsid w:val="0058112D"/>
    <w:rsid w:val="00581360"/>
    <w:rsid w:val="005816F0"/>
    <w:rsid w:val="0058253D"/>
    <w:rsid w:val="00582EE4"/>
    <w:rsid w:val="0058330F"/>
    <w:rsid w:val="00583395"/>
    <w:rsid w:val="005834E3"/>
    <w:rsid w:val="005838D7"/>
    <w:rsid w:val="00583EFF"/>
    <w:rsid w:val="00584087"/>
    <w:rsid w:val="00584219"/>
    <w:rsid w:val="00584B25"/>
    <w:rsid w:val="005850AA"/>
    <w:rsid w:val="0058567B"/>
    <w:rsid w:val="005858C2"/>
    <w:rsid w:val="00585BCC"/>
    <w:rsid w:val="00585F76"/>
    <w:rsid w:val="005862A2"/>
    <w:rsid w:val="0058684F"/>
    <w:rsid w:val="00586A49"/>
    <w:rsid w:val="00586ABC"/>
    <w:rsid w:val="00586D1B"/>
    <w:rsid w:val="00587630"/>
    <w:rsid w:val="00587E26"/>
    <w:rsid w:val="00590635"/>
    <w:rsid w:val="00590BFA"/>
    <w:rsid w:val="0059114C"/>
    <w:rsid w:val="00591BB3"/>
    <w:rsid w:val="00591E6E"/>
    <w:rsid w:val="005920E2"/>
    <w:rsid w:val="005925C0"/>
    <w:rsid w:val="005945B6"/>
    <w:rsid w:val="00594A89"/>
    <w:rsid w:val="00594B9D"/>
    <w:rsid w:val="005951BB"/>
    <w:rsid w:val="005956D0"/>
    <w:rsid w:val="00595875"/>
    <w:rsid w:val="00595BDB"/>
    <w:rsid w:val="00595BE5"/>
    <w:rsid w:val="0059699D"/>
    <w:rsid w:val="00597476"/>
    <w:rsid w:val="005A031D"/>
    <w:rsid w:val="005A03C0"/>
    <w:rsid w:val="005A046C"/>
    <w:rsid w:val="005A04C2"/>
    <w:rsid w:val="005A06AE"/>
    <w:rsid w:val="005A089C"/>
    <w:rsid w:val="005A0C43"/>
    <w:rsid w:val="005A0D3D"/>
    <w:rsid w:val="005A1350"/>
    <w:rsid w:val="005A1499"/>
    <w:rsid w:val="005A1627"/>
    <w:rsid w:val="005A1AC3"/>
    <w:rsid w:val="005A2E5A"/>
    <w:rsid w:val="005A5156"/>
    <w:rsid w:val="005A551D"/>
    <w:rsid w:val="005A5706"/>
    <w:rsid w:val="005A57AF"/>
    <w:rsid w:val="005A60F2"/>
    <w:rsid w:val="005A639F"/>
    <w:rsid w:val="005A6F6C"/>
    <w:rsid w:val="005A7449"/>
    <w:rsid w:val="005A786D"/>
    <w:rsid w:val="005A7FE9"/>
    <w:rsid w:val="005B026B"/>
    <w:rsid w:val="005B02C6"/>
    <w:rsid w:val="005B0504"/>
    <w:rsid w:val="005B0816"/>
    <w:rsid w:val="005B08C0"/>
    <w:rsid w:val="005B09DC"/>
    <w:rsid w:val="005B0DA6"/>
    <w:rsid w:val="005B0FD6"/>
    <w:rsid w:val="005B27FB"/>
    <w:rsid w:val="005B2C56"/>
    <w:rsid w:val="005B2E00"/>
    <w:rsid w:val="005B310D"/>
    <w:rsid w:val="005B3C2A"/>
    <w:rsid w:val="005B432E"/>
    <w:rsid w:val="005B4C2F"/>
    <w:rsid w:val="005B5430"/>
    <w:rsid w:val="005B5916"/>
    <w:rsid w:val="005B695F"/>
    <w:rsid w:val="005B6A14"/>
    <w:rsid w:val="005B6C1C"/>
    <w:rsid w:val="005B792F"/>
    <w:rsid w:val="005B79ED"/>
    <w:rsid w:val="005B7B7E"/>
    <w:rsid w:val="005C0291"/>
    <w:rsid w:val="005C033A"/>
    <w:rsid w:val="005C0491"/>
    <w:rsid w:val="005C1185"/>
    <w:rsid w:val="005C11FF"/>
    <w:rsid w:val="005C134D"/>
    <w:rsid w:val="005C18A1"/>
    <w:rsid w:val="005C1A4B"/>
    <w:rsid w:val="005C1DEA"/>
    <w:rsid w:val="005C2C53"/>
    <w:rsid w:val="005C2ED8"/>
    <w:rsid w:val="005C35EC"/>
    <w:rsid w:val="005C3CE2"/>
    <w:rsid w:val="005C42B7"/>
    <w:rsid w:val="005C49EA"/>
    <w:rsid w:val="005C4C02"/>
    <w:rsid w:val="005C53C9"/>
    <w:rsid w:val="005C559B"/>
    <w:rsid w:val="005C55F0"/>
    <w:rsid w:val="005C6524"/>
    <w:rsid w:val="005C75B9"/>
    <w:rsid w:val="005C7A40"/>
    <w:rsid w:val="005D0AF0"/>
    <w:rsid w:val="005D0B60"/>
    <w:rsid w:val="005D0CC8"/>
    <w:rsid w:val="005D0DC2"/>
    <w:rsid w:val="005D1402"/>
    <w:rsid w:val="005D1502"/>
    <w:rsid w:val="005D1645"/>
    <w:rsid w:val="005D24CD"/>
    <w:rsid w:val="005D27DF"/>
    <w:rsid w:val="005D2C2E"/>
    <w:rsid w:val="005D2DC7"/>
    <w:rsid w:val="005D44F2"/>
    <w:rsid w:val="005D45CD"/>
    <w:rsid w:val="005D5972"/>
    <w:rsid w:val="005D5C49"/>
    <w:rsid w:val="005D64AA"/>
    <w:rsid w:val="005D6885"/>
    <w:rsid w:val="005D6BBF"/>
    <w:rsid w:val="005D6EE8"/>
    <w:rsid w:val="005D706F"/>
    <w:rsid w:val="005D767E"/>
    <w:rsid w:val="005D7928"/>
    <w:rsid w:val="005D7FE1"/>
    <w:rsid w:val="005E098C"/>
    <w:rsid w:val="005E0BDA"/>
    <w:rsid w:val="005E0C50"/>
    <w:rsid w:val="005E0D42"/>
    <w:rsid w:val="005E13BE"/>
    <w:rsid w:val="005E1570"/>
    <w:rsid w:val="005E1AFE"/>
    <w:rsid w:val="005E2292"/>
    <w:rsid w:val="005E2888"/>
    <w:rsid w:val="005E2F24"/>
    <w:rsid w:val="005E3B06"/>
    <w:rsid w:val="005E3ECB"/>
    <w:rsid w:val="005E441B"/>
    <w:rsid w:val="005E4693"/>
    <w:rsid w:val="005E4F74"/>
    <w:rsid w:val="005E5116"/>
    <w:rsid w:val="005E5634"/>
    <w:rsid w:val="005E58A5"/>
    <w:rsid w:val="005E59CC"/>
    <w:rsid w:val="005E5EDB"/>
    <w:rsid w:val="005E63B9"/>
    <w:rsid w:val="005E6897"/>
    <w:rsid w:val="005E6915"/>
    <w:rsid w:val="005E7796"/>
    <w:rsid w:val="005E7976"/>
    <w:rsid w:val="005E7C59"/>
    <w:rsid w:val="005F134A"/>
    <w:rsid w:val="005F1908"/>
    <w:rsid w:val="005F289A"/>
    <w:rsid w:val="005F310C"/>
    <w:rsid w:val="005F3251"/>
    <w:rsid w:val="005F34E1"/>
    <w:rsid w:val="005F38C1"/>
    <w:rsid w:val="005F55F6"/>
    <w:rsid w:val="005F5911"/>
    <w:rsid w:val="005F5DE2"/>
    <w:rsid w:val="005F6451"/>
    <w:rsid w:val="005F6DC5"/>
    <w:rsid w:val="005F7337"/>
    <w:rsid w:val="00600413"/>
    <w:rsid w:val="00600550"/>
    <w:rsid w:val="0060103B"/>
    <w:rsid w:val="006012FC"/>
    <w:rsid w:val="0060136D"/>
    <w:rsid w:val="0060151B"/>
    <w:rsid w:val="006015BD"/>
    <w:rsid w:val="0060184E"/>
    <w:rsid w:val="00601B60"/>
    <w:rsid w:val="006036C6"/>
    <w:rsid w:val="006038CA"/>
    <w:rsid w:val="00603BE3"/>
    <w:rsid w:val="0060414D"/>
    <w:rsid w:val="0060424F"/>
    <w:rsid w:val="006049A6"/>
    <w:rsid w:val="00604CD4"/>
    <w:rsid w:val="00605145"/>
    <w:rsid w:val="0060552A"/>
    <w:rsid w:val="006056F7"/>
    <w:rsid w:val="00605DE0"/>
    <w:rsid w:val="0060673C"/>
    <w:rsid w:val="00606B89"/>
    <w:rsid w:val="0060723E"/>
    <w:rsid w:val="006073F1"/>
    <w:rsid w:val="006075BA"/>
    <w:rsid w:val="00607D35"/>
    <w:rsid w:val="00610255"/>
    <w:rsid w:val="006104E0"/>
    <w:rsid w:val="00610545"/>
    <w:rsid w:val="0061062C"/>
    <w:rsid w:val="00610AC5"/>
    <w:rsid w:val="00611E93"/>
    <w:rsid w:val="00612F1B"/>
    <w:rsid w:val="006138DA"/>
    <w:rsid w:val="006144E8"/>
    <w:rsid w:val="00614FBB"/>
    <w:rsid w:val="0061552D"/>
    <w:rsid w:val="00615B6E"/>
    <w:rsid w:val="00615F79"/>
    <w:rsid w:val="006168C0"/>
    <w:rsid w:val="00617AA4"/>
    <w:rsid w:val="00620177"/>
    <w:rsid w:val="00620503"/>
    <w:rsid w:val="006209F8"/>
    <w:rsid w:val="00620AD4"/>
    <w:rsid w:val="00622978"/>
    <w:rsid w:val="00623641"/>
    <w:rsid w:val="00623EC9"/>
    <w:rsid w:val="00624048"/>
    <w:rsid w:val="0062418D"/>
    <w:rsid w:val="00624770"/>
    <w:rsid w:val="0062484A"/>
    <w:rsid w:val="006248D0"/>
    <w:rsid w:val="00624B5A"/>
    <w:rsid w:val="006251CA"/>
    <w:rsid w:val="00625281"/>
    <w:rsid w:val="0062530B"/>
    <w:rsid w:val="0062569E"/>
    <w:rsid w:val="0062570B"/>
    <w:rsid w:val="00625B8D"/>
    <w:rsid w:val="0062629D"/>
    <w:rsid w:val="00626552"/>
    <w:rsid w:val="00627543"/>
    <w:rsid w:val="00627D0C"/>
    <w:rsid w:val="006305E6"/>
    <w:rsid w:val="00630753"/>
    <w:rsid w:val="006311CB"/>
    <w:rsid w:val="00631455"/>
    <w:rsid w:val="00631E47"/>
    <w:rsid w:val="00632197"/>
    <w:rsid w:val="00632CDA"/>
    <w:rsid w:val="00633C6C"/>
    <w:rsid w:val="006343B1"/>
    <w:rsid w:val="00634AB6"/>
    <w:rsid w:val="0063514B"/>
    <w:rsid w:val="006351BE"/>
    <w:rsid w:val="00635356"/>
    <w:rsid w:val="006359A9"/>
    <w:rsid w:val="00636493"/>
    <w:rsid w:val="006365BA"/>
    <w:rsid w:val="006366A3"/>
    <w:rsid w:val="006367C1"/>
    <w:rsid w:val="0063687D"/>
    <w:rsid w:val="00636997"/>
    <w:rsid w:val="00636BA1"/>
    <w:rsid w:val="00636D1B"/>
    <w:rsid w:val="00637303"/>
    <w:rsid w:val="006375A0"/>
    <w:rsid w:val="00637670"/>
    <w:rsid w:val="00641606"/>
    <w:rsid w:val="006421D6"/>
    <w:rsid w:val="0064243B"/>
    <w:rsid w:val="00642FFC"/>
    <w:rsid w:val="00643776"/>
    <w:rsid w:val="00644B8F"/>
    <w:rsid w:val="00645461"/>
    <w:rsid w:val="0064590C"/>
    <w:rsid w:val="006459E4"/>
    <w:rsid w:val="00645B2C"/>
    <w:rsid w:val="00645E17"/>
    <w:rsid w:val="00645FEB"/>
    <w:rsid w:val="00646011"/>
    <w:rsid w:val="006462A0"/>
    <w:rsid w:val="00646E5F"/>
    <w:rsid w:val="0064733D"/>
    <w:rsid w:val="0064766C"/>
    <w:rsid w:val="00650026"/>
    <w:rsid w:val="0065096D"/>
    <w:rsid w:val="00650971"/>
    <w:rsid w:val="00651078"/>
    <w:rsid w:val="006513C3"/>
    <w:rsid w:val="006521CE"/>
    <w:rsid w:val="0065266D"/>
    <w:rsid w:val="006534A9"/>
    <w:rsid w:val="00653E98"/>
    <w:rsid w:val="00654A31"/>
    <w:rsid w:val="00655DBB"/>
    <w:rsid w:val="00656D9D"/>
    <w:rsid w:val="006577A2"/>
    <w:rsid w:val="00660650"/>
    <w:rsid w:val="006610E2"/>
    <w:rsid w:val="006614CC"/>
    <w:rsid w:val="00661667"/>
    <w:rsid w:val="00661B80"/>
    <w:rsid w:val="00662248"/>
    <w:rsid w:val="006622C7"/>
    <w:rsid w:val="006636C3"/>
    <w:rsid w:val="00663816"/>
    <w:rsid w:val="00664225"/>
    <w:rsid w:val="00664275"/>
    <w:rsid w:val="00664443"/>
    <w:rsid w:val="006647D7"/>
    <w:rsid w:val="00664D6C"/>
    <w:rsid w:val="006655ED"/>
    <w:rsid w:val="0066673A"/>
    <w:rsid w:val="006672AB"/>
    <w:rsid w:val="00667527"/>
    <w:rsid w:val="006707B7"/>
    <w:rsid w:val="00670EEF"/>
    <w:rsid w:val="00670FCD"/>
    <w:rsid w:val="0067115B"/>
    <w:rsid w:val="0067141E"/>
    <w:rsid w:val="00671887"/>
    <w:rsid w:val="00671997"/>
    <w:rsid w:val="00671DEF"/>
    <w:rsid w:val="0067233A"/>
    <w:rsid w:val="00672C10"/>
    <w:rsid w:val="00672DD4"/>
    <w:rsid w:val="00672EFB"/>
    <w:rsid w:val="00673016"/>
    <w:rsid w:val="00673A03"/>
    <w:rsid w:val="00675034"/>
    <w:rsid w:val="0067520F"/>
    <w:rsid w:val="00675991"/>
    <w:rsid w:val="0067607D"/>
    <w:rsid w:val="006762BE"/>
    <w:rsid w:val="00677244"/>
    <w:rsid w:val="00677788"/>
    <w:rsid w:val="00677F8C"/>
    <w:rsid w:val="00680004"/>
    <w:rsid w:val="006809E2"/>
    <w:rsid w:val="00680C77"/>
    <w:rsid w:val="00681C32"/>
    <w:rsid w:val="006824BC"/>
    <w:rsid w:val="00682921"/>
    <w:rsid w:val="00682A5B"/>
    <w:rsid w:val="00682A86"/>
    <w:rsid w:val="00682BFA"/>
    <w:rsid w:val="00682E9B"/>
    <w:rsid w:val="00683381"/>
    <w:rsid w:val="006839AD"/>
    <w:rsid w:val="00683A09"/>
    <w:rsid w:val="00683A1B"/>
    <w:rsid w:val="00683E67"/>
    <w:rsid w:val="006847C6"/>
    <w:rsid w:val="006849F5"/>
    <w:rsid w:val="00684B92"/>
    <w:rsid w:val="00685266"/>
    <w:rsid w:val="006853E1"/>
    <w:rsid w:val="00685FFF"/>
    <w:rsid w:val="006860FD"/>
    <w:rsid w:val="00686133"/>
    <w:rsid w:val="006861EF"/>
    <w:rsid w:val="006862E9"/>
    <w:rsid w:val="006864CC"/>
    <w:rsid w:val="00686797"/>
    <w:rsid w:val="00686E95"/>
    <w:rsid w:val="00690936"/>
    <w:rsid w:val="00690CDD"/>
    <w:rsid w:val="006913D9"/>
    <w:rsid w:val="006918FF"/>
    <w:rsid w:val="00691CC7"/>
    <w:rsid w:val="00692712"/>
    <w:rsid w:val="006928DC"/>
    <w:rsid w:val="00692CA2"/>
    <w:rsid w:val="00693664"/>
    <w:rsid w:val="00694569"/>
    <w:rsid w:val="00694740"/>
    <w:rsid w:val="00694BC4"/>
    <w:rsid w:val="00694C4C"/>
    <w:rsid w:val="00695BA2"/>
    <w:rsid w:val="006960D4"/>
    <w:rsid w:val="0069613F"/>
    <w:rsid w:val="00696B02"/>
    <w:rsid w:val="006A014B"/>
    <w:rsid w:val="006A0C98"/>
    <w:rsid w:val="006A16F3"/>
    <w:rsid w:val="006A1803"/>
    <w:rsid w:val="006A1DD8"/>
    <w:rsid w:val="006A2215"/>
    <w:rsid w:val="006A2A9D"/>
    <w:rsid w:val="006A2B37"/>
    <w:rsid w:val="006A399F"/>
    <w:rsid w:val="006A3FEC"/>
    <w:rsid w:val="006A47C7"/>
    <w:rsid w:val="006A4978"/>
    <w:rsid w:val="006A4AFE"/>
    <w:rsid w:val="006A4BF5"/>
    <w:rsid w:val="006A4BFF"/>
    <w:rsid w:val="006A4E14"/>
    <w:rsid w:val="006A52E2"/>
    <w:rsid w:val="006A58E1"/>
    <w:rsid w:val="006A5917"/>
    <w:rsid w:val="006A5ADF"/>
    <w:rsid w:val="006A5E22"/>
    <w:rsid w:val="006A5E92"/>
    <w:rsid w:val="006A6687"/>
    <w:rsid w:val="006A67D7"/>
    <w:rsid w:val="006A67D9"/>
    <w:rsid w:val="006A6EFA"/>
    <w:rsid w:val="006A7099"/>
    <w:rsid w:val="006A77B6"/>
    <w:rsid w:val="006B01D3"/>
    <w:rsid w:val="006B0BD3"/>
    <w:rsid w:val="006B1376"/>
    <w:rsid w:val="006B1CC1"/>
    <w:rsid w:val="006B1F07"/>
    <w:rsid w:val="006B203E"/>
    <w:rsid w:val="006B23FF"/>
    <w:rsid w:val="006B2D03"/>
    <w:rsid w:val="006B42FD"/>
    <w:rsid w:val="006B4557"/>
    <w:rsid w:val="006B4AED"/>
    <w:rsid w:val="006B50D8"/>
    <w:rsid w:val="006B513C"/>
    <w:rsid w:val="006B525C"/>
    <w:rsid w:val="006B60E0"/>
    <w:rsid w:val="006B619C"/>
    <w:rsid w:val="006B6C38"/>
    <w:rsid w:val="006B6FD1"/>
    <w:rsid w:val="006C076C"/>
    <w:rsid w:val="006C0C0F"/>
    <w:rsid w:val="006C0FA8"/>
    <w:rsid w:val="006C0FB9"/>
    <w:rsid w:val="006C19FF"/>
    <w:rsid w:val="006C2057"/>
    <w:rsid w:val="006C20CF"/>
    <w:rsid w:val="006C2211"/>
    <w:rsid w:val="006C2343"/>
    <w:rsid w:val="006C26A0"/>
    <w:rsid w:val="006C32D1"/>
    <w:rsid w:val="006C3D30"/>
    <w:rsid w:val="006C4174"/>
    <w:rsid w:val="006C5080"/>
    <w:rsid w:val="006C55DF"/>
    <w:rsid w:val="006C5AB2"/>
    <w:rsid w:val="006C62E2"/>
    <w:rsid w:val="006C6E4E"/>
    <w:rsid w:val="006C771E"/>
    <w:rsid w:val="006C7743"/>
    <w:rsid w:val="006C7CA3"/>
    <w:rsid w:val="006D001A"/>
    <w:rsid w:val="006D00E0"/>
    <w:rsid w:val="006D016C"/>
    <w:rsid w:val="006D022B"/>
    <w:rsid w:val="006D079E"/>
    <w:rsid w:val="006D0EDE"/>
    <w:rsid w:val="006D1D19"/>
    <w:rsid w:val="006D2010"/>
    <w:rsid w:val="006D2520"/>
    <w:rsid w:val="006D29B0"/>
    <w:rsid w:val="006D2AAE"/>
    <w:rsid w:val="006D2B58"/>
    <w:rsid w:val="006D32B6"/>
    <w:rsid w:val="006D4064"/>
    <w:rsid w:val="006D424E"/>
    <w:rsid w:val="006D46AF"/>
    <w:rsid w:val="006D4C1E"/>
    <w:rsid w:val="006D5DC1"/>
    <w:rsid w:val="006D5F01"/>
    <w:rsid w:val="006D68B8"/>
    <w:rsid w:val="006D6B57"/>
    <w:rsid w:val="006D6DCE"/>
    <w:rsid w:val="006D76E4"/>
    <w:rsid w:val="006D7FCE"/>
    <w:rsid w:val="006E05A3"/>
    <w:rsid w:val="006E05E3"/>
    <w:rsid w:val="006E05F6"/>
    <w:rsid w:val="006E09AD"/>
    <w:rsid w:val="006E0D6C"/>
    <w:rsid w:val="006E1A2A"/>
    <w:rsid w:val="006E1D19"/>
    <w:rsid w:val="006E1D5C"/>
    <w:rsid w:val="006E1F94"/>
    <w:rsid w:val="006E2693"/>
    <w:rsid w:val="006E2D86"/>
    <w:rsid w:val="006E331E"/>
    <w:rsid w:val="006E3C0F"/>
    <w:rsid w:val="006E3C1A"/>
    <w:rsid w:val="006E448F"/>
    <w:rsid w:val="006E47B5"/>
    <w:rsid w:val="006E47DD"/>
    <w:rsid w:val="006E519B"/>
    <w:rsid w:val="006E5CB4"/>
    <w:rsid w:val="006E5E40"/>
    <w:rsid w:val="006E627E"/>
    <w:rsid w:val="006E6CAD"/>
    <w:rsid w:val="006E7622"/>
    <w:rsid w:val="006E7AA8"/>
    <w:rsid w:val="006F1091"/>
    <w:rsid w:val="006F1840"/>
    <w:rsid w:val="006F2110"/>
    <w:rsid w:val="006F25C4"/>
    <w:rsid w:val="006F27D4"/>
    <w:rsid w:val="006F297A"/>
    <w:rsid w:val="006F2D07"/>
    <w:rsid w:val="006F3B46"/>
    <w:rsid w:val="006F4AEA"/>
    <w:rsid w:val="006F5094"/>
    <w:rsid w:val="006F5D1F"/>
    <w:rsid w:val="006F5E4C"/>
    <w:rsid w:val="006F60F2"/>
    <w:rsid w:val="006F66A2"/>
    <w:rsid w:val="006F76D5"/>
    <w:rsid w:val="00700605"/>
    <w:rsid w:val="007015D9"/>
    <w:rsid w:val="007017C6"/>
    <w:rsid w:val="00701882"/>
    <w:rsid w:val="00701AC8"/>
    <w:rsid w:val="00702211"/>
    <w:rsid w:val="00702AFA"/>
    <w:rsid w:val="00703072"/>
    <w:rsid w:val="00703262"/>
    <w:rsid w:val="00703D22"/>
    <w:rsid w:val="0070431E"/>
    <w:rsid w:val="007043AE"/>
    <w:rsid w:val="0070459B"/>
    <w:rsid w:val="00704652"/>
    <w:rsid w:val="0070472E"/>
    <w:rsid w:val="00704E8F"/>
    <w:rsid w:val="00704FBD"/>
    <w:rsid w:val="00705895"/>
    <w:rsid w:val="007058A1"/>
    <w:rsid w:val="00705A6E"/>
    <w:rsid w:val="00706233"/>
    <w:rsid w:val="00706476"/>
    <w:rsid w:val="00706527"/>
    <w:rsid w:val="0070679A"/>
    <w:rsid w:val="0070689A"/>
    <w:rsid w:val="00706EBB"/>
    <w:rsid w:val="00707520"/>
    <w:rsid w:val="00707E9D"/>
    <w:rsid w:val="00707FB8"/>
    <w:rsid w:val="007108FE"/>
    <w:rsid w:val="00710ECA"/>
    <w:rsid w:val="007113B9"/>
    <w:rsid w:val="00712DD0"/>
    <w:rsid w:val="00712E19"/>
    <w:rsid w:val="0071330B"/>
    <w:rsid w:val="007140E5"/>
    <w:rsid w:val="007147AA"/>
    <w:rsid w:val="0071494E"/>
    <w:rsid w:val="00714FB6"/>
    <w:rsid w:val="0071571B"/>
    <w:rsid w:val="007159BA"/>
    <w:rsid w:val="00715DE7"/>
    <w:rsid w:val="007163D2"/>
    <w:rsid w:val="00716B8E"/>
    <w:rsid w:val="00717AC7"/>
    <w:rsid w:val="00717E00"/>
    <w:rsid w:val="0072014E"/>
    <w:rsid w:val="0072040E"/>
    <w:rsid w:val="007206A7"/>
    <w:rsid w:val="00720913"/>
    <w:rsid w:val="00720A48"/>
    <w:rsid w:val="007212AB"/>
    <w:rsid w:val="00721A04"/>
    <w:rsid w:val="0072218D"/>
    <w:rsid w:val="007224DC"/>
    <w:rsid w:val="00722A5B"/>
    <w:rsid w:val="00722AFC"/>
    <w:rsid w:val="007230D2"/>
    <w:rsid w:val="00723132"/>
    <w:rsid w:val="0072390F"/>
    <w:rsid w:val="00723D82"/>
    <w:rsid w:val="00723DF2"/>
    <w:rsid w:val="0072489C"/>
    <w:rsid w:val="00724C22"/>
    <w:rsid w:val="007256ED"/>
    <w:rsid w:val="00725734"/>
    <w:rsid w:val="00725920"/>
    <w:rsid w:val="00725960"/>
    <w:rsid w:val="0072628C"/>
    <w:rsid w:val="00727449"/>
    <w:rsid w:val="00727B64"/>
    <w:rsid w:val="0073005C"/>
    <w:rsid w:val="0073021A"/>
    <w:rsid w:val="007309E3"/>
    <w:rsid w:val="007309EC"/>
    <w:rsid w:val="00730F46"/>
    <w:rsid w:val="0073117D"/>
    <w:rsid w:val="0073132C"/>
    <w:rsid w:val="007313EE"/>
    <w:rsid w:val="00731706"/>
    <w:rsid w:val="00731761"/>
    <w:rsid w:val="00731A4E"/>
    <w:rsid w:val="00731A96"/>
    <w:rsid w:val="007322B0"/>
    <w:rsid w:val="0073303C"/>
    <w:rsid w:val="00733055"/>
    <w:rsid w:val="0073342B"/>
    <w:rsid w:val="00733972"/>
    <w:rsid w:val="00734F97"/>
    <w:rsid w:val="007351D1"/>
    <w:rsid w:val="00736382"/>
    <w:rsid w:val="00736C3E"/>
    <w:rsid w:val="00737060"/>
    <w:rsid w:val="00737500"/>
    <w:rsid w:val="007375D5"/>
    <w:rsid w:val="007379B5"/>
    <w:rsid w:val="00737C67"/>
    <w:rsid w:val="00737F76"/>
    <w:rsid w:val="00740ED5"/>
    <w:rsid w:val="007413F7"/>
    <w:rsid w:val="00741423"/>
    <w:rsid w:val="00741737"/>
    <w:rsid w:val="00741B19"/>
    <w:rsid w:val="0074202E"/>
    <w:rsid w:val="0074213D"/>
    <w:rsid w:val="00742DD7"/>
    <w:rsid w:val="00742F2B"/>
    <w:rsid w:val="00743408"/>
    <w:rsid w:val="007434F8"/>
    <w:rsid w:val="00743621"/>
    <w:rsid w:val="007437BE"/>
    <w:rsid w:val="007445C6"/>
    <w:rsid w:val="00745436"/>
    <w:rsid w:val="007456A0"/>
    <w:rsid w:val="007456CF"/>
    <w:rsid w:val="00745B0C"/>
    <w:rsid w:val="00745D7B"/>
    <w:rsid w:val="007461F2"/>
    <w:rsid w:val="00746934"/>
    <w:rsid w:val="00746BFA"/>
    <w:rsid w:val="00746DCE"/>
    <w:rsid w:val="00746F27"/>
    <w:rsid w:val="00746F79"/>
    <w:rsid w:val="0074709F"/>
    <w:rsid w:val="007470E9"/>
    <w:rsid w:val="007470F6"/>
    <w:rsid w:val="00747B04"/>
    <w:rsid w:val="00747F00"/>
    <w:rsid w:val="00750ED7"/>
    <w:rsid w:val="00750EDE"/>
    <w:rsid w:val="0075102B"/>
    <w:rsid w:val="007519A3"/>
    <w:rsid w:val="007519BE"/>
    <w:rsid w:val="00752190"/>
    <w:rsid w:val="00752500"/>
    <w:rsid w:val="00752D15"/>
    <w:rsid w:val="00752DF0"/>
    <w:rsid w:val="00752E83"/>
    <w:rsid w:val="007531BE"/>
    <w:rsid w:val="00753C7F"/>
    <w:rsid w:val="00753D45"/>
    <w:rsid w:val="00753F7B"/>
    <w:rsid w:val="0075455E"/>
    <w:rsid w:val="0075485E"/>
    <w:rsid w:val="00754A05"/>
    <w:rsid w:val="00754FD2"/>
    <w:rsid w:val="007556FF"/>
    <w:rsid w:val="00755ABE"/>
    <w:rsid w:val="00755EC5"/>
    <w:rsid w:val="007562D0"/>
    <w:rsid w:val="00756B24"/>
    <w:rsid w:val="00756C74"/>
    <w:rsid w:val="007574D7"/>
    <w:rsid w:val="007576BF"/>
    <w:rsid w:val="00760088"/>
    <w:rsid w:val="00760428"/>
    <w:rsid w:val="00760739"/>
    <w:rsid w:val="00761464"/>
    <w:rsid w:val="00761C5F"/>
    <w:rsid w:val="00761C83"/>
    <w:rsid w:val="00761DBE"/>
    <w:rsid w:val="00762520"/>
    <w:rsid w:val="007632B5"/>
    <w:rsid w:val="00763E20"/>
    <w:rsid w:val="0076424F"/>
    <w:rsid w:val="00764698"/>
    <w:rsid w:val="0076471A"/>
    <w:rsid w:val="00764755"/>
    <w:rsid w:val="00764C70"/>
    <w:rsid w:val="0076505B"/>
    <w:rsid w:val="00765441"/>
    <w:rsid w:val="00765599"/>
    <w:rsid w:val="00766253"/>
    <w:rsid w:val="007669A6"/>
    <w:rsid w:val="00766FA2"/>
    <w:rsid w:val="00767236"/>
    <w:rsid w:val="00767316"/>
    <w:rsid w:val="00767933"/>
    <w:rsid w:val="00770539"/>
    <w:rsid w:val="007705AC"/>
    <w:rsid w:val="007707FB"/>
    <w:rsid w:val="00771802"/>
    <w:rsid w:val="00771A25"/>
    <w:rsid w:val="00771E98"/>
    <w:rsid w:val="00772920"/>
    <w:rsid w:val="00772EB8"/>
    <w:rsid w:val="00772EF9"/>
    <w:rsid w:val="00773456"/>
    <w:rsid w:val="007737C5"/>
    <w:rsid w:val="007740F7"/>
    <w:rsid w:val="00774202"/>
    <w:rsid w:val="007745F4"/>
    <w:rsid w:val="0077470D"/>
    <w:rsid w:val="00774FE3"/>
    <w:rsid w:val="007765E0"/>
    <w:rsid w:val="007766F4"/>
    <w:rsid w:val="00777F24"/>
    <w:rsid w:val="0078067A"/>
    <w:rsid w:val="00780D12"/>
    <w:rsid w:val="007811B4"/>
    <w:rsid w:val="007813D5"/>
    <w:rsid w:val="00781766"/>
    <w:rsid w:val="007819EF"/>
    <w:rsid w:val="00781F30"/>
    <w:rsid w:val="00781F39"/>
    <w:rsid w:val="007822F3"/>
    <w:rsid w:val="00782C70"/>
    <w:rsid w:val="00782ECC"/>
    <w:rsid w:val="00783211"/>
    <w:rsid w:val="007834A1"/>
    <w:rsid w:val="007837DB"/>
    <w:rsid w:val="00783FBA"/>
    <w:rsid w:val="00784442"/>
    <w:rsid w:val="00784784"/>
    <w:rsid w:val="00784850"/>
    <w:rsid w:val="0078584A"/>
    <w:rsid w:val="00785BDA"/>
    <w:rsid w:val="00785D3D"/>
    <w:rsid w:val="00785E00"/>
    <w:rsid w:val="00785E4F"/>
    <w:rsid w:val="0078624C"/>
    <w:rsid w:val="00786281"/>
    <w:rsid w:val="00786464"/>
    <w:rsid w:val="00786E3F"/>
    <w:rsid w:val="00787C50"/>
    <w:rsid w:val="00787EC6"/>
    <w:rsid w:val="00787FFD"/>
    <w:rsid w:val="007903E6"/>
    <w:rsid w:val="0079044A"/>
    <w:rsid w:val="00790915"/>
    <w:rsid w:val="00791A21"/>
    <w:rsid w:val="00792ACD"/>
    <w:rsid w:val="00792BB4"/>
    <w:rsid w:val="00792E68"/>
    <w:rsid w:val="00793709"/>
    <w:rsid w:val="00793FC3"/>
    <w:rsid w:val="0079479D"/>
    <w:rsid w:val="00795CD9"/>
    <w:rsid w:val="00795DF1"/>
    <w:rsid w:val="007961EC"/>
    <w:rsid w:val="00796B51"/>
    <w:rsid w:val="007973A6"/>
    <w:rsid w:val="00797986"/>
    <w:rsid w:val="007A03C1"/>
    <w:rsid w:val="007A070D"/>
    <w:rsid w:val="007A0974"/>
    <w:rsid w:val="007A0B11"/>
    <w:rsid w:val="007A0EA8"/>
    <w:rsid w:val="007A11DC"/>
    <w:rsid w:val="007A2482"/>
    <w:rsid w:val="007A24D5"/>
    <w:rsid w:val="007A2E3B"/>
    <w:rsid w:val="007A3687"/>
    <w:rsid w:val="007A40E0"/>
    <w:rsid w:val="007A5079"/>
    <w:rsid w:val="007A5104"/>
    <w:rsid w:val="007A5346"/>
    <w:rsid w:val="007A54A4"/>
    <w:rsid w:val="007A5712"/>
    <w:rsid w:val="007A5B1F"/>
    <w:rsid w:val="007A5D9D"/>
    <w:rsid w:val="007A5F0C"/>
    <w:rsid w:val="007A5F6A"/>
    <w:rsid w:val="007A6211"/>
    <w:rsid w:val="007A6CDA"/>
    <w:rsid w:val="007A727E"/>
    <w:rsid w:val="007A7538"/>
    <w:rsid w:val="007A78C9"/>
    <w:rsid w:val="007A7F21"/>
    <w:rsid w:val="007A7F8A"/>
    <w:rsid w:val="007B0C06"/>
    <w:rsid w:val="007B1344"/>
    <w:rsid w:val="007B2134"/>
    <w:rsid w:val="007B222A"/>
    <w:rsid w:val="007B2537"/>
    <w:rsid w:val="007B264F"/>
    <w:rsid w:val="007B3D77"/>
    <w:rsid w:val="007B41BE"/>
    <w:rsid w:val="007B42A3"/>
    <w:rsid w:val="007B4417"/>
    <w:rsid w:val="007B48ED"/>
    <w:rsid w:val="007B53AA"/>
    <w:rsid w:val="007B565A"/>
    <w:rsid w:val="007B68F1"/>
    <w:rsid w:val="007B6D20"/>
    <w:rsid w:val="007B6E0A"/>
    <w:rsid w:val="007B7746"/>
    <w:rsid w:val="007B7E8E"/>
    <w:rsid w:val="007B7E9C"/>
    <w:rsid w:val="007C052D"/>
    <w:rsid w:val="007C0A17"/>
    <w:rsid w:val="007C0A1F"/>
    <w:rsid w:val="007C0A4B"/>
    <w:rsid w:val="007C0E3F"/>
    <w:rsid w:val="007C1716"/>
    <w:rsid w:val="007C258D"/>
    <w:rsid w:val="007C25F9"/>
    <w:rsid w:val="007C3519"/>
    <w:rsid w:val="007C3D8A"/>
    <w:rsid w:val="007C4456"/>
    <w:rsid w:val="007C47ED"/>
    <w:rsid w:val="007C4AD2"/>
    <w:rsid w:val="007C4C40"/>
    <w:rsid w:val="007C5CF4"/>
    <w:rsid w:val="007C5E28"/>
    <w:rsid w:val="007C5F1B"/>
    <w:rsid w:val="007C5F59"/>
    <w:rsid w:val="007C75D0"/>
    <w:rsid w:val="007D0A06"/>
    <w:rsid w:val="007D0C18"/>
    <w:rsid w:val="007D14F0"/>
    <w:rsid w:val="007D17CB"/>
    <w:rsid w:val="007D1A20"/>
    <w:rsid w:val="007D2237"/>
    <w:rsid w:val="007D25DC"/>
    <w:rsid w:val="007D2ED8"/>
    <w:rsid w:val="007D2F7E"/>
    <w:rsid w:val="007D30BF"/>
    <w:rsid w:val="007D3559"/>
    <w:rsid w:val="007D3979"/>
    <w:rsid w:val="007D3EB6"/>
    <w:rsid w:val="007D4E56"/>
    <w:rsid w:val="007D57A3"/>
    <w:rsid w:val="007D6420"/>
    <w:rsid w:val="007D665B"/>
    <w:rsid w:val="007D693A"/>
    <w:rsid w:val="007D78E8"/>
    <w:rsid w:val="007D7977"/>
    <w:rsid w:val="007D7C91"/>
    <w:rsid w:val="007D7C95"/>
    <w:rsid w:val="007D7DC6"/>
    <w:rsid w:val="007D7FE6"/>
    <w:rsid w:val="007E017C"/>
    <w:rsid w:val="007E0307"/>
    <w:rsid w:val="007E055A"/>
    <w:rsid w:val="007E065B"/>
    <w:rsid w:val="007E075B"/>
    <w:rsid w:val="007E143C"/>
    <w:rsid w:val="007E1484"/>
    <w:rsid w:val="007E194C"/>
    <w:rsid w:val="007E20F3"/>
    <w:rsid w:val="007E22B0"/>
    <w:rsid w:val="007E2893"/>
    <w:rsid w:val="007E2E50"/>
    <w:rsid w:val="007E2F5B"/>
    <w:rsid w:val="007E344F"/>
    <w:rsid w:val="007E3457"/>
    <w:rsid w:val="007E3645"/>
    <w:rsid w:val="007E3C99"/>
    <w:rsid w:val="007E3E3F"/>
    <w:rsid w:val="007E4611"/>
    <w:rsid w:val="007E462F"/>
    <w:rsid w:val="007E48DC"/>
    <w:rsid w:val="007E50FB"/>
    <w:rsid w:val="007E520A"/>
    <w:rsid w:val="007E6163"/>
    <w:rsid w:val="007E6A6F"/>
    <w:rsid w:val="007E6D4A"/>
    <w:rsid w:val="007E6EC3"/>
    <w:rsid w:val="007E712D"/>
    <w:rsid w:val="007E7E33"/>
    <w:rsid w:val="007F04AF"/>
    <w:rsid w:val="007F0C55"/>
    <w:rsid w:val="007F139A"/>
    <w:rsid w:val="007F1411"/>
    <w:rsid w:val="007F1B9B"/>
    <w:rsid w:val="007F1CBF"/>
    <w:rsid w:val="007F246D"/>
    <w:rsid w:val="007F25A1"/>
    <w:rsid w:val="007F25C5"/>
    <w:rsid w:val="007F27D8"/>
    <w:rsid w:val="007F29CB"/>
    <w:rsid w:val="007F2A8E"/>
    <w:rsid w:val="007F3AF9"/>
    <w:rsid w:val="007F3B27"/>
    <w:rsid w:val="007F3D7F"/>
    <w:rsid w:val="007F3DD3"/>
    <w:rsid w:val="007F454A"/>
    <w:rsid w:val="007F4583"/>
    <w:rsid w:val="007F4AF8"/>
    <w:rsid w:val="007F5604"/>
    <w:rsid w:val="007F62C7"/>
    <w:rsid w:val="007F6549"/>
    <w:rsid w:val="007F663C"/>
    <w:rsid w:val="007F723A"/>
    <w:rsid w:val="007F781D"/>
    <w:rsid w:val="008002E2"/>
    <w:rsid w:val="00800F16"/>
    <w:rsid w:val="008012C5"/>
    <w:rsid w:val="008012E9"/>
    <w:rsid w:val="00801652"/>
    <w:rsid w:val="00801E41"/>
    <w:rsid w:val="008022F1"/>
    <w:rsid w:val="0080289A"/>
    <w:rsid w:val="00803138"/>
    <w:rsid w:val="00803433"/>
    <w:rsid w:val="00803A55"/>
    <w:rsid w:val="00805256"/>
    <w:rsid w:val="00805A82"/>
    <w:rsid w:val="00806176"/>
    <w:rsid w:val="008066AC"/>
    <w:rsid w:val="00806A1D"/>
    <w:rsid w:val="0080716E"/>
    <w:rsid w:val="008072EB"/>
    <w:rsid w:val="008074FD"/>
    <w:rsid w:val="00807884"/>
    <w:rsid w:val="008078B3"/>
    <w:rsid w:val="0080790C"/>
    <w:rsid w:val="008079BD"/>
    <w:rsid w:val="00807D79"/>
    <w:rsid w:val="00807EB5"/>
    <w:rsid w:val="00810A2C"/>
    <w:rsid w:val="00810B55"/>
    <w:rsid w:val="00811148"/>
    <w:rsid w:val="008127A5"/>
    <w:rsid w:val="008130DB"/>
    <w:rsid w:val="00813A18"/>
    <w:rsid w:val="00813BF1"/>
    <w:rsid w:val="00814248"/>
    <w:rsid w:val="00814251"/>
    <w:rsid w:val="00814428"/>
    <w:rsid w:val="00815116"/>
    <w:rsid w:val="0081549E"/>
    <w:rsid w:val="008155AD"/>
    <w:rsid w:val="00815AC1"/>
    <w:rsid w:val="00817066"/>
    <w:rsid w:val="008172D4"/>
    <w:rsid w:val="008179D0"/>
    <w:rsid w:val="00820711"/>
    <w:rsid w:val="008214D3"/>
    <w:rsid w:val="00821A75"/>
    <w:rsid w:val="008225F6"/>
    <w:rsid w:val="0082293E"/>
    <w:rsid w:val="00822BDE"/>
    <w:rsid w:val="00823036"/>
    <w:rsid w:val="00823162"/>
    <w:rsid w:val="00824129"/>
    <w:rsid w:val="008247D6"/>
    <w:rsid w:val="00824B90"/>
    <w:rsid w:val="00824CC6"/>
    <w:rsid w:val="00824EF4"/>
    <w:rsid w:val="00824FEE"/>
    <w:rsid w:val="00825554"/>
    <w:rsid w:val="00825A22"/>
    <w:rsid w:val="00825E47"/>
    <w:rsid w:val="00826445"/>
    <w:rsid w:val="008269A5"/>
    <w:rsid w:val="00826DE7"/>
    <w:rsid w:val="0083097C"/>
    <w:rsid w:val="00830C93"/>
    <w:rsid w:val="00830E97"/>
    <w:rsid w:val="00830F74"/>
    <w:rsid w:val="00831413"/>
    <w:rsid w:val="00831540"/>
    <w:rsid w:val="00831A87"/>
    <w:rsid w:val="00832B7E"/>
    <w:rsid w:val="00832DC6"/>
    <w:rsid w:val="008330B0"/>
    <w:rsid w:val="008332D3"/>
    <w:rsid w:val="00833E98"/>
    <w:rsid w:val="0083433C"/>
    <w:rsid w:val="00836317"/>
    <w:rsid w:val="00836A51"/>
    <w:rsid w:val="00837111"/>
    <w:rsid w:val="0083742E"/>
    <w:rsid w:val="0084033A"/>
    <w:rsid w:val="008404F7"/>
    <w:rsid w:val="008415FC"/>
    <w:rsid w:val="00841B8E"/>
    <w:rsid w:val="0084213F"/>
    <w:rsid w:val="00842C56"/>
    <w:rsid w:val="00842D6D"/>
    <w:rsid w:val="0084307C"/>
    <w:rsid w:val="008430A6"/>
    <w:rsid w:val="00843D18"/>
    <w:rsid w:val="00845274"/>
    <w:rsid w:val="008453E9"/>
    <w:rsid w:val="0084586C"/>
    <w:rsid w:val="00845D01"/>
    <w:rsid w:val="00846034"/>
    <w:rsid w:val="00847566"/>
    <w:rsid w:val="00847A9B"/>
    <w:rsid w:val="00850199"/>
    <w:rsid w:val="008502DC"/>
    <w:rsid w:val="008507DB"/>
    <w:rsid w:val="00850BD7"/>
    <w:rsid w:val="00851A70"/>
    <w:rsid w:val="00851CD8"/>
    <w:rsid w:val="0085227F"/>
    <w:rsid w:val="00852B0F"/>
    <w:rsid w:val="00852CEF"/>
    <w:rsid w:val="008531AA"/>
    <w:rsid w:val="008534AD"/>
    <w:rsid w:val="008534E6"/>
    <w:rsid w:val="008547A1"/>
    <w:rsid w:val="008559BA"/>
    <w:rsid w:val="00855AD0"/>
    <w:rsid w:val="00855DFB"/>
    <w:rsid w:val="008568BE"/>
    <w:rsid w:val="00856A3D"/>
    <w:rsid w:val="008577D2"/>
    <w:rsid w:val="00857A27"/>
    <w:rsid w:val="00857DEE"/>
    <w:rsid w:val="008603E5"/>
    <w:rsid w:val="00860965"/>
    <w:rsid w:val="00861299"/>
    <w:rsid w:val="008612BF"/>
    <w:rsid w:val="00861362"/>
    <w:rsid w:val="008615CE"/>
    <w:rsid w:val="00862826"/>
    <w:rsid w:val="00862859"/>
    <w:rsid w:val="00862ED3"/>
    <w:rsid w:val="00863876"/>
    <w:rsid w:val="008639EB"/>
    <w:rsid w:val="00863E48"/>
    <w:rsid w:val="008644F7"/>
    <w:rsid w:val="008649F4"/>
    <w:rsid w:val="00864BA1"/>
    <w:rsid w:val="0086507F"/>
    <w:rsid w:val="0086512B"/>
    <w:rsid w:val="00865339"/>
    <w:rsid w:val="0086545B"/>
    <w:rsid w:val="00865742"/>
    <w:rsid w:val="00865D87"/>
    <w:rsid w:val="00866A29"/>
    <w:rsid w:val="00866AFA"/>
    <w:rsid w:val="00866F15"/>
    <w:rsid w:val="0086715A"/>
    <w:rsid w:val="008671FD"/>
    <w:rsid w:val="00867485"/>
    <w:rsid w:val="008677B6"/>
    <w:rsid w:val="0086796D"/>
    <w:rsid w:val="0087005F"/>
    <w:rsid w:val="00870411"/>
    <w:rsid w:val="008705FC"/>
    <w:rsid w:val="00870F9E"/>
    <w:rsid w:val="00871223"/>
    <w:rsid w:val="0087180E"/>
    <w:rsid w:val="00871AAB"/>
    <w:rsid w:val="00871C37"/>
    <w:rsid w:val="00872C32"/>
    <w:rsid w:val="00872D2D"/>
    <w:rsid w:val="00873061"/>
    <w:rsid w:val="0087381F"/>
    <w:rsid w:val="008745A4"/>
    <w:rsid w:val="00874BD8"/>
    <w:rsid w:val="00874C78"/>
    <w:rsid w:val="00875385"/>
    <w:rsid w:val="00875620"/>
    <w:rsid w:val="00875A64"/>
    <w:rsid w:val="008764FD"/>
    <w:rsid w:val="00877681"/>
    <w:rsid w:val="00877909"/>
    <w:rsid w:val="008779A4"/>
    <w:rsid w:val="0088042D"/>
    <w:rsid w:val="0088043D"/>
    <w:rsid w:val="00880627"/>
    <w:rsid w:val="008808E5"/>
    <w:rsid w:val="00880C5A"/>
    <w:rsid w:val="008819B4"/>
    <w:rsid w:val="0088291A"/>
    <w:rsid w:val="00882BCD"/>
    <w:rsid w:val="00882C70"/>
    <w:rsid w:val="00882C7A"/>
    <w:rsid w:val="008831FE"/>
    <w:rsid w:val="008835CD"/>
    <w:rsid w:val="008836A2"/>
    <w:rsid w:val="00883DBA"/>
    <w:rsid w:val="00884633"/>
    <w:rsid w:val="008850D1"/>
    <w:rsid w:val="00885A74"/>
    <w:rsid w:val="00885EA4"/>
    <w:rsid w:val="00885EF1"/>
    <w:rsid w:val="008865DC"/>
    <w:rsid w:val="00886A1A"/>
    <w:rsid w:val="00886E3F"/>
    <w:rsid w:val="00887569"/>
    <w:rsid w:val="00887F6C"/>
    <w:rsid w:val="008900E8"/>
    <w:rsid w:val="00890B89"/>
    <w:rsid w:val="00890E48"/>
    <w:rsid w:val="00891286"/>
    <w:rsid w:val="0089159E"/>
    <w:rsid w:val="008918AD"/>
    <w:rsid w:val="008918FD"/>
    <w:rsid w:val="00891B08"/>
    <w:rsid w:val="00891B4A"/>
    <w:rsid w:val="00891E84"/>
    <w:rsid w:val="008922B5"/>
    <w:rsid w:val="00892489"/>
    <w:rsid w:val="00893641"/>
    <w:rsid w:val="00893CB1"/>
    <w:rsid w:val="00894386"/>
    <w:rsid w:val="008947AE"/>
    <w:rsid w:val="00894852"/>
    <w:rsid w:val="00894AD3"/>
    <w:rsid w:val="00895ABA"/>
    <w:rsid w:val="00896AD2"/>
    <w:rsid w:val="00896DE6"/>
    <w:rsid w:val="00897458"/>
    <w:rsid w:val="00897A81"/>
    <w:rsid w:val="00897BB9"/>
    <w:rsid w:val="008A016E"/>
    <w:rsid w:val="008A0A22"/>
    <w:rsid w:val="008A0B15"/>
    <w:rsid w:val="008A0ED0"/>
    <w:rsid w:val="008A15B1"/>
    <w:rsid w:val="008A16EB"/>
    <w:rsid w:val="008A1B63"/>
    <w:rsid w:val="008A2781"/>
    <w:rsid w:val="008A39A6"/>
    <w:rsid w:val="008A48EE"/>
    <w:rsid w:val="008A6133"/>
    <w:rsid w:val="008A62C6"/>
    <w:rsid w:val="008A6933"/>
    <w:rsid w:val="008A6EBA"/>
    <w:rsid w:val="008A6F56"/>
    <w:rsid w:val="008A71C9"/>
    <w:rsid w:val="008A721F"/>
    <w:rsid w:val="008A76FA"/>
    <w:rsid w:val="008A7812"/>
    <w:rsid w:val="008B028B"/>
    <w:rsid w:val="008B0590"/>
    <w:rsid w:val="008B0787"/>
    <w:rsid w:val="008B0ADB"/>
    <w:rsid w:val="008B0DD7"/>
    <w:rsid w:val="008B0F0A"/>
    <w:rsid w:val="008B15D3"/>
    <w:rsid w:val="008B16A8"/>
    <w:rsid w:val="008B1E79"/>
    <w:rsid w:val="008B2024"/>
    <w:rsid w:val="008B228E"/>
    <w:rsid w:val="008B2F97"/>
    <w:rsid w:val="008B3B5D"/>
    <w:rsid w:val="008B4687"/>
    <w:rsid w:val="008B46A2"/>
    <w:rsid w:val="008B548A"/>
    <w:rsid w:val="008B6092"/>
    <w:rsid w:val="008B6EFD"/>
    <w:rsid w:val="008B721A"/>
    <w:rsid w:val="008B72C0"/>
    <w:rsid w:val="008B764D"/>
    <w:rsid w:val="008B7C97"/>
    <w:rsid w:val="008B7D70"/>
    <w:rsid w:val="008C0526"/>
    <w:rsid w:val="008C0B74"/>
    <w:rsid w:val="008C0C9E"/>
    <w:rsid w:val="008C190A"/>
    <w:rsid w:val="008C23CD"/>
    <w:rsid w:val="008C24A5"/>
    <w:rsid w:val="008C298D"/>
    <w:rsid w:val="008C3430"/>
    <w:rsid w:val="008C3757"/>
    <w:rsid w:val="008C3A31"/>
    <w:rsid w:val="008C3AAA"/>
    <w:rsid w:val="008C4713"/>
    <w:rsid w:val="008C49EA"/>
    <w:rsid w:val="008C5A70"/>
    <w:rsid w:val="008C65D8"/>
    <w:rsid w:val="008C6950"/>
    <w:rsid w:val="008C69A7"/>
    <w:rsid w:val="008C7753"/>
    <w:rsid w:val="008C7BD8"/>
    <w:rsid w:val="008C7E54"/>
    <w:rsid w:val="008C7EF1"/>
    <w:rsid w:val="008C7F3A"/>
    <w:rsid w:val="008D0982"/>
    <w:rsid w:val="008D0F3B"/>
    <w:rsid w:val="008D12F7"/>
    <w:rsid w:val="008D188C"/>
    <w:rsid w:val="008D1E70"/>
    <w:rsid w:val="008D2221"/>
    <w:rsid w:val="008D231C"/>
    <w:rsid w:val="008D2822"/>
    <w:rsid w:val="008D283D"/>
    <w:rsid w:val="008D2DF7"/>
    <w:rsid w:val="008D343F"/>
    <w:rsid w:val="008D46FA"/>
    <w:rsid w:val="008D4C29"/>
    <w:rsid w:val="008D4C59"/>
    <w:rsid w:val="008D572E"/>
    <w:rsid w:val="008D59F8"/>
    <w:rsid w:val="008D5AE3"/>
    <w:rsid w:val="008D696C"/>
    <w:rsid w:val="008D7C22"/>
    <w:rsid w:val="008E00DD"/>
    <w:rsid w:val="008E0A15"/>
    <w:rsid w:val="008E0B5D"/>
    <w:rsid w:val="008E0C4A"/>
    <w:rsid w:val="008E1187"/>
    <w:rsid w:val="008E15D0"/>
    <w:rsid w:val="008E1D07"/>
    <w:rsid w:val="008E25CE"/>
    <w:rsid w:val="008E264E"/>
    <w:rsid w:val="008E2E6F"/>
    <w:rsid w:val="008E3A77"/>
    <w:rsid w:val="008E4982"/>
    <w:rsid w:val="008E4CF7"/>
    <w:rsid w:val="008E50C8"/>
    <w:rsid w:val="008E51DD"/>
    <w:rsid w:val="008E5221"/>
    <w:rsid w:val="008E584E"/>
    <w:rsid w:val="008E5BE7"/>
    <w:rsid w:val="008E5DA7"/>
    <w:rsid w:val="008E66AB"/>
    <w:rsid w:val="008E69A2"/>
    <w:rsid w:val="008F0078"/>
    <w:rsid w:val="008F0C3F"/>
    <w:rsid w:val="008F140E"/>
    <w:rsid w:val="008F1BFE"/>
    <w:rsid w:val="008F1CFC"/>
    <w:rsid w:val="008F2089"/>
    <w:rsid w:val="008F27F4"/>
    <w:rsid w:val="008F2E37"/>
    <w:rsid w:val="008F3416"/>
    <w:rsid w:val="008F3E53"/>
    <w:rsid w:val="008F4902"/>
    <w:rsid w:val="008F4955"/>
    <w:rsid w:val="008F4C4B"/>
    <w:rsid w:val="008F53CF"/>
    <w:rsid w:val="008F5456"/>
    <w:rsid w:val="008F575C"/>
    <w:rsid w:val="008F5D29"/>
    <w:rsid w:val="008F60E0"/>
    <w:rsid w:val="008F6308"/>
    <w:rsid w:val="008F659A"/>
    <w:rsid w:val="008F66A8"/>
    <w:rsid w:val="008F6A39"/>
    <w:rsid w:val="008F6C02"/>
    <w:rsid w:val="00900375"/>
    <w:rsid w:val="009004CA"/>
    <w:rsid w:val="00901040"/>
    <w:rsid w:val="00901BA3"/>
    <w:rsid w:val="009024E4"/>
    <w:rsid w:val="00903217"/>
    <w:rsid w:val="00903534"/>
    <w:rsid w:val="00903946"/>
    <w:rsid w:val="00903F07"/>
    <w:rsid w:val="009043B6"/>
    <w:rsid w:val="009046F1"/>
    <w:rsid w:val="00905290"/>
    <w:rsid w:val="0090557E"/>
    <w:rsid w:val="009056ED"/>
    <w:rsid w:val="00906170"/>
    <w:rsid w:val="00906288"/>
    <w:rsid w:val="009065BC"/>
    <w:rsid w:val="00907065"/>
    <w:rsid w:val="00907909"/>
    <w:rsid w:val="009079C4"/>
    <w:rsid w:val="00907F5D"/>
    <w:rsid w:val="009105CD"/>
    <w:rsid w:val="00910EAB"/>
    <w:rsid w:val="0091111C"/>
    <w:rsid w:val="0091189B"/>
    <w:rsid w:val="009118A2"/>
    <w:rsid w:val="0091236F"/>
    <w:rsid w:val="00913604"/>
    <w:rsid w:val="00913664"/>
    <w:rsid w:val="00913A0F"/>
    <w:rsid w:val="0091414A"/>
    <w:rsid w:val="009145D5"/>
    <w:rsid w:val="0091567D"/>
    <w:rsid w:val="0091577E"/>
    <w:rsid w:val="009159D2"/>
    <w:rsid w:val="00915BC7"/>
    <w:rsid w:val="009168F4"/>
    <w:rsid w:val="009171D6"/>
    <w:rsid w:val="0091742D"/>
    <w:rsid w:val="00920226"/>
    <w:rsid w:val="0092045F"/>
    <w:rsid w:val="0092076B"/>
    <w:rsid w:val="00920B93"/>
    <w:rsid w:val="00921288"/>
    <w:rsid w:val="00921435"/>
    <w:rsid w:val="00921FA6"/>
    <w:rsid w:val="009223C9"/>
    <w:rsid w:val="009234DE"/>
    <w:rsid w:val="009235DB"/>
    <w:rsid w:val="00924633"/>
    <w:rsid w:val="009249D5"/>
    <w:rsid w:val="00924D93"/>
    <w:rsid w:val="00924E40"/>
    <w:rsid w:val="00925098"/>
    <w:rsid w:val="00925129"/>
    <w:rsid w:val="0092526D"/>
    <w:rsid w:val="0092551D"/>
    <w:rsid w:val="00926233"/>
    <w:rsid w:val="00926565"/>
    <w:rsid w:val="00926E0E"/>
    <w:rsid w:val="009302C4"/>
    <w:rsid w:val="00930D80"/>
    <w:rsid w:val="00930F95"/>
    <w:rsid w:val="00930FF4"/>
    <w:rsid w:val="009314A6"/>
    <w:rsid w:val="009320EC"/>
    <w:rsid w:val="00932125"/>
    <w:rsid w:val="00932548"/>
    <w:rsid w:val="0093289E"/>
    <w:rsid w:val="009329BE"/>
    <w:rsid w:val="009329F2"/>
    <w:rsid w:val="009338E0"/>
    <w:rsid w:val="00933CD8"/>
    <w:rsid w:val="00933D02"/>
    <w:rsid w:val="00933D6F"/>
    <w:rsid w:val="00934236"/>
    <w:rsid w:val="00934C14"/>
    <w:rsid w:val="009353B9"/>
    <w:rsid w:val="00935651"/>
    <w:rsid w:val="00935CBB"/>
    <w:rsid w:val="00935E90"/>
    <w:rsid w:val="0093604A"/>
    <w:rsid w:val="009363D3"/>
    <w:rsid w:val="00936D14"/>
    <w:rsid w:val="009376FD"/>
    <w:rsid w:val="009377DE"/>
    <w:rsid w:val="00937828"/>
    <w:rsid w:val="009403AD"/>
    <w:rsid w:val="00940A45"/>
    <w:rsid w:val="00940B7A"/>
    <w:rsid w:val="009410A1"/>
    <w:rsid w:val="009417B6"/>
    <w:rsid w:val="009424B6"/>
    <w:rsid w:val="00942D0D"/>
    <w:rsid w:val="00943A43"/>
    <w:rsid w:val="00943F2A"/>
    <w:rsid w:val="00943F7D"/>
    <w:rsid w:val="00944378"/>
    <w:rsid w:val="00945484"/>
    <w:rsid w:val="00945564"/>
    <w:rsid w:val="00945A6A"/>
    <w:rsid w:val="00945ACB"/>
    <w:rsid w:val="009460F7"/>
    <w:rsid w:val="009465A6"/>
    <w:rsid w:val="00946E87"/>
    <w:rsid w:val="00946F32"/>
    <w:rsid w:val="009472F9"/>
    <w:rsid w:val="009502B7"/>
    <w:rsid w:val="00950541"/>
    <w:rsid w:val="00950DB3"/>
    <w:rsid w:val="00950F06"/>
    <w:rsid w:val="0095189F"/>
    <w:rsid w:val="00951BB3"/>
    <w:rsid w:val="00952D32"/>
    <w:rsid w:val="00952DE0"/>
    <w:rsid w:val="009539BF"/>
    <w:rsid w:val="00954225"/>
    <w:rsid w:val="00954941"/>
    <w:rsid w:val="00954999"/>
    <w:rsid w:val="00954E48"/>
    <w:rsid w:val="009554D8"/>
    <w:rsid w:val="00955AF8"/>
    <w:rsid w:val="009562A9"/>
    <w:rsid w:val="00956B2A"/>
    <w:rsid w:val="00957771"/>
    <w:rsid w:val="00957B33"/>
    <w:rsid w:val="00957CF9"/>
    <w:rsid w:val="00957F71"/>
    <w:rsid w:val="00960F77"/>
    <w:rsid w:val="009614E7"/>
    <w:rsid w:val="00961665"/>
    <w:rsid w:val="0096184C"/>
    <w:rsid w:val="00961CF6"/>
    <w:rsid w:val="0096215A"/>
    <w:rsid w:val="009621C3"/>
    <w:rsid w:val="00962395"/>
    <w:rsid w:val="0096244F"/>
    <w:rsid w:val="00963613"/>
    <w:rsid w:val="0096386A"/>
    <w:rsid w:val="009640E1"/>
    <w:rsid w:val="009645B8"/>
    <w:rsid w:val="00964ADA"/>
    <w:rsid w:val="00964D8E"/>
    <w:rsid w:val="00964F32"/>
    <w:rsid w:val="00965993"/>
    <w:rsid w:val="00965F67"/>
    <w:rsid w:val="00966D9B"/>
    <w:rsid w:val="0096760A"/>
    <w:rsid w:val="00967E0D"/>
    <w:rsid w:val="00967F1A"/>
    <w:rsid w:val="009703D8"/>
    <w:rsid w:val="009708F0"/>
    <w:rsid w:val="00970E73"/>
    <w:rsid w:val="0097118D"/>
    <w:rsid w:val="009716B6"/>
    <w:rsid w:val="00971DF9"/>
    <w:rsid w:val="00972477"/>
    <w:rsid w:val="009730F2"/>
    <w:rsid w:val="00973141"/>
    <w:rsid w:val="00973D74"/>
    <w:rsid w:val="00973E56"/>
    <w:rsid w:val="00974016"/>
    <w:rsid w:val="009743AB"/>
    <w:rsid w:val="009744D1"/>
    <w:rsid w:val="00974AAA"/>
    <w:rsid w:val="0097554B"/>
    <w:rsid w:val="009764B7"/>
    <w:rsid w:val="009765A8"/>
    <w:rsid w:val="00976729"/>
    <w:rsid w:val="00976DC7"/>
    <w:rsid w:val="009772A0"/>
    <w:rsid w:val="009777EA"/>
    <w:rsid w:val="009800A6"/>
    <w:rsid w:val="00980431"/>
    <w:rsid w:val="0098082B"/>
    <w:rsid w:val="0098093B"/>
    <w:rsid w:val="00982134"/>
    <w:rsid w:val="00982E88"/>
    <w:rsid w:val="0098333A"/>
    <w:rsid w:val="00983DF9"/>
    <w:rsid w:val="00984119"/>
    <w:rsid w:val="009846DF"/>
    <w:rsid w:val="00984A6D"/>
    <w:rsid w:val="009855F9"/>
    <w:rsid w:val="009856EE"/>
    <w:rsid w:val="0098573D"/>
    <w:rsid w:val="009857CB"/>
    <w:rsid w:val="009859CF"/>
    <w:rsid w:val="00985A49"/>
    <w:rsid w:val="00985D44"/>
    <w:rsid w:val="009860A1"/>
    <w:rsid w:val="009867A5"/>
    <w:rsid w:val="00986BAA"/>
    <w:rsid w:val="00986BAF"/>
    <w:rsid w:val="00986DA3"/>
    <w:rsid w:val="00987574"/>
    <w:rsid w:val="00987641"/>
    <w:rsid w:val="00987CA9"/>
    <w:rsid w:val="009903E1"/>
    <w:rsid w:val="0099046A"/>
    <w:rsid w:val="0099090F"/>
    <w:rsid w:val="00990952"/>
    <w:rsid w:val="00990AAF"/>
    <w:rsid w:val="0099124C"/>
    <w:rsid w:val="0099232B"/>
    <w:rsid w:val="009927CA"/>
    <w:rsid w:val="00992922"/>
    <w:rsid w:val="00992E20"/>
    <w:rsid w:val="00992E6B"/>
    <w:rsid w:val="009937FB"/>
    <w:rsid w:val="009938B4"/>
    <w:rsid w:val="00993D42"/>
    <w:rsid w:val="00993DA0"/>
    <w:rsid w:val="0099400F"/>
    <w:rsid w:val="00994166"/>
    <w:rsid w:val="0099433E"/>
    <w:rsid w:val="00994363"/>
    <w:rsid w:val="00995089"/>
    <w:rsid w:val="009952D3"/>
    <w:rsid w:val="00995DC2"/>
    <w:rsid w:val="00995EA6"/>
    <w:rsid w:val="0099622E"/>
    <w:rsid w:val="009962A4"/>
    <w:rsid w:val="009967AC"/>
    <w:rsid w:val="00996A87"/>
    <w:rsid w:val="00996CD7"/>
    <w:rsid w:val="00996CED"/>
    <w:rsid w:val="00996E75"/>
    <w:rsid w:val="009971F3"/>
    <w:rsid w:val="009A069D"/>
    <w:rsid w:val="009A07CC"/>
    <w:rsid w:val="009A09BE"/>
    <w:rsid w:val="009A0B21"/>
    <w:rsid w:val="009A0C4E"/>
    <w:rsid w:val="009A1E3D"/>
    <w:rsid w:val="009A20D9"/>
    <w:rsid w:val="009A21EB"/>
    <w:rsid w:val="009A22C7"/>
    <w:rsid w:val="009A292B"/>
    <w:rsid w:val="009A2E64"/>
    <w:rsid w:val="009A30A9"/>
    <w:rsid w:val="009A3406"/>
    <w:rsid w:val="009A37C8"/>
    <w:rsid w:val="009A3D2A"/>
    <w:rsid w:val="009A4593"/>
    <w:rsid w:val="009A4CF5"/>
    <w:rsid w:val="009A4F70"/>
    <w:rsid w:val="009A545C"/>
    <w:rsid w:val="009A5DDB"/>
    <w:rsid w:val="009A60DB"/>
    <w:rsid w:val="009A6CA5"/>
    <w:rsid w:val="009A7A56"/>
    <w:rsid w:val="009A7A8B"/>
    <w:rsid w:val="009A7AAB"/>
    <w:rsid w:val="009A7CA0"/>
    <w:rsid w:val="009B06DC"/>
    <w:rsid w:val="009B0E92"/>
    <w:rsid w:val="009B10FD"/>
    <w:rsid w:val="009B1653"/>
    <w:rsid w:val="009B18FB"/>
    <w:rsid w:val="009B1CB6"/>
    <w:rsid w:val="009B1FAF"/>
    <w:rsid w:val="009B2117"/>
    <w:rsid w:val="009B24D9"/>
    <w:rsid w:val="009B27D3"/>
    <w:rsid w:val="009B2944"/>
    <w:rsid w:val="009B297D"/>
    <w:rsid w:val="009B3BB5"/>
    <w:rsid w:val="009B5B52"/>
    <w:rsid w:val="009B6219"/>
    <w:rsid w:val="009B65B8"/>
    <w:rsid w:val="009B74A2"/>
    <w:rsid w:val="009B76CD"/>
    <w:rsid w:val="009B7FF2"/>
    <w:rsid w:val="009C046C"/>
    <w:rsid w:val="009C052C"/>
    <w:rsid w:val="009C1586"/>
    <w:rsid w:val="009C1680"/>
    <w:rsid w:val="009C1817"/>
    <w:rsid w:val="009C194D"/>
    <w:rsid w:val="009C1FA2"/>
    <w:rsid w:val="009C1FE6"/>
    <w:rsid w:val="009C20AF"/>
    <w:rsid w:val="009C26C0"/>
    <w:rsid w:val="009C2C1E"/>
    <w:rsid w:val="009C3763"/>
    <w:rsid w:val="009C3A26"/>
    <w:rsid w:val="009C3E3E"/>
    <w:rsid w:val="009C49BD"/>
    <w:rsid w:val="009C4E1E"/>
    <w:rsid w:val="009C58F0"/>
    <w:rsid w:val="009C5BAC"/>
    <w:rsid w:val="009C5D78"/>
    <w:rsid w:val="009C6AC1"/>
    <w:rsid w:val="009C6BA7"/>
    <w:rsid w:val="009C6D75"/>
    <w:rsid w:val="009C6E72"/>
    <w:rsid w:val="009C7030"/>
    <w:rsid w:val="009C7182"/>
    <w:rsid w:val="009C724D"/>
    <w:rsid w:val="009C7359"/>
    <w:rsid w:val="009C7E0F"/>
    <w:rsid w:val="009C7F2B"/>
    <w:rsid w:val="009D0164"/>
    <w:rsid w:val="009D033B"/>
    <w:rsid w:val="009D0B56"/>
    <w:rsid w:val="009D0EC6"/>
    <w:rsid w:val="009D1438"/>
    <w:rsid w:val="009D198D"/>
    <w:rsid w:val="009D238A"/>
    <w:rsid w:val="009D2887"/>
    <w:rsid w:val="009D2C50"/>
    <w:rsid w:val="009D35B1"/>
    <w:rsid w:val="009D39EF"/>
    <w:rsid w:val="009D3B31"/>
    <w:rsid w:val="009D41E2"/>
    <w:rsid w:val="009D49DE"/>
    <w:rsid w:val="009D4B6B"/>
    <w:rsid w:val="009D4CD9"/>
    <w:rsid w:val="009D4DBB"/>
    <w:rsid w:val="009D64CA"/>
    <w:rsid w:val="009D7323"/>
    <w:rsid w:val="009D7899"/>
    <w:rsid w:val="009D7EF1"/>
    <w:rsid w:val="009D7FC3"/>
    <w:rsid w:val="009E14D2"/>
    <w:rsid w:val="009E1DAC"/>
    <w:rsid w:val="009E1E62"/>
    <w:rsid w:val="009E293F"/>
    <w:rsid w:val="009E2CE1"/>
    <w:rsid w:val="009E2E53"/>
    <w:rsid w:val="009E3CEA"/>
    <w:rsid w:val="009E3E42"/>
    <w:rsid w:val="009E4968"/>
    <w:rsid w:val="009E4BF4"/>
    <w:rsid w:val="009E4F58"/>
    <w:rsid w:val="009E5151"/>
    <w:rsid w:val="009E5261"/>
    <w:rsid w:val="009E6FBF"/>
    <w:rsid w:val="009E6FE2"/>
    <w:rsid w:val="009E7026"/>
    <w:rsid w:val="009E7B52"/>
    <w:rsid w:val="009F06E4"/>
    <w:rsid w:val="009F09D4"/>
    <w:rsid w:val="009F17E2"/>
    <w:rsid w:val="009F180D"/>
    <w:rsid w:val="009F2C7C"/>
    <w:rsid w:val="009F2D07"/>
    <w:rsid w:val="009F427A"/>
    <w:rsid w:val="009F4490"/>
    <w:rsid w:val="009F4F77"/>
    <w:rsid w:val="009F4FED"/>
    <w:rsid w:val="009F5290"/>
    <w:rsid w:val="009F5400"/>
    <w:rsid w:val="009F5F60"/>
    <w:rsid w:val="009F60E0"/>
    <w:rsid w:val="009F6125"/>
    <w:rsid w:val="009F63B5"/>
    <w:rsid w:val="009F63E0"/>
    <w:rsid w:val="009F6CAD"/>
    <w:rsid w:val="009F6D81"/>
    <w:rsid w:val="009F766A"/>
    <w:rsid w:val="009F7D1D"/>
    <w:rsid w:val="009F7E58"/>
    <w:rsid w:val="00A003A1"/>
    <w:rsid w:val="00A005A2"/>
    <w:rsid w:val="00A00C6B"/>
    <w:rsid w:val="00A010C5"/>
    <w:rsid w:val="00A01637"/>
    <w:rsid w:val="00A01FAB"/>
    <w:rsid w:val="00A01FC8"/>
    <w:rsid w:val="00A022CD"/>
    <w:rsid w:val="00A02C74"/>
    <w:rsid w:val="00A02D62"/>
    <w:rsid w:val="00A0345D"/>
    <w:rsid w:val="00A0425E"/>
    <w:rsid w:val="00A04272"/>
    <w:rsid w:val="00A042BC"/>
    <w:rsid w:val="00A04310"/>
    <w:rsid w:val="00A0490E"/>
    <w:rsid w:val="00A04980"/>
    <w:rsid w:val="00A04EB4"/>
    <w:rsid w:val="00A04F80"/>
    <w:rsid w:val="00A0521A"/>
    <w:rsid w:val="00A05D75"/>
    <w:rsid w:val="00A064CF"/>
    <w:rsid w:val="00A0741D"/>
    <w:rsid w:val="00A07471"/>
    <w:rsid w:val="00A07C98"/>
    <w:rsid w:val="00A07E5D"/>
    <w:rsid w:val="00A07F94"/>
    <w:rsid w:val="00A10948"/>
    <w:rsid w:val="00A10FC3"/>
    <w:rsid w:val="00A11156"/>
    <w:rsid w:val="00A114AC"/>
    <w:rsid w:val="00A11542"/>
    <w:rsid w:val="00A1211E"/>
    <w:rsid w:val="00A128B4"/>
    <w:rsid w:val="00A12EA0"/>
    <w:rsid w:val="00A1318E"/>
    <w:rsid w:val="00A13CBD"/>
    <w:rsid w:val="00A1427D"/>
    <w:rsid w:val="00A14770"/>
    <w:rsid w:val="00A14891"/>
    <w:rsid w:val="00A14B84"/>
    <w:rsid w:val="00A14DBA"/>
    <w:rsid w:val="00A14E67"/>
    <w:rsid w:val="00A158A8"/>
    <w:rsid w:val="00A15FBF"/>
    <w:rsid w:val="00A16C1A"/>
    <w:rsid w:val="00A17FB4"/>
    <w:rsid w:val="00A20225"/>
    <w:rsid w:val="00A2076A"/>
    <w:rsid w:val="00A20BBF"/>
    <w:rsid w:val="00A20D0A"/>
    <w:rsid w:val="00A20FA1"/>
    <w:rsid w:val="00A21633"/>
    <w:rsid w:val="00A21992"/>
    <w:rsid w:val="00A219ED"/>
    <w:rsid w:val="00A21B8D"/>
    <w:rsid w:val="00A21E48"/>
    <w:rsid w:val="00A2214E"/>
    <w:rsid w:val="00A22408"/>
    <w:rsid w:val="00A22F18"/>
    <w:rsid w:val="00A235D0"/>
    <w:rsid w:val="00A237DF"/>
    <w:rsid w:val="00A239A6"/>
    <w:rsid w:val="00A23CF3"/>
    <w:rsid w:val="00A23F89"/>
    <w:rsid w:val="00A2455D"/>
    <w:rsid w:val="00A24939"/>
    <w:rsid w:val="00A24F50"/>
    <w:rsid w:val="00A25623"/>
    <w:rsid w:val="00A26262"/>
    <w:rsid w:val="00A2723A"/>
    <w:rsid w:val="00A2735D"/>
    <w:rsid w:val="00A27368"/>
    <w:rsid w:val="00A27B61"/>
    <w:rsid w:val="00A27C6C"/>
    <w:rsid w:val="00A27DE4"/>
    <w:rsid w:val="00A302D2"/>
    <w:rsid w:val="00A30523"/>
    <w:rsid w:val="00A30941"/>
    <w:rsid w:val="00A30CBF"/>
    <w:rsid w:val="00A30E06"/>
    <w:rsid w:val="00A30EDD"/>
    <w:rsid w:val="00A31279"/>
    <w:rsid w:val="00A3160C"/>
    <w:rsid w:val="00A31B5E"/>
    <w:rsid w:val="00A31D4F"/>
    <w:rsid w:val="00A338F9"/>
    <w:rsid w:val="00A35413"/>
    <w:rsid w:val="00A356A9"/>
    <w:rsid w:val="00A356CE"/>
    <w:rsid w:val="00A35800"/>
    <w:rsid w:val="00A35F5F"/>
    <w:rsid w:val="00A36115"/>
    <w:rsid w:val="00A369FC"/>
    <w:rsid w:val="00A373EB"/>
    <w:rsid w:val="00A37768"/>
    <w:rsid w:val="00A37AD1"/>
    <w:rsid w:val="00A37E83"/>
    <w:rsid w:val="00A401E6"/>
    <w:rsid w:val="00A406ED"/>
    <w:rsid w:val="00A40A34"/>
    <w:rsid w:val="00A40AA0"/>
    <w:rsid w:val="00A42296"/>
    <w:rsid w:val="00A427D8"/>
    <w:rsid w:val="00A42B57"/>
    <w:rsid w:val="00A42E6F"/>
    <w:rsid w:val="00A42E7F"/>
    <w:rsid w:val="00A4316B"/>
    <w:rsid w:val="00A43345"/>
    <w:rsid w:val="00A434A8"/>
    <w:rsid w:val="00A43589"/>
    <w:rsid w:val="00A43E73"/>
    <w:rsid w:val="00A4415A"/>
    <w:rsid w:val="00A445C1"/>
    <w:rsid w:val="00A44E14"/>
    <w:rsid w:val="00A464EE"/>
    <w:rsid w:val="00A46A34"/>
    <w:rsid w:val="00A46C93"/>
    <w:rsid w:val="00A46CE5"/>
    <w:rsid w:val="00A470C4"/>
    <w:rsid w:val="00A47307"/>
    <w:rsid w:val="00A47571"/>
    <w:rsid w:val="00A47D03"/>
    <w:rsid w:val="00A508FB"/>
    <w:rsid w:val="00A53DBC"/>
    <w:rsid w:val="00A54E6B"/>
    <w:rsid w:val="00A54FE0"/>
    <w:rsid w:val="00A55686"/>
    <w:rsid w:val="00A55C21"/>
    <w:rsid w:val="00A56B39"/>
    <w:rsid w:val="00A5732E"/>
    <w:rsid w:val="00A573D9"/>
    <w:rsid w:val="00A57D10"/>
    <w:rsid w:val="00A60C16"/>
    <w:rsid w:val="00A61037"/>
    <w:rsid w:val="00A613DF"/>
    <w:rsid w:val="00A61789"/>
    <w:rsid w:val="00A61FB2"/>
    <w:rsid w:val="00A6311D"/>
    <w:rsid w:val="00A64505"/>
    <w:rsid w:val="00A6455A"/>
    <w:rsid w:val="00A64C41"/>
    <w:rsid w:val="00A64E78"/>
    <w:rsid w:val="00A6509F"/>
    <w:rsid w:val="00A65576"/>
    <w:rsid w:val="00A65A62"/>
    <w:rsid w:val="00A65E72"/>
    <w:rsid w:val="00A6648B"/>
    <w:rsid w:val="00A67BBD"/>
    <w:rsid w:val="00A67C23"/>
    <w:rsid w:val="00A704E8"/>
    <w:rsid w:val="00A707DE"/>
    <w:rsid w:val="00A70D7D"/>
    <w:rsid w:val="00A72007"/>
    <w:rsid w:val="00A72F29"/>
    <w:rsid w:val="00A73C5F"/>
    <w:rsid w:val="00A73FC7"/>
    <w:rsid w:val="00A74353"/>
    <w:rsid w:val="00A74B46"/>
    <w:rsid w:val="00A75510"/>
    <w:rsid w:val="00A764F6"/>
    <w:rsid w:val="00A76F7E"/>
    <w:rsid w:val="00A775EF"/>
    <w:rsid w:val="00A77AF6"/>
    <w:rsid w:val="00A77C4C"/>
    <w:rsid w:val="00A805C3"/>
    <w:rsid w:val="00A81A7A"/>
    <w:rsid w:val="00A81BED"/>
    <w:rsid w:val="00A81C40"/>
    <w:rsid w:val="00A81E6E"/>
    <w:rsid w:val="00A823EB"/>
    <w:rsid w:val="00A8310B"/>
    <w:rsid w:val="00A832D2"/>
    <w:rsid w:val="00A838BA"/>
    <w:rsid w:val="00A84133"/>
    <w:rsid w:val="00A84567"/>
    <w:rsid w:val="00A848C5"/>
    <w:rsid w:val="00A84FED"/>
    <w:rsid w:val="00A8500C"/>
    <w:rsid w:val="00A85021"/>
    <w:rsid w:val="00A87486"/>
    <w:rsid w:val="00A876E3"/>
    <w:rsid w:val="00A87D22"/>
    <w:rsid w:val="00A87F41"/>
    <w:rsid w:val="00A905BB"/>
    <w:rsid w:val="00A90685"/>
    <w:rsid w:val="00A90AF3"/>
    <w:rsid w:val="00A91795"/>
    <w:rsid w:val="00A917F2"/>
    <w:rsid w:val="00A91B07"/>
    <w:rsid w:val="00A924BF"/>
    <w:rsid w:val="00A92B81"/>
    <w:rsid w:val="00A92F0C"/>
    <w:rsid w:val="00A92F9E"/>
    <w:rsid w:val="00A93063"/>
    <w:rsid w:val="00A935B3"/>
    <w:rsid w:val="00A94008"/>
    <w:rsid w:val="00A94223"/>
    <w:rsid w:val="00A94B6E"/>
    <w:rsid w:val="00A94E36"/>
    <w:rsid w:val="00A95342"/>
    <w:rsid w:val="00A9575C"/>
    <w:rsid w:val="00A95A87"/>
    <w:rsid w:val="00A962C3"/>
    <w:rsid w:val="00A96887"/>
    <w:rsid w:val="00A96F83"/>
    <w:rsid w:val="00A975D4"/>
    <w:rsid w:val="00A9777A"/>
    <w:rsid w:val="00A97839"/>
    <w:rsid w:val="00A97EC1"/>
    <w:rsid w:val="00AA07AB"/>
    <w:rsid w:val="00AA092B"/>
    <w:rsid w:val="00AA0BCE"/>
    <w:rsid w:val="00AA0F18"/>
    <w:rsid w:val="00AA132A"/>
    <w:rsid w:val="00AA13F8"/>
    <w:rsid w:val="00AA1AC7"/>
    <w:rsid w:val="00AA1E20"/>
    <w:rsid w:val="00AA290E"/>
    <w:rsid w:val="00AA2F04"/>
    <w:rsid w:val="00AA388E"/>
    <w:rsid w:val="00AA3A4A"/>
    <w:rsid w:val="00AA4DC8"/>
    <w:rsid w:val="00AA63CF"/>
    <w:rsid w:val="00AA66BD"/>
    <w:rsid w:val="00AA6D36"/>
    <w:rsid w:val="00AA7316"/>
    <w:rsid w:val="00AA76C6"/>
    <w:rsid w:val="00AA7D82"/>
    <w:rsid w:val="00AB0262"/>
    <w:rsid w:val="00AB0609"/>
    <w:rsid w:val="00AB06ED"/>
    <w:rsid w:val="00AB089E"/>
    <w:rsid w:val="00AB0BA0"/>
    <w:rsid w:val="00AB10CE"/>
    <w:rsid w:val="00AB132C"/>
    <w:rsid w:val="00AB1FD1"/>
    <w:rsid w:val="00AB24ED"/>
    <w:rsid w:val="00AB253F"/>
    <w:rsid w:val="00AB2659"/>
    <w:rsid w:val="00AB27AB"/>
    <w:rsid w:val="00AB280B"/>
    <w:rsid w:val="00AB2928"/>
    <w:rsid w:val="00AB3858"/>
    <w:rsid w:val="00AB3907"/>
    <w:rsid w:val="00AB3D3F"/>
    <w:rsid w:val="00AB3F38"/>
    <w:rsid w:val="00AB437B"/>
    <w:rsid w:val="00AB49DB"/>
    <w:rsid w:val="00AB5473"/>
    <w:rsid w:val="00AB5866"/>
    <w:rsid w:val="00AB58C6"/>
    <w:rsid w:val="00AB656C"/>
    <w:rsid w:val="00AB6C68"/>
    <w:rsid w:val="00AB7BBB"/>
    <w:rsid w:val="00AC010E"/>
    <w:rsid w:val="00AC023A"/>
    <w:rsid w:val="00AC0836"/>
    <w:rsid w:val="00AC0AF3"/>
    <w:rsid w:val="00AC0F7E"/>
    <w:rsid w:val="00AC1A91"/>
    <w:rsid w:val="00AC2250"/>
    <w:rsid w:val="00AC2778"/>
    <w:rsid w:val="00AC360D"/>
    <w:rsid w:val="00AC3619"/>
    <w:rsid w:val="00AC3A06"/>
    <w:rsid w:val="00AC3B26"/>
    <w:rsid w:val="00AC4237"/>
    <w:rsid w:val="00AC4723"/>
    <w:rsid w:val="00AC4BC7"/>
    <w:rsid w:val="00AC4CFF"/>
    <w:rsid w:val="00AC54E0"/>
    <w:rsid w:val="00AC588D"/>
    <w:rsid w:val="00AC7751"/>
    <w:rsid w:val="00AC7776"/>
    <w:rsid w:val="00AC7B5A"/>
    <w:rsid w:val="00AC7DCF"/>
    <w:rsid w:val="00AD0270"/>
    <w:rsid w:val="00AD0861"/>
    <w:rsid w:val="00AD0A4E"/>
    <w:rsid w:val="00AD1103"/>
    <w:rsid w:val="00AD17B9"/>
    <w:rsid w:val="00AD1B73"/>
    <w:rsid w:val="00AD238B"/>
    <w:rsid w:val="00AD24DD"/>
    <w:rsid w:val="00AD26A6"/>
    <w:rsid w:val="00AD27DF"/>
    <w:rsid w:val="00AD3045"/>
    <w:rsid w:val="00AD3889"/>
    <w:rsid w:val="00AD3E7D"/>
    <w:rsid w:val="00AD50F8"/>
    <w:rsid w:val="00AD517D"/>
    <w:rsid w:val="00AD5536"/>
    <w:rsid w:val="00AD5D03"/>
    <w:rsid w:val="00AD60E6"/>
    <w:rsid w:val="00AD6DD5"/>
    <w:rsid w:val="00AD745D"/>
    <w:rsid w:val="00AD792D"/>
    <w:rsid w:val="00AE00F1"/>
    <w:rsid w:val="00AE04DD"/>
    <w:rsid w:val="00AE04FC"/>
    <w:rsid w:val="00AE0C2F"/>
    <w:rsid w:val="00AE1491"/>
    <w:rsid w:val="00AE166D"/>
    <w:rsid w:val="00AE1B48"/>
    <w:rsid w:val="00AE1D26"/>
    <w:rsid w:val="00AE27B7"/>
    <w:rsid w:val="00AE27C3"/>
    <w:rsid w:val="00AE2809"/>
    <w:rsid w:val="00AE297F"/>
    <w:rsid w:val="00AE2B08"/>
    <w:rsid w:val="00AE36BB"/>
    <w:rsid w:val="00AE3808"/>
    <w:rsid w:val="00AE3D89"/>
    <w:rsid w:val="00AE42D0"/>
    <w:rsid w:val="00AE4336"/>
    <w:rsid w:val="00AE4495"/>
    <w:rsid w:val="00AE4DAD"/>
    <w:rsid w:val="00AE683A"/>
    <w:rsid w:val="00AE7365"/>
    <w:rsid w:val="00AE7B86"/>
    <w:rsid w:val="00AF0AC0"/>
    <w:rsid w:val="00AF0B46"/>
    <w:rsid w:val="00AF0B5D"/>
    <w:rsid w:val="00AF12A2"/>
    <w:rsid w:val="00AF1DF3"/>
    <w:rsid w:val="00AF1F6D"/>
    <w:rsid w:val="00AF2548"/>
    <w:rsid w:val="00AF258F"/>
    <w:rsid w:val="00AF2663"/>
    <w:rsid w:val="00AF3007"/>
    <w:rsid w:val="00AF35FE"/>
    <w:rsid w:val="00AF36C5"/>
    <w:rsid w:val="00AF3C17"/>
    <w:rsid w:val="00AF3D02"/>
    <w:rsid w:val="00AF441E"/>
    <w:rsid w:val="00AF4B43"/>
    <w:rsid w:val="00AF6292"/>
    <w:rsid w:val="00AF678A"/>
    <w:rsid w:val="00AF67C5"/>
    <w:rsid w:val="00AF6B9A"/>
    <w:rsid w:val="00AF7348"/>
    <w:rsid w:val="00B00119"/>
    <w:rsid w:val="00B0048D"/>
    <w:rsid w:val="00B009AE"/>
    <w:rsid w:val="00B00DE4"/>
    <w:rsid w:val="00B00FEC"/>
    <w:rsid w:val="00B02576"/>
    <w:rsid w:val="00B026B5"/>
    <w:rsid w:val="00B026B7"/>
    <w:rsid w:val="00B02C2C"/>
    <w:rsid w:val="00B02F19"/>
    <w:rsid w:val="00B037B6"/>
    <w:rsid w:val="00B03A5D"/>
    <w:rsid w:val="00B0428A"/>
    <w:rsid w:val="00B042C9"/>
    <w:rsid w:val="00B042D7"/>
    <w:rsid w:val="00B05242"/>
    <w:rsid w:val="00B056C1"/>
    <w:rsid w:val="00B0676F"/>
    <w:rsid w:val="00B067C6"/>
    <w:rsid w:val="00B06D36"/>
    <w:rsid w:val="00B06FA4"/>
    <w:rsid w:val="00B07043"/>
    <w:rsid w:val="00B078E2"/>
    <w:rsid w:val="00B07953"/>
    <w:rsid w:val="00B1026D"/>
    <w:rsid w:val="00B11416"/>
    <w:rsid w:val="00B1247D"/>
    <w:rsid w:val="00B12852"/>
    <w:rsid w:val="00B12A61"/>
    <w:rsid w:val="00B12DE4"/>
    <w:rsid w:val="00B13590"/>
    <w:rsid w:val="00B1377F"/>
    <w:rsid w:val="00B13CF9"/>
    <w:rsid w:val="00B14032"/>
    <w:rsid w:val="00B14D33"/>
    <w:rsid w:val="00B15510"/>
    <w:rsid w:val="00B163DF"/>
    <w:rsid w:val="00B16782"/>
    <w:rsid w:val="00B16AB0"/>
    <w:rsid w:val="00B16F88"/>
    <w:rsid w:val="00B16FD1"/>
    <w:rsid w:val="00B171D9"/>
    <w:rsid w:val="00B17CAB"/>
    <w:rsid w:val="00B204A3"/>
    <w:rsid w:val="00B208C9"/>
    <w:rsid w:val="00B20D61"/>
    <w:rsid w:val="00B20D89"/>
    <w:rsid w:val="00B2105A"/>
    <w:rsid w:val="00B21284"/>
    <w:rsid w:val="00B21A5C"/>
    <w:rsid w:val="00B21C8C"/>
    <w:rsid w:val="00B21D5C"/>
    <w:rsid w:val="00B21F24"/>
    <w:rsid w:val="00B22465"/>
    <w:rsid w:val="00B22707"/>
    <w:rsid w:val="00B227E8"/>
    <w:rsid w:val="00B22F1C"/>
    <w:rsid w:val="00B23101"/>
    <w:rsid w:val="00B23793"/>
    <w:rsid w:val="00B24360"/>
    <w:rsid w:val="00B25062"/>
    <w:rsid w:val="00B25539"/>
    <w:rsid w:val="00B26151"/>
    <w:rsid w:val="00B264CB"/>
    <w:rsid w:val="00B2678A"/>
    <w:rsid w:val="00B267D7"/>
    <w:rsid w:val="00B27163"/>
    <w:rsid w:val="00B27174"/>
    <w:rsid w:val="00B27D7E"/>
    <w:rsid w:val="00B3011C"/>
    <w:rsid w:val="00B30AD3"/>
    <w:rsid w:val="00B30E2F"/>
    <w:rsid w:val="00B30E37"/>
    <w:rsid w:val="00B31306"/>
    <w:rsid w:val="00B31458"/>
    <w:rsid w:val="00B3145C"/>
    <w:rsid w:val="00B32070"/>
    <w:rsid w:val="00B32642"/>
    <w:rsid w:val="00B331C5"/>
    <w:rsid w:val="00B338AE"/>
    <w:rsid w:val="00B339D2"/>
    <w:rsid w:val="00B33D38"/>
    <w:rsid w:val="00B33FC3"/>
    <w:rsid w:val="00B3401D"/>
    <w:rsid w:val="00B34257"/>
    <w:rsid w:val="00B344EC"/>
    <w:rsid w:val="00B34675"/>
    <w:rsid w:val="00B35122"/>
    <w:rsid w:val="00B35164"/>
    <w:rsid w:val="00B35574"/>
    <w:rsid w:val="00B35836"/>
    <w:rsid w:val="00B35E19"/>
    <w:rsid w:val="00B360A6"/>
    <w:rsid w:val="00B36984"/>
    <w:rsid w:val="00B36A36"/>
    <w:rsid w:val="00B36CBB"/>
    <w:rsid w:val="00B3719D"/>
    <w:rsid w:val="00B37473"/>
    <w:rsid w:val="00B37897"/>
    <w:rsid w:val="00B3795A"/>
    <w:rsid w:val="00B40384"/>
    <w:rsid w:val="00B40934"/>
    <w:rsid w:val="00B417D3"/>
    <w:rsid w:val="00B417F8"/>
    <w:rsid w:val="00B423D5"/>
    <w:rsid w:val="00B4241B"/>
    <w:rsid w:val="00B426B8"/>
    <w:rsid w:val="00B4270B"/>
    <w:rsid w:val="00B42CAB"/>
    <w:rsid w:val="00B43418"/>
    <w:rsid w:val="00B434B0"/>
    <w:rsid w:val="00B43533"/>
    <w:rsid w:val="00B43A53"/>
    <w:rsid w:val="00B43EA7"/>
    <w:rsid w:val="00B44568"/>
    <w:rsid w:val="00B451A2"/>
    <w:rsid w:val="00B4571E"/>
    <w:rsid w:val="00B45F9C"/>
    <w:rsid w:val="00B46269"/>
    <w:rsid w:val="00B467C1"/>
    <w:rsid w:val="00B46CB7"/>
    <w:rsid w:val="00B472A2"/>
    <w:rsid w:val="00B478B3"/>
    <w:rsid w:val="00B4797C"/>
    <w:rsid w:val="00B50C31"/>
    <w:rsid w:val="00B50C80"/>
    <w:rsid w:val="00B510DF"/>
    <w:rsid w:val="00B510F9"/>
    <w:rsid w:val="00B5184F"/>
    <w:rsid w:val="00B52576"/>
    <w:rsid w:val="00B52696"/>
    <w:rsid w:val="00B52CF9"/>
    <w:rsid w:val="00B53E77"/>
    <w:rsid w:val="00B547B2"/>
    <w:rsid w:val="00B55CEE"/>
    <w:rsid w:val="00B56A2B"/>
    <w:rsid w:val="00B56A35"/>
    <w:rsid w:val="00B56BC4"/>
    <w:rsid w:val="00B56CB0"/>
    <w:rsid w:val="00B56F21"/>
    <w:rsid w:val="00B57049"/>
    <w:rsid w:val="00B573C6"/>
    <w:rsid w:val="00B57DBB"/>
    <w:rsid w:val="00B57EB4"/>
    <w:rsid w:val="00B57F4D"/>
    <w:rsid w:val="00B6026C"/>
    <w:rsid w:val="00B60A5C"/>
    <w:rsid w:val="00B60BBB"/>
    <w:rsid w:val="00B60E0C"/>
    <w:rsid w:val="00B613E7"/>
    <w:rsid w:val="00B61C8C"/>
    <w:rsid w:val="00B61E84"/>
    <w:rsid w:val="00B61FFF"/>
    <w:rsid w:val="00B62629"/>
    <w:rsid w:val="00B62C15"/>
    <w:rsid w:val="00B62D80"/>
    <w:rsid w:val="00B62EDB"/>
    <w:rsid w:val="00B635AB"/>
    <w:rsid w:val="00B635AD"/>
    <w:rsid w:val="00B644EA"/>
    <w:rsid w:val="00B6472D"/>
    <w:rsid w:val="00B64ABD"/>
    <w:rsid w:val="00B64D1E"/>
    <w:rsid w:val="00B65462"/>
    <w:rsid w:val="00B6559A"/>
    <w:rsid w:val="00B65A90"/>
    <w:rsid w:val="00B6661B"/>
    <w:rsid w:val="00B66F08"/>
    <w:rsid w:val="00B6766C"/>
    <w:rsid w:val="00B67743"/>
    <w:rsid w:val="00B67985"/>
    <w:rsid w:val="00B67C6F"/>
    <w:rsid w:val="00B67C95"/>
    <w:rsid w:val="00B67F8E"/>
    <w:rsid w:val="00B70CD7"/>
    <w:rsid w:val="00B7169E"/>
    <w:rsid w:val="00B7177F"/>
    <w:rsid w:val="00B71944"/>
    <w:rsid w:val="00B7199F"/>
    <w:rsid w:val="00B7208F"/>
    <w:rsid w:val="00B7270B"/>
    <w:rsid w:val="00B72BB8"/>
    <w:rsid w:val="00B72ED5"/>
    <w:rsid w:val="00B72ED6"/>
    <w:rsid w:val="00B73456"/>
    <w:rsid w:val="00B73A3A"/>
    <w:rsid w:val="00B74400"/>
    <w:rsid w:val="00B75090"/>
    <w:rsid w:val="00B750AA"/>
    <w:rsid w:val="00B75461"/>
    <w:rsid w:val="00B759B5"/>
    <w:rsid w:val="00B76090"/>
    <w:rsid w:val="00B76608"/>
    <w:rsid w:val="00B76861"/>
    <w:rsid w:val="00B76B05"/>
    <w:rsid w:val="00B77028"/>
    <w:rsid w:val="00B7790D"/>
    <w:rsid w:val="00B77963"/>
    <w:rsid w:val="00B77B04"/>
    <w:rsid w:val="00B77F92"/>
    <w:rsid w:val="00B80040"/>
    <w:rsid w:val="00B8079D"/>
    <w:rsid w:val="00B80BC2"/>
    <w:rsid w:val="00B814C8"/>
    <w:rsid w:val="00B828E7"/>
    <w:rsid w:val="00B82D9D"/>
    <w:rsid w:val="00B8336D"/>
    <w:rsid w:val="00B83A51"/>
    <w:rsid w:val="00B83A57"/>
    <w:rsid w:val="00B83D1A"/>
    <w:rsid w:val="00B84067"/>
    <w:rsid w:val="00B84367"/>
    <w:rsid w:val="00B844FB"/>
    <w:rsid w:val="00B8470B"/>
    <w:rsid w:val="00B84E9D"/>
    <w:rsid w:val="00B854BC"/>
    <w:rsid w:val="00B85915"/>
    <w:rsid w:val="00B85979"/>
    <w:rsid w:val="00B85B90"/>
    <w:rsid w:val="00B85C01"/>
    <w:rsid w:val="00B85FD2"/>
    <w:rsid w:val="00B8755F"/>
    <w:rsid w:val="00B87ECB"/>
    <w:rsid w:val="00B90292"/>
    <w:rsid w:val="00B90CE9"/>
    <w:rsid w:val="00B90F81"/>
    <w:rsid w:val="00B92C8D"/>
    <w:rsid w:val="00B92E23"/>
    <w:rsid w:val="00B931B2"/>
    <w:rsid w:val="00B937E5"/>
    <w:rsid w:val="00B946F4"/>
    <w:rsid w:val="00B94CB9"/>
    <w:rsid w:val="00B95998"/>
    <w:rsid w:val="00B95C40"/>
    <w:rsid w:val="00B95D7D"/>
    <w:rsid w:val="00B96021"/>
    <w:rsid w:val="00B966A4"/>
    <w:rsid w:val="00B96AD5"/>
    <w:rsid w:val="00B96BE4"/>
    <w:rsid w:val="00B96BEE"/>
    <w:rsid w:val="00B96E71"/>
    <w:rsid w:val="00B973BF"/>
    <w:rsid w:val="00B976AC"/>
    <w:rsid w:val="00B9796C"/>
    <w:rsid w:val="00B97E3B"/>
    <w:rsid w:val="00BA0EE6"/>
    <w:rsid w:val="00BA1F0C"/>
    <w:rsid w:val="00BA1F22"/>
    <w:rsid w:val="00BA208E"/>
    <w:rsid w:val="00BA2306"/>
    <w:rsid w:val="00BA2E18"/>
    <w:rsid w:val="00BA30ED"/>
    <w:rsid w:val="00BA3B5E"/>
    <w:rsid w:val="00BA3DA0"/>
    <w:rsid w:val="00BA3F36"/>
    <w:rsid w:val="00BA40B1"/>
    <w:rsid w:val="00BA45B0"/>
    <w:rsid w:val="00BA48D9"/>
    <w:rsid w:val="00BA4E0F"/>
    <w:rsid w:val="00BA4E8F"/>
    <w:rsid w:val="00BA50E0"/>
    <w:rsid w:val="00BA5402"/>
    <w:rsid w:val="00BA5681"/>
    <w:rsid w:val="00BA5967"/>
    <w:rsid w:val="00BA5C82"/>
    <w:rsid w:val="00BA6155"/>
    <w:rsid w:val="00BA61A2"/>
    <w:rsid w:val="00BA621F"/>
    <w:rsid w:val="00BA627E"/>
    <w:rsid w:val="00BA67E4"/>
    <w:rsid w:val="00BA6C8F"/>
    <w:rsid w:val="00BA6F85"/>
    <w:rsid w:val="00BA7783"/>
    <w:rsid w:val="00BA7A31"/>
    <w:rsid w:val="00BB051F"/>
    <w:rsid w:val="00BB0A9A"/>
    <w:rsid w:val="00BB0ECA"/>
    <w:rsid w:val="00BB14E3"/>
    <w:rsid w:val="00BB15C5"/>
    <w:rsid w:val="00BB2719"/>
    <w:rsid w:val="00BB2EDA"/>
    <w:rsid w:val="00BB30DA"/>
    <w:rsid w:val="00BB3547"/>
    <w:rsid w:val="00BB3695"/>
    <w:rsid w:val="00BB3BF7"/>
    <w:rsid w:val="00BB3F97"/>
    <w:rsid w:val="00BB4017"/>
    <w:rsid w:val="00BB4CBF"/>
    <w:rsid w:val="00BB5172"/>
    <w:rsid w:val="00BB67BF"/>
    <w:rsid w:val="00BB6F22"/>
    <w:rsid w:val="00BC060E"/>
    <w:rsid w:val="00BC0EED"/>
    <w:rsid w:val="00BC141E"/>
    <w:rsid w:val="00BC16DD"/>
    <w:rsid w:val="00BC1F8A"/>
    <w:rsid w:val="00BC22AF"/>
    <w:rsid w:val="00BC23D4"/>
    <w:rsid w:val="00BC2ADC"/>
    <w:rsid w:val="00BC2B5C"/>
    <w:rsid w:val="00BC3105"/>
    <w:rsid w:val="00BC34A5"/>
    <w:rsid w:val="00BC34D0"/>
    <w:rsid w:val="00BC3B29"/>
    <w:rsid w:val="00BC3C00"/>
    <w:rsid w:val="00BC438C"/>
    <w:rsid w:val="00BC465B"/>
    <w:rsid w:val="00BC48C6"/>
    <w:rsid w:val="00BC54A4"/>
    <w:rsid w:val="00BC64D8"/>
    <w:rsid w:val="00BC674C"/>
    <w:rsid w:val="00BC6A4A"/>
    <w:rsid w:val="00BC6BAB"/>
    <w:rsid w:val="00BC6C78"/>
    <w:rsid w:val="00BC6DB5"/>
    <w:rsid w:val="00BC7613"/>
    <w:rsid w:val="00BC76C8"/>
    <w:rsid w:val="00BC780B"/>
    <w:rsid w:val="00BC7CF9"/>
    <w:rsid w:val="00BC7F85"/>
    <w:rsid w:val="00BD0262"/>
    <w:rsid w:val="00BD030B"/>
    <w:rsid w:val="00BD0435"/>
    <w:rsid w:val="00BD0A45"/>
    <w:rsid w:val="00BD10B7"/>
    <w:rsid w:val="00BD2060"/>
    <w:rsid w:val="00BD2CBF"/>
    <w:rsid w:val="00BD30A8"/>
    <w:rsid w:val="00BD3ACE"/>
    <w:rsid w:val="00BD46EA"/>
    <w:rsid w:val="00BD4D5B"/>
    <w:rsid w:val="00BD4DA7"/>
    <w:rsid w:val="00BD52EC"/>
    <w:rsid w:val="00BD6018"/>
    <w:rsid w:val="00BD6082"/>
    <w:rsid w:val="00BD634D"/>
    <w:rsid w:val="00BD69F2"/>
    <w:rsid w:val="00BD73D0"/>
    <w:rsid w:val="00BD7FE1"/>
    <w:rsid w:val="00BE09A9"/>
    <w:rsid w:val="00BE0D87"/>
    <w:rsid w:val="00BE0EEC"/>
    <w:rsid w:val="00BE0F31"/>
    <w:rsid w:val="00BE123F"/>
    <w:rsid w:val="00BE13BB"/>
    <w:rsid w:val="00BE1B46"/>
    <w:rsid w:val="00BE2457"/>
    <w:rsid w:val="00BE2611"/>
    <w:rsid w:val="00BE2933"/>
    <w:rsid w:val="00BE30C1"/>
    <w:rsid w:val="00BE3607"/>
    <w:rsid w:val="00BE361B"/>
    <w:rsid w:val="00BE3705"/>
    <w:rsid w:val="00BE3820"/>
    <w:rsid w:val="00BE41B9"/>
    <w:rsid w:val="00BE456A"/>
    <w:rsid w:val="00BE469C"/>
    <w:rsid w:val="00BE4782"/>
    <w:rsid w:val="00BE4A8C"/>
    <w:rsid w:val="00BE4B60"/>
    <w:rsid w:val="00BE4EFF"/>
    <w:rsid w:val="00BE4F14"/>
    <w:rsid w:val="00BE50B2"/>
    <w:rsid w:val="00BE525D"/>
    <w:rsid w:val="00BE5579"/>
    <w:rsid w:val="00BE5765"/>
    <w:rsid w:val="00BE5B44"/>
    <w:rsid w:val="00BE5F0B"/>
    <w:rsid w:val="00BE6378"/>
    <w:rsid w:val="00BE6897"/>
    <w:rsid w:val="00BE77F3"/>
    <w:rsid w:val="00BE7B37"/>
    <w:rsid w:val="00BE7EEE"/>
    <w:rsid w:val="00BF02BD"/>
    <w:rsid w:val="00BF0443"/>
    <w:rsid w:val="00BF0C98"/>
    <w:rsid w:val="00BF0CA3"/>
    <w:rsid w:val="00BF0E6D"/>
    <w:rsid w:val="00BF11F2"/>
    <w:rsid w:val="00BF189C"/>
    <w:rsid w:val="00BF2184"/>
    <w:rsid w:val="00BF2264"/>
    <w:rsid w:val="00BF307C"/>
    <w:rsid w:val="00BF352A"/>
    <w:rsid w:val="00BF3562"/>
    <w:rsid w:val="00BF360A"/>
    <w:rsid w:val="00BF3BC7"/>
    <w:rsid w:val="00BF3C34"/>
    <w:rsid w:val="00BF402C"/>
    <w:rsid w:val="00BF43C1"/>
    <w:rsid w:val="00BF4D97"/>
    <w:rsid w:val="00BF4E48"/>
    <w:rsid w:val="00BF53AE"/>
    <w:rsid w:val="00BF541A"/>
    <w:rsid w:val="00BF61A3"/>
    <w:rsid w:val="00BF6DFF"/>
    <w:rsid w:val="00BF7FE4"/>
    <w:rsid w:val="00C0040D"/>
    <w:rsid w:val="00C00478"/>
    <w:rsid w:val="00C00516"/>
    <w:rsid w:val="00C01591"/>
    <w:rsid w:val="00C01613"/>
    <w:rsid w:val="00C02669"/>
    <w:rsid w:val="00C033D2"/>
    <w:rsid w:val="00C03944"/>
    <w:rsid w:val="00C03A28"/>
    <w:rsid w:val="00C03D5B"/>
    <w:rsid w:val="00C03D6B"/>
    <w:rsid w:val="00C03D93"/>
    <w:rsid w:val="00C040A5"/>
    <w:rsid w:val="00C04111"/>
    <w:rsid w:val="00C04826"/>
    <w:rsid w:val="00C049C1"/>
    <w:rsid w:val="00C05AE5"/>
    <w:rsid w:val="00C05D45"/>
    <w:rsid w:val="00C062ED"/>
    <w:rsid w:val="00C06316"/>
    <w:rsid w:val="00C06E67"/>
    <w:rsid w:val="00C070C4"/>
    <w:rsid w:val="00C076CA"/>
    <w:rsid w:val="00C078F9"/>
    <w:rsid w:val="00C10347"/>
    <w:rsid w:val="00C10466"/>
    <w:rsid w:val="00C105E7"/>
    <w:rsid w:val="00C10834"/>
    <w:rsid w:val="00C10C66"/>
    <w:rsid w:val="00C10F01"/>
    <w:rsid w:val="00C11310"/>
    <w:rsid w:val="00C11911"/>
    <w:rsid w:val="00C11BCE"/>
    <w:rsid w:val="00C12494"/>
    <w:rsid w:val="00C12CD4"/>
    <w:rsid w:val="00C12DD7"/>
    <w:rsid w:val="00C13A2A"/>
    <w:rsid w:val="00C13A39"/>
    <w:rsid w:val="00C13D85"/>
    <w:rsid w:val="00C14519"/>
    <w:rsid w:val="00C14693"/>
    <w:rsid w:val="00C14AFE"/>
    <w:rsid w:val="00C156E8"/>
    <w:rsid w:val="00C1580B"/>
    <w:rsid w:val="00C15FD0"/>
    <w:rsid w:val="00C16F57"/>
    <w:rsid w:val="00C17207"/>
    <w:rsid w:val="00C174EB"/>
    <w:rsid w:val="00C1777D"/>
    <w:rsid w:val="00C204FF"/>
    <w:rsid w:val="00C205F6"/>
    <w:rsid w:val="00C20814"/>
    <w:rsid w:val="00C20D0B"/>
    <w:rsid w:val="00C21460"/>
    <w:rsid w:val="00C21F1C"/>
    <w:rsid w:val="00C21FDD"/>
    <w:rsid w:val="00C227BA"/>
    <w:rsid w:val="00C230F9"/>
    <w:rsid w:val="00C23162"/>
    <w:rsid w:val="00C2392F"/>
    <w:rsid w:val="00C249B0"/>
    <w:rsid w:val="00C24A7A"/>
    <w:rsid w:val="00C25586"/>
    <w:rsid w:val="00C25B53"/>
    <w:rsid w:val="00C25EDD"/>
    <w:rsid w:val="00C260AC"/>
    <w:rsid w:val="00C2642B"/>
    <w:rsid w:val="00C264F8"/>
    <w:rsid w:val="00C26FEE"/>
    <w:rsid w:val="00C27114"/>
    <w:rsid w:val="00C27BC2"/>
    <w:rsid w:val="00C300B5"/>
    <w:rsid w:val="00C305BF"/>
    <w:rsid w:val="00C31773"/>
    <w:rsid w:val="00C31FB8"/>
    <w:rsid w:val="00C32187"/>
    <w:rsid w:val="00C3230D"/>
    <w:rsid w:val="00C3302B"/>
    <w:rsid w:val="00C3398E"/>
    <w:rsid w:val="00C33ACD"/>
    <w:rsid w:val="00C33B72"/>
    <w:rsid w:val="00C33DA8"/>
    <w:rsid w:val="00C342D6"/>
    <w:rsid w:val="00C343F8"/>
    <w:rsid w:val="00C3470F"/>
    <w:rsid w:val="00C34B7E"/>
    <w:rsid w:val="00C34DC5"/>
    <w:rsid w:val="00C355EE"/>
    <w:rsid w:val="00C35694"/>
    <w:rsid w:val="00C3642E"/>
    <w:rsid w:val="00C3648D"/>
    <w:rsid w:val="00C37730"/>
    <w:rsid w:val="00C37B9A"/>
    <w:rsid w:val="00C40454"/>
    <w:rsid w:val="00C41624"/>
    <w:rsid w:val="00C41779"/>
    <w:rsid w:val="00C420B2"/>
    <w:rsid w:val="00C42254"/>
    <w:rsid w:val="00C4230B"/>
    <w:rsid w:val="00C4380A"/>
    <w:rsid w:val="00C43C7D"/>
    <w:rsid w:val="00C43E10"/>
    <w:rsid w:val="00C44EBE"/>
    <w:rsid w:val="00C45956"/>
    <w:rsid w:val="00C463CB"/>
    <w:rsid w:val="00C4685C"/>
    <w:rsid w:val="00C46B06"/>
    <w:rsid w:val="00C46D3F"/>
    <w:rsid w:val="00C46DEF"/>
    <w:rsid w:val="00C46F84"/>
    <w:rsid w:val="00C47128"/>
    <w:rsid w:val="00C50280"/>
    <w:rsid w:val="00C504B0"/>
    <w:rsid w:val="00C504DA"/>
    <w:rsid w:val="00C50826"/>
    <w:rsid w:val="00C508AC"/>
    <w:rsid w:val="00C50902"/>
    <w:rsid w:val="00C50930"/>
    <w:rsid w:val="00C50E14"/>
    <w:rsid w:val="00C50F8F"/>
    <w:rsid w:val="00C51128"/>
    <w:rsid w:val="00C51654"/>
    <w:rsid w:val="00C51BA7"/>
    <w:rsid w:val="00C52256"/>
    <w:rsid w:val="00C52E0D"/>
    <w:rsid w:val="00C532E8"/>
    <w:rsid w:val="00C5393B"/>
    <w:rsid w:val="00C53A68"/>
    <w:rsid w:val="00C5483A"/>
    <w:rsid w:val="00C54B38"/>
    <w:rsid w:val="00C5549D"/>
    <w:rsid w:val="00C5595C"/>
    <w:rsid w:val="00C55C35"/>
    <w:rsid w:val="00C56916"/>
    <w:rsid w:val="00C56C6F"/>
    <w:rsid w:val="00C572BD"/>
    <w:rsid w:val="00C57B2A"/>
    <w:rsid w:val="00C57BB2"/>
    <w:rsid w:val="00C57D37"/>
    <w:rsid w:val="00C57F82"/>
    <w:rsid w:val="00C602D2"/>
    <w:rsid w:val="00C605E0"/>
    <w:rsid w:val="00C60B1E"/>
    <w:rsid w:val="00C60F3B"/>
    <w:rsid w:val="00C6113C"/>
    <w:rsid w:val="00C62498"/>
    <w:rsid w:val="00C62F88"/>
    <w:rsid w:val="00C63E63"/>
    <w:rsid w:val="00C64766"/>
    <w:rsid w:val="00C65556"/>
    <w:rsid w:val="00C65C88"/>
    <w:rsid w:val="00C65D06"/>
    <w:rsid w:val="00C66AE3"/>
    <w:rsid w:val="00C67273"/>
    <w:rsid w:val="00C673BC"/>
    <w:rsid w:val="00C67A31"/>
    <w:rsid w:val="00C67ADB"/>
    <w:rsid w:val="00C67C10"/>
    <w:rsid w:val="00C7008C"/>
    <w:rsid w:val="00C709DB"/>
    <w:rsid w:val="00C711A6"/>
    <w:rsid w:val="00C71620"/>
    <w:rsid w:val="00C71B5D"/>
    <w:rsid w:val="00C720DA"/>
    <w:rsid w:val="00C72431"/>
    <w:rsid w:val="00C72855"/>
    <w:rsid w:val="00C72B81"/>
    <w:rsid w:val="00C73124"/>
    <w:rsid w:val="00C7366F"/>
    <w:rsid w:val="00C7418C"/>
    <w:rsid w:val="00C74BAF"/>
    <w:rsid w:val="00C75668"/>
    <w:rsid w:val="00C75F95"/>
    <w:rsid w:val="00C76946"/>
    <w:rsid w:val="00C76C67"/>
    <w:rsid w:val="00C7758A"/>
    <w:rsid w:val="00C8075A"/>
    <w:rsid w:val="00C81FA8"/>
    <w:rsid w:val="00C82387"/>
    <w:rsid w:val="00C824BA"/>
    <w:rsid w:val="00C82FBF"/>
    <w:rsid w:val="00C8330B"/>
    <w:rsid w:val="00C83394"/>
    <w:rsid w:val="00C840AE"/>
    <w:rsid w:val="00C84BF6"/>
    <w:rsid w:val="00C84FAC"/>
    <w:rsid w:val="00C8545A"/>
    <w:rsid w:val="00C85A14"/>
    <w:rsid w:val="00C85B01"/>
    <w:rsid w:val="00C864F2"/>
    <w:rsid w:val="00C87F45"/>
    <w:rsid w:val="00C907ED"/>
    <w:rsid w:val="00C90A04"/>
    <w:rsid w:val="00C90D06"/>
    <w:rsid w:val="00C90ED1"/>
    <w:rsid w:val="00C916F4"/>
    <w:rsid w:val="00C92163"/>
    <w:rsid w:val="00C92730"/>
    <w:rsid w:val="00C927AE"/>
    <w:rsid w:val="00C93A36"/>
    <w:rsid w:val="00C94094"/>
    <w:rsid w:val="00C945A0"/>
    <w:rsid w:val="00C94617"/>
    <w:rsid w:val="00C95365"/>
    <w:rsid w:val="00C9599B"/>
    <w:rsid w:val="00C95A8E"/>
    <w:rsid w:val="00C95E31"/>
    <w:rsid w:val="00C965EA"/>
    <w:rsid w:val="00C967B4"/>
    <w:rsid w:val="00C96D8D"/>
    <w:rsid w:val="00C97367"/>
    <w:rsid w:val="00C97674"/>
    <w:rsid w:val="00CA20C8"/>
    <w:rsid w:val="00CA2352"/>
    <w:rsid w:val="00CA275F"/>
    <w:rsid w:val="00CA3183"/>
    <w:rsid w:val="00CA3492"/>
    <w:rsid w:val="00CA4373"/>
    <w:rsid w:val="00CA446E"/>
    <w:rsid w:val="00CA4650"/>
    <w:rsid w:val="00CA5274"/>
    <w:rsid w:val="00CA54BD"/>
    <w:rsid w:val="00CA5ACC"/>
    <w:rsid w:val="00CA5C9E"/>
    <w:rsid w:val="00CA5ED1"/>
    <w:rsid w:val="00CA71A4"/>
    <w:rsid w:val="00CA77EA"/>
    <w:rsid w:val="00CB05FE"/>
    <w:rsid w:val="00CB0A40"/>
    <w:rsid w:val="00CB0C61"/>
    <w:rsid w:val="00CB1991"/>
    <w:rsid w:val="00CB2165"/>
    <w:rsid w:val="00CB22E0"/>
    <w:rsid w:val="00CB25C2"/>
    <w:rsid w:val="00CB3161"/>
    <w:rsid w:val="00CB3190"/>
    <w:rsid w:val="00CB34CF"/>
    <w:rsid w:val="00CB4CCF"/>
    <w:rsid w:val="00CB5704"/>
    <w:rsid w:val="00CB5EEB"/>
    <w:rsid w:val="00CB650F"/>
    <w:rsid w:val="00CB7263"/>
    <w:rsid w:val="00CB76F7"/>
    <w:rsid w:val="00CC05BE"/>
    <w:rsid w:val="00CC07B5"/>
    <w:rsid w:val="00CC16E6"/>
    <w:rsid w:val="00CC274E"/>
    <w:rsid w:val="00CC2818"/>
    <w:rsid w:val="00CC3AB5"/>
    <w:rsid w:val="00CC3C5E"/>
    <w:rsid w:val="00CC43BE"/>
    <w:rsid w:val="00CC56BA"/>
    <w:rsid w:val="00CC5ED2"/>
    <w:rsid w:val="00CC619D"/>
    <w:rsid w:val="00CC6706"/>
    <w:rsid w:val="00CC674D"/>
    <w:rsid w:val="00CC711B"/>
    <w:rsid w:val="00CC71B2"/>
    <w:rsid w:val="00CC724F"/>
    <w:rsid w:val="00CC74DD"/>
    <w:rsid w:val="00CC7642"/>
    <w:rsid w:val="00CC7A2F"/>
    <w:rsid w:val="00CC7CD8"/>
    <w:rsid w:val="00CD04A5"/>
    <w:rsid w:val="00CD0711"/>
    <w:rsid w:val="00CD10DD"/>
    <w:rsid w:val="00CD14CC"/>
    <w:rsid w:val="00CD1733"/>
    <w:rsid w:val="00CD2AB6"/>
    <w:rsid w:val="00CD2C82"/>
    <w:rsid w:val="00CD3A2C"/>
    <w:rsid w:val="00CD3BEE"/>
    <w:rsid w:val="00CD3EDB"/>
    <w:rsid w:val="00CD3F6B"/>
    <w:rsid w:val="00CD42AA"/>
    <w:rsid w:val="00CD4C84"/>
    <w:rsid w:val="00CD6504"/>
    <w:rsid w:val="00CD6CC9"/>
    <w:rsid w:val="00CD6D82"/>
    <w:rsid w:val="00CD6E43"/>
    <w:rsid w:val="00CD7703"/>
    <w:rsid w:val="00CD77FC"/>
    <w:rsid w:val="00CD7985"/>
    <w:rsid w:val="00CD7C79"/>
    <w:rsid w:val="00CE09B2"/>
    <w:rsid w:val="00CE09F7"/>
    <w:rsid w:val="00CE0E80"/>
    <w:rsid w:val="00CE0F50"/>
    <w:rsid w:val="00CE1045"/>
    <w:rsid w:val="00CE15B4"/>
    <w:rsid w:val="00CE1B35"/>
    <w:rsid w:val="00CE1B54"/>
    <w:rsid w:val="00CE2931"/>
    <w:rsid w:val="00CE2E6F"/>
    <w:rsid w:val="00CE3797"/>
    <w:rsid w:val="00CE4006"/>
    <w:rsid w:val="00CE409B"/>
    <w:rsid w:val="00CE69E4"/>
    <w:rsid w:val="00CE7619"/>
    <w:rsid w:val="00CE778D"/>
    <w:rsid w:val="00CE7920"/>
    <w:rsid w:val="00CE7AE1"/>
    <w:rsid w:val="00CF0624"/>
    <w:rsid w:val="00CF0897"/>
    <w:rsid w:val="00CF0DBF"/>
    <w:rsid w:val="00CF12F1"/>
    <w:rsid w:val="00CF13AF"/>
    <w:rsid w:val="00CF1648"/>
    <w:rsid w:val="00CF2735"/>
    <w:rsid w:val="00CF28B7"/>
    <w:rsid w:val="00CF2FB5"/>
    <w:rsid w:val="00CF33DF"/>
    <w:rsid w:val="00CF3A3A"/>
    <w:rsid w:val="00CF3B5B"/>
    <w:rsid w:val="00CF3BEF"/>
    <w:rsid w:val="00CF3DF0"/>
    <w:rsid w:val="00CF3FA7"/>
    <w:rsid w:val="00CF467E"/>
    <w:rsid w:val="00CF5065"/>
    <w:rsid w:val="00CF54BD"/>
    <w:rsid w:val="00CF5558"/>
    <w:rsid w:val="00CF5875"/>
    <w:rsid w:val="00CF5EF2"/>
    <w:rsid w:val="00CF659B"/>
    <w:rsid w:val="00CF66DC"/>
    <w:rsid w:val="00CF6C9D"/>
    <w:rsid w:val="00CF6FEB"/>
    <w:rsid w:val="00D00073"/>
    <w:rsid w:val="00D00914"/>
    <w:rsid w:val="00D00966"/>
    <w:rsid w:val="00D01188"/>
    <w:rsid w:val="00D0173B"/>
    <w:rsid w:val="00D0183C"/>
    <w:rsid w:val="00D01B74"/>
    <w:rsid w:val="00D01CA5"/>
    <w:rsid w:val="00D02D56"/>
    <w:rsid w:val="00D02EAC"/>
    <w:rsid w:val="00D03135"/>
    <w:rsid w:val="00D03B7E"/>
    <w:rsid w:val="00D03E58"/>
    <w:rsid w:val="00D05216"/>
    <w:rsid w:val="00D057A5"/>
    <w:rsid w:val="00D05924"/>
    <w:rsid w:val="00D05E29"/>
    <w:rsid w:val="00D05E5B"/>
    <w:rsid w:val="00D05FD6"/>
    <w:rsid w:val="00D06726"/>
    <w:rsid w:val="00D06A94"/>
    <w:rsid w:val="00D06AE8"/>
    <w:rsid w:val="00D06BE0"/>
    <w:rsid w:val="00D070F2"/>
    <w:rsid w:val="00D0716D"/>
    <w:rsid w:val="00D0752F"/>
    <w:rsid w:val="00D076DA"/>
    <w:rsid w:val="00D07C24"/>
    <w:rsid w:val="00D107FA"/>
    <w:rsid w:val="00D114FF"/>
    <w:rsid w:val="00D1159F"/>
    <w:rsid w:val="00D11601"/>
    <w:rsid w:val="00D11AC3"/>
    <w:rsid w:val="00D11C99"/>
    <w:rsid w:val="00D1229F"/>
    <w:rsid w:val="00D1261B"/>
    <w:rsid w:val="00D1269C"/>
    <w:rsid w:val="00D12963"/>
    <w:rsid w:val="00D130CA"/>
    <w:rsid w:val="00D134F6"/>
    <w:rsid w:val="00D13765"/>
    <w:rsid w:val="00D1387D"/>
    <w:rsid w:val="00D13C71"/>
    <w:rsid w:val="00D1417F"/>
    <w:rsid w:val="00D142C7"/>
    <w:rsid w:val="00D14AA8"/>
    <w:rsid w:val="00D14DF7"/>
    <w:rsid w:val="00D1582C"/>
    <w:rsid w:val="00D163C3"/>
    <w:rsid w:val="00D16910"/>
    <w:rsid w:val="00D16966"/>
    <w:rsid w:val="00D17BCC"/>
    <w:rsid w:val="00D17C25"/>
    <w:rsid w:val="00D17D47"/>
    <w:rsid w:val="00D20F1B"/>
    <w:rsid w:val="00D211D5"/>
    <w:rsid w:val="00D21756"/>
    <w:rsid w:val="00D22818"/>
    <w:rsid w:val="00D22CD2"/>
    <w:rsid w:val="00D2498E"/>
    <w:rsid w:val="00D24BEA"/>
    <w:rsid w:val="00D258DF"/>
    <w:rsid w:val="00D26C1D"/>
    <w:rsid w:val="00D26D8E"/>
    <w:rsid w:val="00D271EE"/>
    <w:rsid w:val="00D27647"/>
    <w:rsid w:val="00D30163"/>
    <w:rsid w:val="00D30387"/>
    <w:rsid w:val="00D3068E"/>
    <w:rsid w:val="00D306A5"/>
    <w:rsid w:val="00D30776"/>
    <w:rsid w:val="00D307BB"/>
    <w:rsid w:val="00D309C8"/>
    <w:rsid w:val="00D30CE3"/>
    <w:rsid w:val="00D30E95"/>
    <w:rsid w:val="00D31606"/>
    <w:rsid w:val="00D316EA"/>
    <w:rsid w:val="00D31985"/>
    <w:rsid w:val="00D31BDA"/>
    <w:rsid w:val="00D31DE0"/>
    <w:rsid w:val="00D31F20"/>
    <w:rsid w:val="00D325D8"/>
    <w:rsid w:val="00D332F7"/>
    <w:rsid w:val="00D33BBB"/>
    <w:rsid w:val="00D33F5B"/>
    <w:rsid w:val="00D34374"/>
    <w:rsid w:val="00D34554"/>
    <w:rsid w:val="00D346DB"/>
    <w:rsid w:val="00D34EDD"/>
    <w:rsid w:val="00D351C9"/>
    <w:rsid w:val="00D353B9"/>
    <w:rsid w:val="00D35C55"/>
    <w:rsid w:val="00D35CFD"/>
    <w:rsid w:val="00D36459"/>
    <w:rsid w:val="00D36DE4"/>
    <w:rsid w:val="00D370BD"/>
    <w:rsid w:val="00D37A0D"/>
    <w:rsid w:val="00D37B12"/>
    <w:rsid w:val="00D37B98"/>
    <w:rsid w:val="00D40746"/>
    <w:rsid w:val="00D40C47"/>
    <w:rsid w:val="00D412B5"/>
    <w:rsid w:val="00D4132C"/>
    <w:rsid w:val="00D413AC"/>
    <w:rsid w:val="00D4175D"/>
    <w:rsid w:val="00D41E72"/>
    <w:rsid w:val="00D428C3"/>
    <w:rsid w:val="00D4324C"/>
    <w:rsid w:val="00D43488"/>
    <w:rsid w:val="00D43512"/>
    <w:rsid w:val="00D43841"/>
    <w:rsid w:val="00D439B8"/>
    <w:rsid w:val="00D43A38"/>
    <w:rsid w:val="00D43A41"/>
    <w:rsid w:val="00D43BAE"/>
    <w:rsid w:val="00D44298"/>
    <w:rsid w:val="00D44541"/>
    <w:rsid w:val="00D46782"/>
    <w:rsid w:val="00D4731F"/>
    <w:rsid w:val="00D475AD"/>
    <w:rsid w:val="00D512C8"/>
    <w:rsid w:val="00D5138D"/>
    <w:rsid w:val="00D51515"/>
    <w:rsid w:val="00D524C0"/>
    <w:rsid w:val="00D52D3D"/>
    <w:rsid w:val="00D52E59"/>
    <w:rsid w:val="00D5361F"/>
    <w:rsid w:val="00D53633"/>
    <w:rsid w:val="00D53ABB"/>
    <w:rsid w:val="00D54885"/>
    <w:rsid w:val="00D5496D"/>
    <w:rsid w:val="00D56098"/>
    <w:rsid w:val="00D56290"/>
    <w:rsid w:val="00D56763"/>
    <w:rsid w:val="00D57389"/>
    <w:rsid w:val="00D603D8"/>
    <w:rsid w:val="00D6096D"/>
    <w:rsid w:val="00D60A6B"/>
    <w:rsid w:val="00D60D52"/>
    <w:rsid w:val="00D60F37"/>
    <w:rsid w:val="00D6123A"/>
    <w:rsid w:val="00D62D62"/>
    <w:rsid w:val="00D6310E"/>
    <w:rsid w:val="00D63376"/>
    <w:rsid w:val="00D63A68"/>
    <w:rsid w:val="00D63A6E"/>
    <w:rsid w:val="00D64257"/>
    <w:rsid w:val="00D6447E"/>
    <w:rsid w:val="00D648AF"/>
    <w:rsid w:val="00D64902"/>
    <w:rsid w:val="00D64B1D"/>
    <w:rsid w:val="00D64C1E"/>
    <w:rsid w:val="00D64DFC"/>
    <w:rsid w:val="00D65AA8"/>
    <w:rsid w:val="00D65AF8"/>
    <w:rsid w:val="00D65BB8"/>
    <w:rsid w:val="00D6648C"/>
    <w:rsid w:val="00D6679A"/>
    <w:rsid w:val="00D6732E"/>
    <w:rsid w:val="00D71CF2"/>
    <w:rsid w:val="00D721CB"/>
    <w:rsid w:val="00D72C83"/>
    <w:rsid w:val="00D73405"/>
    <w:rsid w:val="00D7366D"/>
    <w:rsid w:val="00D73956"/>
    <w:rsid w:val="00D73BE5"/>
    <w:rsid w:val="00D745F9"/>
    <w:rsid w:val="00D74613"/>
    <w:rsid w:val="00D74853"/>
    <w:rsid w:val="00D750C9"/>
    <w:rsid w:val="00D751C8"/>
    <w:rsid w:val="00D75505"/>
    <w:rsid w:val="00D759FD"/>
    <w:rsid w:val="00D75CEE"/>
    <w:rsid w:val="00D75E49"/>
    <w:rsid w:val="00D761F9"/>
    <w:rsid w:val="00D76F6C"/>
    <w:rsid w:val="00D77540"/>
    <w:rsid w:val="00D8078F"/>
    <w:rsid w:val="00D80E82"/>
    <w:rsid w:val="00D814F1"/>
    <w:rsid w:val="00D81B0C"/>
    <w:rsid w:val="00D830EE"/>
    <w:rsid w:val="00D83344"/>
    <w:rsid w:val="00D83788"/>
    <w:rsid w:val="00D83D99"/>
    <w:rsid w:val="00D84D32"/>
    <w:rsid w:val="00D85B02"/>
    <w:rsid w:val="00D85D39"/>
    <w:rsid w:val="00D862C7"/>
    <w:rsid w:val="00D86CED"/>
    <w:rsid w:val="00D87332"/>
    <w:rsid w:val="00D8774E"/>
    <w:rsid w:val="00D87A4F"/>
    <w:rsid w:val="00D87EFB"/>
    <w:rsid w:val="00D90053"/>
    <w:rsid w:val="00D90A33"/>
    <w:rsid w:val="00D90AAE"/>
    <w:rsid w:val="00D913EC"/>
    <w:rsid w:val="00D91D5A"/>
    <w:rsid w:val="00D920C8"/>
    <w:rsid w:val="00D92E26"/>
    <w:rsid w:val="00D93983"/>
    <w:rsid w:val="00D93EF9"/>
    <w:rsid w:val="00D93F5C"/>
    <w:rsid w:val="00D9445E"/>
    <w:rsid w:val="00D94726"/>
    <w:rsid w:val="00D94783"/>
    <w:rsid w:val="00D94DD0"/>
    <w:rsid w:val="00D9534F"/>
    <w:rsid w:val="00D956B9"/>
    <w:rsid w:val="00D95A5C"/>
    <w:rsid w:val="00D968B7"/>
    <w:rsid w:val="00D96BC5"/>
    <w:rsid w:val="00D977F8"/>
    <w:rsid w:val="00D97A56"/>
    <w:rsid w:val="00DA040D"/>
    <w:rsid w:val="00DA04CD"/>
    <w:rsid w:val="00DA06D2"/>
    <w:rsid w:val="00DA0BE1"/>
    <w:rsid w:val="00DA0CA3"/>
    <w:rsid w:val="00DA147D"/>
    <w:rsid w:val="00DA1CED"/>
    <w:rsid w:val="00DA269A"/>
    <w:rsid w:val="00DA2CA9"/>
    <w:rsid w:val="00DA2F39"/>
    <w:rsid w:val="00DA3AA2"/>
    <w:rsid w:val="00DA3CB2"/>
    <w:rsid w:val="00DA4322"/>
    <w:rsid w:val="00DA4868"/>
    <w:rsid w:val="00DA4A8A"/>
    <w:rsid w:val="00DA4AF8"/>
    <w:rsid w:val="00DA5336"/>
    <w:rsid w:val="00DA5685"/>
    <w:rsid w:val="00DA59E8"/>
    <w:rsid w:val="00DA5FF1"/>
    <w:rsid w:val="00DA616B"/>
    <w:rsid w:val="00DA62E6"/>
    <w:rsid w:val="00DA6A4E"/>
    <w:rsid w:val="00DA6CFE"/>
    <w:rsid w:val="00DA71A8"/>
    <w:rsid w:val="00DA77A1"/>
    <w:rsid w:val="00DB0318"/>
    <w:rsid w:val="00DB0757"/>
    <w:rsid w:val="00DB0D36"/>
    <w:rsid w:val="00DB16F8"/>
    <w:rsid w:val="00DB1826"/>
    <w:rsid w:val="00DB1B33"/>
    <w:rsid w:val="00DB1FC8"/>
    <w:rsid w:val="00DB248F"/>
    <w:rsid w:val="00DB3246"/>
    <w:rsid w:val="00DB3675"/>
    <w:rsid w:val="00DB38C5"/>
    <w:rsid w:val="00DB4679"/>
    <w:rsid w:val="00DB4A6D"/>
    <w:rsid w:val="00DB4C93"/>
    <w:rsid w:val="00DB51A4"/>
    <w:rsid w:val="00DB52CC"/>
    <w:rsid w:val="00DB5FDF"/>
    <w:rsid w:val="00DB61BB"/>
    <w:rsid w:val="00DB6352"/>
    <w:rsid w:val="00DB65B9"/>
    <w:rsid w:val="00DB669F"/>
    <w:rsid w:val="00DB66FB"/>
    <w:rsid w:val="00DB67B6"/>
    <w:rsid w:val="00DB71B3"/>
    <w:rsid w:val="00DB73BA"/>
    <w:rsid w:val="00DB7A10"/>
    <w:rsid w:val="00DB7A72"/>
    <w:rsid w:val="00DB7B99"/>
    <w:rsid w:val="00DB7F82"/>
    <w:rsid w:val="00DC06CE"/>
    <w:rsid w:val="00DC077C"/>
    <w:rsid w:val="00DC07DA"/>
    <w:rsid w:val="00DC1E68"/>
    <w:rsid w:val="00DC25BD"/>
    <w:rsid w:val="00DC2766"/>
    <w:rsid w:val="00DC2919"/>
    <w:rsid w:val="00DC2CDA"/>
    <w:rsid w:val="00DC345C"/>
    <w:rsid w:val="00DC3693"/>
    <w:rsid w:val="00DC3E88"/>
    <w:rsid w:val="00DC49FF"/>
    <w:rsid w:val="00DC4A2D"/>
    <w:rsid w:val="00DC535B"/>
    <w:rsid w:val="00DC5DDB"/>
    <w:rsid w:val="00DC6792"/>
    <w:rsid w:val="00DC6B3D"/>
    <w:rsid w:val="00DC7D55"/>
    <w:rsid w:val="00DC7EC0"/>
    <w:rsid w:val="00DD01F8"/>
    <w:rsid w:val="00DD0702"/>
    <w:rsid w:val="00DD079D"/>
    <w:rsid w:val="00DD09EF"/>
    <w:rsid w:val="00DD1ACA"/>
    <w:rsid w:val="00DD1F12"/>
    <w:rsid w:val="00DD21A5"/>
    <w:rsid w:val="00DD21DF"/>
    <w:rsid w:val="00DD2D89"/>
    <w:rsid w:val="00DD3129"/>
    <w:rsid w:val="00DD3160"/>
    <w:rsid w:val="00DD321A"/>
    <w:rsid w:val="00DD3269"/>
    <w:rsid w:val="00DD380E"/>
    <w:rsid w:val="00DD3893"/>
    <w:rsid w:val="00DD3C18"/>
    <w:rsid w:val="00DD40CC"/>
    <w:rsid w:val="00DD4207"/>
    <w:rsid w:val="00DD4429"/>
    <w:rsid w:val="00DD45DB"/>
    <w:rsid w:val="00DD48D5"/>
    <w:rsid w:val="00DD4DC0"/>
    <w:rsid w:val="00DD62BA"/>
    <w:rsid w:val="00DD641D"/>
    <w:rsid w:val="00DD72E7"/>
    <w:rsid w:val="00DE0E3C"/>
    <w:rsid w:val="00DE0FFB"/>
    <w:rsid w:val="00DE2F8B"/>
    <w:rsid w:val="00DE3020"/>
    <w:rsid w:val="00DE37A5"/>
    <w:rsid w:val="00DE37AB"/>
    <w:rsid w:val="00DE37F9"/>
    <w:rsid w:val="00DE3AF5"/>
    <w:rsid w:val="00DE3E6A"/>
    <w:rsid w:val="00DE4167"/>
    <w:rsid w:val="00DE4E62"/>
    <w:rsid w:val="00DE5175"/>
    <w:rsid w:val="00DE51F2"/>
    <w:rsid w:val="00DE60CB"/>
    <w:rsid w:val="00DE6149"/>
    <w:rsid w:val="00DE648D"/>
    <w:rsid w:val="00DE6563"/>
    <w:rsid w:val="00DE70CB"/>
    <w:rsid w:val="00DE7132"/>
    <w:rsid w:val="00DE7651"/>
    <w:rsid w:val="00DE7781"/>
    <w:rsid w:val="00DE78BC"/>
    <w:rsid w:val="00DE7B0A"/>
    <w:rsid w:val="00DF031C"/>
    <w:rsid w:val="00DF083F"/>
    <w:rsid w:val="00DF1125"/>
    <w:rsid w:val="00DF2396"/>
    <w:rsid w:val="00DF265C"/>
    <w:rsid w:val="00DF27FB"/>
    <w:rsid w:val="00DF285D"/>
    <w:rsid w:val="00DF2A49"/>
    <w:rsid w:val="00DF2B76"/>
    <w:rsid w:val="00DF2F7C"/>
    <w:rsid w:val="00DF320E"/>
    <w:rsid w:val="00DF34FD"/>
    <w:rsid w:val="00DF37A7"/>
    <w:rsid w:val="00DF393F"/>
    <w:rsid w:val="00DF3CA8"/>
    <w:rsid w:val="00DF3E79"/>
    <w:rsid w:val="00DF4790"/>
    <w:rsid w:val="00DF5002"/>
    <w:rsid w:val="00DF50C6"/>
    <w:rsid w:val="00DF50E6"/>
    <w:rsid w:val="00DF54D6"/>
    <w:rsid w:val="00DF5588"/>
    <w:rsid w:val="00DF6322"/>
    <w:rsid w:val="00DF6BBA"/>
    <w:rsid w:val="00DF6C3D"/>
    <w:rsid w:val="00DF737E"/>
    <w:rsid w:val="00DF7ADD"/>
    <w:rsid w:val="00DF7B38"/>
    <w:rsid w:val="00E00AB9"/>
    <w:rsid w:val="00E00CC1"/>
    <w:rsid w:val="00E01E19"/>
    <w:rsid w:val="00E01F2B"/>
    <w:rsid w:val="00E020F5"/>
    <w:rsid w:val="00E025A0"/>
    <w:rsid w:val="00E02AF4"/>
    <w:rsid w:val="00E02B85"/>
    <w:rsid w:val="00E02FB8"/>
    <w:rsid w:val="00E0353D"/>
    <w:rsid w:val="00E03556"/>
    <w:rsid w:val="00E03A7E"/>
    <w:rsid w:val="00E03AF4"/>
    <w:rsid w:val="00E03BAD"/>
    <w:rsid w:val="00E0410A"/>
    <w:rsid w:val="00E043FC"/>
    <w:rsid w:val="00E0445A"/>
    <w:rsid w:val="00E04A1B"/>
    <w:rsid w:val="00E04B44"/>
    <w:rsid w:val="00E04DF1"/>
    <w:rsid w:val="00E05475"/>
    <w:rsid w:val="00E059C1"/>
    <w:rsid w:val="00E0656D"/>
    <w:rsid w:val="00E06633"/>
    <w:rsid w:val="00E06B6C"/>
    <w:rsid w:val="00E07718"/>
    <w:rsid w:val="00E0771D"/>
    <w:rsid w:val="00E07D1B"/>
    <w:rsid w:val="00E10200"/>
    <w:rsid w:val="00E1059D"/>
    <w:rsid w:val="00E108DE"/>
    <w:rsid w:val="00E109E9"/>
    <w:rsid w:val="00E10DDD"/>
    <w:rsid w:val="00E115A0"/>
    <w:rsid w:val="00E11714"/>
    <w:rsid w:val="00E13A8D"/>
    <w:rsid w:val="00E14264"/>
    <w:rsid w:val="00E14298"/>
    <w:rsid w:val="00E14531"/>
    <w:rsid w:val="00E1464A"/>
    <w:rsid w:val="00E14CEC"/>
    <w:rsid w:val="00E14E8D"/>
    <w:rsid w:val="00E152D5"/>
    <w:rsid w:val="00E15310"/>
    <w:rsid w:val="00E15659"/>
    <w:rsid w:val="00E16335"/>
    <w:rsid w:val="00E16BD3"/>
    <w:rsid w:val="00E16CEC"/>
    <w:rsid w:val="00E16F31"/>
    <w:rsid w:val="00E17E96"/>
    <w:rsid w:val="00E2040A"/>
    <w:rsid w:val="00E20469"/>
    <w:rsid w:val="00E216BA"/>
    <w:rsid w:val="00E21723"/>
    <w:rsid w:val="00E222F1"/>
    <w:rsid w:val="00E22499"/>
    <w:rsid w:val="00E22D43"/>
    <w:rsid w:val="00E22F2E"/>
    <w:rsid w:val="00E23874"/>
    <w:rsid w:val="00E23A2D"/>
    <w:rsid w:val="00E23A94"/>
    <w:rsid w:val="00E23CB8"/>
    <w:rsid w:val="00E23DB5"/>
    <w:rsid w:val="00E24922"/>
    <w:rsid w:val="00E24A0F"/>
    <w:rsid w:val="00E24AD2"/>
    <w:rsid w:val="00E24F53"/>
    <w:rsid w:val="00E25020"/>
    <w:rsid w:val="00E261C0"/>
    <w:rsid w:val="00E26563"/>
    <w:rsid w:val="00E267B8"/>
    <w:rsid w:val="00E26850"/>
    <w:rsid w:val="00E26EF2"/>
    <w:rsid w:val="00E27578"/>
    <w:rsid w:val="00E275CE"/>
    <w:rsid w:val="00E27B86"/>
    <w:rsid w:val="00E27C2A"/>
    <w:rsid w:val="00E3042E"/>
    <w:rsid w:val="00E306C9"/>
    <w:rsid w:val="00E30783"/>
    <w:rsid w:val="00E30830"/>
    <w:rsid w:val="00E30F9D"/>
    <w:rsid w:val="00E31D64"/>
    <w:rsid w:val="00E31FC5"/>
    <w:rsid w:val="00E32043"/>
    <w:rsid w:val="00E3217A"/>
    <w:rsid w:val="00E32523"/>
    <w:rsid w:val="00E327C2"/>
    <w:rsid w:val="00E327E8"/>
    <w:rsid w:val="00E32A1C"/>
    <w:rsid w:val="00E339E3"/>
    <w:rsid w:val="00E34510"/>
    <w:rsid w:val="00E357A7"/>
    <w:rsid w:val="00E35E15"/>
    <w:rsid w:val="00E36166"/>
    <w:rsid w:val="00E361A9"/>
    <w:rsid w:val="00E3638A"/>
    <w:rsid w:val="00E37970"/>
    <w:rsid w:val="00E37CD6"/>
    <w:rsid w:val="00E404CE"/>
    <w:rsid w:val="00E40611"/>
    <w:rsid w:val="00E412A5"/>
    <w:rsid w:val="00E41383"/>
    <w:rsid w:val="00E418C6"/>
    <w:rsid w:val="00E41AA7"/>
    <w:rsid w:val="00E421C0"/>
    <w:rsid w:val="00E42BB6"/>
    <w:rsid w:val="00E42C4C"/>
    <w:rsid w:val="00E42E5D"/>
    <w:rsid w:val="00E42F4C"/>
    <w:rsid w:val="00E43397"/>
    <w:rsid w:val="00E435A8"/>
    <w:rsid w:val="00E4388E"/>
    <w:rsid w:val="00E43B29"/>
    <w:rsid w:val="00E44123"/>
    <w:rsid w:val="00E44B27"/>
    <w:rsid w:val="00E44D85"/>
    <w:rsid w:val="00E45442"/>
    <w:rsid w:val="00E455AB"/>
    <w:rsid w:val="00E45A32"/>
    <w:rsid w:val="00E45B7B"/>
    <w:rsid w:val="00E45C46"/>
    <w:rsid w:val="00E45C89"/>
    <w:rsid w:val="00E45E5E"/>
    <w:rsid w:val="00E45FE6"/>
    <w:rsid w:val="00E46E17"/>
    <w:rsid w:val="00E47343"/>
    <w:rsid w:val="00E47389"/>
    <w:rsid w:val="00E477A3"/>
    <w:rsid w:val="00E477E0"/>
    <w:rsid w:val="00E479AD"/>
    <w:rsid w:val="00E47F2D"/>
    <w:rsid w:val="00E47F6B"/>
    <w:rsid w:val="00E502AC"/>
    <w:rsid w:val="00E505EC"/>
    <w:rsid w:val="00E50CDC"/>
    <w:rsid w:val="00E51773"/>
    <w:rsid w:val="00E51A3F"/>
    <w:rsid w:val="00E529E8"/>
    <w:rsid w:val="00E534CB"/>
    <w:rsid w:val="00E54475"/>
    <w:rsid w:val="00E545B2"/>
    <w:rsid w:val="00E546C2"/>
    <w:rsid w:val="00E54D44"/>
    <w:rsid w:val="00E54E9F"/>
    <w:rsid w:val="00E557DE"/>
    <w:rsid w:val="00E557EC"/>
    <w:rsid w:val="00E5662D"/>
    <w:rsid w:val="00E5662F"/>
    <w:rsid w:val="00E568CA"/>
    <w:rsid w:val="00E56A50"/>
    <w:rsid w:val="00E56BB7"/>
    <w:rsid w:val="00E56E04"/>
    <w:rsid w:val="00E5707D"/>
    <w:rsid w:val="00E57349"/>
    <w:rsid w:val="00E57828"/>
    <w:rsid w:val="00E579AA"/>
    <w:rsid w:val="00E57E36"/>
    <w:rsid w:val="00E6028D"/>
    <w:rsid w:val="00E60CE5"/>
    <w:rsid w:val="00E611BB"/>
    <w:rsid w:val="00E61767"/>
    <w:rsid w:val="00E62C45"/>
    <w:rsid w:val="00E643D8"/>
    <w:rsid w:val="00E64AE2"/>
    <w:rsid w:val="00E65253"/>
    <w:rsid w:val="00E65278"/>
    <w:rsid w:val="00E65B4E"/>
    <w:rsid w:val="00E6674A"/>
    <w:rsid w:val="00E66E4B"/>
    <w:rsid w:val="00E67006"/>
    <w:rsid w:val="00E675ED"/>
    <w:rsid w:val="00E70167"/>
    <w:rsid w:val="00E701C5"/>
    <w:rsid w:val="00E7091B"/>
    <w:rsid w:val="00E70D6E"/>
    <w:rsid w:val="00E70DFF"/>
    <w:rsid w:val="00E70ECA"/>
    <w:rsid w:val="00E712DE"/>
    <w:rsid w:val="00E71718"/>
    <w:rsid w:val="00E71F87"/>
    <w:rsid w:val="00E725AE"/>
    <w:rsid w:val="00E732C5"/>
    <w:rsid w:val="00E7330F"/>
    <w:rsid w:val="00E7331C"/>
    <w:rsid w:val="00E73BF7"/>
    <w:rsid w:val="00E748DB"/>
    <w:rsid w:val="00E7496F"/>
    <w:rsid w:val="00E75A0D"/>
    <w:rsid w:val="00E75D1E"/>
    <w:rsid w:val="00E75FE5"/>
    <w:rsid w:val="00E76C7A"/>
    <w:rsid w:val="00E76DA9"/>
    <w:rsid w:val="00E77AB0"/>
    <w:rsid w:val="00E80701"/>
    <w:rsid w:val="00E8086C"/>
    <w:rsid w:val="00E80B38"/>
    <w:rsid w:val="00E80F18"/>
    <w:rsid w:val="00E80F96"/>
    <w:rsid w:val="00E83599"/>
    <w:rsid w:val="00E837B2"/>
    <w:rsid w:val="00E83805"/>
    <w:rsid w:val="00E847AB"/>
    <w:rsid w:val="00E84B65"/>
    <w:rsid w:val="00E84C44"/>
    <w:rsid w:val="00E84DF7"/>
    <w:rsid w:val="00E8626C"/>
    <w:rsid w:val="00E862FB"/>
    <w:rsid w:val="00E867FB"/>
    <w:rsid w:val="00E86831"/>
    <w:rsid w:val="00E86AC0"/>
    <w:rsid w:val="00E86C9F"/>
    <w:rsid w:val="00E86CEF"/>
    <w:rsid w:val="00E86EAF"/>
    <w:rsid w:val="00E8730C"/>
    <w:rsid w:val="00E875EE"/>
    <w:rsid w:val="00E87939"/>
    <w:rsid w:val="00E87BA4"/>
    <w:rsid w:val="00E903F1"/>
    <w:rsid w:val="00E90F62"/>
    <w:rsid w:val="00E91022"/>
    <w:rsid w:val="00E911F8"/>
    <w:rsid w:val="00E91238"/>
    <w:rsid w:val="00E9149F"/>
    <w:rsid w:val="00E91D00"/>
    <w:rsid w:val="00E9269A"/>
    <w:rsid w:val="00E92826"/>
    <w:rsid w:val="00E9293D"/>
    <w:rsid w:val="00E92DCB"/>
    <w:rsid w:val="00E92EAE"/>
    <w:rsid w:val="00E93160"/>
    <w:rsid w:val="00E9331E"/>
    <w:rsid w:val="00E9347F"/>
    <w:rsid w:val="00E93A02"/>
    <w:rsid w:val="00E93C49"/>
    <w:rsid w:val="00E93E2B"/>
    <w:rsid w:val="00E9445D"/>
    <w:rsid w:val="00E9506A"/>
    <w:rsid w:val="00E952D4"/>
    <w:rsid w:val="00E95D80"/>
    <w:rsid w:val="00E960A4"/>
    <w:rsid w:val="00E96481"/>
    <w:rsid w:val="00E96841"/>
    <w:rsid w:val="00E975BA"/>
    <w:rsid w:val="00E976D6"/>
    <w:rsid w:val="00E9782E"/>
    <w:rsid w:val="00E9790D"/>
    <w:rsid w:val="00E9793C"/>
    <w:rsid w:val="00EA01A1"/>
    <w:rsid w:val="00EA06C5"/>
    <w:rsid w:val="00EA08E7"/>
    <w:rsid w:val="00EA0960"/>
    <w:rsid w:val="00EA1056"/>
    <w:rsid w:val="00EA150D"/>
    <w:rsid w:val="00EA22E8"/>
    <w:rsid w:val="00EA2FFA"/>
    <w:rsid w:val="00EA3176"/>
    <w:rsid w:val="00EA3C1C"/>
    <w:rsid w:val="00EA4586"/>
    <w:rsid w:val="00EA467A"/>
    <w:rsid w:val="00EA46E3"/>
    <w:rsid w:val="00EA4A2B"/>
    <w:rsid w:val="00EA5671"/>
    <w:rsid w:val="00EA5A32"/>
    <w:rsid w:val="00EA639F"/>
    <w:rsid w:val="00EA63F4"/>
    <w:rsid w:val="00EA6AE7"/>
    <w:rsid w:val="00EA7BD4"/>
    <w:rsid w:val="00EB0273"/>
    <w:rsid w:val="00EB2E27"/>
    <w:rsid w:val="00EB3091"/>
    <w:rsid w:val="00EB38F8"/>
    <w:rsid w:val="00EB4464"/>
    <w:rsid w:val="00EB4DD4"/>
    <w:rsid w:val="00EB541F"/>
    <w:rsid w:val="00EB553E"/>
    <w:rsid w:val="00EB660B"/>
    <w:rsid w:val="00EB6950"/>
    <w:rsid w:val="00EB6DB7"/>
    <w:rsid w:val="00EB6F1D"/>
    <w:rsid w:val="00EB71F1"/>
    <w:rsid w:val="00EB7654"/>
    <w:rsid w:val="00EB7CB5"/>
    <w:rsid w:val="00EB7DF6"/>
    <w:rsid w:val="00EB7E94"/>
    <w:rsid w:val="00EB7F02"/>
    <w:rsid w:val="00EC0009"/>
    <w:rsid w:val="00EC01D9"/>
    <w:rsid w:val="00EC059A"/>
    <w:rsid w:val="00EC0D47"/>
    <w:rsid w:val="00EC105E"/>
    <w:rsid w:val="00EC11D2"/>
    <w:rsid w:val="00EC1946"/>
    <w:rsid w:val="00EC1D33"/>
    <w:rsid w:val="00EC1E6F"/>
    <w:rsid w:val="00EC1FED"/>
    <w:rsid w:val="00EC2191"/>
    <w:rsid w:val="00EC21E6"/>
    <w:rsid w:val="00EC23B9"/>
    <w:rsid w:val="00EC2825"/>
    <w:rsid w:val="00EC3142"/>
    <w:rsid w:val="00EC31B9"/>
    <w:rsid w:val="00EC33C4"/>
    <w:rsid w:val="00EC3AA5"/>
    <w:rsid w:val="00EC4609"/>
    <w:rsid w:val="00EC4BEB"/>
    <w:rsid w:val="00EC501A"/>
    <w:rsid w:val="00EC5093"/>
    <w:rsid w:val="00EC595C"/>
    <w:rsid w:val="00EC5AAD"/>
    <w:rsid w:val="00EC5C0F"/>
    <w:rsid w:val="00EC5E3A"/>
    <w:rsid w:val="00EC7A5A"/>
    <w:rsid w:val="00ED01CE"/>
    <w:rsid w:val="00ED270E"/>
    <w:rsid w:val="00ED3169"/>
    <w:rsid w:val="00ED3CBE"/>
    <w:rsid w:val="00ED4DF9"/>
    <w:rsid w:val="00ED5C3F"/>
    <w:rsid w:val="00ED601B"/>
    <w:rsid w:val="00ED67D0"/>
    <w:rsid w:val="00ED6D97"/>
    <w:rsid w:val="00ED7131"/>
    <w:rsid w:val="00ED7DD5"/>
    <w:rsid w:val="00EE00AD"/>
    <w:rsid w:val="00EE0C52"/>
    <w:rsid w:val="00EE0D41"/>
    <w:rsid w:val="00EE1239"/>
    <w:rsid w:val="00EE1497"/>
    <w:rsid w:val="00EE15CD"/>
    <w:rsid w:val="00EE1737"/>
    <w:rsid w:val="00EE1CC8"/>
    <w:rsid w:val="00EE1E6E"/>
    <w:rsid w:val="00EE26C4"/>
    <w:rsid w:val="00EE2F6F"/>
    <w:rsid w:val="00EE410C"/>
    <w:rsid w:val="00EE4203"/>
    <w:rsid w:val="00EE4316"/>
    <w:rsid w:val="00EE4C1C"/>
    <w:rsid w:val="00EE4CC4"/>
    <w:rsid w:val="00EE535A"/>
    <w:rsid w:val="00EE5C2F"/>
    <w:rsid w:val="00EE5DDF"/>
    <w:rsid w:val="00EE5E14"/>
    <w:rsid w:val="00EE5F30"/>
    <w:rsid w:val="00EE66A8"/>
    <w:rsid w:val="00EE76EF"/>
    <w:rsid w:val="00EE7C74"/>
    <w:rsid w:val="00EE7D18"/>
    <w:rsid w:val="00EE7D42"/>
    <w:rsid w:val="00EF0426"/>
    <w:rsid w:val="00EF08B7"/>
    <w:rsid w:val="00EF0B24"/>
    <w:rsid w:val="00EF0DE0"/>
    <w:rsid w:val="00EF0E1B"/>
    <w:rsid w:val="00EF1EF7"/>
    <w:rsid w:val="00EF1FC6"/>
    <w:rsid w:val="00EF2C21"/>
    <w:rsid w:val="00EF2CCB"/>
    <w:rsid w:val="00EF353A"/>
    <w:rsid w:val="00EF40C0"/>
    <w:rsid w:val="00EF41F4"/>
    <w:rsid w:val="00EF4280"/>
    <w:rsid w:val="00EF4921"/>
    <w:rsid w:val="00EF4FD3"/>
    <w:rsid w:val="00EF5083"/>
    <w:rsid w:val="00EF5821"/>
    <w:rsid w:val="00EF6031"/>
    <w:rsid w:val="00EF6925"/>
    <w:rsid w:val="00EF6A26"/>
    <w:rsid w:val="00EF7523"/>
    <w:rsid w:val="00EF7D41"/>
    <w:rsid w:val="00F00125"/>
    <w:rsid w:val="00F008B3"/>
    <w:rsid w:val="00F00946"/>
    <w:rsid w:val="00F00CFC"/>
    <w:rsid w:val="00F02A79"/>
    <w:rsid w:val="00F02E3E"/>
    <w:rsid w:val="00F02FDF"/>
    <w:rsid w:val="00F03A19"/>
    <w:rsid w:val="00F03A2D"/>
    <w:rsid w:val="00F03A6F"/>
    <w:rsid w:val="00F04C90"/>
    <w:rsid w:val="00F04CBA"/>
    <w:rsid w:val="00F05F47"/>
    <w:rsid w:val="00F06FF6"/>
    <w:rsid w:val="00F0726C"/>
    <w:rsid w:val="00F072FB"/>
    <w:rsid w:val="00F07861"/>
    <w:rsid w:val="00F07D52"/>
    <w:rsid w:val="00F07E34"/>
    <w:rsid w:val="00F10291"/>
    <w:rsid w:val="00F105AF"/>
    <w:rsid w:val="00F10907"/>
    <w:rsid w:val="00F10B87"/>
    <w:rsid w:val="00F10EEB"/>
    <w:rsid w:val="00F11067"/>
    <w:rsid w:val="00F110D9"/>
    <w:rsid w:val="00F11789"/>
    <w:rsid w:val="00F121C7"/>
    <w:rsid w:val="00F121F8"/>
    <w:rsid w:val="00F1334B"/>
    <w:rsid w:val="00F13609"/>
    <w:rsid w:val="00F13910"/>
    <w:rsid w:val="00F13BF9"/>
    <w:rsid w:val="00F14901"/>
    <w:rsid w:val="00F159E8"/>
    <w:rsid w:val="00F15EE7"/>
    <w:rsid w:val="00F166DB"/>
    <w:rsid w:val="00F16AC1"/>
    <w:rsid w:val="00F16CC7"/>
    <w:rsid w:val="00F16F11"/>
    <w:rsid w:val="00F17B11"/>
    <w:rsid w:val="00F17B8A"/>
    <w:rsid w:val="00F202DC"/>
    <w:rsid w:val="00F20D79"/>
    <w:rsid w:val="00F21A11"/>
    <w:rsid w:val="00F21B61"/>
    <w:rsid w:val="00F21C6A"/>
    <w:rsid w:val="00F21FE7"/>
    <w:rsid w:val="00F2208C"/>
    <w:rsid w:val="00F222B3"/>
    <w:rsid w:val="00F2245C"/>
    <w:rsid w:val="00F2250A"/>
    <w:rsid w:val="00F22FF1"/>
    <w:rsid w:val="00F23B57"/>
    <w:rsid w:val="00F23FE4"/>
    <w:rsid w:val="00F24ECC"/>
    <w:rsid w:val="00F250BD"/>
    <w:rsid w:val="00F25373"/>
    <w:rsid w:val="00F25814"/>
    <w:rsid w:val="00F25956"/>
    <w:rsid w:val="00F25BFE"/>
    <w:rsid w:val="00F25C09"/>
    <w:rsid w:val="00F26061"/>
    <w:rsid w:val="00F26EC1"/>
    <w:rsid w:val="00F26FC9"/>
    <w:rsid w:val="00F2727D"/>
    <w:rsid w:val="00F27559"/>
    <w:rsid w:val="00F27807"/>
    <w:rsid w:val="00F27EC7"/>
    <w:rsid w:val="00F30262"/>
    <w:rsid w:val="00F30E2A"/>
    <w:rsid w:val="00F31654"/>
    <w:rsid w:val="00F3195C"/>
    <w:rsid w:val="00F325C8"/>
    <w:rsid w:val="00F327DE"/>
    <w:rsid w:val="00F32928"/>
    <w:rsid w:val="00F338A8"/>
    <w:rsid w:val="00F339BF"/>
    <w:rsid w:val="00F3402F"/>
    <w:rsid w:val="00F35770"/>
    <w:rsid w:val="00F358D1"/>
    <w:rsid w:val="00F35A07"/>
    <w:rsid w:val="00F362FB"/>
    <w:rsid w:val="00F36D72"/>
    <w:rsid w:val="00F36E6E"/>
    <w:rsid w:val="00F36EE0"/>
    <w:rsid w:val="00F37686"/>
    <w:rsid w:val="00F37835"/>
    <w:rsid w:val="00F40127"/>
    <w:rsid w:val="00F402BD"/>
    <w:rsid w:val="00F405EB"/>
    <w:rsid w:val="00F40F08"/>
    <w:rsid w:val="00F41050"/>
    <w:rsid w:val="00F4110F"/>
    <w:rsid w:val="00F41454"/>
    <w:rsid w:val="00F4166B"/>
    <w:rsid w:val="00F41E77"/>
    <w:rsid w:val="00F41EC9"/>
    <w:rsid w:val="00F42A5D"/>
    <w:rsid w:val="00F42CA9"/>
    <w:rsid w:val="00F4395C"/>
    <w:rsid w:val="00F439B0"/>
    <w:rsid w:val="00F43FF4"/>
    <w:rsid w:val="00F443FA"/>
    <w:rsid w:val="00F44BFF"/>
    <w:rsid w:val="00F4508F"/>
    <w:rsid w:val="00F4562F"/>
    <w:rsid w:val="00F457F4"/>
    <w:rsid w:val="00F45C00"/>
    <w:rsid w:val="00F45F18"/>
    <w:rsid w:val="00F46AD3"/>
    <w:rsid w:val="00F471B8"/>
    <w:rsid w:val="00F4779A"/>
    <w:rsid w:val="00F51430"/>
    <w:rsid w:val="00F51B1E"/>
    <w:rsid w:val="00F52000"/>
    <w:rsid w:val="00F5254A"/>
    <w:rsid w:val="00F525DD"/>
    <w:rsid w:val="00F52925"/>
    <w:rsid w:val="00F5299C"/>
    <w:rsid w:val="00F5369F"/>
    <w:rsid w:val="00F53DF6"/>
    <w:rsid w:val="00F53F14"/>
    <w:rsid w:val="00F53F66"/>
    <w:rsid w:val="00F5411E"/>
    <w:rsid w:val="00F541EB"/>
    <w:rsid w:val="00F54559"/>
    <w:rsid w:val="00F548F2"/>
    <w:rsid w:val="00F54B2D"/>
    <w:rsid w:val="00F54B4C"/>
    <w:rsid w:val="00F54CE0"/>
    <w:rsid w:val="00F55284"/>
    <w:rsid w:val="00F5560A"/>
    <w:rsid w:val="00F557F9"/>
    <w:rsid w:val="00F5594C"/>
    <w:rsid w:val="00F5649A"/>
    <w:rsid w:val="00F5794C"/>
    <w:rsid w:val="00F57FEB"/>
    <w:rsid w:val="00F605DB"/>
    <w:rsid w:val="00F61510"/>
    <w:rsid w:val="00F618CF"/>
    <w:rsid w:val="00F62361"/>
    <w:rsid w:val="00F62421"/>
    <w:rsid w:val="00F62466"/>
    <w:rsid w:val="00F62CBB"/>
    <w:rsid w:val="00F639F4"/>
    <w:rsid w:val="00F63A8D"/>
    <w:rsid w:val="00F643A1"/>
    <w:rsid w:val="00F6448D"/>
    <w:rsid w:val="00F64972"/>
    <w:rsid w:val="00F65FBE"/>
    <w:rsid w:val="00F6667D"/>
    <w:rsid w:val="00F66CE9"/>
    <w:rsid w:val="00F66F0F"/>
    <w:rsid w:val="00F670FF"/>
    <w:rsid w:val="00F67621"/>
    <w:rsid w:val="00F6770E"/>
    <w:rsid w:val="00F67891"/>
    <w:rsid w:val="00F67B24"/>
    <w:rsid w:val="00F705B4"/>
    <w:rsid w:val="00F70AAB"/>
    <w:rsid w:val="00F70E3E"/>
    <w:rsid w:val="00F71754"/>
    <w:rsid w:val="00F7261C"/>
    <w:rsid w:val="00F7263D"/>
    <w:rsid w:val="00F72B51"/>
    <w:rsid w:val="00F72CAD"/>
    <w:rsid w:val="00F733CC"/>
    <w:rsid w:val="00F73436"/>
    <w:rsid w:val="00F73925"/>
    <w:rsid w:val="00F74978"/>
    <w:rsid w:val="00F749B7"/>
    <w:rsid w:val="00F757A6"/>
    <w:rsid w:val="00F75A8B"/>
    <w:rsid w:val="00F767E0"/>
    <w:rsid w:val="00F76F54"/>
    <w:rsid w:val="00F772A4"/>
    <w:rsid w:val="00F802FC"/>
    <w:rsid w:val="00F802FE"/>
    <w:rsid w:val="00F80317"/>
    <w:rsid w:val="00F80852"/>
    <w:rsid w:val="00F809BB"/>
    <w:rsid w:val="00F80C67"/>
    <w:rsid w:val="00F80E63"/>
    <w:rsid w:val="00F80EC3"/>
    <w:rsid w:val="00F81868"/>
    <w:rsid w:val="00F8220C"/>
    <w:rsid w:val="00F82717"/>
    <w:rsid w:val="00F82851"/>
    <w:rsid w:val="00F828BB"/>
    <w:rsid w:val="00F82EE5"/>
    <w:rsid w:val="00F830FA"/>
    <w:rsid w:val="00F840AB"/>
    <w:rsid w:val="00F84483"/>
    <w:rsid w:val="00F85013"/>
    <w:rsid w:val="00F85232"/>
    <w:rsid w:val="00F85B22"/>
    <w:rsid w:val="00F86112"/>
    <w:rsid w:val="00F86563"/>
    <w:rsid w:val="00F865EA"/>
    <w:rsid w:val="00F87844"/>
    <w:rsid w:val="00F90BC9"/>
    <w:rsid w:val="00F90CBE"/>
    <w:rsid w:val="00F90D63"/>
    <w:rsid w:val="00F91138"/>
    <w:rsid w:val="00F912AD"/>
    <w:rsid w:val="00F914BF"/>
    <w:rsid w:val="00F92118"/>
    <w:rsid w:val="00F92884"/>
    <w:rsid w:val="00F93792"/>
    <w:rsid w:val="00F94A46"/>
    <w:rsid w:val="00F94E11"/>
    <w:rsid w:val="00F94F64"/>
    <w:rsid w:val="00F9501A"/>
    <w:rsid w:val="00F951AC"/>
    <w:rsid w:val="00F9572D"/>
    <w:rsid w:val="00F95F33"/>
    <w:rsid w:val="00F95FCC"/>
    <w:rsid w:val="00F96725"/>
    <w:rsid w:val="00F9716F"/>
    <w:rsid w:val="00F97341"/>
    <w:rsid w:val="00F9761C"/>
    <w:rsid w:val="00F97749"/>
    <w:rsid w:val="00FA15E8"/>
    <w:rsid w:val="00FA1BD9"/>
    <w:rsid w:val="00FA1FB6"/>
    <w:rsid w:val="00FA2256"/>
    <w:rsid w:val="00FA2322"/>
    <w:rsid w:val="00FA2A78"/>
    <w:rsid w:val="00FA3483"/>
    <w:rsid w:val="00FA3C0A"/>
    <w:rsid w:val="00FA448F"/>
    <w:rsid w:val="00FA4922"/>
    <w:rsid w:val="00FA4B90"/>
    <w:rsid w:val="00FA4C5A"/>
    <w:rsid w:val="00FA4FAA"/>
    <w:rsid w:val="00FA51F5"/>
    <w:rsid w:val="00FA527C"/>
    <w:rsid w:val="00FA5B5B"/>
    <w:rsid w:val="00FA6176"/>
    <w:rsid w:val="00FA638B"/>
    <w:rsid w:val="00FA6987"/>
    <w:rsid w:val="00FA7A45"/>
    <w:rsid w:val="00FA7C4E"/>
    <w:rsid w:val="00FA7F59"/>
    <w:rsid w:val="00FB0529"/>
    <w:rsid w:val="00FB0810"/>
    <w:rsid w:val="00FB1060"/>
    <w:rsid w:val="00FB112A"/>
    <w:rsid w:val="00FB1150"/>
    <w:rsid w:val="00FB1631"/>
    <w:rsid w:val="00FB1690"/>
    <w:rsid w:val="00FB19A7"/>
    <w:rsid w:val="00FB213F"/>
    <w:rsid w:val="00FB230D"/>
    <w:rsid w:val="00FB23D4"/>
    <w:rsid w:val="00FB2652"/>
    <w:rsid w:val="00FB2672"/>
    <w:rsid w:val="00FB2D9F"/>
    <w:rsid w:val="00FB34F5"/>
    <w:rsid w:val="00FB380B"/>
    <w:rsid w:val="00FB3AA9"/>
    <w:rsid w:val="00FB3ADD"/>
    <w:rsid w:val="00FB440A"/>
    <w:rsid w:val="00FB56C6"/>
    <w:rsid w:val="00FB5AC3"/>
    <w:rsid w:val="00FB5B5B"/>
    <w:rsid w:val="00FB6DDA"/>
    <w:rsid w:val="00FB7082"/>
    <w:rsid w:val="00FB7229"/>
    <w:rsid w:val="00FB7C6B"/>
    <w:rsid w:val="00FC0285"/>
    <w:rsid w:val="00FC0A38"/>
    <w:rsid w:val="00FC0B8D"/>
    <w:rsid w:val="00FC0DCA"/>
    <w:rsid w:val="00FC1357"/>
    <w:rsid w:val="00FC145F"/>
    <w:rsid w:val="00FC15F2"/>
    <w:rsid w:val="00FC19DA"/>
    <w:rsid w:val="00FC1A37"/>
    <w:rsid w:val="00FC1AF5"/>
    <w:rsid w:val="00FC290E"/>
    <w:rsid w:val="00FC2AA1"/>
    <w:rsid w:val="00FC3E19"/>
    <w:rsid w:val="00FC4657"/>
    <w:rsid w:val="00FC4A00"/>
    <w:rsid w:val="00FC5DCD"/>
    <w:rsid w:val="00FC62F9"/>
    <w:rsid w:val="00FC64E3"/>
    <w:rsid w:val="00FC672C"/>
    <w:rsid w:val="00FC74AC"/>
    <w:rsid w:val="00FC7663"/>
    <w:rsid w:val="00FC7835"/>
    <w:rsid w:val="00FC7A71"/>
    <w:rsid w:val="00FC7BEC"/>
    <w:rsid w:val="00FD0601"/>
    <w:rsid w:val="00FD1810"/>
    <w:rsid w:val="00FD1966"/>
    <w:rsid w:val="00FD1A35"/>
    <w:rsid w:val="00FD1E56"/>
    <w:rsid w:val="00FD263A"/>
    <w:rsid w:val="00FD30F9"/>
    <w:rsid w:val="00FD39C7"/>
    <w:rsid w:val="00FD3EBA"/>
    <w:rsid w:val="00FD3F37"/>
    <w:rsid w:val="00FD4615"/>
    <w:rsid w:val="00FD47C3"/>
    <w:rsid w:val="00FD491A"/>
    <w:rsid w:val="00FD49DF"/>
    <w:rsid w:val="00FD4A4E"/>
    <w:rsid w:val="00FD5210"/>
    <w:rsid w:val="00FD5BC1"/>
    <w:rsid w:val="00FD5C9D"/>
    <w:rsid w:val="00FD5DE2"/>
    <w:rsid w:val="00FD65DE"/>
    <w:rsid w:val="00FD672B"/>
    <w:rsid w:val="00FD7B85"/>
    <w:rsid w:val="00FE0581"/>
    <w:rsid w:val="00FE068D"/>
    <w:rsid w:val="00FE1072"/>
    <w:rsid w:val="00FE123C"/>
    <w:rsid w:val="00FE1B0E"/>
    <w:rsid w:val="00FE1B26"/>
    <w:rsid w:val="00FE1C9C"/>
    <w:rsid w:val="00FE281A"/>
    <w:rsid w:val="00FE2C20"/>
    <w:rsid w:val="00FE2C5B"/>
    <w:rsid w:val="00FE2CA4"/>
    <w:rsid w:val="00FE301D"/>
    <w:rsid w:val="00FE31CB"/>
    <w:rsid w:val="00FE480A"/>
    <w:rsid w:val="00FE5648"/>
    <w:rsid w:val="00FE56D4"/>
    <w:rsid w:val="00FE57B4"/>
    <w:rsid w:val="00FE57EC"/>
    <w:rsid w:val="00FE5BEE"/>
    <w:rsid w:val="00FE5C51"/>
    <w:rsid w:val="00FE5FF0"/>
    <w:rsid w:val="00FE72B6"/>
    <w:rsid w:val="00FF0016"/>
    <w:rsid w:val="00FF0CB9"/>
    <w:rsid w:val="00FF1A5F"/>
    <w:rsid w:val="00FF1F20"/>
    <w:rsid w:val="00FF200A"/>
    <w:rsid w:val="00FF234D"/>
    <w:rsid w:val="00FF2995"/>
    <w:rsid w:val="00FF29D9"/>
    <w:rsid w:val="00FF3543"/>
    <w:rsid w:val="00FF3E82"/>
    <w:rsid w:val="00FF3EA0"/>
    <w:rsid w:val="00FF479C"/>
    <w:rsid w:val="00FF4DD2"/>
    <w:rsid w:val="00FF53C4"/>
    <w:rsid w:val="00FF53FD"/>
    <w:rsid w:val="00FF5E3E"/>
    <w:rsid w:val="00FF6207"/>
    <w:rsid w:val="00FF6905"/>
    <w:rsid w:val="00FF69CD"/>
    <w:rsid w:val="00FF6D10"/>
    <w:rsid w:val="00FF6E42"/>
    <w:rsid w:val="00FF73B0"/>
    <w:rsid w:val="00FF745E"/>
    <w:rsid w:val="00FF7765"/>
    <w:rsid w:val="00FF7BD7"/>
    <w:rsid w:val="00FF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9272FE"/>
  <w15:docId w15:val="{CDD9B3DA-26A2-42B1-B55F-4A6D6EBA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34C"/>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CommentReference">
    <w:name w:val="annotation reference"/>
    <w:basedOn w:val="DefaultParagraphFont"/>
    <w:uiPriority w:val="99"/>
    <w:unhideWhenUsed/>
    <w:rsid w:val="0067141E"/>
    <w:rPr>
      <w:sz w:val="16"/>
      <w:szCs w:val="16"/>
    </w:rPr>
  </w:style>
  <w:style w:type="paragraph" w:styleId="CommentText">
    <w:name w:val="annotation text"/>
    <w:basedOn w:val="Normal"/>
    <w:link w:val="CommentTextChar"/>
    <w:uiPriority w:val="99"/>
    <w:unhideWhenUsed/>
    <w:rsid w:val="0067141E"/>
    <w:rPr>
      <w:sz w:val="20"/>
      <w:szCs w:val="20"/>
    </w:rPr>
  </w:style>
  <w:style w:type="character" w:customStyle="1" w:styleId="CommentTextChar">
    <w:name w:val="Comment Text Char"/>
    <w:basedOn w:val="DefaultParagraphFont"/>
    <w:link w:val="CommentText"/>
    <w:uiPriority w:val="99"/>
    <w:rsid w:val="0067141E"/>
    <w:rPr>
      <w:lang w:val="ru-RU" w:eastAsia="ru-RU"/>
    </w:rPr>
  </w:style>
  <w:style w:type="paragraph" w:styleId="CommentSubject">
    <w:name w:val="annotation subject"/>
    <w:basedOn w:val="CommentText"/>
    <w:next w:val="CommentText"/>
    <w:link w:val="CommentSubjectChar"/>
    <w:uiPriority w:val="99"/>
    <w:semiHidden/>
    <w:unhideWhenUsed/>
    <w:rsid w:val="0067141E"/>
    <w:rPr>
      <w:b/>
      <w:bCs/>
    </w:rPr>
  </w:style>
  <w:style w:type="character" w:customStyle="1" w:styleId="CommentSubjectChar">
    <w:name w:val="Comment Subject Char"/>
    <w:basedOn w:val="CommentTextChar"/>
    <w:link w:val="CommentSubject"/>
    <w:uiPriority w:val="99"/>
    <w:semiHidden/>
    <w:rsid w:val="0067141E"/>
    <w:rPr>
      <w:b/>
      <w:bCs/>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33307C"/>
    <w:pPr>
      <w:ind w:left="720"/>
      <w:contextualSpacing/>
    </w:pPr>
  </w:style>
  <w:style w:type="numbering" w:customStyle="1" w:styleId="NoList1">
    <w:name w:val="No List1"/>
    <w:next w:val="NoList"/>
    <w:uiPriority w:val="99"/>
    <w:semiHidden/>
    <w:unhideWhenUsed/>
    <w:rsid w:val="00792ACD"/>
  </w:style>
  <w:style w:type="character" w:customStyle="1" w:styleId="blk">
    <w:name w:val="blk"/>
    <w:basedOn w:val="DefaultParagraphFont"/>
    <w:rsid w:val="00792ACD"/>
  </w:style>
  <w:style w:type="paragraph" w:styleId="BodyText2">
    <w:name w:val="Body Text 2"/>
    <w:basedOn w:val="Normal"/>
    <w:link w:val="BodyText2Char"/>
    <w:rsid w:val="00792ACD"/>
    <w:pPr>
      <w:spacing w:line="360" w:lineRule="auto"/>
      <w:jc w:val="center"/>
    </w:pPr>
    <w:rPr>
      <w:rFonts w:ascii="Times Armenian" w:hAnsi="Times Armenian"/>
      <w:b/>
      <w:color w:val="FF0000"/>
      <w:sz w:val="28"/>
      <w:szCs w:val="20"/>
      <w:lang w:val="en-US" w:eastAsia="en-US"/>
    </w:rPr>
  </w:style>
  <w:style w:type="character" w:customStyle="1" w:styleId="BodyText2Char">
    <w:name w:val="Body Text 2 Char"/>
    <w:basedOn w:val="DefaultParagraphFont"/>
    <w:link w:val="BodyText2"/>
    <w:rsid w:val="00792ACD"/>
    <w:rPr>
      <w:rFonts w:ascii="Times Armenian" w:hAnsi="Times Armenian"/>
      <w:b/>
      <w:color w:val="FF0000"/>
      <w:sz w:val="28"/>
    </w:rPr>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ADB Char1,f"/>
    <w:basedOn w:val="Normal"/>
    <w:link w:val="FootnoteTextChar"/>
    <w:uiPriority w:val="99"/>
    <w:qFormat/>
    <w:rsid w:val="00792ACD"/>
    <w:rPr>
      <w:sz w:val="20"/>
      <w:szCs w:val="20"/>
      <w:lang w:val="x-none"/>
    </w:rPr>
  </w:style>
  <w:style w:type="character" w:customStyle="1" w:styleId="FootnoteTextChar">
    <w:name w:val="Footnote Text Char"/>
    <w:aliases w:val="single space Char,footnote text Char,Char6 Char,Footnote Char,fn Char,Footnote Text Char1 Char1 Char,Footnote Text Char Char Char1 Char,Footnote Text Char1 Char Char Char,Footnote Text Char Char Char Char Char,FOOTNOTES Char,ADB Char"/>
    <w:basedOn w:val="DefaultParagraphFont"/>
    <w:link w:val="FootnoteText"/>
    <w:rsid w:val="00792ACD"/>
    <w:rPr>
      <w:lang w:val="x-none" w:eastAsia="ru-RU"/>
    </w:rPr>
  </w:style>
  <w:style w:type="paragraph" w:customStyle="1" w:styleId="2">
    <w:name w:val="Знак Знак2"/>
    <w:basedOn w:val="Normal"/>
    <w:next w:val="Normal"/>
    <w:semiHidden/>
    <w:rsid w:val="00792ACD"/>
    <w:pPr>
      <w:spacing w:after="160" w:line="240" w:lineRule="exact"/>
    </w:pPr>
    <w:rPr>
      <w:rFonts w:ascii="Arial" w:hAnsi="Arial" w:cs="Arial"/>
      <w:sz w:val="20"/>
      <w:szCs w:val="20"/>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92AC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792ACD"/>
    <w:rPr>
      <w:sz w:val="24"/>
      <w:szCs w:val="24"/>
      <w:lang w:val="ru-RU" w:eastAsia="ru-RU"/>
    </w:rPr>
  </w:style>
  <w:style w:type="character" w:styleId="Emphasis">
    <w:name w:val="Emphasis"/>
    <w:uiPriority w:val="20"/>
    <w:qFormat/>
    <w:rsid w:val="00792ACD"/>
    <w:rPr>
      <w:i/>
      <w:iCs/>
    </w:rPr>
  </w:style>
  <w:style w:type="paragraph" w:styleId="Revision">
    <w:name w:val="Revision"/>
    <w:hidden/>
    <w:uiPriority w:val="99"/>
    <w:semiHidden/>
    <w:rsid w:val="00792ACD"/>
    <w:rPr>
      <w:rFonts w:ascii="Calibri" w:eastAsia="Calibri" w:hAnsi="Calibri"/>
      <w:sz w:val="22"/>
      <w:szCs w:val="22"/>
      <w:lang w:val="ru-RU"/>
    </w:rPr>
  </w:style>
  <w:style w:type="numbering" w:customStyle="1" w:styleId="NoList2">
    <w:name w:val="No List2"/>
    <w:next w:val="NoList"/>
    <w:uiPriority w:val="99"/>
    <w:semiHidden/>
    <w:unhideWhenUsed/>
    <w:rsid w:val="00746F79"/>
  </w:style>
  <w:style w:type="character" w:styleId="FootnoteReference">
    <w:name w:val="footnote reference"/>
    <w:aliases w:val="Ref,de nota al pie,ftref,Footnote Reference Number,BVI fnr Char Char Char Char,BVI fnr Car Car Char Char Char Char,BVI fnr Car Char Char Char Char,BVI fnr Car Car Car Car Char Char Char Char"/>
    <w:uiPriority w:val="99"/>
    <w:rsid w:val="00746F79"/>
    <w:rPr>
      <w:vertAlign w:val="superscript"/>
    </w:rPr>
  </w:style>
  <w:style w:type="numbering" w:customStyle="1" w:styleId="NoList3">
    <w:name w:val="No List3"/>
    <w:next w:val="NoList"/>
    <w:uiPriority w:val="99"/>
    <w:semiHidden/>
    <w:unhideWhenUsed/>
    <w:rsid w:val="00625B8D"/>
  </w:style>
  <w:style w:type="numbering" w:customStyle="1" w:styleId="10">
    <w:name w:val="Нет списка1"/>
    <w:next w:val="NoList"/>
    <w:uiPriority w:val="99"/>
    <w:semiHidden/>
    <w:unhideWhenUsed/>
    <w:rsid w:val="00E43B29"/>
  </w:style>
  <w:style w:type="table" w:styleId="TableGrid">
    <w:name w:val="Table Grid"/>
    <w:basedOn w:val="TableNormal"/>
    <w:rsid w:val="00635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585F76"/>
    <w:rPr>
      <w:color w:val="800080" w:themeColor="followedHyperlink"/>
      <w:u w:val="single"/>
    </w:rPr>
  </w:style>
  <w:style w:type="paragraph" w:customStyle="1" w:styleId="v1msonormal">
    <w:name w:val="v1msonormal"/>
    <w:basedOn w:val="Normal"/>
    <w:rsid w:val="003A691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548">
      <w:bodyDiv w:val="1"/>
      <w:marLeft w:val="0"/>
      <w:marRight w:val="0"/>
      <w:marTop w:val="0"/>
      <w:marBottom w:val="0"/>
      <w:divBdr>
        <w:top w:val="none" w:sz="0" w:space="0" w:color="auto"/>
        <w:left w:val="none" w:sz="0" w:space="0" w:color="auto"/>
        <w:bottom w:val="none" w:sz="0" w:space="0" w:color="auto"/>
        <w:right w:val="none" w:sz="0" w:space="0" w:color="auto"/>
      </w:divBdr>
    </w:div>
    <w:div w:id="9453143">
      <w:bodyDiv w:val="1"/>
      <w:marLeft w:val="0"/>
      <w:marRight w:val="0"/>
      <w:marTop w:val="0"/>
      <w:marBottom w:val="0"/>
      <w:divBdr>
        <w:top w:val="none" w:sz="0" w:space="0" w:color="auto"/>
        <w:left w:val="none" w:sz="0" w:space="0" w:color="auto"/>
        <w:bottom w:val="none" w:sz="0" w:space="0" w:color="auto"/>
        <w:right w:val="none" w:sz="0" w:space="0" w:color="auto"/>
      </w:divBdr>
      <w:divsChild>
        <w:div w:id="1889026451">
          <w:marLeft w:val="0"/>
          <w:marRight w:val="0"/>
          <w:marTop w:val="0"/>
          <w:marBottom w:val="0"/>
          <w:divBdr>
            <w:top w:val="none" w:sz="0" w:space="0" w:color="auto"/>
            <w:left w:val="none" w:sz="0" w:space="0" w:color="auto"/>
            <w:bottom w:val="none" w:sz="0" w:space="0" w:color="auto"/>
            <w:right w:val="none" w:sz="0" w:space="0" w:color="auto"/>
          </w:divBdr>
          <w:divsChild>
            <w:div w:id="44532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177">
      <w:bodyDiv w:val="1"/>
      <w:marLeft w:val="0"/>
      <w:marRight w:val="0"/>
      <w:marTop w:val="0"/>
      <w:marBottom w:val="0"/>
      <w:divBdr>
        <w:top w:val="none" w:sz="0" w:space="0" w:color="auto"/>
        <w:left w:val="none" w:sz="0" w:space="0" w:color="auto"/>
        <w:bottom w:val="none" w:sz="0" w:space="0" w:color="auto"/>
        <w:right w:val="none" w:sz="0" w:space="0" w:color="auto"/>
      </w:divBdr>
    </w:div>
    <w:div w:id="31075433">
      <w:bodyDiv w:val="1"/>
      <w:marLeft w:val="0"/>
      <w:marRight w:val="0"/>
      <w:marTop w:val="0"/>
      <w:marBottom w:val="0"/>
      <w:divBdr>
        <w:top w:val="none" w:sz="0" w:space="0" w:color="auto"/>
        <w:left w:val="none" w:sz="0" w:space="0" w:color="auto"/>
        <w:bottom w:val="none" w:sz="0" w:space="0" w:color="auto"/>
        <w:right w:val="none" w:sz="0" w:space="0" w:color="auto"/>
      </w:divBdr>
    </w:div>
    <w:div w:id="32854221">
      <w:bodyDiv w:val="1"/>
      <w:marLeft w:val="0"/>
      <w:marRight w:val="0"/>
      <w:marTop w:val="0"/>
      <w:marBottom w:val="0"/>
      <w:divBdr>
        <w:top w:val="none" w:sz="0" w:space="0" w:color="auto"/>
        <w:left w:val="none" w:sz="0" w:space="0" w:color="auto"/>
        <w:bottom w:val="none" w:sz="0" w:space="0" w:color="auto"/>
        <w:right w:val="none" w:sz="0" w:space="0" w:color="auto"/>
      </w:divBdr>
    </w:div>
    <w:div w:id="65491386">
      <w:bodyDiv w:val="1"/>
      <w:marLeft w:val="0"/>
      <w:marRight w:val="0"/>
      <w:marTop w:val="0"/>
      <w:marBottom w:val="0"/>
      <w:divBdr>
        <w:top w:val="none" w:sz="0" w:space="0" w:color="auto"/>
        <w:left w:val="none" w:sz="0" w:space="0" w:color="auto"/>
        <w:bottom w:val="none" w:sz="0" w:space="0" w:color="auto"/>
        <w:right w:val="none" w:sz="0" w:space="0" w:color="auto"/>
      </w:divBdr>
    </w:div>
    <w:div w:id="117377596">
      <w:bodyDiv w:val="1"/>
      <w:marLeft w:val="0"/>
      <w:marRight w:val="0"/>
      <w:marTop w:val="0"/>
      <w:marBottom w:val="0"/>
      <w:divBdr>
        <w:top w:val="none" w:sz="0" w:space="0" w:color="auto"/>
        <w:left w:val="none" w:sz="0" w:space="0" w:color="auto"/>
        <w:bottom w:val="none" w:sz="0" w:space="0" w:color="auto"/>
        <w:right w:val="none" w:sz="0" w:space="0" w:color="auto"/>
      </w:divBdr>
    </w:div>
    <w:div w:id="125704954">
      <w:bodyDiv w:val="1"/>
      <w:marLeft w:val="0"/>
      <w:marRight w:val="0"/>
      <w:marTop w:val="0"/>
      <w:marBottom w:val="0"/>
      <w:divBdr>
        <w:top w:val="none" w:sz="0" w:space="0" w:color="auto"/>
        <w:left w:val="none" w:sz="0" w:space="0" w:color="auto"/>
        <w:bottom w:val="none" w:sz="0" w:space="0" w:color="auto"/>
        <w:right w:val="none" w:sz="0" w:space="0" w:color="auto"/>
      </w:divBdr>
    </w:div>
    <w:div w:id="127013480">
      <w:bodyDiv w:val="1"/>
      <w:marLeft w:val="0"/>
      <w:marRight w:val="0"/>
      <w:marTop w:val="0"/>
      <w:marBottom w:val="0"/>
      <w:divBdr>
        <w:top w:val="none" w:sz="0" w:space="0" w:color="auto"/>
        <w:left w:val="none" w:sz="0" w:space="0" w:color="auto"/>
        <w:bottom w:val="none" w:sz="0" w:space="0" w:color="auto"/>
        <w:right w:val="none" w:sz="0" w:space="0" w:color="auto"/>
      </w:divBdr>
    </w:div>
    <w:div w:id="128087311">
      <w:bodyDiv w:val="1"/>
      <w:marLeft w:val="0"/>
      <w:marRight w:val="0"/>
      <w:marTop w:val="0"/>
      <w:marBottom w:val="0"/>
      <w:divBdr>
        <w:top w:val="none" w:sz="0" w:space="0" w:color="auto"/>
        <w:left w:val="none" w:sz="0" w:space="0" w:color="auto"/>
        <w:bottom w:val="none" w:sz="0" w:space="0" w:color="auto"/>
        <w:right w:val="none" w:sz="0" w:space="0" w:color="auto"/>
      </w:divBdr>
      <w:divsChild>
        <w:div w:id="350231710">
          <w:marLeft w:val="0"/>
          <w:marRight w:val="0"/>
          <w:marTop w:val="0"/>
          <w:marBottom w:val="0"/>
          <w:divBdr>
            <w:top w:val="none" w:sz="0" w:space="0" w:color="auto"/>
            <w:left w:val="none" w:sz="0" w:space="0" w:color="auto"/>
            <w:bottom w:val="none" w:sz="0" w:space="0" w:color="auto"/>
            <w:right w:val="none" w:sz="0" w:space="0" w:color="auto"/>
          </w:divBdr>
          <w:divsChild>
            <w:div w:id="146454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8116">
      <w:bodyDiv w:val="1"/>
      <w:marLeft w:val="0"/>
      <w:marRight w:val="0"/>
      <w:marTop w:val="0"/>
      <w:marBottom w:val="0"/>
      <w:divBdr>
        <w:top w:val="none" w:sz="0" w:space="0" w:color="auto"/>
        <w:left w:val="none" w:sz="0" w:space="0" w:color="auto"/>
        <w:bottom w:val="none" w:sz="0" w:space="0" w:color="auto"/>
        <w:right w:val="none" w:sz="0" w:space="0" w:color="auto"/>
      </w:divBdr>
    </w:div>
    <w:div w:id="168301425">
      <w:bodyDiv w:val="1"/>
      <w:marLeft w:val="0"/>
      <w:marRight w:val="0"/>
      <w:marTop w:val="0"/>
      <w:marBottom w:val="0"/>
      <w:divBdr>
        <w:top w:val="none" w:sz="0" w:space="0" w:color="auto"/>
        <w:left w:val="none" w:sz="0" w:space="0" w:color="auto"/>
        <w:bottom w:val="none" w:sz="0" w:space="0" w:color="auto"/>
        <w:right w:val="none" w:sz="0" w:space="0" w:color="auto"/>
      </w:divBdr>
    </w:div>
    <w:div w:id="199098619">
      <w:bodyDiv w:val="1"/>
      <w:marLeft w:val="0"/>
      <w:marRight w:val="0"/>
      <w:marTop w:val="0"/>
      <w:marBottom w:val="0"/>
      <w:divBdr>
        <w:top w:val="none" w:sz="0" w:space="0" w:color="auto"/>
        <w:left w:val="none" w:sz="0" w:space="0" w:color="auto"/>
        <w:bottom w:val="none" w:sz="0" w:space="0" w:color="auto"/>
        <w:right w:val="none" w:sz="0" w:space="0" w:color="auto"/>
      </w:divBdr>
    </w:div>
    <w:div w:id="212272281">
      <w:bodyDiv w:val="1"/>
      <w:marLeft w:val="0"/>
      <w:marRight w:val="0"/>
      <w:marTop w:val="0"/>
      <w:marBottom w:val="0"/>
      <w:divBdr>
        <w:top w:val="none" w:sz="0" w:space="0" w:color="auto"/>
        <w:left w:val="none" w:sz="0" w:space="0" w:color="auto"/>
        <w:bottom w:val="none" w:sz="0" w:space="0" w:color="auto"/>
        <w:right w:val="none" w:sz="0" w:space="0" w:color="auto"/>
      </w:divBdr>
    </w:div>
    <w:div w:id="229198916">
      <w:bodyDiv w:val="1"/>
      <w:marLeft w:val="0"/>
      <w:marRight w:val="0"/>
      <w:marTop w:val="0"/>
      <w:marBottom w:val="0"/>
      <w:divBdr>
        <w:top w:val="none" w:sz="0" w:space="0" w:color="auto"/>
        <w:left w:val="none" w:sz="0" w:space="0" w:color="auto"/>
        <w:bottom w:val="none" w:sz="0" w:space="0" w:color="auto"/>
        <w:right w:val="none" w:sz="0" w:space="0" w:color="auto"/>
      </w:divBdr>
    </w:div>
    <w:div w:id="240218733">
      <w:bodyDiv w:val="1"/>
      <w:marLeft w:val="0"/>
      <w:marRight w:val="0"/>
      <w:marTop w:val="0"/>
      <w:marBottom w:val="0"/>
      <w:divBdr>
        <w:top w:val="none" w:sz="0" w:space="0" w:color="auto"/>
        <w:left w:val="none" w:sz="0" w:space="0" w:color="auto"/>
        <w:bottom w:val="none" w:sz="0" w:space="0" w:color="auto"/>
        <w:right w:val="none" w:sz="0" w:space="0" w:color="auto"/>
      </w:divBdr>
    </w:div>
    <w:div w:id="284851332">
      <w:bodyDiv w:val="1"/>
      <w:marLeft w:val="0"/>
      <w:marRight w:val="0"/>
      <w:marTop w:val="0"/>
      <w:marBottom w:val="0"/>
      <w:divBdr>
        <w:top w:val="none" w:sz="0" w:space="0" w:color="auto"/>
        <w:left w:val="none" w:sz="0" w:space="0" w:color="auto"/>
        <w:bottom w:val="none" w:sz="0" w:space="0" w:color="auto"/>
        <w:right w:val="none" w:sz="0" w:space="0" w:color="auto"/>
      </w:divBdr>
    </w:div>
    <w:div w:id="311370837">
      <w:bodyDiv w:val="1"/>
      <w:marLeft w:val="0"/>
      <w:marRight w:val="0"/>
      <w:marTop w:val="0"/>
      <w:marBottom w:val="0"/>
      <w:divBdr>
        <w:top w:val="none" w:sz="0" w:space="0" w:color="auto"/>
        <w:left w:val="none" w:sz="0" w:space="0" w:color="auto"/>
        <w:bottom w:val="none" w:sz="0" w:space="0" w:color="auto"/>
        <w:right w:val="none" w:sz="0" w:space="0" w:color="auto"/>
      </w:divBdr>
    </w:div>
    <w:div w:id="319844327">
      <w:bodyDiv w:val="1"/>
      <w:marLeft w:val="0"/>
      <w:marRight w:val="0"/>
      <w:marTop w:val="0"/>
      <w:marBottom w:val="0"/>
      <w:divBdr>
        <w:top w:val="none" w:sz="0" w:space="0" w:color="auto"/>
        <w:left w:val="none" w:sz="0" w:space="0" w:color="auto"/>
        <w:bottom w:val="none" w:sz="0" w:space="0" w:color="auto"/>
        <w:right w:val="none" w:sz="0" w:space="0" w:color="auto"/>
      </w:divBdr>
    </w:div>
    <w:div w:id="341393470">
      <w:bodyDiv w:val="1"/>
      <w:marLeft w:val="0"/>
      <w:marRight w:val="0"/>
      <w:marTop w:val="0"/>
      <w:marBottom w:val="0"/>
      <w:divBdr>
        <w:top w:val="none" w:sz="0" w:space="0" w:color="auto"/>
        <w:left w:val="none" w:sz="0" w:space="0" w:color="auto"/>
        <w:bottom w:val="none" w:sz="0" w:space="0" w:color="auto"/>
        <w:right w:val="none" w:sz="0" w:space="0" w:color="auto"/>
      </w:divBdr>
    </w:div>
    <w:div w:id="366494733">
      <w:bodyDiv w:val="1"/>
      <w:marLeft w:val="0"/>
      <w:marRight w:val="0"/>
      <w:marTop w:val="0"/>
      <w:marBottom w:val="0"/>
      <w:divBdr>
        <w:top w:val="none" w:sz="0" w:space="0" w:color="auto"/>
        <w:left w:val="none" w:sz="0" w:space="0" w:color="auto"/>
        <w:bottom w:val="none" w:sz="0" w:space="0" w:color="auto"/>
        <w:right w:val="none" w:sz="0" w:space="0" w:color="auto"/>
      </w:divBdr>
      <w:divsChild>
        <w:div w:id="1344479500">
          <w:marLeft w:val="0"/>
          <w:marRight w:val="0"/>
          <w:marTop w:val="0"/>
          <w:marBottom w:val="0"/>
          <w:divBdr>
            <w:top w:val="none" w:sz="0" w:space="0" w:color="auto"/>
            <w:left w:val="none" w:sz="0" w:space="0" w:color="auto"/>
            <w:bottom w:val="none" w:sz="0" w:space="0" w:color="auto"/>
            <w:right w:val="none" w:sz="0" w:space="0" w:color="auto"/>
          </w:divBdr>
        </w:div>
        <w:div w:id="1400590569">
          <w:marLeft w:val="0"/>
          <w:marRight w:val="0"/>
          <w:marTop w:val="0"/>
          <w:marBottom w:val="0"/>
          <w:divBdr>
            <w:top w:val="none" w:sz="0" w:space="0" w:color="auto"/>
            <w:left w:val="none" w:sz="0" w:space="0" w:color="auto"/>
            <w:bottom w:val="none" w:sz="0" w:space="0" w:color="auto"/>
            <w:right w:val="none" w:sz="0" w:space="0" w:color="auto"/>
          </w:divBdr>
        </w:div>
      </w:divsChild>
    </w:div>
    <w:div w:id="372848464">
      <w:bodyDiv w:val="1"/>
      <w:marLeft w:val="0"/>
      <w:marRight w:val="0"/>
      <w:marTop w:val="0"/>
      <w:marBottom w:val="0"/>
      <w:divBdr>
        <w:top w:val="none" w:sz="0" w:space="0" w:color="auto"/>
        <w:left w:val="none" w:sz="0" w:space="0" w:color="auto"/>
        <w:bottom w:val="none" w:sz="0" w:space="0" w:color="auto"/>
        <w:right w:val="none" w:sz="0" w:space="0" w:color="auto"/>
      </w:divBdr>
    </w:div>
    <w:div w:id="387537276">
      <w:bodyDiv w:val="1"/>
      <w:marLeft w:val="0"/>
      <w:marRight w:val="0"/>
      <w:marTop w:val="0"/>
      <w:marBottom w:val="0"/>
      <w:divBdr>
        <w:top w:val="none" w:sz="0" w:space="0" w:color="auto"/>
        <w:left w:val="none" w:sz="0" w:space="0" w:color="auto"/>
        <w:bottom w:val="none" w:sz="0" w:space="0" w:color="auto"/>
        <w:right w:val="none" w:sz="0" w:space="0" w:color="auto"/>
      </w:divBdr>
    </w:div>
    <w:div w:id="437217287">
      <w:bodyDiv w:val="1"/>
      <w:marLeft w:val="0"/>
      <w:marRight w:val="0"/>
      <w:marTop w:val="0"/>
      <w:marBottom w:val="0"/>
      <w:divBdr>
        <w:top w:val="none" w:sz="0" w:space="0" w:color="auto"/>
        <w:left w:val="none" w:sz="0" w:space="0" w:color="auto"/>
        <w:bottom w:val="none" w:sz="0" w:space="0" w:color="auto"/>
        <w:right w:val="none" w:sz="0" w:space="0" w:color="auto"/>
      </w:divBdr>
    </w:div>
    <w:div w:id="470176711">
      <w:bodyDiv w:val="1"/>
      <w:marLeft w:val="0"/>
      <w:marRight w:val="0"/>
      <w:marTop w:val="0"/>
      <w:marBottom w:val="0"/>
      <w:divBdr>
        <w:top w:val="none" w:sz="0" w:space="0" w:color="auto"/>
        <w:left w:val="none" w:sz="0" w:space="0" w:color="auto"/>
        <w:bottom w:val="none" w:sz="0" w:space="0" w:color="auto"/>
        <w:right w:val="none" w:sz="0" w:space="0" w:color="auto"/>
      </w:divBdr>
    </w:div>
    <w:div w:id="476916007">
      <w:bodyDiv w:val="1"/>
      <w:marLeft w:val="0"/>
      <w:marRight w:val="0"/>
      <w:marTop w:val="0"/>
      <w:marBottom w:val="0"/>
      <w:divBdr>
        <w:top w:val="none" w:sz="0" w:space="0" w:color="auto"/>
        <w:left w:val="none" w:sz="0" w:space="0" w:color="auto"/>
        <w:bottom w:val="none" w:sz="0" w:space="0" w:color="auto"/>
        <w:right w:val="none" w:sz="0" w:space="0" w:color="auto"/>
      </w:divBdr>
    </w:div>
    <w:div w:id="485895751">
      <w:bodyDiv w:val="1"/>
      <w:marLeft w:val="0"/>
      <w:marRight w:val="0"/>
      <w:marTop w:val="0"/>
      <w:marBottom w:val="0"/>
      <w:divBdr>
        <w:top w:val="none" w:sz="0" w:space="0" w:color="auto"/>
        <w:left w:val="none" w:sz="0" w:space="0" w:color="auto"/>
        <w:bottom w:val="none" w:sz="0" w:space="0" w:color="auto"/>
        <w:right w:val="none" w:sz="0" w:space="0" w:color="auto"/>
      </w:divBdr>
    </w:div>
    <w:div w:id="519244898">
      <w:bodyDiv w:val="1"/>
      <w:marLeft w:val="0"/>
      <w:marRight w:val="0"/>
      <w:marTop w:val="0"/>
      <w:marBottom w:val="0"/>
      <w:divBdr>
        <w:top w:val="none" w:sz="0" w:space="0" w:color="auto"/>
        <w:left w:val="none" w:sz="0" w:space="0" w:color="auto"/>
        <w:bottom w:val="none" w:sz="0" w:space="0" w:color="auto"/>
        <w:right w:val="none" w:sz="0" w:space="0" w:color="auto"/>
      </w:divBdr>
    </w:div>
    <w:div w:id="519398959">
      <w:bodyDiv w:val="1"/>
      <w:marLeft w:val="0"/>
      <w:marRight w:val="0"/>
      <w:marTop w:val="0"/>
      <w:marBottom w:val="0"/>
      <w:divBdr>
        <w:top w:val="none" w:sz="0" w:space="0" w:color="auto"/>
        <w:left w:val="none" w:sz="0" w:space="0" w:color="auto"/>
        <w:bottom w:val="none" w:sz="0" w:space="0" w:color="auto"/>
        <w:right w:val="none" w:sz="0" w:space="0" w:color="auto"/>
      </w:divBdr>
    </w:div>
    <w:div w:id="550193148">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2304034">
      <w:bodyDiv w:val="1"/>
      <w:marLeft w:val="0"/>
      <w:marRight w:val="0"/>
      <w:marTop w:val="0"/>
      <w:marBottom w:val="0"/>
      <w:divBdr>
        <w:top w:val="none" w:sz="0" w:space="0" w:color="auto"/>
        <w:left w:val="none" w:sz="0" w:space="0" w:color="auto"/>
        <w:bottom w:val="none" w:sz="0" w:space="0" w:color="auto"/>
        <w:right w:val="none" w:sz="0" w:space="0" w:color="auto"/>
      </w:divBdr>
    </w:div>
    <w:div w:id="619185432">
      <w:bodyDiv w:val="1"/>
      <w:marLeft w:val="0"/>
      <w:marRight w:val="0"/>
      <w:marTop w:val="0"/>
      <w:marBottom w:val="0"/>
      <w:divBdr>
        <w:top w:val="none" w:sz="0" w:space="0" w:color="auto"/>
        <w:left w:val="none" w:sz="0" w:space="0" w:color="auto"/>
        <w:bottom w:val="none" w:sz="0" w:space="0" w:color="auto"/>
        <w:right w:val="none" w:sz="0" w:space="0" w:color="auto"/>
      </w:divBdr>
    </w:div>
    <w:div w:id="666712500">
      <w:bodyDiv w:val="1"/>
      <w:marLeft w:val="0"/>
      <w:marRight w:val="0"/>
      <w:marTop w:val="0"/>
      <w:marBottom w:val="0"/>
      <w:divBdr>
        <w:top w:val="none" w:sz="0" w:space="0" w:color="auto"/>
        <w:left w:val="none" w:sz="0" w:space="0" w:color="auto"/>
        <w:bottom w:val="none" w:sz="0" w:space="0" w:color="auto"/>
        <w:right w:val="none" w:sz="0" w:space="0" w:color="auto"/>
      </w:divBdr>
    </w:div>
    <w:div w:id="682366942">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36262663">
      <w:bodyDiv w:val="1"/>
      <w:marLeft w:val="0"/>
      <w:marRight w:val="0"/>
      <w:marTop w:val="0"/>
      <w:marBottom w:val="0"/>
      <w:divBdr>
        <w:top w:val="none" w:sz="0" w:space="0" w:color="auto"/>
        <w:left w:val="none" w:sz="0" w:space="0" w:color="auto"/>
        <w:bottom w:val="none" w:sz="0" w:space="0" w:color="auto"/>
        <w:right w:val="none" w:sz="0" w:space="0" w:color="auto"/>
      </w:divBdr>
    </w:div>
    <w:div w:id="870143626">
      <w:bodyDiv w:val="1"/>
      <w:marLeft w:val="0"/>
      <w:marRight w:val="0"/>
      <w:marTop w:val="0"/>
      <w:marBottom w:val="0"/>
      <w:divBdr>
        <w:top w:val="none" w:sz="0" w:space="0" w:color="auto"/>
        <w:left w:val="none" w:sz="0" w:space="0" w:color="auto"/>
        <w:bottom w:val="none" w:sz="0" w:space="0" w:color="auto"/>
        <w:right w:val="none" w:sz="0" w:space="0" w:color="auto"/>
      </w:divBdr>
      <w:divsChild>
        <w:div w:id="585304953">
          <w:marLeft w:val="0"/>
          <w:marRight w:val="0"/>
          <w:marTop w:val="0"/>
          <w:marBottom w:val="0"/>
          <w:divBdr>
            <w:top w:val="none" w:sz="0" w:space="0" w:color="auto"/>
            <w:left w:val="none" w:sz="0" w:space="0" w:color="auto"/>
            <w:bottom w:val="none" w:sz="0" w:space="0" w:color="auto"/>
            <w:right w:val="none" w:sz="0" w:space="0" w:color="auto"/>
          </w:divBdr>
        </w:div>
        <w:div w:id="1111314617">
          <w:marLeft w:val="0"/>
          <w:marRight w:val="0"/>
          <w:marTop w:val="0"/>
          <w:marBottom w:val="0"/>
          <w:divBdr>
            <w:top w:val="none" w:sz="0" w:space="0" w:color="auto"/>
            <w:left w:val="none" w:sz="0" w:space="0" w:color="auto"/>
            <w:bottom w:val="none" w:sz="0" w:space="0" w:color="auto"/>
            <w:right w:val="none" w:sz="0" w:space="0" w:color="auto"/>
          </w:divBdr>
        </w:div>
        <w:div w:id="1192650487">
          <w:marLeft w:val="0"/>
          <w:marRight w:val="0"/>
          <w:marTop w:val="0"/>
          <w:marBottom w:val="0"/>
          <w:divBdr>
            <w:top w:val="none" w:sz="0" w:space="0" w:color="auto"/>
            <w:left w:val="none" w:sz="0" w:space="0" w:color="auto"/>
            <w:bottom w:val="none" w:sz="0" w:space="0" w:color="auto"/>
            <w:right w:val="none" w:sz="0" w:space="0" w:color="auto"/>
          </w:divBdr>
        </w:div>
        <w:div w:id="1706325661">
          <w:marLeft w:val="0"/>
          <w:marRight w:val="0"/>
          <w:marTop w:val="0"/>
          <w:marBottom w:val="0"/>
          <w:divBdr>
            <w:top w:val="none" w:sz="0" w:space="0" w:color="auto"/>
            <w:left w:val="none" w:sz="0" w:space="0" w:color="auto"/>
            <w:bottom w:val="none" w:sz="0" w:space="0" w:color="auto"/>
            <w:right w:val="none" w:sz="0" w:space="0" w:color="auto"/>
          </w:divBdr>
        </w:div>
      </w:divsChild>
    </w:div>
    <w:div w:id="874394530">
      <w:bodyDiv w:val="1"/>
      <w:marLeft w:val="0"/>
      <w:marRight w:val="0"/>
      <w:marTop w:val="0"/>
      <w:marBottom w:val="0"/>
      <w:divBdr>
        <w:top w:val="none" w:sz="0" w:space="0" w:color="auto"/>
        <w:left w:val="none" w:sz="0" w:space="0" w:color="auto"/>
        <w:bottom w:val="none" w:sz="0" w:space="0" w:color="auto"/>
        <w:right w:val="none" w:sz="0" w:space="0" w:color="auto"/>
      </w:divBdr>
    </w:div>
    <w:div w:id="896086653">
      <w:bodyDiv w:val="1"/>
      <w:marLeft w:val="0"/>
      <w:marRight w:val="0"/>
      <w:marTop w:val="0"/>
      <w:marBottom w:val="0"/>
      <w:divBdr>
        <w:top w:val="none" w:sz="0" w:space="0" w:color="auto"/>
        <w:left w:val="none" w:sz="0" w:space="0" w:color="auto"/>
        <w:bottom w:val="none" w:sz="0" w:space="0" w:color="auto"/>
        <w:right w:val="none" w:sz="0" w:space="0" w:color="auto"/>
      </w:divBdr>
    </w:div>
    <w:div w:id="896167934">
      <w:bodyDiv w:val="1"/>
      <w:marLeft w:val="0"/>
      <w:marRight w:val="0"/>
      <w:marTop w:val="0"/>
      <w:marBottom w:val="0"/>
      <w:divBdr>
        <w:top w:val="none" w:sz="0" w:space="0" w:color="auto"/>
        <w:left w:val="none" w:sz="0" w:space="0" w:color="auto"/>
        <w:bottom w:val="none" w:sz="0" w:space="0" w:color="auto"/>
        <w:right w:val="none" w:sz="0" w:space="0" w:color="auto"/>
      </w:divBdr>
    </w:div>
    <w:div w:id="928539971">
      <w:bodyDiv w:val="1"/>
      <w:marLeft w:val="0"/>
      <w:marRight w:val="0"/>
      <w:marTop w:val="0"/>
      <w:marBottom w:val="0"/>
      <w:divBdr>
        <w:top w:val="none" w:sz="0" w:space="0" w:color="auto"/>
        <w:left w:val="none" w:sz="0" w:space="0" w:color="auto"/>
        <w:bottom w:val="none" w:sz="0" w:space="0" w:color="auto"/>
        <w:right w:val="none" w:sz="0" w:space="0" w:color="auto"/>
      </w:divBdr>
    </w:div>
    <w:div w:id="1011373883">
      <w:bodyDiv w:val="1"/>
      <w:marLeft w:val="0"/>
      <w:marRight w:val="0"/>
      <w:marTop w:val="0"/>
      <w:marBottom w:val="0"/>
      <w:divBdr>
        <w:top w:val="none" w:sz="0" w:space="0" w:color="auto"/>
        <w:left w:val="none" w:sz="0" w:space="0" w:color="auto"/>
        <w:bottom w:val="none" w:sz="0" w:space="0" w:color="auto"/>
        <w:right w:val="none" w:sz="0" w:space="0" w:color="auto"/>
      </w:divBdr>
    </w:div>
    <w:div w:id="1035042213">
      <w:bodyDiv w:val="1"/>
      <w:marLeft w:val="0"/>
      <w:marRight w:val="0"/>
      <w:marTop w:val="0"/>
      <w:marBottom w:val="0"/>
      <w:divBdr>
        <w:top w:val="none" w:sz="0" w:space="0" w:color="auto"/>
        <w:left w:val="none" w:sz="0" w:space="0" w:color="auto"/>
        <w:bottom w:val="none" w:sz="0" w:space="0" w:color="auto"/>
        <w:right w:val="none" w:sz="0" w:space="0" w:color="auto"/>
      </w:divBdr>
    </w:div>
    <w:div w:id="1085106222">
      <w:bodyDiv w:val="1"/>
      <w:marLeft w:val="0"/>
      <w:marRight w:val="0"/>
      <w:marTop w:val="0"/>
      <w:marBottom w:val="0"/>
      <w:divBdr>
        <w:top w:val="none" w:sz="0" w:space="0" w:color="auto"/>
        <w:left w:val="none" w:sz="0" w:space="0" w:color="auto"/>
        <w:bottom w:val="none" w:sz="0" w:space="0" w:color="auto"/>
        <w:right w:val="none" w:sz="0" w:space="0" w:color="auto"/>
      </w:divBdr>
    </w:div>
    <w:div w:id="1102142356">
      <w:bodyDiv w:val="1"/>
      <w:marLeft w:val="0"/>
      <w:marRight w:val="0"/>
      <w:marTop w:val="0"/>
      <w:marBottom w:val="0"/>
      <w:divBdr>
        <w:top w:val="none" w:sz="0" w:space="0" w:color="auto"/>
        <w:left w:val="none" w:sz="0" w:space="0" w:color="auto"/>
        <w:bottom w:val="none" w:sz="0" w:space="0" w:color="auto"/>
        <w:right w:val="none" w:sz="0" w:space="0" w:color="auto"/>
      </w:divBdr>
    </w:div>
    <w:div w:id="1113866161">
      <w:bodyDiv w:val="1"/>
      <w:marLeft w:val="0"/>
      <w:marRight w:val="0"/>
      <w:marTop w:val="0"/>
      <w:marBottom w:val="0"/>
      <w:divBdr>
        <w:top w:val="none" w:sz="0" w:space="0" w:color="auto"/>
        <w:left w:val="none" w:sz="0" w:space="0" w:color="auto"/>
        <w:bottom w:val="none" w:sz="0" w:space="0" w:color="auto"/>
        <w:right w:val="none" w:sz="0" w:space="0" w:color="auto"/>
      </w:divBdr>
    </w:div>
    <w:div w:id="1340307650">
      <w:bodyDiv w:val="1"/>
      <w:marLeft w:val="0"/>
      <w:marRight w:val="0"/>
      <w:marTop w:val="0"/>
      <w:marBottom w:val="0"/>
      <w:divBdr>
        <w:top w:val="none" w:sz="0" w:space="0" w:color="auto"/>
        <w:left w:val="none" w:sz="0" w:space="0" w:color="auto"/>
        <w:bottom w:val="none" w:sz="0" w:space="0" w:color="auto"/>
        <w:right w:val="none" w:sz="0" w:space="0" w:color="auto"/>
      </w:divBdr>
    </w:div>
    <w:div w:id="1360667935">
      <w:bodyDiv w:val="1"/>
      <w:marLeft w:val="0"/>
      <w:marRight w:val="0"/>
      <w:marTop w:val="0"/>
      <w:marBottom w:val="0"/>
      <w:divBdr>
        <w:top w:val="none" w:sz="0" w:space="0" w:color="auto"/>
        <w:left w:val="none" w:sz="0" w:space="0" w:color="auto"/>
        <w:bottom w:val="none" w:sz="0" w:space="0" w:color="auto"/>
        <w:right w:val="none" w:sz="0" w:space="0" w:color="auto"/>
      </w:divBdr>
    </w:div>
    <w:div w:id="1402173980">
      <w:bodyDiv w:val="1"/>
      <w:marLeft w:val="0"/>
      <w:marRight w:val="0"/>
      <w:marTop w:val="0"/>
      <w:marBottom w:val="0"/>
      <w:divBdr>
        <w:top w:val="none" w:sz="0" w:space="0" w:color="auto"/>
        <w:left w:val="none" w:sz="0" w:space="0" w:color="auto"/>
        <w:bottom w:val="none" w:sz="0" w:space="0" w:color="auto"/>
        <w:right w:val="none" w:sz="0" w:space="0" w:color="auto"/>
      </w:divBdr>
    </w:div>
    <w:div w:id="1413507672">
      <w:bodyDiv w:val="1"/>
      <w:marLeft w:val="0"/>
      <w:marRight w:val="0"/>
      <w:marTop w:val="0"/>
      <w:marBottom w:val="0"/>
      <w:divBdr>
        <w:top w:val="none" w:sz="0" w:space="0" w:color="auto"/>
        <w:left w:val="none" w:sz="0" w:space="0" w:color="auto"/>
        <w:bottom w:val="none" w:sz="0" w:space="0" w:color="auto"/>
        <w:right w:val="none" w:sz="0" w:space="0" w:color="auto"/>
      </w:divBdr>
    </w:div>
    <w:div w:id="1419135609">
      <w:bodyDiv w:val="1"/>
      <w:marLeft w:val="0"/>
      <w:marRight w:val="0"/>
      <w:marTop w:val="0"/>
      <w:marBottom w:val="0"/>
      <w:divBdr>
        <w:top w:val="none" w:sz="0" w:space="0" w:color="auto"/>
        <w:left w:val="none" w:sz="0" w:space="0" w:color="auto"/>
        <w:bottom w:val="none" w:sz="0" w:space="0" w:color="auto"/>
        <w:right w:val="none" w:sz="0" w:space="0" w:color="auto"/>
      </w:divBdr>
    </w:div>
    <w:div w:id="1439333288">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99536394">
      <w:bodyDiv w:val="1"/>
      <w:marLeft w:val="0"/>
      <w:marRight w:val="0"/>
      <w:marTop w:val="0"/>
      <w:marBottom w:val="0"/>
      <w:divBdr>
        <w:top w:val="none" w:sz="0" w:space="0" w:color="auto"/>
        <w:left w:val="none" w:sz="0" w:space="0" w:color="auto"/>
        <w:bottom w:val="none" w:sz="0" w:space="0" w:color="auto"/>
        <w:right w:val="none" w:sz="0" w:space="0" w:color="auto"/>
      </w:divBdr>
    </w:div>
    <w:div w:id="1509171154">
      <w:bodyDiv w:val="1"/>
      <w:marLeft w:val="0"/>
      <w:marRight w:val="0"/>
      <w:marTop w:val="0"/>
      <w:marBottom w:val="0"/>
      <w:divBdr>
        <w:top w:val="none" w:sz="0" w:space="0" w:color="auto"/>
        <w:left w:val="none" w:sz="0" w:space="0" w:color="auto"/>
        <w:bottom w:val="none" w:sz="0" w:space="0" w:color="auto"/>
        <w:right w:val="none" w:sz="0" w:space="0" w:color="auto"/>
      </w:divBdr>
    </w:div>
    <w:div w:id="1553804515">
      <w:bodyDiv w:val="1"/>
      <w:marLeft w:val="0"/>
      <w:marRight w:val="0"/>
      <w:marTop w:val="0"/>
      <w:marBottom w:val="0"/>
      <w:divBdr>
        <w:top w:val="none" w:sz="0" w:space="0" w:color="auto"/>
        <w:left w:val="none" w:sz="0" w:space="0" w:color="auto"/>
        <w:bottom w:val="none" w:sz="0" w:space="0" w:color="auto"/>
        <w:right w:val="none" w:sz="0" w:space="0" w:color="auto"/>
      </w:divBdr>
    </w:div>
    <w:div w:id="1628774381">
      <w:bodyDiv w:val="1"/>
      <w:marLeft w:val="0"/>
      <w:marRight w:val="0"/>
      <w:marTop w:val="0"/>
      <w:marBottom w:val="0"/>
      <w:divBdr>
        <w:top w:val="none" w:sz="0" w:space="0" w:color="auto"/>
        <w:left w:val="none" w:sz="0" w:space="0" w:color="auto"/>
        <w:bottom w:val="none" w:sz="0" w:space="0" w:color="auto"/>
        <w:right w:val="none" w:sz="0" w:space="0" w:color="auto"/>
      </w:divBdr>
    </w:div>
    <w:div w:id="1641694669">
      <w:bodyDiv w:val="1"/>
      <w:marLeft w:val="0"/>
      <w:marRight w:val="0"/>
      <w:marTop w:val="0"/>
      <w:marBottom w:val="0"/>
      <w:divBdr>
        <w:top w:val="none" w:sz="0" w:space="0" w:color="auto"/>
        <w:left w:val="none" w:sz="0" w:space="0" w:color="auto"/>
        <w:bottom w:val="none" w:sz="0" w:space="0" w:color="auto"/>
        <w:right w:val="none" w:sz="0" w:space="0" w:color="auto"/>
      </w:divBdr>
    </w:div>
    <w:div w:id="1650018465">
      <w:bodyDiv w:val="1"/>
      <w:marLeft w:val="0"/>
      <w:marRight w:val="0"/>
      <w:marTop w:val="0"/>
      <w:marBottom w:val="0"/>
      <w:divBdr>
        <w:top w:val="none" w:sz="0" w:space="0" w:color="auto"/>
        <w:left w:val="none" w:sz="0" w:space="0" w:color="auto"/>
        <w:bottom w:val="none" w:sz="0" w:space="0" w:color="auto"/>
        <w:right w:val="none" w:sz="0" w:space="0" w:color="auto"/>
      </w:divBdr>
    </w:div>
    <w:div w:id="1687977351">
      <w:bodyDiv w:val="1"/>
      <w:marLeft w:val="0"/>
      <w:marRight w:val="0"/>
      <w:marTop w:val="0"/>
      <w:marBottom w:val="0"/>
      <w:divBdr>
        <w:top w:val="none" w:sz="0" w:space="0" w:color="auto"/>
        <w:left w:val="none" w:sz="0" w:space="0" w:color="auto"/>
        <w:bottom w:val="none" w:sz="0" w:space="0" w:color="auto"/>
        <w:right w:val="none" w:sz="0" w:space="0" w:color="auto"/>
      </w:divBdr>
    </w:div>
    <w:div w:id="1796945883">
      <w:bodyDiv w:val="1"/>
      <w:marLeft w:val="0"/>
      <w:marRight w:val="0"/>
      <w:marTop w:val="0"/>
      <w:marBottom w:val="0"/>
      <w:divBdr>
        <w:top w:val="none" w:sz="0" w:space="0" w:color="auto"/>
        <w:left w:val="none" w:sz="0" w:space="0" w:color="auto"/>
        <w:bottom w:val="none" w:sz="0" w:space="0" w:color="auto"/>
        <w:right w:val="none" w:sz="0" w:space="0" w:color="auto"/>
      </w:divBdr>
    </w:div>
    <w:div w:id="1808812839">
      <w:bodyDiv w:val="1"/>
      <w:marLeft w:val="0"/>
      <w:marRight w:val="0"/>
      <w:marTop w:val="0"/>
      <w:marBottom w:val="0"/>
      <w:divBdr>
        <w:top w:val="none" w:sz="0" w:space="0" w:color="auto"/>
        <w:left w:val="none" w:sz="0" w:space="0" w:color="auto"/>
        <w:bottom w:val="none" w:sz="0" w:space="0" w:color="auto"/>
        <w:right w:val="none" w:sz="0" w:space="0" w:color="auto"/>
      </w:divBdr>
    </w:div>
    <w:div w:id="1845625108">
      <w:bodyDiv w:val="1"/>
      <w:marLeft w:val="0"/>
      <w:marRight w:val="0"/>
      <w:marTop w:val="0"/>
      <w:marBottom w:val="0"/>
      <w:divBdr>
        <w:top w:val="none" w:sz="0" w:space="0" w:color="auto"/>
        <w:left w:val="none" w:sz="0" w:space="0" w:color="auto"/>
        <w:bottom w:val="none" w:sz="0" w:space="0" w:color="auto"/>
        <w:right w:val="none" w:sz="0" w:space="0" w:color="auto"/>
      </w:divBdr>
    </w:div>
    <w:div w:id="1865749306">
      <w:bodyDiv w:val="1"/>
      <w:marLeft w:val="0"/>
      <w:marRight w:val="0"/>
      <w:marTop w:val="0"/>
      <w:marBottom w:val="0"/>
      <w:divBdr>
        <w:top w:val="none" w:sz="0" w:space="0" w:color="auto"/>
        <w:left w:val="none" w:sz="0" w:space="0" w:color="auto"/>
        <w:bottom w:val="none" w:sz="0" w:space="0" w:color="auto"/>
        <w:right w:val="none" w:sz="0" w:space="0" w:color="auto"/>
      </w:divBdr>
    </w:div>
    <w:div w:id="1867480775">
      <w:bodyDiv w:val="1"/>
      <w:marLeft w:val="0"/>
      <w:marRight w:val="0"/>
      <w:marTop w:val="0"/>
      <w:marBottom w:val="0"/>
      <w:divBdr>
        <w:top w:val="none" w:sz="0" w:space="0" w:color="auto"/>
        <w:left w:val="none" w:sz="0" w:space="0" w:color="auto"/>
        <w:bottom w:val="none" w:sz="0" w:space="0" w:color="auto"/>
        <w:right w:val="none" w:sz="0" w:space="0" w:color="auto"/>
      </w:divBdr>
    </w:div>
    <w:div w:id="1876231687">
      <w:bodyDiv w:val="1"/>
      <w:marLeft w:val="0"/>
      <w:marRight w:val="0"/>
      <w:marTop w:val="0"/>
      <w:marBottom w:val="0"/>
      <w:divBdr>
        <w:top w:val="none" w:sz="0" w:space="0" w:color="auto"/>
        <w:left w:val="none" w:sz="0" w:space="0" w:color="auto"/>
        <w:bottom w:val="none" w:sz="0" w:space="0" w:color="auto"/>
        <w:right w:val="none" w:sz="0" w:space="0" w:color="auto"/>
      </w:divBdr>
    </w:div>
    <w:div w:id="1910993827">
      <w:bodyDiv w:val="1"/>
      <w:marLeft w:val="0"/>
      <w:marRight w:val="0"/>
      <w:marTop w:val="0"/>
      <w:marBottom w:val="0"/>
      <w:divBdr>
        <w:top w:val="none" w:sz="0" w:space="0" w:color="auto"/>
        <w:left w:val="none" w:sz="0" w:space="0" w:color="auto"/>
        <w:bottom w:val="none" w:sz="0" w:space="0" w:color="auto"/>
        <w:right w:val="none" w:sz="0" w:space="0" w:color="auto"/>
      </w:divBdr>
    </w:div>
    <w:div w:id="1979797929">
      <w:bodyDiv w:val="1"/>
      <w:marLeft w:val="0"/>
      <w:marRight w:val="0"/>
      <w:marTop w:val="0"/>
      <w:marBottom w:val="0"/>
      <w:divBdr>
        <w:top w:val="none" w:sz="0" w:space="0" w:color="auto"/>
        <w:left w:val="none" w:sz="0" w:space="0" w:color="auto"/>
        <w:bottom w:val="none" w:sz="0" w:space="0" w:color="auto"/>
        <w:right w:val="none" w:sz="0" w:space="0" w:color="auto"/>
      </w:divBdr>
    </w:div>
    <w:div w:id="1985548944">
      <w:bodyDiv w:val="1"/>
      <w:marLeft w:val="0"/>
      <w:marRight w:val="0"/>
      <w:marTop w:val="0"/>
      <w:marBottom w:val="0"/>
      <w:divBdr>
        <w:top w:val="none" w:sz="0" w:space="0" w:color="auto"/>
        <w:left w:val="none" w:sz="0" w:space="0" w:color="auto"/>
        <w:bottom w:val="none" w:sz="0" w:space="0" w:color="auto"/>
        <w:right w:val="none" w:sz="0" w:space="0" w:color="auto"/>
      </w:divBdr>
    </w:div>
    <w:div w:id="1994331625">
      <w:bodyDiv w:val="1"/>
      <w:marLeft w:val="0"/>
      <w:marRight w:val="0"/>
      <w:marTop w:val="0"/>
      <w:marBottom w:val="0"/>
      <w:divBdr>
        <w:top w:val="none" w:sz="0" w:space="0" w:color="auto"/>
        <w:left w:val="none" w:sz="0" w:space="0" w:color="auto"/>
        <w:bottom w:val="none" w:sz="0" w:space="0" w:color="auto"/>
        <w:right w:val="none" w:sz="0" w:space="0" w:color="auto"/>
      </w:divBdr>
    </w:div>
    <w:div w:id="207620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EE921-81E3-4E49-875E-693362416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Pages>
  <Words>2517</Words>
  <Characters>14348</Characters>
  <Application>Microsoft Office Word</Application>
  <DocSecurity>0</DocSecurity>
  <Lines>119</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16832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https:/mul2-mss.gov.am/tasks/1719323/oneclick/58023ab07c37c69398c3f64901834abefd74636c9a222ab6cd1fd171d91b1323.docx?token=4191bafe4b84c67832b34216d6f96ed2</cp:keywords>
  <dc:description/>
  <cp:lastModifiedBy>Lusine.Harutyunyan</cp:lastModifiedBy>
  <cp:revision>338</cp:revision>
  <cp:lastPrinted>2024-07-18T12:26:00Z</cp:lastPrinted>
  <dcterms:created xsi:type="dcterms:W3CDTF">2024-06-10T11:34:00Z</dcterms:created>
  <dcterms:modified xsi:type="dcterms:W3CDTF">2024-08-26T06:03:00Z</dcterms:modified>
</cp:coreProperties>
</file>