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B3E2C" w:rsidRDefault="0098595C" w:rsidP="00F5465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441">
        <w:rPr>
          <w:rFonts w:ascii="GHEA Grapalat" w:hAnsi="GHEA Grapalat"/>
          <w:b/>
          <w:sz w:val="24"/>
          <w:szCs w:val="24"/>
          <w:lang w:val="hy-AM"/>
        </w:rPr>
        <w:t>«</w:t>
      </w:r>
      <w:r w:rsidR="00F04D63" w:rsidRPr="00F04D63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="00D45C35">
        <w:rPr>
          <w:rFonts w:ascii="GHEA Grapalat" w:hAnsi="GHEA Grapalat"/>
          <w:b/>
          <w:sz w:val="24"/>
          <w:szCs w:val="24"/>
          <w:lang w:val="hy-AM"/>
        </w:rPr>
        <w:t>ԲԵՐՈՒԹՅՈ</w:t>
      </w:r>
      <w:r w:rsidR="00F04D63" w:rsidRPr="00F04D63">
        <w:rPr>
          <w:rFonts w:ascii="GHEA Grapalat" w:hAnsi="GHEA Grapalat"/>
          <w:b/>
          <w:sz w:val="24"/>
          <w:szCs w:val="24"/>
          <w:lang w:val="hy-AM"/>
        </w:rPr>
        <w:t>ՒՆ ԳՈՒՅՔ ԸՆԴՈՒՆԵԼՈՒ</w:t>
      </w:r>
      <w:r w:rsidR="00883E1D">
        <w:rPr>
          <w:rFonts w:ascii="GHEA Grapalat" w:hAnsi="GHEA Grapalat"/>
          <w:b/>
          <w:sz w:val="24"/>
          <w:szCs w:val="24"/>
          <w:lang w:val="hy-AM"/>
        </w:rPr>
        <w:t>, ԱՄՐԱՑՆԵԼՈՒ</w:t>
      </w:r>
      <w:r w:rsidR="00F04D63" w:rsidRPr="00F04D63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EF6DF0">
        <w:rPr>
          <w:rFonts w:ascii="GHEA Grapalat" w:hAnsi="GHEA Grapalat"/>
          <w:b/>
          <w:sz w:val="24"/>
          <w:szCs w:val="24"/>
          <w:lang w:val="hy-AM"/>
        </w:rPr>
        <w:t xml:space="preserve">ԱՆԺԱՄԿԵՏ, </w:t>
      </w:r>
      <w:r w:rsidR="00ED7DDD">
        <w:rPr>
          <w:rFonts w:ascii="GHEA Grapalat" w:hAnsi="GHEA Grapalat"/>
          <w:b/>
          <w:sz w:val="24"/>
          <w:szCs w:val="24"/>
          <w:lang w:val="hy-AM"/>
        </w:rPr>
        <w:t xml:space="preserve">ԱՆՀԱՏՈՒՅՑ ՕԳՏԱԳՈՐԾՄԱՆ </w:t>
      </w:r>
      <w:r w:rsidR="00F04D63" w:rsidRPr="00F04D63">
        <w:rPr>
          <w:rFonts w:ascii="GHEA Grapalat" w:hAnsi="GHEA Grapalat"/>
          <w:b/>
          <w:sz w:val="24"/>
          <w:szCs w:val="24"/>
          <w:lang w:val="hy-AM"/>
        </w:rPr>
        <w:t>ԻՐԱՎՈՒՆՔՈՎ ՀԱՆՁՆԵԼՈՒ ՄԱՍԻՆ</w:t>
      </w:r>
      <w:r w:rsidRPr="00F35441">
        <w:rPr>
          <w:rFonts w:ascii="GHEA Grapalat" w:hAnsi="GHEA Grapalat"/>
          <w:b/>
          <w:sz w:val="24"/>
          <w:szCs w:val="24"/>
          <w:lang w:val="hy-AM"/>
        </w:rPr>
        <w:t>»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:rsidR="0098595C" w:rsidRPr="00631424" w:rsidRDefault="0098595C" w:rsidP="006314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1424" w:rsidRDefault="00D25FC9" w:rsidP="00631424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27BB8" w:rsidRPr="00A27BB8" w:rsidRDefault="00A27BB8" w:rsidP="00A27BB8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բնակչությանը </w:t>
      </w:r>
      <w:r w:rsidR="00883E1D">
        <w:rPr>
          <w:rFonts w:ascii="GHEA Grapalat" w:hAnsi="GHEA Grapalat"/>
          <w:sz w:val="24"/>
          <w:szCs w:val="24"/>
          <w:lang w:val="hy-AM"/>
        </w:rPr>
        <w:t xml:space="preserve">առավել որակյալ </w:t>
      </w:r>
      <w:r w:rsidR="00F21725">
        <w:rPr>
          <w:rFonts w:ascii="GHEA Grapalat" w:hAnsi="GHEA Grapalat"/>
          <w:sz w:val="24"/>
          <w:szCs w:val="24"/>
          <w:lang w:val="hy-AM"/>
        </w:rPr>
        <w:t>դատաբժշկական 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ապահովման անհրաժեշտությամբ:</w:t>
      </w:r>
    </w:p>
    <w:p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F21725" w:rsidRDefault="006C3B68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F21725">
        <w:rPr>
          <w:rFonts w:ascii="GHEA Grapalat" w:hAnsi="GHEA Grapalat"/>
          <w:sz w:val="24"/>
          <w:szCs w:val="24"/>
          <w:lang w:val="hy-AM"/>
        </w:rPr>
        <w:t xml:space="preserve">Վերջին տարիներին Ադրբեջանի կողմից սանձազերծած ռազմական ագրեսիայի հետևանքով առաջացել են 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առողջապահության նախարարության «Դատաբժշկական գիտագործնական կենտրոն» պետական ոչ առևտրային կազմակերպության (այսուհետ` Կազմակերպություն)</w:t>
      </w:r>
      <w:r w:rsidR="00F21725">
        <w:rPr>
          <w:rFonts w:ascii="GHEA Grapalat" w:hAnsi="GHEA Grapalat"/>
          <w:sz w:val="24"/>
          <w:szCs w:val="24"/>
          <w:lang w:val="hy-AM"/>
        </w:rPr>
        <w:t xml:space="preserve"> կողմից մատուցվող դատաբժշկական ծառայությունների պատշաճ մատուցման խնդիրներ:         </w:t>
      </w:r>
    </w:p>
    <w:p w:rsidR="00A27BB8" w:rsidRDefault="00F21725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>Կարմիր խաչի միջազգային կոմիտեի</w:t>
      </w:r>
      <w:r w:rsidR="00D45C3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C35" w:rsidRPr="00D45C35">
        <w:rPr>
          <w:rFonts w:ascii="GHEA Grapalat" w:hAnsi="GHEA Grapalat"/>
          <w:sz w:val="24"/>
          <w:szCs w:val="24"/>
          <w:lang w:val="hy-AM"/>
        </w:rPr>
        <w:t>և Առողջապահության նախարարության ու Կազմակերպության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 xml:space="preserve"> միջև 202</w:t>
      </w:r>
      <w:r w:rsidR="00D45C35">
        <w:rPr>
          <w:rFonts w:ascii="GHEA Grapalat" w:hAnsi="GHEA Grapalat"/>
          <w:sz w:val="24"/>
          <w:szCs w:val="24"/>
          <w:lang w:val="hy-AM"/>
        </w:rPr>
        <w:t>4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45C35">
        <w:rPr>
          <w:rFonts w:ascii="GHEA Grapalat" w:hAnsi="GHEA Grapalat"/>
          <w:sz w:val="24"/>
          <w:szCs w:val="24"/>
          <w:lang w:val="hy-AM"/>
        </w:rPr>
        <w:t xml:space="preserve">հուլիսի </w:t>
      </w:r>
      <w:r w:rsidR="00987738">
        <w:rPr>
          <w:rFonts w:ascii="GHEA Grapalat" w:hAnsi="GHEA Grapalat"/>
          <w:sz w:val="24"/>
          <w:szCs w:val="24"/>
          <w:lang w:val="hy-AM"/>
        </w:rPr>
        <w:t>1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>-ին կնքված ERE 2</w:t>
      </w:r>
      <w:r w:rsidR="00D45C35">
        <w:rPr>
          <w:rFonts w:ascii="GHEA Grapalat" w:hAnsi="GHEA Grapalat"/>
          <w:sz w:val="24"/>
          <w:szCs w:val="24"/>
          <w:lang w:val="hy-AM"/>
        </w:rPr>
        <w:t>4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>/00</w:t>
      </w:r>
      <w:r w:rsidR="00D45C35">
        <w:rPr>
          <w:rFonts w:ascii="GHEA Grapalat" w:hAnsi="GHEA Grapalat"/>
          <w:sz w:val="24"/>
          <w:szCs w:val="24"/>
          <w:lang w:val="hy-AM"/>
        </w:rPr>
        <w:t>2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>5</w:t>
      </w:r>
      <w:r w:rsidR="00D45C35">
        <w:rPr>
          <w:rFonts w:ascii="GHEA Grapalat" w:hAnsi="GHEA Grapalat"/>
          <w:sz w:val="24"/>
          <w:szCs w:val="24"/>
          <w:lang w:val="hy-AM"/>
        </w:rPr>
        <w:t>7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C35">
        <w:rPr>
          <w:rFonts w:ascii="GHEA Grapalat" w:hAnsi="GHEA Grapalat"/>
          <w:sz w:val="24"/>
          <w:szCs w:val="24"/>
          <w:lang w:val="hy-AM"/>
        </w:rPr>
        <w:t>Նվիրաբերության պայմանա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 xml:space="preserve">գրի շրջանակներում Կարմիր խաչի միջազգային կոմիտեի կողմից Կազմակերպությանը </w:t>
      </w:r>
      <w:r w:rsidR="00D45C35">
        <w:rPr>
          <w:rFonts w:ascii="GHEA Grapalat" w:hAnsi="GHEA Grapalat"/>
          <w:sz w:val="24"/>
          <w:szCs w:val="24"/>
          <w:lang w:val="hy-AM"/>
        </w:rPr>
        <w:t xml:space="preserve">հանձնելու նպատակով 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>նվիրա</w:t>
      </w:r>
      <w:r w:rsidR="00D45C35">
        <w:rPr>
          <w:rFonts w:ascii="GHEA Grapalat" w:hAnsi="GHEA Grapalat"/>
          <w:sz w:val="24"/>
          <w:szCs w:val="24"/>
          <w:lang w:val="hy-AM"/>
        </w:rPr>
        <w:t>բերվել է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 xml:space="preserve"> «ՉԱՆԳԼՈՆԳ М3 ՔԱՐԳՈ ԹՐԱՔ» (CHANGLONG M3 CARGO TRUCK) մակնիշի, նույնացման համարը` LGGR3C132ML654210 </w:t>
      </w:r>
      <w:r>
        <w:rPr>
          <w:rFonts w:ascii="GHEA Grapalat" w:hAnsi="GHEA Grapalat"/>
          <w:sz w:val="24"/>
          <w:szCs w:val="24"/>
          <w:lang w:val="hy-AM"/>
        </w:rPr>
        <w:t xml:space="preserve">սառնարանային դիատար 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 xml:space="preserve"> ավտոմեքենան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: </w:t>
      </w:r>
      <w:r w:rsidR="00D45C35">
        <w:rPr>
          <w:rFonts w:ascii="GHEA Grapalat" w:hAnsi="GHEA Grapalat"/>
          <w:sz w:val="24"/>
          <w:szCs w:val="24"/>
          <w:lang w:val="hy-AM"/>
        </w:rPr>
        <w:t>Ա</w:t>
      </w:r>
      <w:r w:rsidR="005A0A4A">
        <w:rPr>
          <w:rFonts w:ascii="GHEA Grapalat" w:hAnsi="GHEA Grapalat"/>
          <w:sz w:val="24"/>
          <w:szCs w:val="24"/>
          <w:lang w:val="hy-AM"/>
        </w:rPr>
        <w:t xml:space="preserve">ռաջարկվում է </w:t>
      </w:r>
      <w:r w:rsidR="00EF6DF0">
        <w:rPr>
          <w:rFonts w:ascii="GHEA Grapalat" w:hAnsi="GHEA Grapalat"/>
          <w:sz w:val="24"/>
          <w:szCs w:val="24"/>
          <w:lang w:val="hy-AM"/>
        </w:rPr>
        <w:t>գույքն ամրացնել Առողջապահության նախարարությանը`</w:t>
      </w:r>
      <w:r w:rsidR="005A0A4A">
        <w:rPr>
          <w:rFonts w:ascii="GHEA Grapalat" w:hAnsi="GHEA Grapalat"/>
          <w:sz w:val="24"/>
          <w:szCs w:val="24"/>
          <w:lang w:val="hy-AM"/>
        </w:rPr>
        <w:t xml:space="preserve"> այնուհետ  </w:t>
      </w:r>
      <w:r w:rsidR="00EF6DF0">
        <w:rPr>
          <w:rFonts w:ascii="GHEA Grapalat" w:hAnsi="GHEA Grapalat"/>
          <w:sz w:val="24"/>
          <w:szCs w:val="24"/>
          <w:lang w:val="hy-AM"/>
        </w:rPr>
        <w:t xml:space="preserve">անժամկետ, </w:t>
      </w:r>
      <w:r w:rsidR="00ED7DDD">
        <w:rPr>
          <w:rFonts w:ascii="GHEA Grapalat" w:hAnsi="GHEA Grapalat"/>
          <w:sz w:val="24"/>
          <w:szCs w:val="24"/>
          <w:lang w:val="hy-AM"/>
        </w:rPr>
        <w:t>անհատույց օգտագործման իրավունքով</w:t>
      </w:r>
      <w:r w:rsidR="005A0A4A">
        <w:rPr>
          <w:rFonts w:ascii="GHEA Grapalat" w:hAnsi="GHEA Grapalat"/>
          <w:sz w:val="24"/>
          <w:szCs w:val="24"/>
          <w:lang w:val="hy-AM"/>
        </w:rPr>
        <w:t xml:space="preserve"> հանձնել Կազմակերպությանը</w:t>
      </w:r>
      <w:r w:rsidR="00A25FEF">
        <w:rPr>
          <w:rFonts w:ascii="GHEA Grapalat" w:hAnsi="GHEA Grapalat"/>
          <w:sz w:val="24"/>
          <w:szCs w:val="24"/>
          <w:lang w:val="hy-AM"/>
        </w:rPr>
        <w:t>` մարդկային աճյունների տեղափոխման նպատակով</w:t>
      </w:r>
      <w:r w:rsidR="00ED7DD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B3D5C" w:rsidRDefault="00F21725" w:rsidP="00381203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     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DB4C08" w:rsidRPr="00DB4C08" w:rsidRDefault="005C6719" w:rsidP="00DB4C08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</w:t>
      </w:r>
      <w:r w:rsidR="00EF6DF0">
        <w:rPr>
          <w:rFonts w:ascii="GHEA Grapalat" w:hAnsi="GHEA Grapalat"/>
          <w:sz w:val="24"/>
          <w:szCs w:val="24"/>
          <w:lang w:val="hy-AM"/>
        </w:rPr>
        <w:t>ս</w:t>
      </w:r>
      <w:r>
        <w:rPr>
          <w:rFonts w:ascii="GHEA Grapalat" w:hAnsi="GHEA Grapalat"/>
          <w:sz w:val="24"/>
          <w:szCs w:val="24"/>
          <w:lang w:val="hy-AM"/>
        </w:rPr>
        <w:t xml:space="preserve">պիսով` </w:t>
      </w:r>
      <w:r w:rsidR="00003A4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003A42" w:rsidRPr="00003A42">
        <w:rPr>
          <w:rFonts w:ascii="GHEA Grapalat" w:hAnsi="GHEA Grapalat"/>
          <w:sz w:val="24"/>
          <w:szCs w:val="24"/>
          <w:lang w:val="hy-AM"/>
        </w:rPr>
        <w:t>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B4C08">
        <w:rPr>
          <w:rFonts w:ascii="GHEA Grapalat" w:hAnsi="GHEA Grapalat"/>
          <w:sz w:val="24"/>
          <w:szCs w:val="24"/>
          <w:lang w:val="hy-AM"/>
        </w:rPr>
        <w:t xml:space="preserve">նշված ավտոմեքենան </w:t>
      </w:r>
      <w:r w:rsidR="00EF6DF0">
        <w:rPr>
          <w:rFonts w:ascii="GHEA Grapalat" w:hAnsi="GHEA Grapalat"/>
          <w:sz w:val="24"/>
          <w:szCs w:val="24"/>
          <w:lang w:val="hy-AM"/>
        </w:rPr>
        <w:t>անժամկետ, ա</w:t>
      </w:r>
      <w:r w:rsidR="00ED7DDD">
        <w:rPr>
          <w:rFonts w:ascii="GHEA Grapalat" w:hAnsi="GHEA Grapalat"/>
          <w:sz w:val="24"/>
          <w:szCs w:val="24"/>
          <w:lang w:val="hy-AM"/>
        </w:rPr>
        <w:t>նհատույց</w:t>
      </w:r>
      <w:r w:rsidR="00EF6DF0">
        <w:rPr>
          <w:rFonts w:ascii="GHEA Grapalat" w:hAnsi="GHEA Grapalat"/>
          <w:sz w:val="24"/>
          <w:szCs w:val="24"/>
          <w:lang w:val="hy-AM"/>
        </w:rPr>
        <w:t xml:space="preserve"> օգտագործման</w:t>
      </w:r>
      <w:r w:rsidR="00ED7DDD">
        <w:rPr>
          <w:rFonts w:ascii="GHEA Grapalat" w:hAnsi="GHEA Grapalat"/>
          <w:sz w:val="24"/>
          <w:szCs w:val="24"/>
          <w:lang w:val="hy-AM"/>
        </w:rPr>
        <w:t xml:space="preserve"> իրավունքով</w:t>
      </w:r>
      <w:r w:rsidR="00DB4C08">
        <w:rPr>
          <w:rFonts w:ascii="GHEA Grapalat" w:hAnsi="GHEA Grapalat"/>
          <w:sz w:val="24"/>
          <w:szCs w:val="24"/>
          <w:lang w:val="hy-AM"/>
        </w:rPr>
        <w:t>,</w:t>
      </w:r>
      <w:r w:rsidR="00DB4C08" w:rsidRPr="00DB4C08">
        <w:rPr>
          <w:rFonts w:ascii="GHEA Grapalat" w:hAnsi="GHEA Grapalat"/>
          <w:sz w:val="24"/>
          <w:szCs w:val="24"/>
          <w:lang w:val="hy-AM"/>
        </w:rPr>
        <w:t xml:space="preserve"> համապատասխան իրավական ակտով հանձնել Կազմակերպությանը:</w:t>
      </w:r>
    </w:p>
    <w:p w:rsidR="00D34296" w:rsidRDefault="00BE378F" w:rsidP="00DB4C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A25FEF" w:rsidRPr="00D34296">
        <w:rPr>
          <w:rFonts w:ascii="GHEA Grapalat" w:hAnsi="GHEA Grapalat"/>
          <w:b/>
          <w:sz w:val="24"/>
          <w:szCs w:val="24"/>
          <w:lang w:val="hy-AM"/>
        </w:rPr>
        <w:t>4</w:t>
      </w:r>
      <w:r w:rsidR="00F72457" w:rsidRPr="00D34296">
        <w:rPr>
          <w:rFonts w:ascii="GHEA Grapalat" w:hAnsi="GHEA Grapalat"/>
          <w:b/>
          <w:sz w:val="24"/>
          <w:szCs w:val="24"/>
          <w:lang w:val="hy-AM"/>
        </w:rPr>
        <w:t>.</w:t>
      </w:r>
      <w:r w:rsidR="00F72457" w:rsidRPr="00D34296">
        <w:rPr>
          <w:b/>
          <w:lang w:val="hy-AM"/>
        </w:rPr>
        <w:t xml:space="preserve"> </w:t>
      </w:r>
      <w:r w:rsidR="00D34296" w:rsidRPr="00D34296">
        <w:rPr>
          <w:rFonts w:ascii="GHEA Grapalat" w:hAnsi="GHEA Grapalat"/>
          <w:b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</w:t>
      </w:r>
      <w:r w:rsidR="00D34296" w:rsidRPr="00D34296">
        <w:rPr>
          <w:rFonts w:ascii="GHEA Grapalat" w:hAnsi="GHEA Grapalat"/>
          <w:b/>
          <w:sz w:val="24"/>
          <w:szCs w:val="24"/>
          <w:lang w:val="hy-AM"/>
        </w:rPr>
        <w:t>ը</w:t>
      </w:r>
      <w:r w:rsidR="00D34296" w:rsidRPr="00D34296">
        <w:rPr>
          <w:rFonts w:ascii="GHEA Grapalat" w:hAnsi="GHEA Grapalat"/>
          <w:b/>
          <w:sz w:val="24"/>
          <w:szCs w:val="24"/>
          <w:lang w:val="hy-AM"/>
        </w:rPr>
        <w:t xml:space="preserve"> կամ նվազեցումներ</w:t>
      </w:r>
      <w:r w:rsidR="00D34296" w:rsidRPr="00D34296">
        <w:rPr>
          <w:rFonts w:ascii="GHEA Grapalat" w:hAnsi="GHEA Grapalat"/>
          <w:b/>
          <w:sz w:val="24"/>
          <w:szCs w:val="24"/>
          <w:lang w:val="hy-AM"/>
        </w:rPr>
        <w:t>ը</w:t>
      </w:r>
      <w:r w:rsidR="00D34296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72457" w:rsidRPr="00D34296" w:rsidRDefault="00D34296" w:rsidP="00DB4C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Pr="00D342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72457" w:rsidRPr="00D34296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A25FE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761152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DB4C08">
        <w:rPr>
          <w:rFonts w:ascii="GHEA Grapalat" w:hAnsi="GHEA Grapalat"/>
          <w:sz w:val="24"/>
          <w:szCs w:val="24"/>
          <w:lang w:val="hy-AM"/>
        </w:rPr>
        <w:t>ֆինանսատնտեսագիտական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 վարչության կողմից:</w:t>
      </w:r>
    </w:p>
    <w:p w:rsidR="0026578B" w:rsidRPr="001F769F" w:rsidRDefault="00D25FC9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A25FEF">
        <w:rPr>
          <w:rFonts w:ascii="GHEA Grapalat" w:hAnsi="GHEA Grapalat"/>
          <w:b/>
          <w:sz w:val="24"/>
          <w:szCs w:val="24"/>
          <w:lang w:val="hy-AM"/>
        </w:rPr>
        <w:t>6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A25FEF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25571A">
        <w:rPr>
          <w:rFonts w:ascii="GHEA Grapalat" w:hAnsi="GHEA Grapalat"/>
          <w:sz w:val="24"/>
          <w:szCs w:val="24"/>
          <w:lang w:val="hy-AM"/>
        </w:rPr>
        <w:t>պա</w:t>
      </w:r>
      <w:r>
        <w:rPr>
          <w:rFonts w:ascii="GHEA Grapalat" w:hAnsi="GHEA Grapalat"/>
          <w:sz w:val="24"/>
          <w:szCs w:val="24"/>
          <w:lang w:val="hy-AM"/>
        </w:rPr>
        <w:t>ստե</w:t>
      </w:r>
      <w:r w:rsidR="0025571A">
        <w:rPr>
          <w:rFonts w:ascii="GHEA Grapalat" w:hAnsi="GHEA Grapalat"/>
          <w:sz w:val="24"/>
          <w:szCs w:val="24"/>
          <w:lang w:val="hy-AM"/>
        </w:rPr>
        <w:t>լ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4C08">
        <w:rPr>
          <w:rFonts w:ascii="GHEA Grapalat" w:hAnsi="GHEA Grapalat"/>
          <w:sz w:val="24"/>
          <w:szCs w:val="24"/>
          <w:lang w:val="hy-AM"/>
        </w:rPr>
        <w:t>Կա</w:t>
      </w:r>
      <w:bookmarkStart w:id="0" w:name="_GoBack"/>
      <w:bookmarkEnd w:id="0"/>
      <w:r w:rsidR="00DB4C08">
        <w:rPr>
          <w:rFonts w:ascii="GHEA Grapalat" w:hAnsi="GHEA Grapalat"/>
          <w:sz w:val="24"/>
          <w:szCs w:val="24"/>
          <w:lang w:val="hy-AM"/>
        </w:rPr>
        <w:t>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կողմից առավել որակյալ ծառայության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մատուցմանը</w:t>
      </w:r>
      <w:r w:rsidR="0025571A">
        <w:rPr>
          <w:rFonts w:ascii="GHEA Grapalat" w:hAnsi="GHEA Grapalat"/>
          <w:sz w:val="24"/>
          <w:szCs w:val="24"/>
          <w:lang w:val="hy-AM"/>
        </w:rPr>
        <w:t>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7AC5" w:rsidRDefault="00A25FEF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 w:rsidR="00E57AC5">
        <w:rPr>
          <w:rFonts w:ascii="GHEA Grapalat" w:hAnsi="GHEA Grapalat"/>
          <w:b/>
          <w:lang w:val="hy-AM"/>
        </w:rPr>
        <w:t xml:space="preserve">. </w:t>
      </w:r>
      <w:r w:rsidR="00E57AC5"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E57AC5">
        <w:rPr>
          <w:rFonts w:ascii="GHEA Grapalat" w:hAnsi="GHEA Grapalat"/>
          <w:b/>
          <w:lang w:val="hy-AM"/>
        </w:rPr>
        <w:t>.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 xml:space="preserve">Սույն նախագիծը </w:t>
      </w:r>
      <w:r w:rsidR="00E74913">
        <w:rPr>
          <w:rFonts w:ascii="GHEA Grapalat" w:hAnsi="GHEA Grapalat"/>
          <w:lang w:val="hy-AM"/>
        </w:rPr>
        <w:t>չի բխում որևէ ռազմավարական փաստաթղթից կամ ծրագրից:</w:t>
      </w:r>
    </w:p>
    <w:p w:rsidR="00E57AC5" w:rsidRDefault="00E57AC5" w:rsidP="00E57AC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63142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3F91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16C18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81203"/>
    <w:rsid w:val="003A2837"/>
    <w:rsid w:val="003A3E66"/>
    <w:rsid w:val="003B3E2C"/>
    <w:rsid w:val="003D136E"/>
    <w:rsid w:val="003D743C"/>
    <w:rsid w:val="003E04F5"/>
    <w:rsid w:val="003E32B2"/>
    <w:rsid w:val="003E4153"/>
    <w:rsid w:val="003E4CDE"/>
    <w:rsid w:val="003E6D0E"/>
    <w:rsid w:val="00407CEC"/>
    <w:rsid w:val="004168A4"/>
    <w:rsid w:val="004240D1"/>
    <w:rsid w:val="0045326D"/>
    <w:rsid w:val="004A3970"/>
    <w:rsid w:val="004B784F"/>
    <w:rsid w:val="004C15B8"/>
    <w:rsid w:val="004D0A6B"/>
    <w:rsid w:val="0050352E"/>
    <w:rsid w:val="0050647C"/>
    <w:rsid w:val="00507874"/>
    <w:rsid w:val="00523D91"/>
    <w:rsid w:val="005445D2"/>
    <w:rsid w:val="005467D3"/>
    <w:rsid w:val="00551090"/>
    <w:rsid w:val="005663DB"/>
    <w:rsid w:val="00572C47"/>
    <w:rsid w:val="005851B8"/>
    <w:rsid w:val="00585A2F"/>
    <w:rsid w:val="0059145E"/>
    <w:rsid w:val="005A0A4A"/>
    <w:rsid w:val="005B4B66"/>
    <w:rsid w:val="005C6719"/>
    <w:rsid w:val="005E3CDD"/>
    <w:rsid w:val="005E4016"/>
    <w:rsid w:val="005F2E20"/>
    <w:rsid w:val="005F5336"/>
    <w:rsid w:val="006016A2"/>
    <w:rsid w:val="0061286E"/>
    <w:rsid w:val="00624E76"/>
    <w:rsid w:val="00631424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6F227C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A4E9C"/>
    <w:rsid w:val="007B1188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556E1"/>
    <w:rsid w:val="00883E1D"/>
    <w:rsid w:val="008B108C"/>
    <w:rsid w:val="008C2E1B"/>
    <w:rsid w:val="008C65B0"/>
    <w:rsid w:val="008D3910"/>
    <w:rsid w:val="008E3B46"/>
    <w:rsid w:val="00926AFC"/>
    <w:rsid w:val="00950E47"/>
    <w:rsid w:val="00951E4E"/>
    <w:rsid w:val="00957173"/>
    <w:rsid w:val="0098595C"/>
    <w:rsid w:val="00987738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23FE3"/>
    <w:rsid w:val="00A25FEF"/>
    <w:rsid w:val="00A27BB8"/>
    <w:rsid w:val="00A44944"/>
    <w:rsid w:val="00A953F8"/>
    <w:rsid w:val="00AA0A3C"/>
    <w:rsid w:val="00AA645E"/>
    <w:rsid w:val="00AB6F7C"/>
    <w:rsid w:val="00AF55A6"/>
    <w:rsid w:val="00B06A47"/>
    <w:rsid w:val="00B17391"/>
    <w:rsid w:val="00B270E9"/>
    <w:rsid w:val="00B33D29"/>
    <w:rsid w:val="00B4116F"/>
    <w:rsid w:val="00B46C7D"/>
    <w:rsid w:val="00B5639E"/>
    <w:rsid w:val="00B60171"/>
    <w:rsid w:val="00B74BB2"/>
    <w:rsid w:val="00B86E94"/>
    <w:rsid w:val="00BA0491"/>
    <w:rsid w:val="00BA5F45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4D78"/>
    <w:rsid w:val="00C95D92"/>
    <w:rsid w:val="00CB349B"/>
    <w:rsid w:val="00CB71D4"/>
    <w:rsid w:val="00CE08D5"/>
    <w:rsid w:val="00D15271"/>
    <w:rsid w:val="00D25FC9"/>
    <w:rsid w:val="00D26418"/>
    <w:rsid w:val="00D27A06"/>
    <w:rsid w:val="00D30BAE"/>
    <w:rsid w:val="00D34296"/>
    <w:rsid w:val="00D45C35"/>
    <w:rsid w:val="00D616AD"/>
    <w:rsid w:val="00D67987"/>
    <w:rsid w:val="00D7739C"/>
    <w:rsid w:val="00D81F3E"/>
    <w:rsid w:val="00D82E18"/>
    <w:rsid w:val="00DA6B9C"/>
    <w:rsid w:val="00DA78C5"/>
    <w:rsid w:val="00DB4AFE"/>
    <w:rsid w:val="00DB4C08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D7DDD"/>
    <w:rsid w:val="00EE271B"/>
    <w:rsid w:val="00EF6DF0"/>
    <w:rsid w:val="00F04D63"/>
    <w:rsid w:val="00F21725"/>
    <w:rsid w:val="00F253B0"/>
    <w:rsid w:val="00F2795F"/>
    <w:rsid w:val="00F31514"/>
    <w:rsid w:val="00F54650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FE67D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https:/mul2-moh.gov.am/tasks/306311/oneclick/3.HIMNAVORUM.docx?token=a2c5dd453ef4a2b391af535f54a99d3c</cp:keywords>
  <cp:lastModifiedBy>Aram Grigoryan</cp:lastModifiedBy>
  <cp:revision>19</cp:revision>
  <cp:lastPrinted>2020-02-14T13:18:00Z</cp:lastPrinted>
  <dcterms:created xsi:type="dcterms:W3CDTF">2023-01-09T13:34:00Z</dcterms:created>
  <dcterms:modified xsi:type="dcterms:W3CDTF">2024-08-06T13:15:00Z</dcterms:modified>
</cp:coreProperties>
</file>