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4E2118" w14:textId="77777777" w:rsidR="007D1911" w:rsidRDefault="007D1911" w:rsidP="007D1911">
      <w:pPr>
        <w:jc w:val="center"/>
        <w:rPr>
          <w:rFonts w:ascii="GHEA Grapalat" w:hAnsi="GHEA Grapalat" w:cs="GHEA Grapalat"/>
          <w:b/>
          <w:bCs/>
          <w:lang w:val="pt-BR"/>
        </w:rPr>
      </w:pPr>
      <w:bookmarkStart w:id="0" w:name="_GoBack"/>
      <w:bookmarkEnd w:id="0"/>
      <w:r>
        <w:rPr>
          <w:rFonts w:ascii="GHEA Grapalat" w:hAnsi="GHEA Grapalat" w:cs="GHEA Grapalat"/>
          <w:b/>
          <w:bCs/>
        </w:rPr>
        <w:t>ՏԵՂԵԿԱՆՔ</w:t>
      </w:r>
      <w:r>
        <w:rPr>
          <w:rFonts w:ascii="GHEA Grapalat" w:hAnsi="GHEA Grapalat" w:cs="GHEA Grapalat"/>
          <w:b/>
          <w:bCs/>
          <w:lang w:val="pt-BR"/>
        </w:rPr>
        <w:t>-</w:t>
      </w:r>
      <w:r>
        <w:rPr>
          <w:rFonts w:ascii="GHEA Grapalat" w:hAnsi="GHEA Grapalat" w:cs="GHEA Grapalat"/>
          <w:b/>
          <w:bCs/>
        </w:rPr>
        <w:t>ՀԻՄՆԱՎՈՐՈՒՄ</w:t>
      </w:r>
    </w:p>
    <w:p w14:paraId="7258442C" w14:textId="77777777" w:rsidR="007D1911" w:rsidRDefault="007D1911" w:rsidP="007D1911">
      <w:pPr>
        <w:jc w:val="center"/>
        <w:rPr>
          <w:rFonts w:ascii="GHEA Grapalat" w:hAnsi="GHEA Grapalat" w:cs="Times Armenian"/>
          <w:b/>
          <w:lang w:val="af-ZA"/>
        </w:rPr>
      </w:pPr>
      <w:r>
        <w:rPr>
          <w:rFonts w:ascii="GHEA Grapalat" w:hAnsi="GHEA Grapalat"/>
          <w:b/>
          <w:color w:val="000000"/>
          <w:lang w:val="es-ES"/>
        </w:rPr>
        <w:t>«</w:t>
      </w:r>
      <w:proofErr w:type="spellStart"/>
      <w:r>
        <w:rPr>
          <w:rFonts w:ascii="GHEA Grapalat" w:hAnsi="GHEA Grapalat" w:cs="Sylfaen"/>
          <w:b/>
        </w:rPr>
        <w:t>Հայա</w:t>
      </w:r>
      <w:proofErr w:type="spellEnd"/>
      <w:r>
        <w:rPr>
          <w:rFonts w:ascii="GHEA Grapalat" w:hAnsi="GHEA Grapalat" w:cs="Times Armenian"/>
          <w:b/>
          <w:lang w:val="af-ZA"/>
        </w:rPr>
        <w:t>u</w:t>
      </w:r>
      <w:proofErr w:type="spellStart"/>
      <w:r>
        <w:rPr>
          <w:rFonts w:ascii="GHEA Grapalat" w:hAnsi="GHEA Grapalat" w:cs="Sylfaen"/>
          <w:b/>
        </w:rPr>
        <w:t>տանի</w:t>
      </w:r>
      <w:proofErr w:type="spellEnd"/>
      <w:r>
        <w:rPr>
          <w:rFonts w:ascii="GHEA Grapalat" w:hAnsi="GHEA Grapalat" w:cs="Times Armenian"/>
          <w:b/>
          <w:lang w:val="af-ZA"/>
        </w:rPr>
        <w:t xml:space="preserve"> </w:t>
      </w:r>
      <w:proofErr w:type="spellStart"/>
      <w:r>
        <w:rPr>
          <w:rFonts w:ascii="GHEA Grapalat" w:hAnsi="GHEA Grapalat" w:cs="Sylfaen"/>
          <w:b/>
        </w:rPr>
        <w:t>Հանրապետության</w:t>
      </w:r>
      <w:proofErr w:type="spellEnd"/>
      <w:r>
        <w:rPr>
          <w:rFonts w:ascii="GHEA Grapalat" w:hAnsi="GHEA Grapalat" w:cs="Times Armenian"/>
          <w:b/>
          <w:lang w:val="af-ZA"/>
        </w:rPr>
        <w:t xml:space="preserve"> </w:t>
      </w:r>
      <w:proofErr w:type="spellStart"/>
      <w:r>
        <w:rPr>
          <w:rFonts w:ascii="GHEA Grapalat" w:hAnsi="GHEA Grapalat" w:cs="Sylfaen"/>
          <w:b/>
        </w:rPr>
        <w:t>կառավարության</w:t>
      </w:r>
      <w:proofErr w:type="spellEnd"/>
      <w:r>
        <w:rPr>
          <w:rFonts w:ascii="GHEA Grapalat" w:hAnsi="GHEA Grapalat" w:cs="Times Armenian"/>
          <w:b/>
          <w:lang w:val="af-ZA"/>
        </w:rPr>
        <w:t xml:space="preserve"> 2023 </w:t>
      </w:r>
      <w:proofErr w:type="spellStart"/>
      <w:r>
        <w:rPr>
          <w:rFonts w:ascii="GHEA Grapalat" w:hAnsi="GHEA Grapalat" w:cs="Sylfaen"/>
          <w:b/>
        </w:rPr>
        <w:t>թվականի</w:t>
      </w:r>
      <w:proofErr w:type="spellEnd"/>
      <w:r>
        <w:rPr>
          <w:rFonts w:ascii="GHEA Grapalat" w:hAnsi="GHEA Grapalat" w:cs="Times Armenian"/>
          <w:b/>
          <w:lang w:val="af-ZA"/>
        </w:rPr>
        <w:t xml:space="preserve"> </w:t>
      </w:r>
    </w:p>
    <w:p w14:paraId="3F3C3D80" w14:textId="77777777" w:rsidR="007D1911" w:rsidRDefault="007D1911" w:rsidP="007D1911">
      <w:pPr>
        <w:jc w:val="center"/>
        <w:rPr>
          <w:rFonts w:ascii="GHEA Grapalat" w:hAnsi="GHEA Grapalat"/>
          <w:b/>
          <w:color w:val="000000"/>
          <w:lang w:val="es-ES"/>
        </w:rPr>
      </w:pPr>
      <w:r>
        <w:rPr>
          <w:rFonts w:ascii="GHEA Grapalat" w:hAnsi="GHEA Grapalat" w:cs="Sylfaen"/>
          <w:b/>
          <w:lang w:val="hy-AM"/>
        </w:rPr>
        <w:t>փետրվարի 9</w:t>
      </w:r>
      <w:r>
        <w:rPr>
          <w:rFonts w:ascii="GHEA Grapalat" w:hAnsi="GHEA Grapalat" w:cs="Times Armenian"/>
          <w:b/>
          <w:lang w:val="af-ZA"/>
        </w:rPr>
        <w:t>-</w:t>
      </w:r>
      <w:r>
        <w:rPr>
          <w:rFonts w:ascii="GHEA Grapalat" w:hAnsi="GHEA Grapalat" w:cs="Sylfaen"/>
          <w:b/>
        </w:rPr>
        <w:t>ի</w:t>
      </w:r>
      <w:r>
        <w:rPr>
          <w:rFonts w:ascii="GHEA Grapalat" w:hAnsi="GHEA Grapalat" w:cs="Times Armenian"/>
          <w:b/>
          <w:lang w:val="af-ZA"/>
        </w:rPr>
        <w:t xml:space="preserve"> N 162-Ն </w:t>
      </w:r>
      <w:proofErr w:type="spellStart"/>
      <w:r>
        <w:rPr>
          <w:rFonts w:ascii="GHEA Grapalat" w:hAnsi="GHEA Grapalat" w:cs="Sylfaen"/>
          <w:b/>
        </w:rPr>
        <w:t>որոշման</w:t>
      </w:r>
      <w:proofErr w:type="spellEnd"/>
      <w:r>
        <w:rPr>
          <w:rFonts w:ascii="GHEA Grapalat" w:hAnsi="GHEA Grapalat" w:cs="Sylfaen"/>
          <w:b/>
          <w:lang w:val="af-ZA"/>
        </w:rPr>
        <w:t xml:space="preserve"> </w:t>
      </w:r>
      <w:proofErr w:type="spellStart"/>
      <w:r>
        <w:rPr>
          <w:rFonts w:ascii="GHEA Grapalat" w:hAnsi="GHEA Grapalat" w:cs="Sylfaen"/>
          <w:b/>
        </w:rPr>
        <w:t>մեջ</w:t>
      </w:r>
      <w:proofErr w:type="spellEnd"/>
      <w:r>
        <w:rPr>
          <w:rFonts w:ascii="GHEA Grapalat" w:hAnsi="GHEA Grapalat" w:cs="Sylfaen"/>
          <w:b/>
          <w:lang w:val="af-ZA"/>
        </w:rPr>
        <w:t xml:space="preserve"> փոփոխություններ </w:t>
      </w:r>
      <w:r>
        <w:rPr>
          <w:rFonts w:ascii="GHEA Grapalat" w:hAnsi="GHEA Grapalat" w:cs="Sylfaen"/>
          <w:b/>
          <w:lang w:val="hy-AM"/>
        </w:rPr>
        <w:t>կատարելու</w:t>
      </w:r>
      <w:r>
        <w:rPr>
          <w:rFonts w:ascii="GHEA Grapalat" w:hAnsi="GHEA Grapalat" w:cs="Times Armenian"/>
          <w:b/>
          <w:lang w:val="af-ZA"/>
        </w:rPr>
        <w:t xml:space="preserve"> </w:t>
      </w:r>
      <w:r>
        <w:rPr>
          <w:rFonts w:ascii="GHEA Grapalat" w:hAnsi="GHEA Grapalat" w:cs="Sylfaen"/>
          <w:b/>
          <w:lang w:val="hy-AM"/>
        </w:rPr>
        <w:t>մասին</w:t>
      </w:r>
      <w:r>
        <w:rPr>
          <w:rFonts w:ascii="GHEA Grapalat" w:hAnsi="GHEA Grapalat"/>
          <w:b/>
          <w:color w:val="000000"/>
          <w:lang w:val="es-ES"/>
        </w:rPr>
        <w:t xml:space="preserve">» </w:t>
      </w:r>
    </w:p>
    <w:p w14:paraId="05103889" w14:textId="77777777" w:rsidR="007D1911" w:rsidRDefault="007D1911" w:rsidP="007D1911">
      <w:pPr>
        <w:jc w:val="center"/>
        <w:rPr>
          <w:rFonts w:ascii="GHEA Grapalat" w:hAnsi="GHEA Grapalat" w:cs="Sylfaen"/>
          <w:b/>
          <w:lang w:val="af-ZA"/>
        </w:rPr>
      </w:pPr>
      <w:r>
        <w:rPr>
          <w:rFonts w:ascii="GHEA Grapalat" w:hAnsi="GHEA Grapalat" w:cs="Sylfaen"/>
          <w:b/>
          <w:lang w:val="hy-AM"/>
        </w:rPr>
        <w:t>ՀՀ կառավարության</w:t>
      </w:r>
      <w:r>
        <w:rPr>
          <w:rFonts w:ascii="GHEA Grapalat" w:hAnsi="GHEA Grapalat" w:cs="Sylfaen"/>
          <w:b/>
          <w:lang w:val="af-ZA"/>
        </w:rPr>
        <w:t xml:space="preserve"> </w:t>
      </w:r>
      <w:r>
        <w:rPr>
          <w:rFonts w:ascii="GHEA Grapalat" w:hAnsi="GHEA Grapalat" w:cs="Sylfaen"/>
          <w:b/>
          <w:lang w:val="hy-AM"/>
        </w:rPr>
        <w:t>որոշման</w:t>
      </w:r>
      <w:r>
        <w:rPr>
          <w:rFonts w:ascii="GHEA Grapalat" w:hAnsi="GHEA Grapalat" w:cs="Sylfaen"/>
          <w:b/>
          <w:lang w:val="af-ZA"/>
        </w:rPr>
        <w:t xml:space="preserve"> </w:t>
      </w:r>
      <w:r>
        <w:rPr>
          <w:rFonts w:ascii="GHEA Grapalat" w:hAnsi="GHEA Grapalat" w:cs="Sylfaen"/>
          <w:b/>
          <w:lang w:val="hy-AM"/>
        </w:rPr>
        <w:t>նախագծի</w:t>
      </w:r>
      <w:r>
        <w:rPr>
          <w:rFonts w:ascii="GHEA Grapalat" w:hAnsi="GHEA Grapalat" w:cs="Sylfaen"/>
          <w:b/>
          <w:lang w:val="af-ZA"/>
        </w:rPr>
        <w:t xml:space="preserve"> </w:t>
      </w:r>
      <w:r>
        <w:rPr>
          <w:rFonts w:ascii="GHEA Grapalat" w:hAnsi="GHEA Grapalat" w:cs="Sylfaen"/>
          <w:b/>
          <w:lang w:val="hy-AM"/>
        </w:rPr>
        <w:t>ընդունման</w:t>
      </w:r>
    </w:p>
    <w:p w14:paraId="5A559BDC" w14:textId="77777777" w:rsidR="007D1911" w:rsidRDefault="007D1911" w:rsidP="007D1911">
      <w:pPr>
        <w:rPr>
          <w:rFonts w:ascii="GHEA Grapalat" w:hAnsi="GHEA Grapalat" w:cs="IRTEK Courier"/>
          <w:lang w:val="af-ZA"/>
        </w:rPr>
      </w:pPr>
    </w:p>
    <w:p w14:paraId="21493AB0" w14:textId="77777777" w:rsidR="007D1911" w:rsidRDefault="007D1911" w:rsidP="007D1911">
      <w:pPr>
        <w:rPr>
          <w:rFonts w:ascii="GHEA Grapalat" w:hAnsi="GHEA Grapalat" w:cs="IRTEK Courier"/>
          <w:lang w:val="af-ZA"/>
        </w:rPr>
      </w:pPr>
    </w:p>
    <w:p w14:paraId="115D3DC5" w14:textId="77777777" w:rsidR="007D1911" w:rsidRDefault="007D1911" w:rsidP="007D1911">
      <w:pPr>
        <w:ind w:firstLine="540"/>
        <w:jc w:val="both"/>
        <w:rPr>
          <w:rFonts w:ascii="GHEA Grapalat" w:hAnsi="GHEA Grapalat"/>
          <w:b/>
          <w:sz w:val="23"/>
          <w:szCs w:val="23"/>
          <w:lang w:val="hy-AM"/>
        </w:rPr>
      </w:pPr>
      <w:r>
        <w:rPr>
          <w:rFonts w:ascii="GHEA Grapalat" w:hAnsi="GHEA Grapalat"/>
          <w:b/>
          <w:sz w:val="23"/>
          <w:szCs w:val="23"/>
          <w:lang w:val="hy-AM"/>
        </w:rPr>
        <w:t>1. Իրավական ակտի ընդունման անհրաժեշտությունը</w:t>
      </w:r>
    </w:p>
    <w:p w14:paraId="41175B26" w14:textId="77777777" w:rsidR="007D1911" w:rsidRDefault="007D1911" w:rsidP="007D1911">
      <w:pPr>
        <w:ind w:firstLine="708"/>
        <w:jc w:val="both"/>
        <w:rPr>
          <w:rFonts w:ascii="GHEA Grapalat" w:hAnsi="GHEA Grapalat" w:cs="Sylfaen"/>
          <w:sz w:val="23"/>
          <w:szCs w:val="23"/>
          <w:lang w:val="hy-AM"/>
        </w:rPr>
      </w:pPr>
      <w:r>
        <w:rPr>
          <w:rFonts w:ascii="GHEA Grapalat" w:hAnsi="GHEA Grapalat" w:cs="Sylfaen"/>
          <w:sz w:val="23"/>
          <w:szCs w:val="23"/>
          <w:lang w:val="hy-AM"/>
        </w:rPr>
        <w:t>Որոշման</w:t>
      </w:r>
      <w:r>
        <w:rPr>
          <w:rFonts w:ascii="GHEA Grapalat" w:hAnsi="GHEA Grapalat" w:cs="Times Armenian"/>
          <w:sz w:val="23"/>
          <w:szCs w:val="23"/>
          <w:lang w:val="hy-AM"/>
        </w:rPr>
        <w:t xml:space="preserve"> </w:t>
      </w:r>
      <w:r>
        <w:rPr>
          <w:rFonts w:ascii="GHEA Grapalat" w:hAnsi="GHEA Grapalat" w:cs="Sylfaen"/>
          <w:sz w:val="23"/>
          <w:szCs w:val="23"/>
          <w:lang w:val="hy-AM"/>
        </w:rPr>
        <w:t>նախագծի</w:t>
      </w:r>
      <w:r>
        <w:rPr>
          <w:rFonts w:ascii="GHEA Grapalat" w:hAnsi="GHEA Grapalat" w:cs="Times Armenian"/>
          <w:sz w:val="23"/>
          <w:szCs w:val="23"/>
          <w:lang w:val="hy-AM"/>
        </w:rPr>
        <w:t xml:space="preserve"> </w:t>
      </w:r>
      <w:r>
        <w:rPr>
          <w:rFonts w:ascii="GHEA Grapalat" w:hAnsi="GHEA Grapalat" w:cs="Sylfaen"/>
          <w:sz w:val="23"/>
          <w:szCs w:val="23"/>
          <w:lang w:val="hy-AM"/>
        </w:rPr>
        <w:t>ընդունումը</w:t>
      </w:r>
      <w:r>
        <w:rPr>
          <w:rFonts w:ascii="GHEA Grapalat" w:hAnsi="GHEA Grapalat" w:cs="Times Armenian"/>
          <w:sz w:val="23"/>
          <w:szCs w:val="23"/>
          <w:lang w:val="hy-AM"/>
        </w:rPr>
        <w:t xml:space="preserve"> </w:t>
      </w:r>
      <w:r>
        <w:rPr>
          <w:rFonts w:ascii="GHEA Grapalat" w:hAnsi="GHEA Grapalat" w:cs="Sylfaen"/>
          <w:sz w:val="23"/>
          <w:szCs w:val="23"/>
          <w:lang w:val="hy-AM"/>
        </w:rPr>
        <w:t>պայմանավորված</w:t>
      </w:r>
      <w:r>
        <w:rPr>
          <w:rFonts w:ascii="GHEA Grapalat" w:hAnsi="GHEA Grapalat" w:cs="Times Armenian"/>
          <w:sz w:val="23"/>
          <w:szCs w:val="23"/>
          <w:lang w:val="hy-AM"/>
        </w:rPr>
        <w:t xml:space="preserve"> </w:t>
      </w:r>
      <w:r>
        <w:rPr>
          <w:rFonts w:ascii="GHEA Grapalat" w:hAnsi="GHEA Grapalat" w:cs="Sylfaen"/>
          <w:sz w:val="23"/>
          <w:szCs w:val="23"/>
          <w:lang w:val="hy-AM"/>
        </w:rPr>
        <w:t>է</w:t>
      </w:r>
      <w:r>
        <w:rPr>
          <w:rFonts w:ascii="GHEA Grapalat" w:hAnsi="GHEA Grapalat" w:cs="Times Armenian"/>
          <w:sz w:val="23"/>
          <w:szCs w:val="23"/>
          <w:lang w:val="hy-AM"/>
        </w:rPr>
        <w:t xml:space="preserve"> Պաշտպանության նախարարության համակարգում </w:t>
      </w:r>
      <w:r>
        <w:rPr>
          <w:rFonts w:ascii="GHEA Grapalat" w:hAnsi="GHEA Grapalat" w:cs="AK Courier"/>
          <w:sz w:val="23"/>
          <w:szCs w:val="23"/>
          <w:lang w:val="hy-AM"/>
        </w:rPr>
        <w:t xml:space="preserve">մարտական խնդիրների իրականացման, պլանավորման կամ վերահսկման գործառույթներ ունեցող կամ այդպիսի գործառույթներ չունեցող պաշտոններ զբաղեցնող պայմանագրային զինծառայողների ատեստավորման կազմակերպման գործընթացը հստակեցնելու անհրաժեշտությամբ: </w:t>
      </w:r>
    </w:p>
    <w:p w14:paraId="38109D91" w14:textId="77777777" w:rsidR="007D1911" w:rsidRDefault="007D1911" w:rsidP="007D1911">
      <w:pPr>
        <w:ind w:firstLine="540"/>
        <w:jc w:val="both"/>
        <w:rPr>
          <w:rFonts w:ascii="GHEA Grapalat" w:hAnsi="GHEA Grapalat"/>
          <w:b/>
          <w:sz w:val="23"/>
          <w:szCs w:val="23"/>
          <w:lang w:val="af-ZA"/>
        </w:rPr>
      </w:pPr>
      <w:r>
        <w:rPr>
          <w:rFonts w:ascii="GHEA Grapalat" w:hAnsi="GHEA Grapalat"/>
          <w:b/>
          <w:sz w:val="23"/>
          <w:szCs w:val="23"/>
          <w:lang w:val="af-ZA"/>
        </w:rPr>
        <w:t xml:space="preserve">2. </w:t>
      </w:r>
      <w:r>
        <w:rPr>
          <w:rFonts w:ascii="GHEA Grapalat" w:hAnsi="GHEA Grapalat"/>
          <w:b/>
          <w:sz w:val="23"/>
          <w:szCs w:val="23"/>
          <w:lang w:val="hy-AM"/>
        </w:rPr>
        <w:t>Ընթացիկ</w:t>
      </w:r>
      <w:r>
        <w:rPr>
          <w:rFonts w:ascii="GHEA Grapalat" w:hAnsi="GHEA Grapalat"/>
          <w:b/>
          <w:sz w:val="23"/>
          <w:szCs w:val="23"/>
          <w:lang w:val="af-ZA"/>
        </w:rPr>
        <w:t xml:space="preserve"> </w:t>
      </w:r>
      <w:r>
        <w:rPr>
          <w:rFonts w:ascii="GHEA Grapalat" w:hAnsi="GHEA Grapalat"/>
          <w:b/>
          <w:sz w:val="23"/>
          <w:szCs w:val="23"/>
          <w:lang w:val="hy-AM"/>
        </w:rPr>
        <w:t>իրավիճակը</w:t>
      </w:r>
      <w:r>
        <w:rPr>
          <w:rFonts w:ascii="GHEA Grapalat" w:hAnsi="GHEA Grapalat"/>
          <w:b/>
          <w:sz w:val="23"/>
          <w:szCs w:val="23"/>
          <w:lang w:val="af-ZA"/>
        </w:rPr>
        <w:t xml:space="preserve"> </w:t>
      </w:r>
      <w:r>
        <w:rPr>
          <w:rFonts w:ascii="GHEA Grapalat" w:hAnsi="GHEA Grapalat"/>
          <w:b/>
          <w:sz w:val="23"/>
          <w:szCs w:val="23"/>
          <w:lang w:val="hy-AM"/>
        </w:rPr>
        <w:t>և</w:t>
      </w:r>
      <w:r>
        <w:rPr>
          <w:rFonts w:ascii="GHEA Grapalat" w:hAnsi="GHEA Grapalat"/>
          <w:b/>
          <w:sz w:val="23"/>
          <w:szCs w:val="23"/>
          <w:lang w:val="af-ZA"/>
        </w:rPr>
        <w:t xml:space="preserve"> </w:t>
      </w:r>
      <w:r>
        <w:rPr>
          <w:rFonts w:ascii="GHEA Grapalat" w:hAnsi="GHEA Grapalat"/>
          <w:b/>
          <w:sz w:val="23"/>
          <w:szCs w:val="23"/>
          <w:lang w:val="hy-AM"/>
        </w:rPr>
        <w:t>խնդիրները</w:t>
      </w:r>
    </w:p>
    <w:p w14:paraId="70799891" w14:textId="77777777" w:rsidR="007D1911" w:rsidRDefault="007D1911" w:rsidP="007D1911">
      <w:pPr>
        <w:ind w:firstLine="540"/>
        <w:jc w:val="both"/>
        <w:rPr>
          <w:rFonts w:ascii="GHEA Grapalat" w:hAnsi="GHEA Grapalat" w:cs="AK Courier"/>
          <w:sz w:val="23"/>
          <w:szCs w:val="23"/>
          <w:lang w:val="hy-AM"/>
        </w:rPr>
      </w:pPr>
      <w:r>
        <w:rPr>
          <w:rFonts w:ascii="GHEA Grapalat" w:hAnsi="GHEA Grapalat" w:cs="AK Courier"/>
          <w:sz w:val="23"/>
          <w:szCs w:val="23"/>
          <w:lang w:val="hy-AM"/>
        </w:rPr>
        <w:t xml:space="preserve">ՀՀ կառավարության 09.02.2023թ. N 162-Ն որոշմամբ սահմանված մարտական խնդիրների իրականացման, պլանավորման կամ վերահսկման գործառույթներ ունեցող կամ այդպիսի գործառույթներ չունեցող պաշտոններ զբաղեցնող պայմանագրային զինծառայողների ատեստավորման կարգի 14-րդ </w:t>
      </w:r>
      <w:proofErr w:type="spellStart"/>
      <w:r>
        <w:rPr>
          <w:rFonts w:ascii="GHEA Grapalat" w:hAnsi="GHEA Grapalat" w:cs="AK Courier"/>
          <w:sz w:val="23"/>
          <w:szCs w:val="23"/>
          <w:lang w:val="hy-AM"/>
        </w:rPr>
        <w:t>կետում</w:t>
      </w:r>
      <w:proofErr w:type="spellEnd"/>
      <w:r>
        <w:rPr>
          <w:rFonts w:ascii="GHEA Grapalat" w:hAnsi="GHEA Grapalat" w:cs="AK Courier"/>
          <w:sz w:val="23"/>
          <w:szCs w:val="23"/>
          <w:lang w:val="hy-AM"/>
        </w:rPr>
        <w:t xml:space="preserve"> նախատեսված է, որ յուրաքանչյուր ատեստավորման հանձնաժողով պետք է կազմված լինի 10 անձից՝ հանձնաժողովի նախագահից և ինն անդամից, ինչպես նաև նախատեսվել է համապատասխան քանակի անդամների կողմից համապատասխան գնահատումների իրականացումը: 2023 թվականից </w:t>
      </w:r>
      <w:proofErr w:type="spellStart"/>
      <w:r>
        <w:rPr>
          <w:rFonts w:ascii="GHEA Grapalat" w:hAnsi="GHEA Grapalat" w:cs="AK Courier"/>
          <w:sz w:val="23"/>
          <w:szCs w:val="23"/>
          <w:lang w:val="hy-AM"/>
        </w:rPr>
        <w:t>ատեստավորումների</w:t>
      </w:r>
      <w:proofErr w:type="spellEnd"/>
      <w:r>
        <w:rPr>
          <w:rFonts w:ascii="GHEA Grapalat" w:hAnsi="GHEA Grapalat" w:cs="AK Courier"/>
          <w:sz w:val="23"/>
          <w:szCs w:val="23"/>
          <w:lang w:val="hy-AM"/>
        </w:rPr>
        <w:t xml:space="preserve"> անցկացման ընթացքը ցույց է տվել, որ անհրաժեշտ գործընթացը հնարավոր է իրականացնել ավելի պակաս անդամների կազմով հանձնաժողովների միջոցով, քանի որ համապատասխան գործողությունները </w:t>
      </w:r>
      <w:proofErr w:type="spellStart"/>
      <w:r>
        <w:rPr>
          <w:rFonts w:ascii="GHEA Grapalat" w:hAnsi="GHEA Grapalat" w:cs="AK Courier"/>
          <w:sz w:val="23"/>
          <w:szCs w:val="23"/>
          <w:lang w:val="hy-AM"/>
        </w:rPr>
        <w:t>թվայնացվել</w:t>
      </w:r>
      <w:proofErr w:type="spellEnd"/>
      <w:r>
        <w:rPr>
          <w:rFonts w:ascii="GHEA Grapalat" w:hAnsi="GHEA Grapalat" w:cs="AK Courier"/>
          <w:sz w:val="23"/>
          <w:szCs w:val="23"/>
          <w:lang w:val="hy-AM"/>
        </w:rPr>
        <w:t xml:space="preserve"> են, կուտակվել է անհրաժեշտ փորձ, ատեստավորման կենտրոնները կարողանալու են ապահովել ավելի կրճատ անդամների թվով հանձնաժողովների պատշաճ գործունեությունը՝ հաշվի առնելով նաև այն հանգամանքը, որ մարտական խնդիրների իրականացման, պլանավորման կամ վերահսկման գործառույթներ չունեցող պաշտոններ զբաղեցնող զինծառայողների </w:t>
      </w:r>
      <w:proofErr w:type="spellStart"/>
      <w:r>
        <w:rPr>
          <w:rFonts w:ascii="GHEA Grapalat" w:hAnsi="GHEA Grapalat" w:cs="AK Courier"/>
          <w:sz w:val="23"/>
          <w:szCs w:val="23"/>
          <w:lang w:val="hy-AM"/>
        </w:rPr>
        <w:t>ատեստավորումը</w:t>
      </w:r>
      <w:proofErr w:type="spellEnd"/>
      <w:r>
        <w:rPr>
          <w:rFonts w:ascii="GHEA Grapalat" w:hAnsi="GHEA Grapalat" w:cs="AK Courier"/>
          <w:sz w:val="23"/>
          <w:szCs w:val="23"/>
          <w:lang w:val="hy-AM"/>
        </w:rPr>
        <w:t xml:space="preserve"> չի նախատեսում ֆիզիկական պատրաստության գնահատում: Այդ կապակցությամբ </w:t>
      </w:r>
      <w:proofErr w:type="spellStart"/>
      <w:r>
        <w:rPr>
          <w:rFonts w:ascii="GHEA Grapalat" w:hAnsi="GHEA Grapalat" w:cs="AK Courier"/>
          <w:sz w:val="23"/>
          <w:szCs w:val="23"/>
          <w:lang w:val="hy-AM"/>
        </w:rPr>
        <w:t>առաջարիվում</w:t>
      </w:r>
      <w:proofErr w:type="spellEnd"/>
      <w:r>
        <w:rPr>
          <w:rFonts w:ascii="GHEA Grapalat" w:hAnsi="GHEA Grapalat" w:cs="AK Courier"/>
          <w:sz w:val="23"/>
          <w:szCs w:val="23"/>
          <w:lang w:val="hy-AM"/>
        </w:rPr>
        <w:t xml:space="preserve"> է յուրաքանչյուր հանձնաժողովի կազմը սահմանել 6 անձ՝ նախագահ և հինգ անդամներ:</w:t>
      </w:r>
    </w:p>
    <w:p w14:paraId="03DEEB2A" w14:textId="77777777" w:rsidR="007D1911" w:rsidRDefault="007D1911" w:rsidP="007D1911">
      <w:pPr>
        <w:ind w:firstLine="540"/>
        <w:jc w:val="both"/>
        <w:rPr>
          <w:rFonts w:ascii="GHEA Grapalat" w:hAnsi="GHEA Grapalat"/>
          <w:b/>
          <w:sz w:val="23"/>
          <w:szCs w:val="23"/>
          <w:lang w:val="hy-AM"/>
        </w:rPr>
      </w:pPr>
      <w:r>
        <w:rPr>
          <w:rFonts w:ascii="GHEA Grapalat" w:hAnsi="GHEA Grapalat"/>
          <w:b/>
          <w:sz w:val="23"/>
          <w:szCs w:val="23"/>
          <w:lang w:val="hy-AM"/>
        </w:rPr>
        <w:t>3. Կարգավորման նպատակը և բնույթը</w:t>
      </w:r>
    </w:p>
    <w:p w14:paraId="19F060BC" w14:textId="77777777" w:rsidR="007D1911" w:rsidRDefault="007D1911" w:rsidP="007D1911">
      <w:pPr>
        <w:shd w:val="clear" w:color="auto" w:fill="FFFFFF"/>
        <w:autoSpaceDE w:val="0"/>
        <w:autoSpaceDN w:val="0"/>
        <w:adjustRightInd w:val="0"/>
        <w:ind w:firstLine="562"/>
        <w:jc w:val="both"/>
        <w:rPr>
          <w:rFonts w:ascii="GHEA Grapalat" w:hAnsi="GHEA Grapalat" w:cs="Sylfaen"/>
          <w:sz w:val="23"/>
          <w:szCs w:val="23"/>
          <w:lang w:val="hy-AM"/>
        </w:rPr>
      </w:pPr>
      <w:r>
        <w:rPr>
          <w:rFonts w:ascii="GHEA Grapalat" w:hAnsi="GHEA Grapalat" w:cs="Sylfaen"/>
          <w:sz w:val="23"/>
          <w:szCs w:val="23"/>
          <w:lang w:val="hy-AM"/>
        </w:rPr>
        <w:t xml:space="preserve">Որոշման նախագծի համաձայն փոփոխության է ենթարկվում </w:t>
      </w:r>
      <w:r>
        <w:rPr>
          <w:rFonts w:ascii="GHEA Grapalat" w:hAnsi="GHEA Grapalat" w:cs="AK Courier"/>
          <w:sz w:val="23"/>
          <w:szCs w:val="23"/>
          <w:lang w:val="hy-AM"/>
        </w:rPr>
        <w:t>ատեստավորման գործընթացը կազմակերպող և անցկացնող հանձնաժողովների անդամների թիվը՝ յուրաքանչյուր հանձնաժողովի կազմը սահմանելով 6 անձ</w:t>
      </w:r>
      <w:r>
        <w:rPr>
          <w:rFonts w:ascii="GHEA Grapalat" w:hAnsi="GHEA Grapalat" w:cs="Sylfaen"/>
          <w:sz w:val="23"/>
          <w:szCs w:val="23"/>
          <w:lang w:val="hy-AM"/>
        </w:rPr>
        <w:t>:</w:t>
      </w:r>
    </w:p>
    <w:p w14:paraId="35BBC1CC" w14:textId="77777777" w:rsidR="007D1911" w:rsidRDefault="007D1911" w:rsidP="007D1911">
      <w:pPr>
        <w:autoSpaceDE w:val="0"/>
        <w:autoSpaceDN w:val="0"/>
        <w:adjustRightInd w:val="0"/>
        <w:ind w:firstLine="539"/>
        <w:jc w:val="both"/>
        <w:rPr>
          <w:rFonts w:ascii="GHEA Grapalat" w:hAnsi="GHEA Grapalat" w:cs="GHEA Grapalat"/>
          <w:b/>
          <w:bCs/>
          <w:sz w:val="23"/>
          <w:szCs w:val="23"/>
          <w:lang w:val="hy-AM"/>
        </w:rPr>
      </w:pPr>
      <w:r>
        <w:rPr>
          <w:rFonts w:ascii="GHEA Grapalat" w:hAnsi="GHEA Grapalat" w:cs="Sylfaen"/>
          <w:b/>
          <w:sz w:val="23"/>
          <w:szCs w:val="23"/>
          <w:lang w:val="hy-AM"/>
        </w:rPr>
        <w:t>4. Լրացուցիչ ֆինանսական միջոցների անհրաժեշտությունը և պետական</w:t>
      </w:r>
      <w:r>
        <w:rPr>
          <w:rFonts w:ascii="GHEA Grapalat" w:hAnsi="GHEA Grapalat" w:cs="Sylfaen"/>
          <w:sz w:val="23"/>
          <w:szCs w:val="23"/>
          <w:lang w:val="hy-AM"/>
        </w:rPr>
        <w:t xml:space="preserve"> </w:t>
      </w:r>
      <w:proofErr w:type="spellStart"/>
      <w:r>
        <w:rPr>
          <w:rFonts w:ascii="GHEA Grapalat" w:hAnsi="GHEA Grapalat" w:cs="GHEA Grapalat"/>
          <w:b/>
          <w:sz w:val="23"/>
          <w:szCs w:val="23"/>
          <w:lang w:val="es-ES"/>
        </w:rPr>
        <w:t>բյուջեի</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եկամուտներում</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ու</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ծախսերում</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սպասվելիք</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փոփոխությունները</w:t>
      </w:r>
      <w:proofErr w:type="spellEnd"/>
      <w:r>
        <w:rPr>
          <w:rFonts w:ascii="GHEA Grapalat" w:hAnsi="GHEA Grapalat" w:cs="GHEA Grapalat"/>
          <w:b/>
          <w:sz w:val="23"/>
          <w:szCs w:val="23"/>
          <w:lang w:val="es-ES"/>
        </w:rPr>
        <w:t xml:space="preserve"> </w:t>
      </w:r>
    </w:p>
    <w:p w14:paraId="7F067D1B" w14:textId="77777777" w:rsidR="007D1911" w:rsidRDefault="007D1911" w:rsidP="007D1911">
      <w:pPr>
        <w:ind w:firstLine="539"/>
        <w:jc w:val="both"/>
        <w:rPr>
          <w:rFonts w:ascii="GHEA Grapalat" w:hAnsi="GHEA Grapalat" w:cs="GHEA Grapalat"/>
          <w:sz w:val="23"/>
          <w:szCs w:val="23"/>
          <w:lang w:val="hy-AM"/>
        </w:rPr>
      </w:pPr>
      <w:r>
        <w:rPr>
          <w:rFonts w:ascii="GHEA Grapalat" w:hAnsi="GHEA Grapalat" w:cs="Sylfaen"/>
          <w:sz w:val="23"/>
          <w:szCs w:val="23"/>
          <w:lang w:val="hy-AM"/>
        </w:rPr>
        <w:t xml:space="preserve">Որոշման նախագծի ընդունումը պետական </w:t>
      </w:r>
      <w:proofErr w:type="spellStart"/>
      <w:r>
        <w:rPr>
          <w:rFonts w:ascii="GHEA Grapalat" w:hAnsi="GHEA Grapalat" w:cs="GHEA Grapalat"/>
          <w:sz w:val="23"/>
          <w:szCs w:val="23"/>
          <w:lang w:val="es-ES"/>
        </w:rPr>
        <w:t>բյուջեում</w:t>
      </w:r>
      <w:proofErr w:type="spellEnd"/>
      <w:r>
        <w:rPr>
          <w:rFonts w:ascii="GHEA Grapalat" w:hAnsi="GHEA Grapalat" w:cs="GHEA Grapalat"/>
          <w:sz w:val="23"/>
          <w:szCs w:val="23"/>
          <w:lang w:val="es-ES"/>
        </w:rPr>
        <w:t xml:space="preserve"> </w:t>
      </w:r>
      <w:r>
        <w:rPr>
          <w:rFonts w:ascii="GHEA Grapalat" w:hAnsi="GHEA Grapalat" w:cs="GHEA Grapalat"/>
          <w:sz w:val="23"/>
          <w:szCs w:val="23"/>
          <w:lang w:val="hy-AM"/>
        </w:rPr>
        <w:t>լրացուցիչ ծախսերի կամ փոփոխությունների չի հանգեցնում</w:t>
      </w:r>
      <w:r>
        <w:rPr>
          <w:rFonts w:ascii="GHEA Grapalat" w:hAnsi="GHEA Grapalat" w:cs="Sylfaen"/>
          <w:sz w:val="23"/>
          <w:szCs w:val="23"/>
          <w:lang w:val="hy-AM"/>
        </w:rPr>
        <w:t>:</w:t>
      </w:r>
    </w:p>
    <w:p w14:paraId="36FA7862" w14:textId="77777777" w:rsidR="007D1911" w:rsidRDefault="007D1911" w:rsidP="007D1911">
      <w:pPr>
        <w:tabs>
          <w:tab w:val="left" w:pos="7488"/>
        </w:tabs>
        <w:ind w:right="60"/>
        <w:jc w:val="both"/>
        <w:rPr>
          <w:rFonts w:ascii="GHEA Grapalat" w:hAnsi="GHEA Grapalat"/>
          <w:b/>
          <w:sz w:val="23"/>
          <w:szCs w:val="23"/>
          <w:lang w:val="hy-AM"/>
        </w:rPr>
      </w:pPr>
      <w:r>
        <w:rPr>
          <w:rFonts w:ascii="GHEA Grapalat" w:hAnsi="GHEA Grapalat"/>
          <w:b/>
          <w:sz w:val="23"/>
          <w:szCs w:val="23"/>
          <w:lang w:val="af-ZA"/>
        </w:rPr>
        <w:t xml:space="preserve">        5. </w:t>
      </w:r>
      <w:r>
        <w:rPr>
          <w:rFonts w:ascii="GHEA Grapalat" w:hAnsi="GHEA Grapalat"/>
          <w:b/>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Pr>
          <w:rFonts w:ascii="GHEA Grapalat" w:hAnsi="GHEA Grapalat"/>
          <w:b/>
          <w:sz w:val="23"/>
          <w:szCs w:val="23"/>
          <w:lang w:val="hy-AM"/>
        </w:rPr>
        <w:t>ռազմավարություններ</w:t>
      </w:r>
      <w:proofErr w:type="spellEnd"/>
      <w:r>
        <w:rPr>
          <w:rFonts w:ascii="GHEA Grapalat" w:hAnsi="GHEA Grapalat"/>
          <w:b/>
          <w:sz w:val="23"/>
          <w:szCs w:val="23"/>
          <w:lang w:val="hy-AM"/>
        </w:rPr>
        <w:t xml:space="preserve">   </w:t>
      </w:r>
    </w:p>
    <w:p w14:paraId="41E91FF1" w14:textId="77777777" w:rsidR="007D1911" w:rsidRDefault="007D1911" w:rsidP="007D1911">
      <w:pPr>
        <w:autoSpaceDE w:val="0"/>
        <w:autoSpaceDN w:val="0"/>
        <w:adjustRightInd w:val="0"/>
        <w:ind w:firstLine="540"/>
        <w:jc w:val="both"/>
        <w:rPr>
          <w:rFonts w:ascii="GHEA Grapalat" w:hAnsi="GHEA Grapalat" w:cs="AK Courier"/>
          <w:sz w:val="23"/>
          <w:szCs w:val="23"/>
          <w:lang w:val="af-ZA"/>
        </w:rPr>
      </w:pPr>
      <w:r>
        <w:rPr>
          <w:rFonts w:ascii="GHEA Grapalat" w:hAnsi="GHEA Grapalat" w:cs="GHEA Grapalat"/>
          <w:bCs/>
          <w:sz w:val="23"/>
          <w:szCs w:val="23"/>
          <w:lang w:val="hy-AM"/>
        </w:rPr>
        <w:t>Որոշման</w:t>
      </w:r>
      <w:r>
        <w:rPr>
          <w:rFonts w:ascii="GHEA Grapalat" w:hAnsi="GHEA Grapalat" w:cs="GHEA Grapalat"/>
          <w:bCs/>
          <w:sz w:val="23"/>
          <w:szCs w:val="23"/>
          <w:lang w:val="af-ZA"/>
        </w:rPr>
        <w:t xml:space="preserve"> </w:t>
      </w:r>
      <w:r>
        <w:rPr>
          <w:rFonts w:ascii="GHEA Grapalat" w:hAnsi="GHEA Grapalat"/>
          <w:sz w:val="23"/>
          <w:szCs w:val="23"/>
          <w:lang w:val="hy-AM"/>
        </w:rPr>
        <w:t>նախագիծը</w:t>
      </w:r>
      <w:r>
        <w:rPr>
          <w:rFonts w:ascii="GHEA Grapalat" w:hAnsi="GHEA Grapalat" w:cs="GHEA Grapalat"/>
          <w:bCs/>
          <w:sz w:val="23"/>
          <w:szCs w:val="23"/>
          <w:lang w:val="af-ZA"/>
        </w:rPr>
        <w:t xml:space="preserve"> կապված </w:t>
      </w:r>
      <w:r>
        <w:rPr>
          <w:rFonts w:ascii="GHEA Grapalat" w:hAnsi="GHEA Grapalat" w:cs="GHEA Grapalat"/>
          <w:bCs/>
          <w:sz w:val="23"/>
          <w:szCs w:val="23"/>
          <w:lang w:val="hy-AM"/>
        </w:rPr>
        <w:t>չ</w:t>
      </w:r>
      <w:r>
        <w:rPr>
          <w:rFonts w:ascii="GHEA Grapalat" w:hAnsi="GHEA Grapalat" w:cs="GHEA Grapalat"/>
          <w:bCs/>
          <w:sz w:val="23"/>
          <w:szCs w:val="23"/>
          <w:lang w:val="af-ZA"/>
        </w:rPr>
        <w:t xml:space="preserve">է </w:t>
      </w:r>
      <w:r>
        <w:rPr>
          <w:rFonts w:ascii="GHEA Grapalat" w:hAnsi="GHEA Grapalat" w:cs="GHEA Grapalat"/>
          <w:bCs/>
          <w:sz w:val="23"/>
          <w:szCs w:val="23"/>
          <w:lang w:val="hy-AM"/>
        </w:rPr>
        <w:t>ռազմավարական փաստաթղթերի հետ</w:t>
      </w:r>
      <w:r>
        <w:rPr>
          <w:rFonts w:ascii="GHEA Grapalat" w:hAnsi="GHEA Grapalat" w:cs="GHEA Grapalat"/>
          <w:bCs/>
          <w:sz w:val="23"/>
          <w:szCs w:val="23"/>
          <w:lang w:val="af-ZA"/>
        </w:rPr>
        <w:t>:</w:t>
      </w:r>
      <w:r>
        <w:rPr>
          <w:rFonts w:ascii="GHEA Grapalat" w:hAnsi="GHEA Grapalat" w:cs="AK Courier"/>
          <w:sz w:val="23"/>
          <w:szCs w:val="23"/>
          <w:lang w:val="af-ZA"/>
        </w:rPr>
        <w:t xml:space="preserve"> </w:t>
      </w:r>
    </w:p>
    <w:p w14:paraId="277B4050" w14:textId="77777777" w:rsidR="007D1911" w:rsidRDefault="007D1911" w:rsidP="007D1911">
      <w:pPr>
        <w:autoSpaceDE w:val="0"/>
        <w:autoSpaceDN w:val="0"/>
        <w:adjustRightInd w:val="0"/>
        <w:ind w:firstLine="540"/>
        <w:jc w:val="both"/>
        <w:rPr>
          <w:rFonts w:ascii="GHEA Grapalat" w:hAnsi="GHEA Grapalat" w:cs="AK Courier"/>
          <w:sz w:val="23"/>
          <w:szCs w:val="23"/>
          <w:lang w:val="af-ZA"/>
        </w:rPr>
      </w:pPr>
    </w:p>
    <w:p w14:paraId="3E5EF5C9" w14:textId="77777777" w:rsidR="007D1911" w:rsidRDefault="007D1911" w:rsidP="007D1911">
      <w:pPr>
        <w:autoSpaceDE w:val="0"/>
        <w:autoSpaceDN w:val="0"/>
        <w:adjustRightInd w:val="0"/>
        <w:ind w:firstLine="540"/>
        <w:jc w:val="both"/>
        <w:rPr>
          <w:rFonts w:ascii="GHEA Grapalat" w:hAnsi="GHEA Grapalat" w:cs="AK Courier"/>
          <w:sz w:val="23"/>
          <w:szCs w:val="23"/>
          <w:lang w:val="af-ZA"/>
        </w:rPr>
      </w:pPr>
    </w:p>
    <w:p w14:paraId="5C07E6C0" w14:textId="77777777" w:rsidR="007D1911" w:rsidRDefault="007D1911" w:rsidP="007D1911">
      <w:pPr>
        <w:jc w:val="both"/>
        <w:rPr>
          <w:rFonts w:ascii="GHEA Grapalat" w:hAnsi="GHEA Grapalat" w:cs="Sylfaen"/>
          <w:sz w:val="23"/>
          <w:szCs w:val="23"/>
          <w:lang w:val="hy-AM" w:eastAsia="en-US" w:bidi="he-IL"/>
        </w:rPr>
      </w:pPr>
    </w:p>
    <w:p w14:paraId="569800E7" w14:textId="77777777" w:rsidR="00A379C1" w:rsidRPr="007D1911" w:rsidRDefault="00A379C1">
      <w:pPr>
        <w:rPr>
          <w:lang w:val="hy-AM"/>
        </w:rPr>
      </w:pPr>
    </w:p>
    <w:sectPr w:rsidR="00A379C1" w:rsidRPr="007D1911" w:rsidSect="007D1911">
      <w:pgSz w:w="12240" w:h="15840"/>
      <w:pgMar w:top="810" w:right="90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K Courier">
    <w:altName w:val="Courier New"/>
    <w:charset w:val="00"/>
    <w:family w:val="modern"/>
    <w:pitch w:val="fixed"/>
    <w:sig w:usb0="20003A87"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FE4"/>
    <w:rsid w:val="00673FE4"/>
    <w:rsid w:val="007D1911"/>
    <w:rsid w:val="00A379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171E25-B32C-4989-8F57-A99D048FA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191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498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360</Words>
  <Characters>2054</Characters>
  <Application>Microsoft Office Word</Application>
  <DocSecurity>0</DocSecurity>
  <Lines>17</Lines>
  <Paragraphs>4</Paragraphs>
  <ScaleCrop>false</ScaleCrop>
  <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Ռոմելա Գասպարյան</dc:creator>
  <cp:keywords/>
  <dc:description/>
  <cp:lastModifiedBy>Ռոմելա Գասպարյան</cp:lastModifiedBy>
  <cp:revision>2</cp:revision>
  <dcterms:created xsi:type="dcterms:W3CDTF">2024-08-16T11:03:00Z</dcterms:created>
  <dcterms:modified xsi:type="dcterms:W3CDTF">2024-08-16T11:03:00Z</dcterms:modified>
</cp:coreProperties>
</file>