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1DCCC" w14:textId="77777777"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4FF0723F" w14:textId="77777777"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565BC9B4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1A55F109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6E0C964C" w14:textId="77777777"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E52FF7" w:rsidRPr="00B60BDE">
        <w:rPr>
          <w:rFonts w:ascii="GHEA Grapalat" w:hAnsi="GHEA Grapalat"/>
          <w:b/>
          <w:sz w:val="24"/>
          <w:szCs w:val="24"/>
          <w:lang w:val="fr-FR"/>
        </w:rPr>
        <w:t>4</w:t>
      </w:r>
      <w:r w:rsidR="003462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346252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73EECC01" w14:textId="77777777"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2B153FDF" w14:textId="77777777"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69400B13" w14:textId="77777777" w:rsidR="009A75F3" w:rsidRPr="00012DE9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58F5D987" w14:textId="77777777" w:rsidR="00205802" w:rsidRPr="00F26875" w:rsidRDefault="00DE662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05802" w:rsidRPr="00F26875">
        <w:rPr>
          <w:rFonts w:ascii="GHEA Grapalat" w:hAnsi="GHEA Grapalat"/>
          <w:color w:val="000000"/>
          <w:lang w:val="hy-AM"/>
        </w:rPr>
        <w:t>Հիմք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ընդունելով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«</w:t>
      </w:r>
      <w:r w:rsidR="00205802" w:rsidRPr="00F26875">
        <w:rPr>
          <w:rFonts w:ascii="GHEA Grapalat" w:hAnsi="GHEA Grapalat"/>
          <w:color w:val="000000"/>
          <w:lang w:val="hy-AM"/>
        </w:rPr>
        <w:t>Պետական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կառավարման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մասին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» </w:t>
      </w:r>
      <w:r w:rsidR="00205802" w:rsidRPr="00F26875">
        <w:rPr>
          <w:rFonts w:ascii="GHEA Grapalat" w:hAnsi="GHEA Grapalat"/>
          <w:color w:val="000000"/>
          <w:lang w:val="hy-AM"/>
        </w:rPr>
        <w:t>օրենքի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EE2A2C">
        <w:rPr>
          <w:rFonts w:ascii="GHEA Grapalat" w:hAnsi="GHEA Grapalat"/>
          <w:color w:val="000000"/>
          <w:lang w:val="hy-AM"/>
        </w:rPr>
        <w:t xml:space="preserve"> հոդվածի 1-ին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EE2A2C">
        <w:rPr>
          <w:rFonts w:ascii="GHEA Grapalat" w:hAnsi="GHEA Grapalat"/>
          <w:color w:val="000000"/>
          <w:lang w:val="hy-AM"/>
        </w:rPr>
        <w:t xml:space="preserve">ը, </w:t>
      </w:r>
      <w:r w:rsidR="00205802" w:rsidRPr="00F26875">
        <w:rPr>
          <w:rFonts w:ascii="GHEA Grapalat" w:hAnsi="GHEA Grapalat"/>
          <w:color w:val="000000"/>
          <w:lang w:val="fr-FR"/>
        </w:rPr>
        <w:t>21-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D87F2D" w:rsidRPr="00F26875">
        <w:rPr>
          <w:rFonts w:ascii="GHEA Grapalat" w:hAnsi="GHEA Grapalat"/>
          <w:color w:val="000000"/>
          <w:lang w:val="hy-AM"/>
        </w:rPr>
        <w:t>հոդված</w:t>
      </w:r>
      <w:r w:rsidR="00015F5B">
        <w:rPr>
          <w:rFonts w:ascii="GHEA Grapalat" w:hAnsi="GHEA Grapalat"/>
          <w:color w:val="000000"/>
          <w:lang w:val="hy-AM"/>
        </w:rPr>
        <w:t xml:space="preserve">ի 1-ին, 2-րդ, 3-րդ և 4-րդ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015F5B">
        <w:rPr>
          <w:rFonts w:ascii="GHEA Grapalat" w:hAnsi="GHEA Grapalat"/>
          <w:color w:val="000000"/>
          <w:lang w:val="hy-AM"/>
        </w:rPr>
        <w:t>երը</w:t>
      </w:r>
      <w:r w:rsidR="00D87F2D">
        <w:rPr>
          <w:rFonts w:ascii="GHEA Grapalat" w:hAnsi="GHEA Grapalat"/>
          <w:color w:val="000000"/>
          <w:lang w:val="hy-AM"/>
        </w:rPr>
        <w:t>,</w:t>
      </w:r>
      <w:r w:rsidR="00D87F2D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22-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D87F2D">
        <w:rPr>
          <w:rFonts w:ascii="GHEA Grapalat" w:hAnsi="GHEA Grapalat"/>
          <w:color w:val="000000"/>
          <w:lang w:val="hy-AM"/>
        </w:rPr>
        <w:t xml:space="preserve"> հոդվածի 1-ին  </w:t>
      </w:r>
      <w:r w:rsidR="002B704E">
        <w:rPr>
          <w:rFonts w:ascii="GHEA Grapalat" w:hAnsi="GHEA Grapalat"/>
          <w:color w:val="000000"/>
          <w:lang w:val="hy-AM"/>
        </w:rPr>
        <w:t>մաս</w:t>
      </w:r>
      <w:r w:rsidR="00D87F2D">
        <w:rPr>
          <w:rFonts w:ascii="GHEA Grapalat" w:hAnsi="GHEA Grapalat"/>
          <w:color w:val="000000"/>
          <w:lang w:val="hy-AM"/>
        </w:rPr>
        <w:t xml:space="preserve">ի 1-ին </w:t>
      </w:r>
      <w:r w:rsidR="002B704E">
        <w:rPr>
          <w:rFonts w:ascii="GHEA Grapalat" w:hAnsi="GHEA Grapalat"/>
          <w:color w:val="000000"/>
          <w:lang w:val="hy-AM"/>
        </w:rPr>
        <w:t>կետ</w:t>
      </w:r>
      <w:r w:rsidR="00D87F2D">
        <w:rPr>
          <w:rFonts w:ascii="GHEA Grapalat" w:hAnsi="GHEA Grapalat"/>
          <w:color w:val="000000"/>
          <w:lang w:val="hy-AM"/>
        </w:rPr>
        <w:t>ը</w:t>
      </w:r>
      <w:r w:rsidR="00205802" w:rsidRPr="00F26875">
        <w:rPr>
          <w:rFonts w:ascii="GHEA Grapalat" w:hAnsi="GHEA Grapalat"/>
          <w:color w:val="000000"/>
          <w:lang w:val="fr-FR"/>
        </w:rPr>
        <w:t>,</w:t>
      </w:r>
      <w:r w:rsidR="0042508B">
        <w:rPr>
          <w:rFonts w:ascii="GHEA Grapalat" w:hAnsi="GHEA Grapalat"/>
          <w:color w:val="000000"/>
          <w:lang w:val="hy-AM"/>
        </w:rPr>
        <w:t xml:space="preserve"> «Հրապարակային սակարկությունների մասին» օրենքի 15-րդ հոդվածի 3-րդ մասը,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ինչպես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</w:t>
      </w:r>
      <w:r w:rsidR="00205802" w:rsidRPr="00F26875">
        <w:rPr>
          <w:rFonts w:ascii="GHEA Grapalat" w:hAnsi="GHEA Grapalat"/>
          <w:color w:val="000000"/>
          <w:lang w:val="hy-AM"/>
        </w:rPr>
        <w:t>21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թվականի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ապրիլի 15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N</w:t>
      </w:r>
      <w:r w:rsidR="00205802" w:rsidRPr="00F26875">
        <w:rPr>
          <w:rFonts w:ascii="GHEA Grapalat" w:hAnsi="GHEA Grapalat"/>
          <w:color w:val="000000"/>
          <w:lang w:val="hy-AM"/>
        </w:rPr>
        <w:t>587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>N</w:t>
      </w:r>
      <w:r w:rsidR="00205802"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="00205802"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="00205802" w:rsidRPr="00F26875">
        <w:rPr>
          <w:rFonts w:ascii="GHEA Grapalat" w:hAnsi="GHEA Grapalat"/>
          <w:color w:val="000000"/>
          <w:lang w:val="hy-AM"/>
        </w:rPr>
        <w:t>պահանջները՝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մ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է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14:paraId="6AA6F305" w14:textId="77777777" w:rsidR="00205802" w:rsidRPr="00F26875" w:rsidRDefault="00205802" w:rsidP="00355BE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B174F" w:rsidRPr="00EE3307">
        <w:rPr>
          <w:rFonts w:ascii="GHEA Grapalat" w:hAnsi="GHEA Grapalat"/>
          <w:color w:val="000000"/>
          <w:lang w:val="hy-AM"/>
        </w:rPr>
        <w:t>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գույքի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կառավարման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կոմիտեին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(</w:t>
      </w:r>
      <w:r w:rsidR="003B174F" w:rsidRPr="00EE3307">
        <w:rPr>
          <w:rFonts w:ascii="GHEA Grapalat" w:hAnsi="GHEA Grapalat"/>
          <w:color w:val="000000"/>
          <w:lang w:val="hy-AM"/>
        </w:rPr>
        <w:t>այսուհետ՝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</w:t>
      </w:r>
      <w:r w:rsidR="003B174F" w:rsidRPr="001A3905">
        <w:rPr>
          <w:rFonts w:ascii="GHEA Grapalat" w:hAnsi="GHEA Grapalat"/>
          <w:color w:val="000000"/>
          <w:lang w:val="fr-FR"/>
        </w:rPr>
        <w:t>)</w:t>
      </w:r>
      <w:r w:rsidR="00F8321A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ամրացված</w:t>
      </w:r>
      <w:r w:rsidR="003B174F">
        <w:rPr>
          <w:rFonts w:ascii="GHEA Grapalat" w:hAnsi="GHEA Grapalat"/>
          <w:color w:val="000000"/>
          <w:lang w:val="hy-AM"/>
        </w:rPr>
        <w:t xml:space="preserve">, </w:t>
      </w:r>
      <w:r w:rsidR="003B174F" w:rsidRPr="00EE3307">
        <w:rPr>
          <w:rFonts w:ascii="GHEA Grapalat" w:hAnsi="GHEA Grapalat"/>
          <w:color w:val="000000"/>
          <w:lang w:val="hy-AM"/>
        </w:rPr>
        <w:t>պետական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հանդիսացող</w:t>
      </w:r>
      <w:r w:rsidR="003B174F">
        <w:rPr>
          <w:rFonts w:ascii="GHEA Grapalat" w:hAnsi="GHEA Grapalat"/>
          <w:color w:val="000000"/>
          <w:lang w:val="hy-AM"/>
        </w:rPr>
        <w:t>,</w:t>
      </w:r>
      <w:r w:rsidR="003B174F" w:rsidRPr="001B0797">
        <w:rPr>
          <w:rFonts w:ascii="GHEA Grapalat" w:hAnsi="GHEA Grapalat"/>
          <w:color w:val="000000"/>
          <w:lang w:val="hy-AM"/>
        </w:rPr>
        <w:t xml:space="preserve"> </w:t>
      </w:r>
      <w:r w:rsidR="008B3955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5E44CD" w:rsidRPr="005E44CD">
        <w:rPr>
          <w:rFonts w:ascii="GHEA Grapalat" w:hAnsi="GHEA Grapalat"/>
          <w:color w:val="000000"/>
          <w:lang w:val="hy-AM"/>
        </w:rPr>
        <w:t xml:space="preserve">Կոտայքի մարզ, համայնք Նաիրի, գյուղ Քասախ, Ռ. Սաֆարյան փողոց 10 </w:t>
      </w:r>
      <w:r w:rsidR="00072196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5E44CD">
        <w:rPr>
          <w:rFonts w:ascii="GHEA Grapalat" w:hAnsi="GHEA Grapalat"/>
          <w:color w:val="000000"/>
          <w:lang w:val="hy-AM"/>
        </w:rPr>
        <w:t>2200.3</w:t>
      </w:r>
      <w:r w:rsidR="002E0585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5E44CD">
        <w:rPr>
          <w:rFonts w:ascii="GHEA Grapalat" w:hAnsi="GHEA Grapalat"/>
          <w:color w:val="000000"/>
          <w:lang w:val="hy-AM"/>
        </w:rPr>
        <w:t>շենք-շինությունները</w:t>
      </w:r>
      <w:r w:rsidR="003B174F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3B174F">
        <w:rPr>
          <w:rFonts w:ascii="GHEA Grapalat" w:hAnsi="GHEA Grapalat"/>
          <w:color w:val="000000"/>
          <w:lang w:val="hy-AM"/>
        </w:rPr>
        <w:t>դրա</w:t>
      </w:r>
      <w:r w:rsidR="005E44CD">
        <w:rPr>
          <w:rFonts w:ascii="GHEA Grapalat" w:hAnsi="GHEA Grapalat"/>
          <w:color w:val="000000"/>
          <w:lang w:val="hy-AM"/>
        </w:rPr>
        <w:t>նց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5E44CD">
        <w:rPr>
          <w:rFonts w:ascii="GHEA Grapalat" w:hAnsi="GHEA Grapalat"/>
          <w:color w:val="000000"/>
          <w:lang w:val="hy-AM"/>
        </w:rPr>
        <w:t>1.109</w:t>
      </w:r>
      <w:r w:rsidR="005712DB">
        <w:rPr>
          <w:rFonts w:ascii="GHEA Grapalat" w:hAnsi="GHEA Grapalat"/>
          <w:color w:val="000000"/>
          <w:lang w:val="hy-AM"/>
        </w:rPr>
        <w:t xml:space="preserve"> հեկտար մակերեսով</w:t>
      </w:r>
      <w:r w:rsidR="00A93229">
        <w:rPr>
          <w:rFonts w:ascii="GHEA Grapalat" w:hAnsi="GHEA Grapalat"/>
          <w:color w:val="000000"/>
          <w:lang w:val="hy-AM"/>
        </w:rPr>
        <w:t xml:space="preserve"> </w:t>
      </w:r>
      <w:r w:rsidR="006A13FC">
        <w:rPr>
          <w:rFonts w:ascii="GHEA Grapalat" w:hAnsi="GHEA Grapalat"/>
          <w:color w:val="000000"/>
          <w:lang w:val="hy-AM"/>
        </w:rPr>
        <w:t>հողամասն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(</w:t>
      </w:r>
      <w:r w:rsidR="003B174F">
        <w:rPr>
          <w:rFonts w:ascii="GHEA Grapalat" w:hAnsi="GHEA Grapalat"/>
          <w:color w:val="000000"/>
          <w:lang w:val="hy-AM"/>
        </w:rPr>
        <w:t>անշարժ գույքի նկատմամբ իրավունքն</w:t>
      </w:r>
      <w:r w:rsidR="005712DB">
        <w:rPr>
          <w:rFonts w:ascii="GHEA Grapalat" w:hAnsi="GHEA Grapalat"/>
          <w:color w:val="000000"/>
          <w:lang w:val="hy-AM"/>
        </w:rPr>
        <w:t xml:space="preserve">երի պետական գրանցման թիվ </w:t>
      </w:r>
      <w:r w:rsidR="00C20129" w:rsidRPr="00C20129">
        <w:rPr>
          <w:rFonts w:ascii="GHEA Grapalat" w:hAnsi="GHEA Grapalat"/>
          <w:color w:val="000000" w:themeColor="text1"/>
          <w:lang w:val="fr-FR"/>
        </w:rPr>
        <w:t>17072023-07-0175</w:t>
      </w:r>
      <w:r w:rsidR="005712DB" w:rsidRPr="00C20129">
        <w:rPr>
          <w:rFonts w:ascii="GHEA Grapalat" w:hAnsi="GHEA Grapalat"/>
          <w:color w:val="000000" w:themeColor="text1"/>
          <w:lang w:val="hy-AM"/>
        </w:rPr>
        <w:t xml:space="preserve"> </w:t>
      </w:r>
      <w:r w:rsidR="005712DB">
        <w:rPr>
          <w:rFonts w:ascii="GHEA Grapalat" w:hAnsi="GHEA Grapalat"/>
          <w:color w:val="000000"/>
          <w:lang w:val="hy-AM"/>
        </w:rPr>
        <w:t>վկայական</w:t>
      </w:r>
      <w:r w:rsidR="003B174F" w:rsidRPr="009E19CB">
        <w:rPr>
          <w:rFonts w:ascii="GHEA Grapalat" w:hAnsi="GHEA Grapalat"/>
          <w:color w:val="000000"/>
          <w:lang w:val="fr-FR"/>
        </w:rPr>
        <w:t>)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14:paraId="21C604FF" w14:textId="77777777" w:rsidR="00205802" w:rsidRPr="00F26875" w:rsidRDefault="005712D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14:paraId="44BA7FFB" w14:textId="77777777" w:rsidR="00D153A0" w:rsidRDefault="00205802" w:rsidP="00D153A0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 N 209 որոշմամբ սահմանված կարգով 202</w:t>
      </w:r>
      <w:r w:rsidR="00A648D1">
        <w:rPr>
          <w:rFonts w:ascii="GHEA Grapalat" w:hAnsi="GHEA Grapalat"/>
          <w:lang w:val="hy-AM"/>
        </w:rPr>
        <w:t>3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A648D1">
        <w:rPr>
          <w:rFonts w:ascii="GHEA Grapalat" w:hAnsi="GHEA Grapalat"/>
          <w:lang w:val="hy-AM"/>
        </w:rPr>
        <w:t>մարտ</w:t>
      </w:r>
      <w:r w:rsidR="007003D4">
        <w:rPr>
          <w:rFonts w:ascii="GHEA Grapalat" w:hAnsi="GHEA Grapalat"/>
          <w:lang w:val="hy-AM"/>
        </w:rPr>
        <w:t>ի</w:t>
      </w:r>
      <w:r w:rsidR="005712DB">
        <w:rPr>
          <w:rFonts w:ascii="GHEA Grapalat" w:hAnsi="GHEA Grapalat"/>
          <w:lang w:val="hy-AM"/>
        </w:rPr>
        <w:t xml:space="preserve"> </w:t>
      </w:r>
      <w:r w:rsidR="00430119">
        <w:rPr>
          <w:rFonts w:ascii="GHEA Grapalat" w:hAnsi="GHEA Grapalat"/>
          <w:lang w:val="hy-AM"/>
        </w:rPr>
        <w:t>3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430119">
        <w:rPr>
          <w:rFonts w:ascii="GHEA Grapalat" w:hAnsi="GHEA Grapalat"/>
          <w:lang w:val="hy-AM"/>
        </w:rPr>
        <w:t>641 800 000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14:paraId="41CC95C0" w14:textId="77777777" w:rsidR="004B2F7E" w:rsidRPr="008C66F5" w:rsidRDefault="009F673D" w:rsidP="00DF20B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5712DB" w:rsidRPr="005712DB">
        <w:rPr>
          <w:rFonts w:ascii="GHEA Grapalat" w:hAnsi="GHEA Grapalat"/>
          <w:lang w:val="hy-AM"/>
        </w:rPr>
        <w:t xml:space="preserve">) </w:t>
      </w:r>
      <w:r w:rsidR="008C66F5" w:rsidRPr="009938AF">
        <w:rPr>
          <w:rFonts w:ascii="GHEA Grapalat" w:hAnsi="GHEA Grapalat"/>
          <w:color w:val="000000"/>
          <w:lang w:val="fr-FR"/>
        </w:rPr>
        <w:t>անշարժ գույքի գնահատված շուկայական արժեքում ներառված, հատկացված հողամասի գնահատված շուկայական արժեքը</w:t>
      </w:r>
      <w:r w:rsidR="008C66F5">
        <w:rPr>
          <w:rFonts w:ascii="GHEA Grapalat" w:hAnsi="GHEA Grapalat"/>
          <w:color w:val="000000"/>
          <w:lang w:val="hy-AM"/>
        </w:rPr>
        <w:t>՝</w:t>
      </w:r>
      <w:r w:rsidR="00DB762A">
        <w:rPr>
          <w:rFonts w:ascii="GHEA Grapalat" w:hAnsi="GHEA Grapalat"/>
          <w:color w:val="000000"/>
          <w:lang w:val="hy-AM"/>
        </w:rPr>
        <w:t xml:space="preserve"> </w:t>
      </w:r>
      <w:r w:rsidR="007B1DE0">
        <w:rPr>
          <w:rFonts w:ascii="GHEA Grapalat" w:hAnsi="GHEA Grapalat"/>
          <w:color w:val="000000"/>
          <w:lang w:val="hy-AM"/>
        </w:rPr>
        <w:t>390 100 000</w:t>
      </w:r>
      <w:r w:rsidR="00DB762A">
        <w:rPr>
          <w:rFonts w:ascii="GHEA Grapalat" w:hAnsi="GHEA Grapalat"/>
          <w:color w:val="000000"/>
          <w:lang w:val="hy-AM"/>
        </w:rPr>
        <w:t xml:space="preserve"> ՀՀ դրամ, </w:t>
      </w:r>
    </w:p>
    <w:p w14:paraId="6099D139" w14:textId="2FD18980" w:rsidR="00205802" w:rsidRPr="005712DB" w:rsidRDefault="004B2F7E" w:rsidP="004B2F7E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842DE4">
        <w:rPr>
          <w:rFonts w:ascii="GHEA Grapalat" w:hAnsi="GHEA Grapalat"/>
          <w:lang w:val="hy-AM"/>
        </w:rPr>
        <w:t xml:space="preserve">3) </w:t>
      </w:r>
      <w:r w:rsidR="005712DB" w:rsidRPr="00842DE4">
        <w:rPr>
          <w:rFonts w:ascii="GHEA Grapalat" w:hAnsi="GHEA Grapalat"/>
          <w:lang w:val="hy-AM"/>
        </w:rPr>
        <w:t>հատկացված հողամասի տվյալ պահին գործող</w:t>
      </w:r>
      <w:r w:rsidR="00BF37F6" w:rsidRPr="00842DE4">
        <w:rPr>
          <w:rFonts w:ascii="GHEA Grapalat" w:hAnsi="GHEA Grapalat"/>
          <w:lang w:val="hy-AM"/>
        </w:rPr>
        <w:t xml:space="preserve"> հողամասի շուկայական արժեքին մոտարկված</w:t>
      </w:r>
      <w:r w:rsidR="005712DB" w:rsidRPr="00842DE4">
        <w:rPr>
          <w:rFonts w:ascii="GHEA Grapalat" w:hAnsi="GHEA Grapalat"/>
          <w:lang w:val="hy-AM"/>
        </w:rPr>
        <w:t xml:space="preserve"> կադաստրային արժեքը՝ </w:t>
      </w:r>
      <w:r w:rsidR="005216CF" w:rsidRPr="00842DE4">
        <w:rPr>
          <w:rFonts w:ascii="GHEA Grapalat" w:hAnsi="GHEA Grapalat" w:cs="Sylfaen"/>
          <w:lang w:val="hy-AM"/>
        </w:rPr>
        <w:t>75 792 387</w:t>
      </w:r>
      <w:r w:rsidR="005024E2" w:rsidRPr="00842DE4">
        <w:rPr>
          <w:rFonts w:ascii="GHEA Grapalat" w:hAnsi="GHEA Grapalat"/>
          <w:lang w:val="hy-AM"/>
        </w:rPr>
        <w:t xml:space="preserve"> </w:t>
      </w:r>
      <w:r w:rsidR="00230B15" w:rsidRPr="00842DE4">
        <w:rPr>
          <w:rFonts w:ascii="GHEA Grapalat" w:hAnsi="GHEA Grapalat"/>
          <w:lang w:val="hy-AM"/>
        </w:rPr>
        <w:t>ՀՀ</w:t>
      </w:r>
      <w:r w:rsidR="00077616" w:rsidRPr="00842DE4">
        <w:rPr>
          <w:rFonts w:ascii="GHEA Grapalat" w:hAnsi="GHEA Grapalat"/>
          <w:lang w:val="hy-AM"/>
        </w:rPr>
        <w:t xml:space="preserve"> դրամ,</w:t>
      </w:r>
      <w:r w:rsidR="005712DB" w:rsidRPr="00842DE4">
        <w:rPr>
          <w:rFonts w:ascii="GHEA Grapalat" w:hAnsi="GHEA Grapalat"/>
          <w:lang w:val="hy-AM"/>
        </w:rPr>
        <w:cr/>
      </w:r>
      <w:r w:rsidR="00D468B9" w:rsidRPr="00D468B9">
        <w:rPr>
          <w:rFonts w:ascii="GHEA Grapalat" w:hAnsi="GHEA Grapalat"/>
          <w:lang w:val="hy-AM"/>
        </w:rPr>
        <w:t xml:space="preserve">     </w:t>
      </w:r>
      <w:r w:rsidR="00A26EA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9F673D">
        <w:rPr>
          <w:rFonts w:ascii="GHEA Grapalat" w:hAnsi="GHEA Grapalat"/>
          <w:color w:val="000000"/>
          <w:lang w:val="hy-AM"/>
        </w:rPr>
        <w:t xml:space="preserve">գույքի </w:t>
      </w:r>
      <w:r w:rsidR="006256C8">
        <w:rPr>
          <w:rFonts w:ascii="GHEA Grapalat" w:hAnsi="GHEA Grapalat"/>
          <w:color w:val="000000"/>
          <w:lang w:val="hy-AM"/>
        </w:rPr>
        <w:t>գնահատվա</w:t>
      </w:r>
      <w:r w:rsidR="00A96458">
        <w:rPr>
          <w:rFonts w:ascii="GHEA Grapalat" w:hAnsi="GHEA Grapalat"/>
          <w:color w:val="000000"/>
          <w:lang w:val="hy-AM"/>
        </w:rPr>
        <w:t xml:space="preserve">ծ արժեքի </w:t>
      </w:r>
      <w:r w:rsidR="00454D9D">
        <w:rPr>
          <w:rFonts w:ascii="GHEA Grapalat" w:hAnsi="GHEA Grapalat"/>
          <w:color w:val="000000"/>
          <w:lang w:val="hy-AM"/>
        </w:rPr>
        <w:t>100</w:t>
      </w:r>
      <w:r w:rsidR="00B60BDE">
        <w:rPr>
          <w:rFonts w:ascii="GHEA Grapalat" w:hAnsi="GHEA Grapalat"/>
          <w:color w:val="000000"/>
          <w:lang w:val="hy-AM"/>
        </w:rPr>
        <w:t xml:space="preserve"> </w:t>
      </w:r>
      <w:r w:rsidR="00A96458">
        <w:rPr>
          <w:rFonts w:ascii="GHEA Grapalat" w:hAnsi="GHEA Grapalat"/>
          <w:color w:val="000000"/>
          <w:lang w:val="hy-AM"/>
        </w:rPr>
        <w:t>տոկոսի</w:t>
      </w:r>
      <w:r w:rsidR="009F673D">
        <w:rPr>
          <w:rFonts w:ascii="GHEA Grapalat" w:hAnsi="GHEA Grapalat"/>
          <w:color w:val="000000"/>
          <w:lang w:val="hy-AM"/>
        </w:rPr>
        <w:t xml:space="preserve"> չափով՝ </w:t>
      </w:r>
      <w:r w:rsidR="00454D9D">
        <w:rPr>
          <w:rFonts w:ascii="GHEA Grapalat" w:hAnsi="GHEA Grapalat"/>
          <w:lang w:val="hy-AM"/>
        </w:rPr>
        <w:t>641 800</w:t>
      </w:r>
      <w:r w:rsidR="00B60BDE">
        <w:rPr>
          <w:rFonts w:ascii="GHEA Grapalat" w:hAnsi="GHEA Grapalat"/>
          <w:lang w:val="hy-AM"/>
        </w:rPr>
        <w:t xml:space="preserve"> 000</w:t>
      </w:r>
      <w:r w:rsidR="005216CF" w:rsidRPr="00F26875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904C75">
        <w:rPr>
          <w:rFonts w:ascii="GHEA Grapalat" w:hAnsi="GHEA Grapalat"/>
          <w:color w:val="000000"/>
          <w:lang w:val="hy-AM"/>
        </w:rPr>
        <w:t>,</w:t>
      </w:r>
    </w:p>
    <w:p w14:paraId="07FC55D2" w14:textId="00C765EC" w:rsidR="00500803" w:rsidRPr="00F26875" w:rsidRDefault="00A26EA6" w:rsidP="00E44A3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4B2F7E">
        <w:rPr>
          <w:rFonts w:ascii="GHEA Grapalat" w:hAnsi="GHEA Grapalat"/>
          <w:color w:val="000000"/>
          <w:lang w:val="hy-AM"/>
        </w:rPr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454D9D">
        <w:rPr>
          <w:rFonts w:ascii="GHEA Grapalat" w:hAnsi="GHEA Grapalat"/>
          <w:color w:val="000000"/>
          <w:lang w:val="hy-AM"/>
        </w:rPr>
        <w:t>32</w:t>
      </w:r>
      <w:r w:rsidR="00F92FEB">
        <w:rPr>
          <w:rFonts w:ascii="GHEA Grapalat" w:hAnsi="GHEA Grapalat"/>
          <w:color w:val="000000"/>
          <w:lang w:val="hy-AM"/>
        </w:rPr>
        <w:t xml:space="preserve"> </w:t>
      </w:r>
      <w:r w:rsidR="00454D9D">
        <w:rPr>
          <w:rFonts w:ascii="GHEA Grapalat" w:hAnsi="GHEA Grapalat"/>
          <w:color w:val="000000"/>
          <w:lang w:val="hy-AM"/>
        </w:rPr>
        <w:t>090</w:t>
      </w:r>
      <w:r w:rsidR="00794AC0">
        <w:rPr>
          <w:rFonts w:ascii="GHEA Grapalat" w:hAnsi="GHEA Grapalat"/>
          <w:color w:val="000000"/>
          <w:lang w:val="hy-AM"/>
        </w:rPr>
        <w:t xml:space="preserve"> 000</w:t>
      </w:r>
      <w:r w:rsidR="00E44A32" w:rsidRPr="00E44A32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</w:t>
      </w:r>
      <w:r w:rsidR="00500803" w:rsidRPr="00012DE9">
        <w:rPr>
          <w:rFonts w:ascii="GHEA Grapalat" w:hAnsi="GHEA Grapalat"/>
          <w:color w:val="000000"/>
          <w:lang w:val="hy-AM"/>
        </w:rPr>
        <w:lastRenderedPageBreak/>
        <w:t xml:space="preserve">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14:paraId="76751228" w14:textId="77777777" w:rsidR="00445B6D" w:rsidRDefault="00725806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45B6D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F53AF7">
        <w:rPr>
          <w:rFonts w:ascii="Calibri" w:hAnsi="Calibri" w:cs="Calibri"/>
          <w:color w:val="000000"/>
          <w:lang w:val="hy-AM"/>
        </w:rPr>
        <w:t>  </w:t>
      </w:r>
      <w:r w:rsidR="006839A3">
        <w:rPr>
          <w:rFonts w:ascii="GHEA Grapalat" w:hAnsi="GHEA Grapalat"/>
          <w:color w:val="000000"/>
          <w:lang w:val="hy-AM"/>
        </w:rPr>
        <w:t>864 612</w:t>
      </w:r>
      <w:r w:rsidR="00F53AF7" w:rsidRPr="00F53AF7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դրամ գումարը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445B6D">
        <w:rPr>
          <w:rFonts w:ascii="GHEA Grapalat" w:hAnsi="GHEA Grapalat"/>
          <w:color w:val="000000"/>
          <w:lang w:val="hy-AM"/>
        </w:rPr>
        <w:t>ստորագրելու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45B6D">
        <w:rPr>
          <w:rFonts w:ascii="GHEA Grapalat" w:hAnsi="GHEA Grapalat"/>
          <w:color w:val="000000"/>
          <w:lang w:val="hy-AM"/>
        </w:rPr>
        <w:t>10 օրվա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ընթացքում</w:t>
      </w:r>
      <w:r w:rsidR="00445B6D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14:paraId="04468391" w14:textId="77777777" w:rsidR="009771DE" w:rsidRPr="00F26875" w:rsidRDefault="00445B6D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45B6D">
        <w:rPr>
          <w:rFonts w:ascii="GHEA Grapalat" w:hAnsi="GHEA Grapalat"/>
          <w:color w:val="000000"/>
          <w:lang w:val="hy-AM"/>
        </w:rPr>
        <w:t xml:space="preserve">7) </w:t>
      </w:r>
      <w:r w:rsidR="00500803" w:rsidRPr="00F26875">
        <w:rPr>
          <w:rFonts w:ascii="GHEA Grapalat" w:hAnsi="GHEA Grapalat"/>
          <w:color w:val="000000"/>
          <w:lang w:val="hy-AM"/>
        </w:rPr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14:paraId="20320F0B" w14:textId="77777777" w:rsidR="00205802" w:rsidRPr="00F26875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14:paraId="3B77E9C5" w14:textId="77777777" w:rsidR="002D5E43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3F7503">
        <w:rPr>
          <w:rFonts w:ascii="GHEA Grapalat" w:hAnsi="GHEA Grapalat"/>
          <w:color w:val="000000"/>
          <w:lang w:val="hy-AM"/>
        </w:rPr>
        <w:t xml:space="preserve">, ինչպես նաև </w:t>
      </w:r>
      <w:r w:rsidR="003F7503" w:rsidRPr="00BA0E66">
        <w:rPr>
          <w:rFonts w:ascii="GHEA Grapalat" w:hAnsi="GHEA Grapalat"/>
          <w:bCs/>
          <w:color w:val="000000"/>
          <w:lang w:val="hy-AM"/>
        </w:rPr>
        <w:t>Գույքի ծավալում գտնվող 282.</w:t>
      </w:r>
      <w:r w:rsidR="003F7503">
        <w:rPr>
          <w:rFonts w:ascii="GHEA Grapalat" w:hAnsi="GHEA Grapalat"/>
          <w:bCs/>
          <w:color w:val="000000"/>
          <w:lang w:val="hy-AM"/>
        </w:rPr>
        <w:t>0 ք</w:t>
      </w:r>
      <w:r w:rsidR="0073598E">
        <w:rPr>
          <w:rFonts w:ascii="GHEA Grapalat" w:hAnsi="GHEA Grapalat"/>
          <w:bCs/>
          <w:color w:val="000000"/>
          <w:lang w:val="hy-AM"/>
        </w:rPr>
        <w:t xml:space="preserve">առ. </w:t>
      </w:r>
      <w:r w:rsidR="003F7503">
        <w:rPr>
          <w:rFonts w:ascii="GHEA Grapalat" w:hAnsi="GHEA Grapalat"/>
          <w:bCs/>
          <w:color w:val="000000"/>
          <w:lang w:val="hy-AM"/>
        </w:rPr>
        <w:t>մ</w:t>
      </w:r>
      <w:r w:rsidR="0073598E">
        <w:rPr>
          <w:rFonts w:ascii="GHEA Grapalat" w:hAnsi="GHEA Grapalat"/>
          <w:bCs/>
          <w:color w:val="000000"/>
          <w:lang w:val="hy-AM"/>
        </w:rPr>
        <w:t>ետր մակերեսով</w:t>
      </w:r>
      <w:r w:rsidR="003F7503">
        <w:rPr>
          <w:rFonts w:ascii="GHEA Grapalat" w:hAnsi="GHEA Grapalat"/>
          <w:bCs/>
          <w:color w:val="000000"/>
          <w:lang w:val="hy-AM"/>
        </w:rPr>
        <w:t xml:space="preserve"> շինությա</w:t>
      </w:r>
      <w:r w:rsidR="0073598E">
        <w:rPr>
          <w:rFonts w:ascii="GHEA Grapalat" w:hAnsi="GHEA Grapalat"/>
          <w:bCs/>
          <w:color w:val="000000"/>
          <w:lang w:val="hy-AM"/>
        </w:rPr>
        <w:t>ն (կաթսայատուն) և 0.235 հեկտար մակերեսով</w:t>
      </w:r>
      <w:r w:rsidR="003F7503" w:rsidRPr="00BA0E66">
        <w:rPr>
          <w:rFonts w:ascii="GHEA Grapalat" w:hAnsi="GHEA Grapalat"/>
          <w:bCs/>
          <w:color w:val="000000"/>
          <w:lang w:val="hy-AM"/>
        </w:rPr>
        <w:t xml:space="preserve"> հողամաս</w:t>
      </w:r>
      <w:r w:rsidR="003F7503">
        <w:rPr>
          <w:rFonts w:ascii="GHEA Grapalat" w:hAnsi="GHEA Grapalat"/>
          <w:bCs/>
          <w:color w:val="000000"/>
          <w:lang w:val="hy-AM"/>
        </w:rPr>
        <w:t>ի նկատմամբ գրանցված վարձակալության իրավունքի</w:t>
      </w:r>
      <w:r w:rsidR="003F7503">
        <w:rPr>
          <w:rFonts w:ascii="GHEA Grapalat" w:hAnsi="GHEA Grapalat"/>
          <w:color w:val="000000"/>
          <w:lang w:val="hy-AM"/>
        </w:rPr>
        <w:t xml:space="preserve"> </w:t>
      </w:r>
      <w:r w:rsidR="0070211F" w:rsidRPr="00F26875">
        <w:rPr>
          <w:rFonts w:ascii="GHEA Grapalat" w:hAnsi="GHEA Grapalat"/>
          <w:color w:val="000000"/>
          <w:lang w:val="hy-AM"/>
        </w:rPr>
        <w:t>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14:paraId="024FFD11" w14:textId="77777777" w:rsidR="00205802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14:paraId="4961AE0E" w14:textId="797CDCB6" w:rsidR="00DE3F19" w:rsidRDefault="00DE3F1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E3F19">
        <w:rPr>
          <w:rFonts w:ascii="GHEA Grapalat" w:hAnsi="GHEA Grapalat"/>
          <w:color w:val="000000"/>
          <w:lang w:val="hy-AM"/>
        </w:rPr>
        <w:t>3)</w:t>
      </w:r>
      <w:r w:rsidRPr="00DE3F19">
        <w:rPr>
          <w:rFonts w:ascii="GHEA Grapalat" w:hAnsi="GHEA Grapalat"/>
          <w:color w:val="000000"/>
          <w:lang w:val="hy-AM"/>
        </w:rPr>
        <w:tab/>
        <w:t>առաջին աճուրդի ժամանակ չվաճառված Գույքի վաճառքի նպատակով Հայաստանի Հանրապետության կառավարության 2023 թվականի սեպտեմբերի 28-ի N1667-Ն որոշմամբ հաստատված կարգի պահանջներին համապատասխան մինչև             202</w:t>
      </w:r>
      <w:r w:rsidR="00454D9D">
        <w:rPr>
          <w:rFonts w:ascii="GHEA Grapalat" w:hAnsi="GHEA Grapalat"/>
          <w:color w:val="000000"/>
          <w:lang w:val="hy-AM"/>
        </w:rPr>
        <w:t>5</w:t>
      </w:r>
      <w:r w:rsidRPr="00DE3F19">
        <w:rPr>
          <w:rFonts w:ascii="GHEA Grapalat" w:hAnsi="GHEA Grapalat"/>
          <w:color w:val="000000"/>
          <w:lang w:val="hy-AM"/>
        </w:rPr>
        <w:t xml:space="preserve"> թվականի </w:t>
      </w:r>
      <w:r w:rsidR="00454D9D">
        <w:rPr>
          <w:rFonts w:ascii="GHEA Grapalat" w:hAnsi="GHEA Grapalat"/>
          <w:color w:val="000000"/>
          <w:lang w:val="hy-AM"/>
        </w:rPr>
        <w:t>մարտի 3</w:t>
      </w:r>
      <w:r w:rsidRPr="00DE3F19">
        <w:rPr>
          <w:rFonts w:ascii="GHEA Grapalat" w:hAnsi="GHEA Grapalat"/>
          <w:color w:val="000000"/>
          <w:lang w:val="hy-AM"/>
        </w:rPr>
        <w:t xml:space="preserve">-ը կազմակերպել հերթական աճուրդներ՝ առանց Գույքի վաճառքի մեկնարկային գնի նվազեցման, </w:t>
      </w:r>
    </w:p>
    <w:p w14:paraId="548C413F" w14:textId="15932791" w:rsidR="0051002D" w:rsidRDefault="00EE6A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3016C2">
        <w:rPr>
          <w:rFonts w:ascii="GHEA Grapalat" w:hAnsi="GHEA Grapalat"/>
          <w:color w:val="000000" w:themeColor="text1"/>
          <w:lang w:val="hy-AM"/>
        </w:rPr>
        <w:t>6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>
        <w:rPr>
          <w:rFonts w:ascii="GHEA Grapalat" w:hAnsi="GHEA Grapalat"/>
          <w:color w:val="000000" w:themeColor="text1"/>
          <w:lang w:val="hy-AM"/>
        </w:rPr>
        <w:t>և 7</w:t>
      </w:r>
      <w:r w:rsidR="00F95E3B" w:rsidRPr="00F95E3B">
        <w:rPr>
          <w:rFonts w:ascii="GHEA Grapalat" w:hAnsi="GHEA Grapalat"/>
          <w:color w:val="000000" w:themeColor="text1"/>
          <w:lang w:val="hy-AM"/>
        </w:rPr>
        <w:t>)-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րդ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95E3B">
        <w:rPr>
          <w:rFonts w:ascii="GHEA Grapalat" w:hAnsi="GHEA Grapalat"/>
          <w:color w:val="000000" w:themeColor="text1"/>
          <w:lang w:val="hy-AM"/>
        </w:rPr>
        <w:t>եր</w:t>
      </w:r>
      <w:r w:rsidR="001426EA">
        <w:rPr>
          <w:rFonts w:ascii="GHEA Grapalat" w:hAnsi="GHEA Grapalat"/>
          <w:color w:val="000000" w:themeColor="text1"/>
          <w:lang w:val="hy-AM"/>
        </w:rPr>
        <w:t>ո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14:paraId="23AFF4C4" w14:textId="77777777" w:rsidR="00852950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7D5BD3">
        <w:rPr>
          <w:rFonts w:ascii="GHEA Grapalat" w:hAnsi="GHEA Grapalat"/>
          <w:color w:val="000000" w:themeColor="text1"/>
          <w:lang w:val="hy-AM"/>
        </w:rPr>
        <w:t>6</w:t>
      </w:r>
      <w:r w:rsidR="007D5BD3" w:rsidRPr="00DB39B0">
        <w:rPr>
          <w:rFonts w:ascii="GHEA Grapalat" w:hAnsi="GHEA Grapalat"/>
          <w:color w:val="000000" w:themeColor="text1"/>
          <w:lang w:val="hy-AM"/>
        </w:rPr>
        <w:t>)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7D5BD3">
        <w:rPr>
          <w:rFonts w:ascii="GHEA Grapalat" w:hAnsi="GHEA Grapalat"/>
          <w:color w:val="000000" w:themeColor="text1"/>
          <w:lang w:val="hy-AM"/>
        </w:rPr>
        <w:t>և 7</w:t>
      </w:r>
      <w:r w:rsidR="007D5BD3" w:rsidRPr="00F95E3B">
        <w:rPr>
          <w:rFonts w:ascii="GHEA Grapalat" w:hAnsi="GHEA Grapalat"/>
          <w:color w:val="000000" w:themeColor="text1"/>
          <w:lang w:val="hy-AM"/>
        </w:rPr>
        <w:t>)-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րդ </w:t>
      </w:r>
      <w:r w:rsidR="007D5BD3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7D5BD3">
        <w:rPr>
          <w:rFonts w:ascii="GHEA Grapalat" w:hAnsi="GHEA Grapalat"/>
          <w:color w:val="000000" w:themeColor="text1"/>
          <w:lang w:val="hy-AM"/>
        </w:rPr>
        <w:t>երո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վ 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E9518E">
        <w:rPr>
          <w:rFonts w:ascii="GHEA Grapalat" w:hAnsi="GHEA Grapalat"/>
          <w:color w:val="000000"/>
          <w:lang w:val="hy-AM"/>
        </w:rPr>
        <w:t>,</w:t>
      </w:r>
      <w:r w:rsidR="00E9518E" w:rsidRPr="00E9518E">
        <w:rPr>
          <w:rFonts w:ascii="GHEA Grapalat" w:hAnsi="GHEA Grapalat"/>
          <w:color w:val="000000"/>
          <w:lang w:val="hy-AM"/>
        </w:rPr>
        <w:t xml:space="preserve"> </w:t>
      </w:r>
      <w:r w:rsidR="00E9518E">
        <w:rPr>
          <w:rFonts w:ascii="GHEA Grapalat" w:hAnsi="GHEA Grapalat"/>
          <w:color w:val="000000"/>
          <w:lang w:val="hy-AM"/>
        </w:rPr>
        <w:t>առանց մեկնարկային գնի նվազեցման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14:paraId="69D29583" w14:textId="1F98144E" w:rsidR="00A63762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227B06" w:rsidRPr="00227B06">
        <w:rPr>
          <w:rFonts w:ascii="GHEA Grapalat" w:hAnsi="GHEA Grapalat"/>
          <w:color w:val="000000"/>
          <w:lang w:val="hy-AM"/>
        </w:rPr>
        <w:t>Սահմանել, որ Գնորդը վճարումը կատարում է Հայաստանի Հանրապետության արժույթով՝ 70 տոկոսն ուղղելով Հայաստանի Հանրապետության պետական բյուջե, իսկ 30 տոկոսը` համապատասխան համայնքի ֆոնդային բյուջե` ըստ Գույքի գտնվելու վայրի։</w:t>
      </w:r>
    </w:p>
    <w:p w14:paraId="45420811" w14:textId="77777777" w:rsidR="009F6ACA" w:rsidRDefault="009F6ACA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EBEB5C1" w14:textId="0A284093"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054F8DED" w14:textId="77777777"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14:paraId="58046449" w14:textId="77777777"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B881E49" w14:textId="77777777" w:rsidR="00DE04F3" w:rsidRPr="00DC78E9" w:rsidRDefault="008B72C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DC78E9" w:rsidRPr="00DC78E9">
        <w:rPr>
          <w:rFonts w:ascii="GHEA Grapalat" w:hAnsi="GHEA Grapalat"/>
          <w:color w:val="000000" w:themeColor="text1"/>
          <w:lang w:val="hy-AM"/>
        </w:rPr>
        <w:t>Երևան</w:t>
      </w:r>
    </w:p>
    <w:p w14:paraId="6FFEA138" w14:textId="77777777" w:rsidR="00130B5A" w:rsidRPr="00F26875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929656555">
    <w:abstractNumId w:val="1"/>
  </w:num>
  <w:num w:numId="2" w16cid:durableId="1295911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12DE9"/>
    <w:rsid w:val="00015F5B"/>
    <w:rsid w:val="000225F4"/>
    <w:rsid w:val="00023449"/>
    <w:rsid w:val="000316EB"/>
    <w:rsid w:val="000338C8"/>
    <w:rsid w:val="000406DE"/>
    <w:rsid w:val="00044FEF"/>
    <w:rsid w:val="00072196"/>
    <w:rsid w:val="00077616"/>
    <w:rsid w:val="00077633"/>
    <w:rsid w:val="0009177B"/>
    <w:rsid w:val="00092737"/>
    <w:rsid w:val="000A11CE"/>
    <w:rsid w:val="000A2701"/>
    <w:rsid w:val="000A2EC7"/>
    <w:rsid w:val="000A5FCC"/>
    <w:rsid w:val="000D38A8"/>
    <w:rsid w:val="000D5CEF"/>
    <w:rsid w:val="0010636E"/>
    <w:rsid w:val="00130B5A"/>
    <w:rsid w:val="00141D75"/>
    <w:rsid w:val="001426EA"/>
    <w:rsid w:val="00151B79"/>
    <w:rsid w:val="001626E3"/>
    <w:rsid w:val="001647F2"/>
    <w:rsid w:val="0016624B"/>
    <w:rsid w:val="00171289"/>
    <w:rsid w:val="00181C41"/>
    <w:rsid w:val="001825C5"/>
    <w:rsid w:val="00190EF5"/>
    <w:rsid w:val="0019655A"/>
    <w:rsid w:val="001A138E"/>
    <w:rsid w:val="001A1503"/>
    <w:rsid w:val="001A3905"/>
    <w:rsid w:val="001B0026"/>
    <w:rsid w:val="001B53B7"/>
    <w:rsid w:val="001D2AC2"/>
    <w:rsid w:val="001D2D18"/>
    <w:rsid w:val="001D5FEB"/>
    <w:rsid w:val="001F5F9D"/>
    <w:rsid w:val="002014BC"/>
    <w:rsid w:val="00205802"/>
    <w:rsid w:val="002111B9"/>
    <w:rsid w:val="00221306"/>
    <w:rsid w:val="002262AB"/>
    <w:rsid w:val="00227B06"/>
    <w:rsid w:val="00230B15"/>
    <w:rsid w:val="00231075"/>
    <w:rsid w:val="0023221F"/>
    <w:rsid w:val="0025058A"/>
    <w:rsid w:val="002548B9"/>
    <w:rsid w:val="00255D7F"/>
    <w:rsid w:val="00262FF5"/>
    <w:rsid w:val="00264389"/>
    <w:rsid w:val="0026489E"/>
    <w:rsid w:val="002672EE"/>
    <w:rsid w:val="0027029B"/>
    <w:rsid w:val="002762FC"/>
    <w:rsid w:val="00287E3C"/>
    <w:rsid w:val="0029000C"/>
    <w:rsid w:val="002B0D95"/>
    <w:rsid w:val="002B704E"/>
    <w:rsid w:val="002C716E"/>
    <w:rsid w:val="002D34FF"/>
    <w:rsid w:val="002D4776"/>
    <w:rsid w:val="002D5E43"/>
    <w:rsid w:val="002D65ED"/>
    <w:rsid w:val="002E0585"/>
    <w:rsid w:val="002E3DC2"/>
    <w:rsid w:val="002E70E0"/>
    <w:rsid w:val="002E74C7"/>
    <w:rsid w:val="002F050F"/>
    <w:rsid w:val="002F11F7"/>
    <w:rsid w:val="003013FE"/>
    <w:rsid w:val="003016C2"/>
    <w:rsid w:val="003116C7"/>
    <w:rsid w:val="003133D0"/>
    <w:rsid w:val="003200D6"/>
    <w:rsid w:val="00322D48"/>
    <w:rsid w:val="0033613C"/>
    <w:rsid w:val="00346252"/>
    <w:rsid w:val="00350BA9"/>
    <w:rsid w:val="00354B55"/>
    <w:rsid w:val="00355BE1"/>
    <w:rsid w:val="00365625"/>
    <w:rsid w:val="00385837"/>
    <w:rsid w:val="0039417D"/>
    <w:rsid w:val="003A7681"/>
    <w:rsid w:val="003B174F"/>
    <w:rsid w:val="003C70E1"/>
    <w:rsid w:val="003D6B28"/>
    <w:rsid w:val="003E24D1"/>
    <w:rsid w:val="003E66D3"/>
    <w:rsid w:val="003F1CCE"/>
    <w:rsid w:val="003F4418"/>
    <w:rsid w:val="003F7503"/>
    <w:rsid w:val="00406A0F"/>
    <w:rsid w:val="0041345A"/>
    <w:rsid w:val="004177B0"/>
    <w:rsid w:val="0042134E"/>
    <w:rsid w:val="00421738"/>
    <w:rsid w:val="0042508B"/>
    <w:rsid w:val="0042607A"/>
    <w:rsid w:val="00430119"/>
    <w:rsid w:val="00432329"/>
    <w:rsid w:val="00433FAB"/>
    <w:rsid w:val="004419A6"/>
    <w:rsid w:val="00445B6D"/>
    <w:rsid w:val="00454D9D"/>
    <w:rsid w:val="0046256C"/>
    <w:rsid w:val="0049431C"/>
    <w:rsid w:val="004971D6"/>
    <w:rsid w:val="004A73D5"/>
    <w:rsid w:val="004B2F7E"/>
    <w:rsid w:val="004C79DF"/>
    <w:rsid w:val="004D42F8"/>
    <w:rsid w:val="004D73E4"/>
    <w:rsid w:val="00500803"/>
    <w:rsid w:val="005024E2"/>
    <w:rsid w:val="00506E6C"/>
    <w:rsid w:val="0051002D"/>
    <w:rsid w:val="005216CF"/>
    <w:rsid w:val="00524F8F"/>
    <w:rsid w:val="005412E6"/>
    <w:rsid w:val="0054135D"/>
    <w:rsid w:val="00543ACC"/>
    <w:rsid w:val="00551865"/>
    <w:rsid w:val="00554C74"/>
    <w:rsid w:val="005635DD"/>
    <w:rsid w:val="005712DB"/>
    <w:rsid w:val="00572E88"/>
    <w:rsid w:val="005A68F6"/>
    <w:rsid w:val="005E44CD"/>
    <w:rsid w:val="005E4EC9"/>
    <w:rsid w:val="005E554C"/>
    <w:rsid w:val="00605FD9"/>
    <w:rsid w:val="00614D0E"/>
    <w:rsid w:val="0061768B"/>
    <w:rsid w:val="00623A1D"/>
    <w:rsid w:val="006256C8"/>
    <w:rsid w:val="00633A65"/>
    <w:rsid w:val="0064064B"/>
    <w:rsid w:val="006711A4"/>
    <w:rsid w:val="00680954"/>
    <w:rsid w:val="006839A3"/>
    <w:rsid w:val="00683EB3"/>
    <w:rsid w:val="006910A4"/>
    <w:rsid w:val="0069729C"/>
    <w:rsid w:val="006A13FC"/>
    <w:rsid w:val="006A4016"/>
    <w:rsid w:val="006A7038"/>
    <w:rsid w:val="006A7355"/>
    <w:rsid w:val="006B100E"/>
    <w:rsid w:val="006C1F48"/>
    <w:rsid w:val="006F5C3C"/>
    <w:rsid w:val="007003D4"/>
    <w:rsid w:val="0070211F"/>
    <w:rsid w:val="007208AC"/>
    <w:rsid w:val="00725806"/>
    <w:rsid w:val="0073598E"/>
    <w:rsid w:val="00737BFF"/>
    <w:rsid w:val="00737E41"/>
    <w:rsid w:val="007422F8"/>
    <w:rsid w:val="00746C9E"/>
    <w:rsid w:val="0075063C"/>
    <w:rsid w:val="007641AF"/>
    <w:rsid w:val="0076726C"/>
    <w:rsid w:val="00782A32"/>
    <w:rsid w:val="00794AC0"/>
    <w:rsid w:val="00796B1A"/>
    <w:rsid w:val="007A010B"/>
    <w:rsid w:val="007B1DE0"/>
    <w:rsid w:val="007C1B14"/>
    <w:rsid w:val="007D3A64"/>
    <w:rsid w:val="007D5BD3"/>
    <w:rsid w:val="007D6406"/>
    <w:rsid w:val="007E00A4"/>
    <w:rsid w:val="007F21C2"/>
    <w:rsid w:val="00802ABE"/>
    <w:rsid w:val="00803704"/>
    <w:rsid w:val="008123AE"/>
    <w:rsid w:val="00817FC8"/>
    <w:rsid w:val="008263E1"/>
    <w:rsid w:val="008374E5"/>
    <w:rsid w:val="00842DE4"/>
    <w:rsid w:val="00852950"/>
    <w:rsid w:val="0085490E"/>
    <w:rsid w:val="00854FD5"/>
    <w:rsid w:val="008935B5"/>
    <w:rsid w:val="008972D4"/>
    <w:rsid w:val="008B1DA2"/>
    <w:rsid w:val="008B3955"/>
    <w:rsid w:val="008B72C2"/>
    <w:rsid w:val="008C66F5"/>
    <w:rsid w:val="008C7E97"/>
    <w:rsid w:val="008F212C"/>
    <w:rsid w:val="008F3CC9"/>
    <w:rsid w:val="009030B1"/>
    <w:rsid w:val="00904C75"/>
    <w:rsid w:val="0091578B"/>
    <w:rsid w:val="009226B8"/>
    <w:rsid w:val="00925737"/>
    <w:rsid w:val="00925BAB"/>
    <w:rsid w:val="00927FB1"/>
    <w:rsid w:val="00930DDE"/>
    <w:rsid w:val="00937165"/>
    <w:rsid w:val="00943991"/>
    <w:rsid w:val="00952F37"/>
    <w:rsid w:val="009709C9"/>
    <w:rsid w:val="009771DE"/>
    <w:rsid w:val="00986584"/>
    <w:rsid w:val="00994A1C"/>
    <w:rsid w:val="009A75F3"/>
    <w:rsid w:val="009E33A9"/>
    <w:rsid w:val="009E4EFF"/>
    <w:rsid w:val="009F673D"/>
    <w:rsid w:val="009F6ACA"/>
    <w:rsid w:val="00A00E77"/>
    <w:rsid w:val="00A0123F"/>
    <w:rsid w:val="00A0205B"/>
    <w:rsid w:val="00A11EBE"/>
    <w:rsid w:val="00A16C2A"/>
    <w:rsid w:val="00A26EA6"/>
    <w:rsid w:val="00A32999"/>
    <w:rsid w:val="00A32D74"/>
    <w:rsid w:val="00A36581"/>
    <w:rsid w:val="00A375D4"/>
    <w:rsid w:val="00A57ACC"/>
    <w:rsid w:val="00A60DC2"/>
    <w:rsid w:val="00A63762"/>
    <w:rsid w:val="00A648D1"/>
    <w:rsid w:val="00A70F7F"/>
    <w:rsid w:val="00A7256B"/>
    <w:rsid w:val="00A77004"/>
    <w:rsid w:val="00A93229"/>
    <w:rsid w:val="00A94459"/>
    <w:rsid w:val="00A96458"/>
    <w:rsid w:val="00AA6E3B"/>
    <w:rsid w:val="00AB29CA"/>
    <w:rsid w:val="00AB449D"/>
    <w:rsid w:val="00AE0969"/>
    <w:rsid w:val="00AE3304"/>
    <w:rsid w:val="00AF6C2D"/>
    <w:rsid w:val="00B03C7F"/>
    <w:rsid w:val="00B05B21"/>
    <w:rsid w:val="00B10A12"/>
    <w:rsid w:val="00B35594"/>
    <w:rsid w:val="00B43A01"/>
    <w:rsid w:val="00B44743"/>
    <w:rsid w:val="00B5129E"/>
    <w:rsid w:val="00B5262D"/>
    <w:rsid w:val="00B60BDE"/>
    <w:rsid w:val="00B66805"/>
    <w:rsid w:val="00B70F5A"/>
    <w:rsid w:val="00B74601"/>
    <w:rsid w:val="00B87E52"/>
    <w:rsid w:val="00B946EA"/>
    <w:rsid w:val="00BB1F8E"/>
    <w:rsid w:val="00BD0822"/>
    <w:rsid w:val="00BF37F6"/>
    <w:rsid w:val="00BF3970"/>
    <w:rsid w:val="00BF552D"/>
    <w:rsid w:val="00BF7D4F"/>
    <w:rsid w:val="00C001D7"/>
    <w:rsid w:val="00C01708"/>
    <w:rsid w:val="00C04505"/>
    <w:rsid w:val="00C1575C"/>
    <w:rsid w:val="00C20129"/>
    <w:rsid w:val="00C3236B"/>
    <w:rsid w:val="00C515DD"/>
    <w:rsid w:val="00C533FE"/>
    <w:rsid w:val="00C6710E"/>
    <w:rsid w:val="00C7132A"/>
    <w:rsid w:val="00CA1B27"/>
    <w:rsid w:val="00CC12CE"/>
    <w:rsid w:val="00CC3583"/>
    <w:rsid w:val="00CC3924"/>
    <w:rsid w:val="00D02AB5"/>
    <w:rsid w:val="00D153A0"/>
    <w:rsid w:val="00D22EBD"/>
    <w:rsid w:val="00D30D3D"/>
    <w:rsid w:val="00D32DE6"/>
    <w:rsid w:val="00D42925"/>
    <w:rsid w:val="00D45C4B"/>
    <w:rsid w:val="00D468B9"/>
    <w:rsid w:val="00D60373"/>
    <w:rsid w:val="00D634C6"/>
    <w:rsid w:val="00D644EA"/>
    <w:rsid w:val="00D71B7A"/>
    <w:rsid w:val="00D77093"/>
    <w:rsid w:val="00D87F2D"/>
    <w:rsid w:val="00D95283"/>
    <w:rsid w:val="00DA0CA6"/>
    <w:rsid w:val="00DA2FA6"/>
    <w:rsid w:val="00DA334E"/>
    <w:rsid w:val="00DB0EE1"/>
    <w:rsid w:val="00DB39B0"/>
    <w:rsid w:val="00DB762A"/>
    <w:rsid w:val="00DC1C8D"/>
    <w:rsid w:val="00DC4038"/>
    <w:rsid w:val="00DC78E9"/>
    <w:rsid w:val="00DD4634"/>
    <w:rsid w:val="00DE04F3"/>
    <w:rsid w:val="00DE3F19"/>
    <w:rsid w:val="00DE4089"/>
    <w:rsid w:val="00DE43A9"/>
    <w:rsid w:val="00DE6622"/>
    <w:rsid w:val="00DF1D91"/>
    <w:rsid w:val="00DF20B7"/>
    <w:rsid w:val="00E02AEA"/>
    <w:rsid w:val="00E13843"/>
    <w:rsid w:val="00E220A8"/>
    <w:rsid w:val="00E345CF"/>
    <w:rsid w:val="00E36E1C"/>
    <w:rsid w:val="00E40866"/>
    <w:rsid w:val="00E44A32"/>
    <w:rsid w:val="00E52FF7"/>
    <w:rsid w:val="00E60FD3"/>
    <w:rsid w:val="00E64636"/>
    <w:rsid w:val="00E66DCD"/>
    <w:rsid w:val="00E757FB"/>
    <w:rsid w:val="00E77146"/>
    <w:rsid w:val="00E9518E"/>
    <w:rsid w:val="00EA1164"/>
    <w:rsid w:val="00EA6E0D"/>
    <w:rsid w:val="00EB53BE"/>
    <w:rsid w:val="00EC0F75"/>
    <w:rsid w:val="00ED62D4"/>
    <w:rsid w:val="00EE12AD"/>
    <w:rsid w:val="00EE2A2C"/>
    <w:rsid w:val="00EE30F6"/>
    <w:rsid w:val="00EE3757"/>
    <w:rsid w:val="00EE4751"/>
    <w:rsid w:val="00EE6AAF"/>
    <w:rsid w:val="00EF4A5B"/>
    <w:rsid w:val="00F077AE"/>
    <w:rsid w:val="00F24692"/>
    <w:rsid w:val="00F25B04"/>
    <w:rsid w:val="00F26875"/>
    <w:rsid w:val="00F27A47"/>
    <w:rsid w:val="00F53AF7"/>
    <w:rsid w:val="00F57885"/>
    <w:rsid w:val="00F74AF9"/>
    <w:rsid w:val="00F8321A"/>
    <w:rsid w:val="00F900B0"/>
    <w:rsid w:val="00F92FEB"/>
    <w:rsid w:val="00F940FD"/>
    <w:rsid w:val="00F95E3B"/>
    <w:rsid w:val="00F96B7B"/>
    <w:rsid w:val="00FA2B29"/>
    <w:rsid w:val="00FC7597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B4471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5CD0-8EA3-45AD-9B86-AFA6DC3C2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660</Words>
  <Characters>3764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https://mul2.gov.am/tasks/1019988/oneclick/naxagic.docx?token=68d6b992d7315f522c9d2b4131f66169</cp:keywords>
  <dc:description/>
  <cp:lastModifiedBy>User</cp:lastModifiedBy>
  <cp:revision>284</cp:revision>
  <cp:lastPrinted>2021-11-04T08:28:00Z</cp:lastPrinted>
  <dcterms:created xsi:type="dcterms:W3CDTF">2022-01-26T07:48:00Z</dcterms:created>
  <dcterms:modified xsi:type="dcterms:W3CDTF">2024-08-14T11:44:00Z</dcterms:modified>
</cp:coreProperties>
</file>