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A67F6" w:rsidRPr="009A67F6" w:rsidRDefault="009A67F6" w:rsidP="009A67F6">
      <w:pPr>
        <w:spacing w:after="200" w:line="276" w:lineRule="auto"/>
        <w:ind w:left="720"/>
        <w:contextualSpacing/>
        <w:jc w:val="center"/>
        <w:rPr>
          <w:rFonts w:ascii="GHEA Grapalat" w:eastAsia="Times New Roman" w:hAnsi="GHEA Grapalat" w:cs="Times New Roman"/>
          <w:sz w:val="24"/>
          <w:szCs w:val="24"/>
          <w:lang w:val="hy-AM"/>
        </w:rPr>
      </w:pPr>
      <w:r w:rsidRPr="009A67F6">
        <w:rPr>
          <w:rFonts w:ascii="GHEA Grapalat" w:eastAsia="Times New Roman" w:hAnsi="GHEA Grapalat" w:cs="Times New Roman"/>
          <w:sz w:val="24"/>
          <w:szCs w:val="24"/>
          <w:lang w:val="hy-AM"/>
        </w:rPr>
        <w:t>ՀԻՄՆԱՎՈՐՈՒՄ</w:t>
      </w:r>
    </w:p>
    <w:p w:rsidR="001B1D3F" w:rsidRPr="001B1D3F" w:rsidRDefault="001B1D3F" w:rsidP="001B1D3F">
      <w:pPr>
        <w:spacing w:after="200" w:line="276" w:lineRule="auto"/>
        <w:ind w:left="720"/>
        <w:contextualSpacing/>
        <w:jc w:val="center"/>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w:t>
      </w:r>
      <w:r w:rsidRPr="001B1D3F">
        <w:rPr>
          <w:rFonts w:ascii="GHEA Grapalat" w:eastAsia="Times New Roman" w:hAnsi="GHEA Grapalat" w:cs="Times New Roman"/>
          <w:sz w:val="24"/>
          <w:szCs w:val="24"/>
          <w:lang w:val="hy-AM"/>
        </w:rPr>
        <w:t xml:space="preserve">ԲՆԱԳԻՏԱԿԱՆ, ՏԵԽՆՈԼՈԳԻԱԿԱՆ, ՃԱՐՏԱՐԱԳԻՏԱԿԱՆ, ՄԱԹԵՄԱՏԻԿԱԿԱՆ (ԲՏՃՄ) ՈՒՂՂՈՒԹՅՈՒՆՆԵՐՈՎ ՊԵՏՈՒԹՅԱՆ ՀԱՄԱՐ ԱՌԱՋՆԱՀԵՐԹ ԵՎ ԿԱՐԵՎՈՐՈՒԹՅՈՒՆ ՆԵՐԿԱՅԱՑՆՈՂ ՄԱՍՆԱԳԻՏՈՒԹՅՈՒՆՆԵՐՈՎ ՀԱՄԱՊԱՏԱՍԽԱՆ ԲՈՒՀԵՐՈՒՄ ՍՈՎՈՐՈՂՔԱՂԱՔԱՑԻՆԵՐԻՆ ՇԱՐՔԱՅԻՆ ԿԱԶՄԻ ՊԱՐՏԱԴԻՐ ԶԻՆՎՈՐԱԿԱՆ </w:t>
      </w:r>
      <w:r w:rsidR="00F52DAA">
        <w:rPr>
          <w:rFonts w:ascii="GHEA Grapalat" w:eastAsia="Times New Roman" w:hAnsi="GHEA Grapalat" w:cs="Times New Roman"/>
          <w:sz w:val="24"/>
          <w:szCs w:val="24"/>
          <w:lang w:val="hy-AM"/>
        </w:rPr>
        <w:t xml:space="preserve">ԾԱՌԱՅՈՒԹՅԱՆ </w:t>
      </w:r>
      <w:r w:rsidR="00F52DAA" w:rsidRPr="00106611">
        <w:rPr>
          <w:rFonts w:ascii="GHEA Grapalat" w:eastAsia="Times New Roman" w:hAnsi="GHEA Grapalat" w:cs="Times New Roman"/>
          <w:sz w:val="24"/>
          <w:szCs w:val="24"/>
          <w:lang w:val="hy-AM"/>
        </w:rPr>
        <w:t>2024</w:t>
      </w:r>
      <w:r w:rsidRPr="001B1D3F">
        <w:rPr>
          <w:rFonts w:ascii="GHEA Grapalat" w:eastAsia="Times New Roman" w:hAnsi="GHEA Grapalat" w:cs="Times New Roman"/>
          <w:sz w:val="24"/>
          <w:szCs w:val="24"/>
          <w:lang w:val="hy-AM"/>
        </w:rPr>
        <w:t xml:space="preserve"> ԹՎԱԿԱՆԻ ԱՄԱՌԱՅԻՆ</w:t>
      </w:r>
    </w:p>
    <w:p w:rsidR="009A67F6" w:rsidRPr="009A67F6" w:rsidRDefault="001B1D3F" w:rsidP="001B1D3F">
      <w:pPr>
        <w:spacing w:after="200" w:line="276" w:lineRule="auto"/>
        <w:ind w:left="720"/>
        <w:contextualSpacing/>
        <w:jc w:val="center"/>
        <w:rPr>
          <w:rFonts w:ascii="GHEA Grapalat" w:eastAsia="Times New Roman" w:hAnsi="GHEA Grapalat" w:cs="Times New Roman"/>
          <w:sz w:val="24"/>
          <w:szCs w:val="24"/>
          <w:lang w:val="hy-AM"/>
        </w:rPr>
      </w:pPr>
      <w:r w:rsidRPr="001B1D3F">
        <w:rPr>
          <w:rFonts w:ascii="GHEA Grapalat" w:eastAsia="Times New Roman" w:hAnsi="GHEA Grapalat" w:cs="Times New Roman"/>
          <w:sz w:val="24"/>
          <w:szCs w:val="24"/>
          <w:lang w:val="hy-AM"/>
        </w:rPr>
        <w:t>ԶՈՐԱԿՈՉԻՑ ՏԱՐԿԵՏՈՒՄ ՏԱԼՈՒ ՄԱՍԻՆ</w:t>
      </w:r>
      <w:r>
        <w:rPr>
          <w:rFonts w:ascii="GHEA Grapalat" w:eastAsia="Times New Roman" w:hAnsi="GHEA Grapalat" w:cs="Times New Roman"/>
          <w:sz w:val="24"/>
          <w:szCs w:val="24"/>
          <w:lang w:val="hy-AM"/>
        </w:rPr>
        <w:t xml:space="preserve">» </w:t>
      </w:r>
      <w:r w:rsidR="009A67F6" w:rsidRPr="009A67F6">
        <w:rPr>
          <w:rFonts w:ascii="GHEA Grapalat" w:eastAsia="Times New Roman" w:hAnsi="GHEA Grapalat" w:cs="Times New Roman"/>
          <w:sz w:val="24"/>
          <w:szCs w:val="24"/>
          <w:lang w:val="hy-AM"/>
        </w:rPr>
        <w:t>ՆԱԽԱԳԾԻ</w:t>
      </w:r>
      <w:r w:rsidR="009A67F6" w:rsidRPr="009A67F6">
        <w:rPr>
          <w:rFonts w:ascii="Helvetica" w:eastAsia="Times New Roman" w:hAnsi="Helvetica" w:cs="Times New Roman"/>
          <w:sz w:val="24"/>
          <w:szCs w:val="24"/>
          <w:lang w:val="hy-AM"/>
        </w:rPr>
        <w:t> </w:t>
      </w:r>
      <w:r w:rsidR="009A67F6" w:rsidRPr="009A67F6">
        <w:rPr>
          <w:rFonts w:ascii="GHEA Grapalat" w:eastAsia="Times New Roman" w:hAnsi="GHEA Grapalat" w:cs="Times New Roman"/>
          <w:sz w:val="24"/>
          <w:szCs w:val="24"/>
          <w:lang w:val="hy-AM"/>
        </w:rPr>
        <w:t>ԸՆԴՈՒՆՄԱՆ</w:t>
      </w:r>
    </w:p>
    <w:p w:rsidR="00404490" w:rsidRPr="00404490" w:rsidRDefault="00404490" w:rsidP="00B945BE">
      <w:pPr>
        <w:pStyle w:val="ListParagraph"/>
        <w:numPr>
          <w:ilvl w:val="0"/>
          <w:numId w:val="3"/>
        </w:numPr>
        <w:tabs>
          <w:tab w:val="left" w:pos="1080"/>
        </w:tabs>
        <w:autoSpaceDE w:val="0"/>
        <w:autoSpaceDN w:val="0"/>
        <w:adjustRightInd w:val="0"/>
        <w:spacing w:after="0" w:line="360" w:lineRule="auto"/>
        <w:ind w:left="284" w:firstLine="283"/>
        <w:jc w:val="both"/>
        <w:rPr>
          <w:rFonts w:ascii="GHEA Grapalat" w:eastAsia="Times New Roman" w:hAnsi="GHEA Grapalat" w:cs="GHEAGrapalat-Bold"/>
          <w:b/>
          <w:bCs/>
          <w:sz w:val="24"/>
          <w:szCs w:val="24"/>
          <w:u w:val="single"/>
          <w:lang w:val="hy-AM"/>
        </w:rPr>
      </w:pPr>
      <w:r w:rsidRPr="00404490">
        <w:rPr>
          <w:rFonts w:ascii="GHEA Grapalat" w:eastAsia="Times New Roman" w:hAnsi="GHEA Grapalat" w:cs="GHEAGrapalat-Bold"/>
          <w:b/>
          <w:bCs/>
          <w:sz w:val="24"/>
          <w:szCs w:val="24"/>
          <w:u w:val="single"/>
          <w:lang w:val="hy-AM"/>
        </w:rPr>
        <w:t>Ընթացիկ իրավիճակը և իրավական ակտի ընդունման անհրաժեշտությունը</w:t>
      </w:r>
      <w:r w:rsidR="00DD7E53" w:rsidRPr="00DD7E53">
        <w:rPr>
          <w:rFonts w:ascii="GHEA Grapalat" w:eastAsia="Times New Roman" w:hAnsi="GHEA Grapalat" w:cs="GHEAGrapalat-Bold"/>
          <w:b/>
          <w:bCs/>
          <w:sz w:val="24"/>
          <w:szCs w:val="24"/>
          <w:u w:val="single"/>
          <w:lang w:val="hy-AM"/>
        </w:rPr>
        <w:t>.</w:t>
      </w:r>
      <w:r w:rsidRPr="00404490">
        <w:rPr>
          <w:rFonts w:ascii="GHEA Grapalat" w:eastAsia="Times New Roman" w:hAnsi="GHEA Grapalat" w:cs="GHEAGrapalat-Bold"/>
          <w:b/>
          <w:bCs/>
          <w:sz w:val="24"/>
          <w:szCs w:val="24"/>
          <w:u w:val="single"/>
          <w:lang w:val="hy-AM"/>
        </w:rPr>
        <w:t xml:space="preserve"> </w:t>
      </w:r>
    </w:p>
    <w:p w:rsidR="007B3E53" w:rsidRPr="00DB7947" w:rsidRDefault="00404490" w:rsidP="00B945BE">
      <w:pPr>
        <w:spacing w:after="200" w:line="360" w:lineRule="auto"/>
        <w:ind w:left="284" w:firstLine="283"/>
        <w:contextualSpacing/>
        <w:jc w:val="both"/>
        <w:rPr>
          <w:rFonts w:ascii="GHEA Grapalat" w:eastAsia="Times New Roman" w:hAnsi="GHEA Grapalat" w:cs="Times New Roman"/>
          <w:strike/>
          <w:sz w:val="24"/>
          <w:szCs w:val="24"/>
          <w:lang w:val="hy-AM"/>
        </w:rPr>
      </w:pPr>
      <w:r w:rsidRPr="009A67F6">
        <w:rPr>
          <w:rFonts w:ascii="GHEA Grapalat" w:eastAsia="Times New Roman" w:hAnsi="GHEA Grapalat" w:cs="Times New Roman"/>
          <w:sz w:val="24"/>
          <w:szCs w:val="24"/>
          <w:lang w:val="hy-AM"/>
        </w:rPr>
        <w:t xml:space="preserve"> </w:t>
      </w:r>
      <w:r w:rsidR="009A67F6" w:rsidRPr="009A67F6">
        <w:rPr>
          <w:rFonts w:ascii="GHEA Grapalat" w:eastAsia="Times New Roman" w:hAnsi="GHEA Grapalat" w:cs="Times New Roman"/>
          <w:sz w:val="24"/>
          <w:szCs w:val="24"/>
          <w:lang w:val="hy-AM"/>
        </w:rPr>
        <w:t>«</w:t>
      </w:r>
      <w:r w:rsidR="001B1D3F">
        <w:rPr>
          <w:rFonts w:ascii="GHEA Grapalat" w:eastAsia="Times New Roman" w:hAnsi="GHEA Grapalat" w:cs="Times New Roman"/>
          <w:sz w:val="24"/>
          <w:szCs w:val="24"/>
          <w:lang w:val="hy-AM"/>
        </w:rPr>
        <w:t>Բ</w:t>
      </w:r>
      <w:r w:rsidR="001B1D3F" w:rsidRPr="001B1D3F">
        <w:rPr>
          <w:rFonts w:ascii="GHEA Grapalat" w:eastAsia="Times New Roman" w:hAnsi="GHEA Grapalat" w:cs="Times New Roman"/>
          <w:sz w:val="24"/>
          <w:szCs w:val="24"/>
          <w:lang w:val="hy-AM"/>
        </w:rPr>
        <w:t>նագիտական, տեխնոլոգիական, ճարտարագիտական, մաթեմատիկական (ԲՏՃՄ) ուղղություններ</w:t>
      </w:r>
      <w:r w:rsidR="001B1D3F">
        <w:rPr>
          <w:rFonts w:ascii="GHEA Grapalat" w:eastAsia="Times New Roman" w:hAnsi="GHEA Grapalat" w:cs="Times New Roman"/>
          <w:sz w:val="24"/>
          <w:szCs w:val="24"/>
          <w:lang w:val="hy-AM"/>
        </w:rPr>
        <w:t>ով պետության համար առաջնահերթ և կարև</w:t>
      </w:r>
      <w:r w:rsidR="001B1D3F" w:rsidRPr="001B1D3F">
        <w:rPr>
          <w:rFonts w:ascii="GHEA Grapalat" w:eastAsia="Times New Roman" w:hAnsi="GHEA Grapalat" w:cs="Times New Roman"/>
          <w:sz w:val="24"/>
          <w:szCs w:val="24"/>
          <w:lang w:val="hy-AM"/>
        </w:rPr>
        <w:t>որություն ներկայացնող մասնագիտություններով համապատասխան բուհերում սովորող</w:t>
      </w:r>
      <w:r w:rsidR="001B1D3F">
        <w:rPr>
          <w:rFonts w:ascii="GHEA Grapalat" w:eastAsia="Times New Roman" w:hAnsi="GHEA Grapalat" w:cs="Times New Roman"/>
          <w:sz w:val="24"/>
          <w:szCs w:val="24"/>
          <w:lang w:val="hy-AM"/>
        </w:rPr>
        <w:t xml:space="preserve"> </w:t>
      </w:r>
      <w:r w:rsidR="001B1D3F" w:rsidRPr="001B1D3F">
        <w:rPr>
          <w:rFonts w:ascii="GHEA Grapalat" w:eastAsia="Times New Roman" w:hAnsi="GHEA Grapalat" w:cs="Times New Roman"/>
          <w:sz w:val="24"/>
          <w:szCs w:val="24"/>
          <w:lang w:val="hy-AM"/>
        </w:rPr>
        <w:t>քաղաքացիներին շարքային կազմի պարտադիր զինվորական ծա</w:t>
      </w:r>
      <w:r w:rsidR="001B1D3F">
        <w:rPr>
          <w:rFonts w:ascii="GHEA Grapalat" w:eastAsia="Times New Roman" w:hAnsi="GHEA Grapalat" w:cs="Times New Roman"/>
          <w:sz w:val="24"/>
          <w:szCs w:val="24"/>
          <w:lang w:val="hy-AM"/>
        </w:rPr>
        <w:t>ռայության 202</w:t>
      </w:r>
      <w:r w:rsidR="00F52DAA">
        <w:rPr>
          <w:rFonts w:ascii="GHEA Grapalat" w:eastAsia="Times New Roman" w:hAnsi="GHEA Grapalat" w:cs="Times New Roman"/>
          <w:sz w:val="24"/>
          <w:szCs w:val="24"/>
          <w:lang w:val="hy-AM"/>
        </w:rPr>
        <w:t xml:space="preserve">4 </w:t>
      </w:r>
      <w:r w:rsidR="001B1D3F">
        <w:rPr>
          <w:rFonts w:ascii="GHEA Grapalat" w:eastAsia="Times New Roman" w:hAnsi="GHEA Grapalat" w:cs="Times New Roman"/>
          <w:sz w:val="24"/>
          <w:szCs w:val="24"/>
          <w:lang w:val="hy-AM"/>
        </w:rPr>
        <w:t xml:space="preserve">թվականի ամառային </w:t>
      </w:r>
      <w:r w:rsidR="001B1D3F" w:rsidRPr="001B1D3F">
        <w:rPr>
          <w:rFonts w:ascii="GHEA Grapalat" w:eastAsia="Times New Roman" w:hAnsi="GHEA Grapalat" w:cs="Times New Roman"/>
          <w:sz w:val="24"/>
          <w:szCs w:val="24"/>
          <w:lang w:val="hy-AM"/>
        </w:rPr>
        <w:t>զորակոչից տարկետում տալու մասին</w:t>
      </w:r>
      <w:r w:rsidR="009A67F6" w:rsidRPr="009A67F6">
        <w:rPr>
          <w:rFonts w:ascii="GHEA Grapalat" w:eastAsia="Times New Roman" w:hAnsi="GHEA Grapalat" w:cs="Times New Roman"/>
          <w:sz w:val="24"/>
          <w:szCs w:val="24"/>
          <w:lang w:val="hy-AM"/>
        </w:rPr>
        <w:t xml:space="preserve">» ՀՀ կառավարության որոշման նախագծի ընդունման անհրաժեշտությունը պայմանավորված է </w:t>
      </w:r>
      <w:r w:rsidR="001B1D3F">
        <w:rPr>
          <w:rFonts w:ascii="GHEA Grapalat" w:eastAsia="Times New Roman" w:hAnsi="GHEA Grapalat" w:cs="Times New Roman"/>
          <w:sz w:val="24"/>
          <w:szCs w:val="24"/>
          <w:lang w:val="hy-AM"/>
        </w:rPr>
        <w:t xml:space="preserve">«Զինվորական ծառայության և զինծառայողի կարգավիճակի մասին» </w:t>
      </w:r>
      <w:r w:rsidR="00391AF4">
        <w:rPr>
          <w:rFonts w:ascii="GHEA Grapalat" w:eastAsia="Times New Roman" w:hAnsi="GHEA Grapalat" w:cs="Times New Roman"/>
          <w:sz w:val="24"/>
          <w:szCs w:val="24"/>
          <w:lang w:val="hy-AM"/>
        </w:rPr>
        <w:t xml:space="preserve">օրենքի 22-րդ հոդվածի 7-րդ մասի </w:t>
      </w:r>
      <w:r w:rsidR="004C0A2D">
        <w:rPr>
          <w:rFonts w:ascii="GHEA Grapalat" w:eastAsia="Times New Roman" w:hAnsi="GHEA Grapalat" w:cs="Times New Roman"/>
          <w:sz w:val="24"/>
          <w:szCs w:val="24"/>
          <w:lang w:val="hy-AM"/>
        </w:rPr>
        <w:t>պահանջից</w:t>
      </w:r>
      <w:r w:rsidR="00B15E8E">
        <w:rPr>
          <w:rFonts w:ascii="GHEA Grapalat" w:eastAsia="Times New Roman" w:hAnsi="GHEA Grapalat" w:cs="Times New Roman"/>
          <w:sz w:val="24"/>
          <w:szCs w:val="24"/>
          <w:lang w:val="hy-AM"/>
        </w:rPr>
        <w:t xml:space="preserve">, ըստ </w:t>
      </w:r>
      <w:r w:rsidR="00B15E8E" w:rsidRPr="00F761BB">
        <w:rPr>
          <w:rFonts w:ascii="GHEA Grapalat" w:eastAsia="Times New Roman" w:hAnsi="GHEA Grapalat" w:cs="Times New Roman"/>
          <w:sz w:val="24"/>
          <w:szCs w:val="24"/>
          <w:lang w:val="hy-AM"/>
        </w:rPr>
        <w:t xml:space="preserve">որի </w:t>
      </w:r>
      <w:r w:rsidR="004C0A2D" w:rsidRPr="00F761BB">
        <w:rPr>
          <w:rFonts w:ascii="Calibri" w:hAnsi="Calibri" w:cs="Calibri"/>
          <w:color w:val="000000"/>
          <w:sz w:val="24"/>
          <w:szCs w:val="24"/>
          <w:shd w:val="clear" w:color="auto" w:fill="FFFFFF"/>
          <w:lang w:val="hy-AM"/>
        </w:rPr>
        <w:t> </w:t>
      </w:r>
      <w:r w:rsidR="004C0A2D" w:rsidRPr="00F761BB">
        <w:rPr>
          <w:rFonts w:ascii="GHEA Grapalat" w:hAnsi="GHEA Grapalat"/>
          <w:color w:val="000000"/>
          <w:sz w:val="24"/>
          <w:szCs w:val="24"/>
          <w:shd w:val="clear" w:color="auto" w:fill="FFFFFF"/>
          <w:lang w:val="hy-AM"/>
        </w:rPr>
        <w:t xml:space="preserve"> բնագիտական, տեխնոլոգիական, ճարտարագիտական և մաթեմատիկական (ԲՏՃՄ) ուղղություններով պետության համար առաջնահերթ և կարևորություն ներկայացնող մասնագիտություններով համապատասխան բուհերում սովորողին</w:t>
      </w:r>
      <w:r w:rsidR="00DB7947" w:rsidRPr="00DB7947">
        <w:rPr>
          <w:rFonts w:ascii="GHEA Grapalat" w:hAnsi="GHEA Grapalat"/>
          <w:color w:val="000000"/>
          <w:sz w:val="24"/>
          <w:szCs w:val="24"/>
          <w:shd w:val="clear" w:color="auto" w:fill="FFFFFF"/>
          <w:lang w:val="hy-AM"/>
        </w:rPr>
        <w:t xml:space="preserve"> </w:t>
      </w:r>
      <w:r w:rsidR="00DB7947" w:rsidRPr="00F761BB">
        <w:rPr>
          <w:rFonts w:ascii="GHEA Grapalat" w:hAnsi="GHEA Grapalat"/>
          <w:color w:val="000000"/>
          <w:sz w:val="24"/>
          <w:szCs w:val="24"/>
          <w:shd w:val="clear" w:color="auto" w:fill="FFFFFF"/>
          <w:lang w:val="hy-AM"/>
        </w:rPr>
        <w:t xml:space="preserve">պարտադիր զինվորական ծառայության զորակոչից տարկետում տրվում է </w:t>
      </w:r>
      <w:r w:rsidR="00DB7947" w:rsidRPr="00F761BB">
        <w:rPr>
          <w:rFonts w:ascii="GHEA Grapalat" w:hAnsi="GHEA Grapalat"/>
          <w:b/>
          <w:color w:val="000000"/>
          <w:sz w:val="24"/>
          <w:szCs w:val="24"/>
          <w:shd w:val="clear" w:color="auto" w:fill="FFFFFF"/>
          <w:lang w:val="hy-AM"/>
        </w:rPr>
        <w:t>Հայաստանի Հանրապետության կառավարության որոշմամբ</w:t>
      </w:r>
      <w:r w:rsidR="00DB7947" w:rsidRPr="00DB7947">
        <w:rPr>
          <w:rFonts w:ascii="GHEA Grapalat" w:hAnsi="GHEA Grapalat"/>
          <w:b/>
          <w:color w:val="000000"/>
          <w:sz w:val="24"/>
          <w:szCs w:val="24"/>
          <w:shd w:val="clear" w:color="auto" w:fill="FFFFFF"/>
          <w:lang w:val="hy-AM"/>
        </w:rPr>
        <w:t>:</w:t>
      </w:r>
    </w:p>
    <w:p w:rsidR="004C0A2D" w:rsidRDefault="00D46944" w:rsidP="00962BFB">
      <w:pPr>
        <w:shd w:val="clear" w:color="auto" w:fill="FFFFFF"/>
        <w:spacing w:after="0" w:line="360" w:lineRule="auto"/>
        <w:ind w:left="284" w:firstLine="436"/>
        <w:jc w:val="both"/>
        <w:textAlignment w:val="baseline"/>
        <w:rPr>
          <w:rFonts w:ascii="GHEA Grapalat" w:hAnsi="GHEA Grapalat"/>
          <w:color w:val="000000"/>
          <w:sz w:val="24"/>
          <w:szCs w:val="24"/>
          <w:shd w:val="clear" w:color="auto" w:fill="FFFFFF"/>
          <w:lang w:val="hy-AM"/>
        </w:rPr>
      </w:pPr>
      <w:r w:rsidRPr="00C63502">
        <w:rPr>
          <w:rFonts w:ascii="GHEA Grapalat" w:hAnsi="GHEA Grapalat"/>
          <w:color w:val="000000"/>
          <w:sz w:val="24"/>
          <w:szCs w:val="24"/>
          <w:shd w:val="clear" w:color="auto" w:fill="FFFFFF"/>
          <w:lang w:val="hy-AM"/>
        </w:rPr>
        <w:t>«</w:t>
      </w:r>
      <w:r w:rsidRPr="00C63502">
        <w:rPr>
          <w:rFonts w:ascii="GHEA Grapalat" w:hAnsi="GHEA Grapalat" w:cs="Sylfaen"/>
          <w:color w:val="000000"/>
          <w:sz w:val="24"/>
          <w:szCs w:val="24"/>
          <w:shd w:val="clear" w:color="auto" w:fill="FFFFFF"/>
          <w:lang w:val="hy-AM"/>
        </w:rPr>
        <w:t>Զինվորական</w:t>
      </w:r>
      <w:r w:rsidRPr="00C63502">
        <w:rPr>
          <w:rFonts w:ascii="GHEA Grapalat" w:hAnsi="GHEA Grapalat"/>
          <w:color w:val="000000"/>
          <w:sz w:val="24"/>
          <w:szCs w:val="24"/>
          <w:shd w:val="clear" w:color="auto" w:fill="FFFFFF"/>
          <w:lang w:val="hy-AM"/>
        </w:rPr>
        <w:t xml:space="preserve"> </w:t>
      </w:r>
      <w:r w:rsidRPr="00C63502">
        <w:rPr>
          <w:rFonts w:ascii="GHEA Grapalat" w:hAnsi="GHEA Grapalat" w:cs="Sylfaen"/>
          <w:color w:val="000000"/>
          <w:sz w:val="24"/>
          <w:szCs w:val="24"/>
          <w:shd w:val="clear" w:color="auto" w:fill="FFFFFF"/>
          <w:lang w:val="hy-AM"/>
        </w:rPr>
        <w:t>ծառայության</w:t>
      </w:r>
      <w:r w:rsidRPr="00C63502">
        <w:rPr>
          <w:rFonts w:ascii="GHEA Grapalat" w:hAnsi="GHEA Grapalat"/>
          <w:color w:val="000000"/>
          <w:sz w:val="24"/>
          <w:szCs w:val="24"/>
          <w:shd w:val="clear" w:color="auto" w:fill="FFFFFF"/>
          <w:lang w:val="hy-AM"/>
        </w:rPr>
        <w:t xml:space="preserve"> </w:t>
      </w:r>
      <w:r w:rsidRPr="00C63502">
        <w:rPr>
          <w:rFonts w:ascii="GHEA Grapalat" w:hAnsi="GHEA Grapalat" w:cs="Sylfaen"/>
          <w:color w:val="000000"/>
          <w:sz w:val="24"/>
          <w:szCs w:val="24"/>
          <w:shd w:val="clear" w:color="auto" w:fill="FFFFFF"/>
          <w:lang w:val="hy-AM"/>
        </w:rPr>
        <w:t>և</w:t>
      </w:r>
      <w:r w:rsidRPr="00C63502">
        <w:rPr>
          <w:rFonts w:ascii="GHEA Grapalat" w:hAnsi="GHEA Grapalat"/>
          <w:color w:val="000000"/>
          <w:sz w:val="24"/>
          <w:szCs w:val="24"/>
          <w:shd w:val="clear" w:color="auto" w:fill="FFFFFF"/>
          <w:lang w:val="hy-AM"/>
        </w:rPr>
        <w:t xml:space="preserve"> </w:t>
      </w:r>
      <w:r w:rsidRPr="00C63502">
        <w:rPr>
          <w:rFonts w:ascii="GHEA Grapalat" w:hAnsi="GHEA Grapalat" w:cs="Sylfaen"/>
          <w:color w:val="000000"/>
          <w:sz w:val="24"/>
          <w:szCs w:val="24"/>
          <w:shd w:val="clear" w:color="auto" w:fill="FFFFFF"/>
          <w:lang w:val="hy-AM"/>
        </w:rPr>
        <w:t>զինծառայողի</w:t>
      </w:r>
      <w:r w:rsidRPr="00C63502">
        <w:rPr>
          <w:rFonts w:ascii="GHEA Grapalat" w:hAnsi="GHEA Grapalat"/>
          <w:color w:val="000000"/>
          <w:sz w:val="24"/>
          <w:szCs w:val="24"/>
          <w:shd w:val="clear" w:color="auto" w:fill="FFFFFF"/>
          <w:lang w:val="hy-AM"/>
        </w:rPr>
        <w:t xml:space="preserve"> </w:t>
      </w:r>
      <w:r w:rsidRPr="00C63502">
        <w:rPr>
          <w:rFonts w:ascii="GHEA Grapalat" w:hAnsi="GHEA Grapalat" w:cs="Sylfaen"/>
          <w:color w:val="000000"/>
          <w:sz w:val="24"/>
          <w:szCs w:val="24"/>
          <w:shd w:val="clear" w:color="auto" w:fill="FFFFFF"/>
          <w:lang w:val="hy-AM"/>
        </w:rPr>
        <w:t>կարգավիճակի</w:t>
      </w:r>
      <w:r w:rsidRPr="00C63502">
        <w:rPr>
          <w:rFonts w:ascii="GHEA Grapalat" w:hAnsi="GHEA Grapalat"/>
          <w:color w:val="000000"/>
          <w:sz w:val="24"/>
          <w:szCs w:val="24"/>
          <w:shd w:val="clear" w:color="auto" w:fill="FFFFFF"/>
          <w:lang w:val="hy-AM"/>
        </w:rPr>
        <w:t xml:space="preserve"> </w:t>
      </w:r>
      <w:r w:rsidRPr="00C63502">
        <w:rPr>
          <w:rFonts w:ascii="GHEA Grapalat" w:hAnsi="GHEA Grapalat" w:cs="Sylfaen"/>
          <w:color w:val="000000"/>
          <w:sz w:val="24"/>
          <w:szCs w:val="24"/>
          <w:shd w:val="clear" w:color="auto" w:fill="FFFFFF"/>
          <w:lang w:val="hy-AM"/>
        </w:rPr>
        <w:t>մասին</w:t>
      </w:r>
      <w:r w:rsidRPr="00C63502">
        <w:rPr>
          <w:rFonts w:ascii="GHEA Grapalat" w:hAnsi="GHEA Grapalat"/>
          <w:color w:val="000000"/>
          <w:sz w:val="24"/>
          <w:szCs w:val="24"/>
          <w:shd w:val="clear" w:color="auto" w:fill="FFFFFF"/>
          <w:lang w:val="hy-AM"/>
        </w:rPr>
        <w:t xml:space="preserve">» </w:t>
      </w:r>
      <w:r w:rsidRPr="00C63502">
        <w:rPr>
          <w:rFonts w:ascii="GHEA Grapalat" w:hAnsi="GHEA Grapalat" w:cs="Sylfaen"/>
          <w:color w:val="000000"/>
          <w:sz w:val="24"/>
          <w:szCs w:val="24"/>
          <w:shd w:val="clear" w:color="auto" w:fill="FFFFFF"/>
          <w:lang w:val="hy-AM"/>
        </w:rPr>
        <w:t>օրենքի</w:t>
      </w:r>
      <w:r w:rsidRPr="00C63502">
        <w:rPr>
          <w:rFonts w:ascii="GHEA Grapalat" w:hAnsi="GHEA Grapalat"/>
          <w:color w:val="000000"/>
          <w:sz w:val="24"/>
          <w:szCs w:val="24"/>
          <w:shd w:val="clear" w:color="auto" w:fill="FFFFFF"/>
          <w:lang w:val="hy-AM"/>
        </w:rPr>
        <w:t xml:space="preserve"> 22-</w:t>
      </w:r>
      <w:r w:rsidRPr="00C63502">
        <w:rPr>
          <w:rFonts w:ascii="GHEA Grapalat" w:hAnsi="GHEA Grapalat" w:cs="Sylfaen"/>
          <w:color w:val="000000"/>
          <w:sz w:val="24"/>
          <w:szCs w:val="24"/>
          <w:shd w:val="clear" w:color="auto" w:fill="FFFFFF"/>
          <w:lang w:val="hy-AM"/>
        </w:rPr>
        <w:t>րդ</w:t>
      </w:r>
      <w:r w:rsidRPr="00C63502">
        <w:rPr>
          <w:rFonts w:ascii="GHEA Grapalat" w:hAnsi="GHEA Grapalat"/>
          <w:color w:val="000000"/>
          <w:sz w:val="24"/>
          <w:szCs w:val="24"/>
          <w:shd w:val="clear" w:color="auto" w:fill="FFFFFF"/>
          <w:lang w:val="hy-AM"/>
        </w:rPr>
        <w:t xml:space="preserve"> </w:t>
      </w:r>
      <w:r w:rsidRPr="00C63502">
        <w:rPr>
          <w:rFonts w:ascii="GHEA Grapalat" w:hAnsi="GHEA Grapalat" w:cs="Sylfaen"/>
          <w:color w:val="000000"/>
          <w:sz w:val="24"/>
          <w:szCs w:val="24"/>
          <w:shd w:val="clear" w:color="auto" w:fill="FFFFFF"/>
          <w:lang w:val="hy-AM"/>
        </w:rPr>
        <w:t>հոդվածի</w:t>
      </w:r>
      <w:r w:rsidRPr="00C63502">
        <w:rPr>
          <w:rFonts w:ascii="GHEA Grapalat" w:hAnsi="GHEA Grapalat"/>
          <w:color w:val="000000"/>
          <w:sz w:val="24"/>
          <w:szCs w:val="24"/>
          <w:shd w:val="clear" w:color="auto" w:fill="FFFFFF"/>
          <w:lang w:val="hy-AM"/>
        </w:rPr>
        <w:t xml:space="preserve"> 7-</w:t>
      </w:r>
      <w:r w:rsidRPr="00C63502">
        <w:rPr>
          <w:rFonts w:ascii="GHEA Grapalat" w:hAnsi="GHEA Grapalat" w:cs="Sylfaen"/>
          <w:color w:val="000000"/>
          <w:sz w:val="24"/>
          <w:szCs w:val="24"/>
          <w:shd w:val="clear" w:color="auto" w:fill="FFFFFF"/>
          <w:lang w:val="hy-AM"/>
        </w:rPr>
        <w:t>րդ</w:t>
      </w:r>
      <w:r w:rsidRPr="00C63502">
        <w:rPr>
          <w:rFonts w:ascii="GHEA Grapalat" w:hAnsi="GHEA Grapalat"/>
          <w:color w:val="000000"/>
          <w:sz w:val="24"/>
          <w:szCs w:val="24"/>
          <w:shd w:val="clear" w:color="auto" w:fill="FFFFFF"/>
          <w:lang w:val="hy-AM"/>
        </w:rPr>
        <w:t xml:space="preserve"> </w:t>
      </w:r>
      <w:r w:rsidRPr="00C63502">
        <w:rPr>
          <w:rFonts w:ascii="GHEA Grapalat" w:hAnsi="GHEA Grapalat" w:cs="Sylfaen"/>
          <w:color w:val="000000"/>
          <w:sz w:val="24"/>
          <w:szCs w:val="24"/>
          <w:shd w:val="clear" w:color="auto" w:fill="FFFFFF"/>
          <w:lang w:val="hy-AM"/>
        </w:rPr>
        <w:t>մասի համաձայն՝</w:t>
      </w:r>
      <w:r>
        <w:rPr>
          <w:rFonts w:ascii="GHEA Grapalat" w:hAnsi="GHEA Grapalat" w:cs="Sylfaen"/>
          <w:color w:val="000000"/>
          <w:shd w:val="clear" w:color="auto" w:fill="FFFFFF"/>
          <w:lang w:val="hy-AM"/>
        </w:rPr>
        <w:t xml:space="preserve"> </w:t>
      </w:r>
      <w:r w:rsidRPr="00171A9A">
        <w:rPr>
          <w:rFonts w:ascii="GHEA Grapalat" w:hAnsi="GHEA Grapalat"/>
          <w:bCs/>
          <w:sz w:val="24"/>
          <w:szCs w:val="24"/>
          <w:lang w:val="hy-AM"/>
        </w:rPr>
        <w:t>ՀՀ կառավարության</w:t>
      </w:r>
      <w:r w:rsidRPr="00171A9A">
        <w:rPr>
          <w:rFonts w:ascii="GHEA Grapalat" w:hAnsi="GHEA Grapalat" w:cs="Calibri"/>
          <w:bCs/>
          <w:sz w:val="24"/>
          <w:szCs w:val="24"/>
          <w:lang w:val="hy-AM"/>
        </w:rPr>
        <w:t xml:space="preserve"> </w:t>
      </w:r>
      <w:r w:rsidRPr="00171A9A">
        <w:rPr>
          <w:rFonts w:ascii="GHEA Grapalat" w:hAnsi="GHEA Grapalat"/>
          <w:bCs/>
          <w:sz w:val="24"/>
          <w:szCs w:val="24"/>
          <w:lang w:val="hy-AM"/>
        </w:rPr>
        <w:t>2023</w:t>
      </w:r>
      <w:r w:rsidRPr="00171A9A">
        <w:rPr>
          <w:rFonts w:ascii="GHEA Grapalat" w:hAnsi="GHEA Grapalat" w:cs="Calibri"/>
          <w:bCs/>
          <w:sz w:val="24"/>
          <w:szCs w:val="24"/>
          <w:lang w:val="hy-AM"/>
        </w:rPr>
        <w:t xml:space="preserve"> </w:t>
      </w:r>
      <w:r w:rsidRPr="00171A9A">
        <w:rPr>
          <w:rFonts w:ascii="GHEA Grapalat" w:hAnsi="GHEA Grapalat"/>
          <w:bCs/>
          <w:sz w:val="24"/>
          <w:szCs w:val="24"/>
          <w:lang w:val="hy-AM"/>
        </w:rPr>
        <w:t xml:space="preserve">թվականի </w:t>
      </w:r>
      <w:r w:rsidRPr="00171A9A">
        <w:rPr>
          <w:rFonts w:ascii="GHEA Grapalat" w:hAnsi="GHEA Grapalat"/>
          <w:bCs/>
          <w:sz w:val="24"/>
          <w:szCs w:val="24"/>
          <w:shd w:val="clear" w:color="auto" w:fill="FFFFFF"/>
          <w:lang w:val="hy-AM"/>
        </w:rPr>
        <w:t xml:space="preserve">մարտի </w:t>
      </w:r>
      <w:r w:rsidRPr="00526D1A">
        <w:rPr>
          <w:rFonts w:ascii="GHEA Grapalat" w:hAnsi="GHEA Grapalat"/>
          <w:bCs/>
          <w:sz w:val="24"/>
          <w:szCs w:val="24"/>
          <w:shd w:val="clear" w:color="auto" w:fill="FFFFFF"/>
          <w:lang w:val="hy-AM"/>
        </w:rPr>
        <w:t xml:space="preserve">23-ի N </w:t>
      </w:r>
      <w:r w:rsidRPr="00526D1A">
        <w:rPr>
          <w:rFonts w:ascii="GHEA Grapalat" w:hAnsi="GHEA Grapalat" w:cs="Courier New"/>
          <w:bCs/>
          <w:sz w:val="24"/>
          <w:szCs w:val="24"/>
          <w:shd w:val="clear" w:color="auto" w:fill="FFFFFF"/>
          <w:lang w:val="hy-AM"/>
        </w:rPr>
        <w:t>3</w:t>
      </w:r>
      <w:r w:rsidRPr="00526D1A">
        <w:rPr>
          <w:rFonts w:ascii="GHEA Grapalat" w:hAnsi="GHEA Grapalat"/>
          <w:bCs/>
          <w:sz w:val="24"/>
          <w:szCs w:val="24"/>
          <w:shd w:val="clear" w:color="auto" w:fill="FFFFFF"/>
          <w:lang w:val="hy-AM"/>
        </w:rPr>
        <w:t>83-Ն որոշմամբ</w:t>
      </w:r>
      <w:r w:rsidR="00C63502" w:rsidRPr="00526D1A">
        <w:rPr>
          <w:rFonts w:ascii="GHEA Grapalat" w:hAnsi="GHEA Grapalat"/>
          <w:bCs/>
          <w:sz w:val="24"/>
          <w:szCs w:val="24"/>
          <w:shd w:val="clear" w:color="auto" w:fill="FFFFFF"/>
          <w:lang w:val="hy-AM"/>
        </w:rPr>
        <w:t xml:space="preserve"> </w:t>
      </w:r>
      <w:r w:rsidR="00C63502" w:rsidRPr="00526D1A">
        <w:rPr>
          <w:rFonts w:ascii="GHEA Grapalat" w:eastAsia="Times New Roman" w:hAnsi="GHEA Grapalat" w:cs="Times New Roman"/>
          <w:sz w:val="24"/>
          <w:szCs w:val="24"/>
          <w:lang w:val="hy-AM"/>
        </w:rPr>
        <w:t xml:space="preserve">(այսուհետ՝ </w:t>
      </w:r>
      <w:r w:rsidR="00C63502" w:rsidRPr="00526D1A">
        <w:rPr>
          <w:rFonts w:ascii="GHEA Grapalat" w:hAnsi="GHEA Grapalat"/>
          <w:sz w:val="24"/>
          <w:szCs w:val="24"/>
          <w:lang w:val="hy-AM"/>
        </w:rPr>
        <w:t>որոշում</w:t>
      </w:r>
      <w:r w:rsidR="00C63502" w:rsidRPr="00526D1A">
        <w:rPr>
          <w:rFonts w:ascii="GHEA Grapalat" w:eastAsia="Times New Roman" w:hAnsi="GHEA Grapalat" w:cs="Times New Roman"/>
          <w:sz w:val="24"/>
          <w:szCs w:val="24"/>
          <w:lang w:val="hy-AM"/>
        </w:rPr>
        <w:t xml:space="preserve">) </w:t>
      </w:r>
      <w:r w:rsidRPr="00526D1A">
        <w:rPr>
          <w:rFonts w:ascii="GHEA Grapalat" w:hAnsi="GHEA Grapalat"/>
          <w:bCs/>
          <w:sz w:val="24"/>
          <w:szCs w:val="24"/>
          <w:shd w:val="clear" w:color="auto" w:fill="FFFFFF"/>
          <w:lang w:val="hy-AM"/>
        </w:rPr>
        <w:t xml:space="preserve"> հաստատվել են  պ</w:t>
      </w:r>
      <w:r w:rsidRPr="00526D1A">
        <w:rPr>
          <w:rFonts w:ascii="GHEA Grapalat" w:hAnsi="GHEA Grapalat" w:cs="Sylfaen"/>
          <w:color w:val="000000"/>
          <w:sz w:val="24"/>
          <w:szCs w:val="24"/>
          <w:shd w:val="clear" w:color="auto" w:fill="FFFFFF"/>
          <w:lang w:val="hy-AM"/>
        </w:rPr>
        <w:t>արտադիր</w:t>
      </w:r>
      <w:r w:rsidRPr="00526D1A">
        <w:rPr>
          <w:rFonts w:ascii="Calibri" w:hAnsi="Calibri" w:cs="Calibri"/>
          <w:color w:val="000000"/>
          <w:sz w:val="24"/>
          <w:szCs w:val="24"/>
          <w:shd w:val="clear" w:color="auto" w:fill="FFFFFF"/>
          <w:lang w:val="hy-AM"/>
        </w:rPr>
        <w:t> </w:t>
      </w:r>
      <w:r w:rsidRPr="00526D1A">
        <w:rPr>
          <w:rFonts w:ascii="GHEA Grapalat" w:hAnsi="GHEA Grapalat" w:cs="Sylfaen"/>
          <w:color w:val="000000"/>
          <w:sz w:val="24"/>
          <w:szCs w:val="24"/>
          <w:shd w:val="clear" w:color="auto" w:fill="FFFFFF"/>
          <w:lang w:val="hy-AM"/>
        </w:rPr>
        <w:t>զինվորական</w:t>
      </w:r>
      <w:r w:rsidRPr="00526D1A">
        <w:rPr>
          <w:rFonts w:ascii="Calibri" w:hAnsi="Calibri" w:cs="Calibri"/>
          <w:color w:val="000000"/>
          <w:sz w:val="24"/>
          <w:szCs w:val="24"/>
          <w:shd w:val="clear" w:color="auto" w:fill="FFFFFF"/>
          <w:lang w:val="hy-AM"/>
        </w:rPr>
        <w:t> </w:t>
      </w:r>
      <w:r w:rsidRPr="00526D1A">
        <w:rPr>
          <w:rFonts w:ascii="GHEA Grapalat" w:hAnsi="GHEA Grapalat" w:cs="Sylfaen"/>
          <w:color w:val="000000"/>
          <w:sz w:val="24"/>
          <w:szCs w:val="24"/>
          <w:shd w:val="clear" w:color="auto" w:fill="FFFFFF"/>
          <w:lang w:val="hy-AM"/>
        </w:rPr>
        <w:t>ծառայության</w:t>
      </w:r>
      <w:r w:rsidRPr="00526D1A">
        <w:rPr>
          <w:rFonts w:ascii="GHEA Grapalat" w:hAnsi="GHEA Grapalat"/>
          <w:color w:val="000000"/>
          <w:sz w:val="24"/>
          <w:szCs w:val="24"/>
          <w:shd w:val="clear" w:color="auto" w:fill="FFFFFF"/>
          <w:lang w:val="hy-AM"/>
        </w:rPr>
        <w:t xml:space="preserve"> </w:t>
      </w:r>
      <w:r w:rsidRPr="00526D1A">
        <w:rPr>
          <w:rFonts w:ascii="GHEA Grapalat" w:hAnsi="GHEA Grapalat" w:cs="Sylfaen"/>
          <w:color w:val="000000"/>
          <w:sz w:val="24"/>
          <w:szCs w:val="24"/>
          <w:shd w:val="clear" w:color="auto" w:fill="FFFFFF"/>
          <w:lang w:val="hy-AM"/>
        </w:rPr>
        <w:t>զորակոչից</w:t>
      </w:r>
      <w:r w:rsidRPr="00526D1A">
        <w:rPr>
          <w:rFonts w:ascii="GHEA Grapalat" w:hAnsi="GHEA Grapalat"/>
          <w:color w:val="000000"/>
          <w:sz w:val="24"/>
          <w:szCs w:val="24"/>
          <w:shd w:val="clear" w:color="auto" w:fill="FFFFFF"/>
          <w:lang w:val="hy-AM"/>
        </w:rPr>
        <w:t xml:space="preserve"> </w:t>
      </w:r>
      <w:r w:rsidRPr="00526D1A">
        <w:rPr>
          <w:rFonts w:ascii="GHEA Grapalat" w:hAnsi="GHEA Grapalat" w:cs="Sylfaen"/>
          <w:color w:val="000000"/>
          <w:sz w:val="24"/>
          <w:szCs w:val="24"/>
          <w:shd w:val="clear" w:color="auto" w:fill="FFFFFF"/>
          <w:lang w:val="hy-AM"/>
        </w:rPr>
        <w:t>տարկետում</w:t>
      </w:r>
      <w:r w:rsidRPr="00526D1A">
        <w:rPr>
          <w:rFonts w:ascii="GHEA Grapalat" w:hAnsi="GHEA Grapalat"/>
          <w:color w:val="000000"/>
          <w:sz w:val="24"/>
          <w:szCs w:val="24"/>
          <w:shd w:val="clear" w:color="auto" w:fill="FFFFFF"/>
          <w:lang w:val="hy-AM"/>
        </w:rPr>
        <w:t xml:space="preserve"> </w:t>
      </w:r>
      <w:r w:rsidRPr="00526D1A">
        <w:rPr>
          <w:rFonts w:ascii="GHEA Grapalat" w:hAnsi="GHEA Grapalat" w:cs="Sylfaen"/>
          <w:color w:val="000000"/>
          <w:sz w:val="24"/>
          <w:szCs w:val="24"/>
          <w:shd w:val="clear" w:color="auto" w:fill="FFFFFF"/>
          <w:lang w:val="hy-AM"/>
        </w:rPr>
        <w:t>տրամադրելու</w:t>
      </w:r>
      <w:r w:rsidRPr="00526D1A">
        <w:rPr>
          <w:rFonts w:ascii="GHEA Grapalat" w:hAnsi="GHEA Grapalat"/>
          <w:color w:val="000000"/>
          <w:sz w:val="24"/>
          <w:szCs w:val="24"/>
          <w:shd w:val="clear" w:color="auto" w:fill="FFFFFF"/>
          <w:lang w:val="hy-AM"/>
        </w:rPr>
        <w:t xml:space="preserve"> </w:t>
      </w:r>
      <w:r w:rsidRPr="00526D1A">
        <w:rPr>
          <w:rFonts w:ascii="GHEA Grapalat" w:hAnsi="GHEA Grapalat" w:cs="Sylfaen"/>
          <w:color w:val="000000"/>
          <w:sz w:val="24"/>
          <w:szCs w:val="24"/>
          <w:shd w:val="clear" w:color="auto" w:fill="FFFFFF"/>
          <w:lang w:val="hy-AM"/>
        </w:rPr>
        <w:t>կարգը</w:t>
      </w:r>
      <w:r w:rsidRPr="00526D1A">
        <w:rPr>
          <w:rFonts w:ascii="GHEA Grapalat" w:hAnsi="GHEA Grapalat"/>
          <w:color w:val="000000"/>
          <w:sz w:val="24"/>
          <w:szCs w:val="24"/>
          <w:shd w:val="clear" w:color="auto" w:fill="FFFFFF"/>
          <w:lang w:val="hy-AM"/>
        </w:rPr>
        <w:t xml:space="preserve"> </w:t>
      </w:r>
      <w:r w:rsidRPr="00526D1A">
        <w:rPr>
          <w:rFonts w:ascii="GHEA Grapalat" w:hAnsi="GHEA Grapalat" w:cs="Sylfaen"/>
          <w:color w:val="000000"/>
          <w:sz w:val="24"/>
          <w:szCs w:val="24"/>
          <w:shd w:val="clear" w:color="auto" w:fill="FFFFFF"/>
          <w:lang w:val="hy-AM"/>
        </w:rPr>
        <w:t>և</w:t>
      </w:r>
      <w:r w:rsidRPr="00526D1A">
        <w:rPr>
          <w:rFonts w:ascii="GHEA Grapalat" w:hAnsi="GHEA Grapalat"/>
          <w:color w:val="000000"/>
          <w:sz w:val="24"/>
          <w:szCs w:val="24"/>
          <w:shd w:val="clear" w:color="auto" w:fill="FFFFFF"/>
          <w:lang w:val="hy-AM"/>
        </w:rPr>
        <w:t xml:space="preserve"> </w:t>
      </w:r>
      <w:r w:rsidRPr="00526D1A">
        <w:rPr>
          <w:rFonts w:ascii="GHEA Grapalat" w:hAnsi="GHEA Grapalat" w:cs="Sylfaen"/>
          <w:color w:val="000000"/>
          <w:sz w:val="24"/>
          <w:szCs w:val="24"/>
          <w:shd w:val="clear" w:color="auto" w:fill="FFFFFF"/>
          <w:lang w:val="hy-AM"/>
        </w:rPr>
        <w:t>պայմանները</w:t>
      </w:r>
      <w:r w:rsidRPr="00526D1A">
        <w:rPr>
          <w:rFonts w:ascii="GHEA Grapalat" w:hAnsi="GHEA Grapalat"/>
          <w:color w:val="000000"/>
          <w:sz w:val="24"/>
          <w:szCs w:val="24"/>
          <w:shd w:val="clear" w:color="auto" w:fill="FFFFFF"/>
          <w:lang w:val="hy-AM"/>
        </w:rPr>
        <w:t>,</w:t>
      </w:r>
      <w:r w:rsidRPr="000F19B9">
        <w:rPr>
          <w:rFonts w:ascii="GHEA Grapalat" w:hAnsi="GHEA Grapalat"/>
          <w:color w:val="000000"/>
          <w:shd w:val="clear" w:color="auto" w:fill="FFFFFF"/>
          <w:lang w:val="hy-AM"/>
        </w:rPr>
        <w:t xml:space="preserve"> </w:t>
      </w:r>
      <w:r w:rsidRPr="000F19B9">
        <w:rPr>
          <w:rFonts w:ascii="GHEA Grapalat" w:hAnsi="GHEA Grapalat" w:cs="Sylfaen"/>
          <w:color w:val="000000"/>
          <w:shd w:val="clear" w:color="auto" w:fill="FFFFFF"/>
          <w:lang w:val="hy-AM"/>
        </w:rPr>
        <w:t>ինչպես</w:t>
      </w:r>
      <w:r w:rsidRPr="000F19B9">
        <w:rPr>
          <w:rFonts w:ascii="GHEA Grapalat" w:hAnsi="GHEA Grapalat"/>
          <w:color w:val="000000"/>
          <w:shd w:val="clear" w:color="auto" w:fill="FFFFFF"/>
          <w:lang w:val="hy-AM"/>
        </w:rPr>
        <w:t xml:space="preserve"> </w:t>
      </w:r>
      <w:r w:rsidRPr="000F19B9">
        <w:rPr>
          <w:rFonts w:ascii="GHEA Grapalat" w:hAnsi="GHEA Grapalat" w:cs="Sylfaen"/>
          <w:color w:val="000000"/>
          <w:shd w:val="clear" w:color="auto" w:fill="FFFFFF"/>
          <w:lang w:val="hy-AM"/>
        </w:rPr>
        <w:t>նաև</w:t>
      </w:r>
      <w:r w:rsidRPr="00171A9A">
        <w:rPr>
          <w:rFonts w:ascii="GHEA Grapalat" w:hAnsi="GHEA Grapalat"/>
          <w:bCs/>
          <w:sz w:val="24"/>
          <w:szCs w:val="24"/>
          <w:shd w:val="clear" w:color="auto" w:fill="FFFFFF"/>
          <w:lang w:val="hy-AM"/>
        </w:rPr>
        <w:t xml:space="preserve"> </w:t>
      </w:r>
      <w:r w:rsidRPr="00383223">
        <w:rPr>
          <w:rFonts w:ascii="GHEA Grapalat" w:hAnsi="GHEA Grapalat" w:cs="Sylfaen"/>
          <w:color w:val="000000"/>
          <w:sz w:val="24"/>
          <w:szCs w:val="24"/>
          <w:shd w:val="clear" w:color="auto" w:fill="FFFFFF"/>
          <w:lang w:val="hy-AM"/>
        </w:rPr>
        <w:t>բուհերի</w:t>
      </w:r>
      <w:r w:rsidRPr="00383223">
        <w:rPr>
          <w:rFonts w:ascii="GHEA Grapalat" w:hAnsi="GHEA Grapalat"/>
          <w:color w:val="000000"/>
          <w:sz w:val="24"/>
          <w:szCs w:val="24"/>
          <w:shd w:val="clear" w:color="auto" w:fill="FFFFFF"/>
          <w:lang w:val="hy-AM"/>
        </w:rPr>
        <w:t xml:space="preserve"> </w:t>
      </w:r>
      <w:r w:rsidRPr="00383223">
        <w:rPr>
          <w:rFonts w:ascii="GHEA Grapalat" w:hAnsi="GHEA Grapalat" w:cs="Sylfaen"/>
          <w:color w:val="000000"/>
          <w:sz w:val="24"/>
          <w:szCs w:val="24"/>
          <w:shd w:val="clear" w:color="auto" w:fill="FFFFFF"/>
          <w:lang w:val="hy-AM"/>
        </w:rPr>
        <w:t>և</w:t>
      </w:r>
      <w:r w:rsidRPr="00383223">
        <w:rPr>
          <w:rFonts w:ascii="GHEA Grapalat" w:hAnsi="GHEA Grapalat"/>
          <w:color w:val="000000"/>
          <w:sz w:val="24"/>
          <w:szCs w:val="24"/>
          <w:shd w:val="clear" w:color="auto" w:fill="FFFFFF"/>
          <w:lang w:val="hy-AM"/>
        </w:rPr>
        <w:t xml:space="preserve"> </w:t>
      </w:r>
      <w:r w:rsidRPr="00383223">
        <w:rPr>
          <w:rFonts w:ascii="GHEA Grapalat" w:hAnsi="GHEA Grapalat" w:cs="Sylfaen"/>
          <w:color w:val="000000"/>
          <w:sz w:val="24"/>
          <w:szCs w:val="24"/>
          <w:shd w:val="clear" w:color="auto" w:fill="FFFFFF"/>
          <w:lang w:val="hy-AM"/>
        </w:rPr>
        <w:t>բնագիտական</w:t>
      </w:r>
      <w:r w:rsidRPr="00383223">
        <w:rPr>
          <w:rFonts w:ascii="GHEA Grapalat" w:hAnsi="GHEA Grapalat"/>
          <w:color w:val="000000"/>
          <w:sz w:val="24"/>
          <w:szCs w:val="24"/>
          <w:shd w:val="clear" w:color="auto" w:fill="FFFFFF"/>
          <w:lang w:val="hy-AM"/>
        </w:rPr>
        <w:t xml:space="preserve">, </w:t>
      </w:r>
      <w:r w:rsidRPr="00383223">
        <w:rPr>
          <w:rFonts w:ascii="GHEA Grapalat" w:hAnsi="GHEA Grapalat" w:cs="Sylfaen"/>
          <w:color w:val="000000"/>
          <w:sz w:val="24"/>
          <w:szCs w:val="24"/>
          <w:shd w:val="clear" w:color="auto" w:fill="FFFFFF"/>
          <w:lang w:val="hy-AM"/>
        </w:rPr>
        <w:t>տեխնոլոգիական</w:t>
      </w:r>
      <w:r w:rsidRPr="00383223">
        <w:rPr>
          <w:rFonts w:ascii="GHEA Grapalat" w:hAnsi="GHEA Grapalat"/>
          <w:color w:val="000000"/>
          <w:sz w:val="24"/>
          <w:szCs w:val="24"/>
          <w:shd w:val="clear" w:color="auto" w:fill="FFFFFF"/>
          <w:lang w:val="hy-AM"/>
        </w:rPr>
        <w:t xml:space="preserve">, </w:t>
      </w:r>
      <w:r w:rsidRPr="00383223">
        <w:rPr>
          <w:rFonts w:ascii="GHEA Grapalat" w:hAnsi="GHEA Grapalat" w:cs="Sylfaen"/>
          <w:color w:val="000000"/>
          <w:sz w:val="24"/>
          <w:szCs w:val="24"/>
          <w:shd w:val="clear" w:color="auto" w:fill="FFFFFF"/>
          <w:lang w:val="hy-AM"/>
        </w:rPr>
        <w:lastRenderedPageBreak/>
        <w:t>ճարտարագիտական</w:t>
      </w:r>
      <w:r w:rsidRPr="00383223">
        <w:rPr>
          <w:rFonts w:ascii="GHEA Grapalat" w:hAnsi="GHEA Grapalat"/>
          <w:color w:val="000000"/>
          <w:sz w:val="24"/>
          <w:szCs w:val="24"/>
          <w:shd w:val="clear" w:color="auto" w:fill="FFFFFF"/>
          <w:lang w:val="hy-AM"/>
        </w:rPr>
        <w:t xml:space="preserve"> </w:t>
      </w:r>
      <w:r w:rsidRPr="00383223">
        <w:rPr>
          <w:rFonts w:ascii="GHEA Grapalat" w:hAnsi="GHEA Grapalat" w:cs="Sylfaen"/>
          <w:color w:val="000000"/>
          <w:sz w:val="24"/>
          <w:szCs w:val="24"/>
          <w:shd w:val="clear" w:color="auto" w:fill="FFFFFF"/>
          <w:lang w:val="hy-AM"/>
        </w:rPr>
        <w:t>և</w:t>
      </w:r>
      <w:r w:rsidRPr="00383223">
        <w:rPr>
          <w:rFonts w:ascii="GHEA Grapalat" w:hAnsi="GHEA Grapalat"/>
          <w:color w:val="000000"/>
          <w:sz w:val="24"/>
          <w:szCs w:val="24"/>
          <w:shd w:val="clear" w:color="auto" w:fill="FFFFFF"/>
          <w:lang w:val="hy-AM"/>
        </w:rPr>
        <w:t xml:space="preserve"> </w:t>
      </w:r>
      <w:r w:rsidRPr="00383223">
        <w:rPr>
          <w:rFonts w:ascii="GHEA Grapalat" w:hAnsi="GHEA Grapalat" w:cs="Sylfaen"/>
          <w:color w:val="000000"/>
          <w:sz w:val="24"/>
          <w:szCs w:val="24"/>
          <w:shd w:val="clear" w:color="auto" w:fill="FFFFFF"/>
          <w:lang w:val="hy-AM"/>
        </w:rPr>
        <w:t>մաթեմատիկական</w:t>
      </w:r>
      <w:r w:rsidRPr="00383223">
        <w:rPr>
          <w:rFonts w:ascii="GHEA Grapalat" w:hAnsi="GHEA Grapalat"/>
          <w:color w:val="000000"/>
          <w:sz w:val="24"/>
          <w:szCs w:val="24"/>
          <w:shd w:val="clear" w:color="auto" w:fill="FFFFFF"/>
          <w:lang w:val="hy-AM"/>
        </w:rPr>
        <w:t xml:space="preserve"> (</w:t>
      </w:r>
      <w:r w:rsidRPr="00383223">
        <w:rPr>
          <w:rFonts w:ascii="GHEA Grapalat" w:hAnsi="GHEA Grapalat" w:cs="Sylfaen"/>
          <w:color w:val="000000"/>
          <w:sz w:val="24"/>
          <w:szCs w:val="24"/>
          <w:shd w:val="clear" w:color="auto" w:fill="FFFFFF"/>
          <w:lang w:val="hy-AM"/>
        </w:rPr>
        <w:t>ԲՏՃՄ</w:t>
      </w:r>
      <w:r w:rsidRPr="00383223">
        <w:rPr>
          <w:rFonts w:ascii="GHEA Grapalat" w:hAnsi="GHEA Grapalat"/>
          <w:color w:val="000000"/>
          <w:sz w:val="24"/>
          <w:szCs w:val="24"/>
          <w:shd w:val="clear" w:color="auto" w:fill="FFFFFF"/>
          <w:lang w:val="hy-AM"/>
        </w:rPr>
        <w:t xml:space="preserve">) </w:t>
      </w:r>
      <w:r w:rsidRPr="00383223">
        <w:rPr>
          <w:rFonts w:ascii="GHEA Grapalat" w:hAnsi="GHEA Grapalat" w:cs="Sylfaen"/>
          <w:color w:val="000000"/>
          <w:sz w:val="24"/>
          <w:szCs w:val="24"/>
          <w:shd w:val="clear" w:color="auto" w:fill="FFFFFF"/>
          <w:lang w:val="hy-AM"/>
        </w:rPr>
        <w:t>ուղղություններով</w:t>
      </w:r>
      <w:r w:rsidRPr="00383223">
        <w:rPr>
          <w:rFonts w:ascii="GHEA Grapalat" w:hAnsi="GHEA Grapalat"/>
          <w:color w:val="000000"/>
          <w:sz w:val="24"/>
          <w:szCs w:val="24"/>
          <w:shd w:val="clear" w:color="auto" w:fill="FFFFFF"/>
          <w:lang w:val="hy-AM"/>
        </w:rPr>
        <w:t xml:space="preserve"> </w:t>
      </w:r>
      <w:r w:rsidRPr="00383223">
        <w:rPr>
          <w:rFonts w:ascii="GHEA Grapalat" w:hAnsi="GHEA Grapalat" w:cs="Sylfaen"/>
          <w:color w:val="000000"/>
          <w:sz w:val="24"/>
          <w:szCs w:val="24"/>
          <w:shd w:val="clear" w:color="auto" w:fill="FFFFFF"/>
          <w:lang w:val="hy-AM"/>
        </w:rPr>
        <w:t>համապատասխան</w:t>
      </w:r>
      <w:r w:rsidRPr="00383223">
        <w:rPr>
          <w:rFonts w:ascii="GHEA Grapalat" w:hAnsi="GHEA Grapalat"/>
          <w:color w:val="000000"/>
          <w:sz w:val="24"/>
          <w:szCs w:val="24"/>
          <w:shd w:val="clear" w:color="auto" w:fill="FFFFFF"/>
          <w:lang w:val="hy-AM"/>
        </w:rPr>
        <w:t xml:space="preserve"> </w:t>
      </w:r>
      <w:r w:rsidRPr="00383223">
        <w:rPr>
          <w:rFonts w:ascii="GHEA Grapalat" w:hAnsi="GHEA Grapalat" w:cs="Sylfaen"/>
          <w:color w:val="000000"/>
          <w:sz w:val="24"/>
          <w:szCs w:val="24"/>
          <w:shd w:val="clear" w:color="auto" w:fill="FFFFFF"/>
          <w:lang w:val="hy-AM"/>
        </w:rPr>
        <w:t>մասնագիտությունների</w:t>
      </w:r>
      <w:r w:rsidRPr="00171A9A">
        <w:rPr>
          <w:rFonts w:ascii="GHEA Grapalat" w:hAnsi="GHEA Grapalat"/>
          <w:color w:val="000000"/>
          <w:sz w:val="24"/>
          <w:szCs w:val="24"/>
          <w:shd w:val="clear" w:color="auto" w:fill="FFFFFF"/>
          <w:lang w:val="hy-AM"/>
        </w:rPr>
        <w:t xml:space="preserve"> ցանկը</w:t>
      </w:r>
      <w:r w:rsidR="004C0A2D">
        <w:rPr>
          <w:rFonts w:ascii="GHEA Grapalat" w:hAnsi="GHEA Grapalat"/>
          <w:color w:val="000000"/>
          <w:sz w:val="24"/>
          <w:szCs w:val="24"/>
          <w:shd w:val="clear" w:color="auto" w:fill="FFFFFF"/>
          <w:lang w:val="hy-AM"/>
        </w:rPr>
        <w:t>։</w:t>
      </w:r>
    </w:p>
    <w:p w:rsidR="00D46944" w:rsidRPr="007D754F" w:rsidRDefault="004C0A2D" w:rsidP="00B945BE">
      <w:pPr>
        <w:shd w:val="clear" w:color="auto" w:fill="FFFFFF"/>
        <w:spacing w:after="0" w:line="360" w:lineRule="auto"/>
        <w:ind w:left="284" w:firstLine="283"/>
        <w:jc w:val="both"/>
        <w:textAlignment w:val="baseline"/>
        <w:rPr>
          <w:rFonts w:ascii="GHEA Grapalat" w:hAnsi="GHEA Grapalat"/>
          <w:bCs/>
          <w:sz w:val="24"/>
          <w:szCs w:val="24"/>
          <w:shd w:val="clear" w:color="auto" w:fill="FFFFFF"/>
          <w:lang w:val="hy-AM"/>
        </w:rPr>
      </w:pPr>
      <w:r>
        <w:rPr>
          <w:rFonts w:ascii="GHEA Grapalat" w:hAnsi="GHEA Grapalat"/>
          <w:color w:val="000000"/>
          <w:sz w:val="24"/>
          <w:szCs w:val="24"/>
          <w:shd w:val="clear" w:color="auto" w:fill="FFFFFF"/>
          <w:lang w:val="hy-AM"/>
        </w:rPr>
        <w:t>Նշված կարգը</w:t>
      </w:r>
      <w:r w:rsidR="00D46944" w:rsidRPr="00171A9A">
        <w:rPr>
          <w:rFonts w:ascii="GHEA Grapalat" w:hAnsi="GHEA Grapalat"/>
          <w:color w:val="000000"/>
          <w:sz w:val="24"/>
          <w:szCs w:val="24"/>
          <w:shd w:val="clear" w:color="auto" w:fill="FFFFFF"/>
          <w:lang w:val="hy-AM"/>
        </w:rPr>
        <w:t xml:space="preserve"> կիրառվել է 2023-2024 ուսումնական տարվանից</w:t>
      </w:r>
      <w:r w:rsidR="007D754F">
        <w:rPr>
          <w:rFonts w:ascii="GHEA Grapalat" w:hAnsi="GHEA Grapalat"/>
          <w:color w:val="000000"/>
          <w:sz w:val="24"/>
          <w:szCs w:val="24"/>
          <w:shd w:val="clear" w:color="auto" w:fill="FFFFFF"/>
          <w:lang w:val="hy-AM"/>
        </w:rPr>
        <w:t xml:space="preserve"> </w:t>
      </w:r>
      <w:r w:rsidR="007D754F" w:rsidRPr="007D754F">
        <w:rPr>
          <w:rFonts w:ascii="GHEA Grapalat" w:hAnsi="GHEA Grapalat"/>
          <w:color w:val="000000"/>
          <w:sz w:val="24"/>
          <w:szCs w:val="24"/>
          <w:shd w:val="clear" w:color="auto" w:fill="FFFFFF"/>
          <w:lang w:val="hy-AM"/>
        </w:rPr>
        <w:t>(</w:t>
      </w:r>
      <w:r w:rsidR="00D46944" w:rsidRPr="00171A9A">
        <w:rPr>
          <w:rFonts w:ascii="GHEA Grapalat" w:hAnsi="GHEA Grapalat"/>
          <w:color w:val="000000"/>
          <w:sz w:val="24"/>
          <w:szCs w:val="24"/>
          <w:shd w:val="clear" w:color="auto" w:fill="FFFFFF"/>
          <w:lang w:val="hy-AM"/>
        </w:rPr>
        <w:t xml:space="preserve">1-ին կուրս </w:t>
      </w:r>
      <w:r w:rsidR="006543E9">
        <w:rPr>
          <w:rFonts w:ascii="GHEA Grapalat" w:hAnsi="GHEA Grapalat"/>
          <w:color w:val="000000"/>
          <w:sz w:val="24"/>
          <w:szCs w:val="24"/>
          <w:shd w:val="clear" w:color="auto" w:fill="FFFFFF"/>
          <w:lang w:val="hy-AM"/>
        </w:rPr>
        <w:t>սովորող</w:t>
      </w:r>
      <w:r w:rsidR="00D46944" w:rsidRPr="00171A9A">
        <w:rPr>
          <w:rFonts w:ascii="GHEA Grapalat" w:hAnsi="GHEA Grapalat"/>
          <w:color w:val="000000"/>
          <w:sz w:val="24"/>
          <w:szCs w:val="24"/>
          <w:shd w:val="clear" w:color="auto" w:fill="FFFFFF"/>
          <w:lang w:val="hy-AM"/>
        </w:rPr>
        <w:t xml:space="preserve">ների </w:t>
      </w:r>
      <w:r w:rsidR="00D46944">
        <w:rPr>
          <w:rFonts w:ascii="GHEA Grapalat" w:hAnsi="GHEA Grapalat"/>
          <w:color w:val="000000"/>
          <w:sz w:val="24"/>
          <w:szCs w:val="24"/>
          <w:shd w:val="clear" w:color="auto" w:fill="FFFFFF"/>
          <w:lang w:val="hy-AM"/>
        </w:rPr>
        <w:t>նկատմամբ</w:t>
      </w:r>
      <w:r w:rsidR="007D754F" w:rsidRPr="007D754F">
        <w:rPr>
          <w:rFonts w:ascii="GHEA Grapalat" w:hAnsi="GHEA Grapalat"/>
          <w:color w:val="000000"/>
          <w:sz w:val="24"/>
          <w:szCs w:val="24"/>
          <w:shd w:val="clear" w:color="auto" w:fill="FFFFFF"/>
          <w:lang w:val="hy-AM"/>
        </w:rPr>
        <w:t>)</w:t>
      </w:r>
      <w:r w:rsidR="00D46944">
        <w:rPr>
          <w:rFonts w:ascii="GHEA Grapalat" w:hAnsi="GHEA Grapalat"/>
          <w:color w:val="000000"/>
          <w:sz w:val="24"/>
          <w:szCs w:val="24"/>
          <w:shd w:val="clear" w:color="auto" w:fill="FFFFFF"/>
          <w:lang w:val="hy-AM"/>
        </w:rPr>
        <w:t>,</w:t>
      </w:r>
      <w:r w:rsidR="007D754F" w:rsidRPr="007D754F">
        <w:rPr>
          <w:rFonts w:ascii="GHEA Grapalat" w:hAnsi="GHEA Grapalat"/>
          <w:color w:val="000000"/>
          <w:sz w:val="24"/>
          <w:szCs w:val="24"/>
          <w:shd w:val="clear" w:color="auto" w:fill="FFFFFF"/>
          <w:lang w:val="hy-AM"/>
        </w:rPr>
        <w:t xml:space="preserve"> </w:t>
      </w:r>
      <w:r w:rsidR="007D754F">
        <w:rPr>
          <w:rFonts w:ascii="GHEA Grapalat" w:hAnsi="GHEA Grapalat"/>
          <w:color w:val="000000"/>
          <w:sz w:val="24"/>
          <w:szCs w:val="24"/>
          <w:shd w:val="clear" w:color="auto" w:fill="FFFFFF"/>
          <w:lang w:val="hy-AM"/>
        </w:rPr>
        <w:t xml:space="preserve">որի </w:t>
      </w:r>
      <w:r w:rsidR="00EF5179">
        <w:rPr>
          <w:rFonts w:ascii="GHEA Grapalat" w:hAnsi="GHEA Grapalat"/>
          <w:color w:val="000000"/>
          <w:sz w:val="24"/>
          <w:szCs w:val="24"/>
          <w:shd w:val="clear" w:color="auto" w:fill="FFFFFF"/>
          <w:lang w:val="hy-AM"/>
        </w:rPr>
        <w:t>հիմքով</w:t>
      </w:r>
      <w:r w:rsidR="005366F4">
        <w:rPr>
          <w:rFonts w:ascii="GHEA Grapalat" w:hAnsi="GHEA Grapalat"/>
          <w:color w:val="000000"/>
          <w:sz w:val="24"/>
          <w:szCs w:val="24"/>
          <w:shd w:val="clear" w:color="auto" w:fill="FFFFFF"/>
          <w:lang w:val="hy-AM"/>
        </w:rPr>
        <w:t xml:space="preserve"> ընդունված </w:t>
      </w:r>
      <w:r w:rsidR="00D46944">
        <w:rPr>
          <w:rFonts w:ascii="GHEA Grapalat" w:hAnsi="GHEA Grapalat"/>
          <w:color w:val="000000"/>
          <w:sz w:val="24"/>
          <w:szCs w:val="24"/>
          <w:shd w:val="clear" w:color="auto" w:fill="FFFFFF"/>
          <w:lang w:val="hy-AM"/>
        </w:rPr>
        <w:t xml:space="preserve"> </w:t>
      </w:r>
      <w:r w:rsidR="00D46944" w:rsidRPr="00171A9A">
        <w:rPr>
          <w:rFonts w:ascii="GHEA Grapalat" w:hAnsi="GHEA Grapalat"/>
          <w:bCs/>
          <w:sz w:val="24"/>
          <w:szCs w:val="24"/>
          <w:lang w:val="hy-AM"/>
        </w:rPr>
        <w:t xml:space="preserve">ՀՀ կառավարության </w:t>
      </w:r>
      <w:r w:rsidR="00D46944" w:rsidRPr="00171A9A">
        <w:rPr>
          <w:rFonts w:ascii="GHEA Grapalat" w:hAnsi="GHEA Grapalat"/>
          <w:color w:val="000000"/>
          <w:sz w:val="24"/>
          <w:szCs w:val="24"/>
          <w:shd w:val="clear" w:color="auto" w:fill="FFFFFF"/>
          <w:lang w:val="hy-AM"/>
        </w:rPr>
        <w:t xml:space="preserve">27 </w:t>
      </w:r>
      <w:r w:rsidR="00D46944" w:rsidRPr="00171A9A">
        <w:rPr>
          <w:rFonts w:ascii="GHEA Grapalat" w:hAnsi="GHEA Grapalat" w:cs="Sylfaen"/>
          <w:color w:val="000000"/>
          <w:sz w:val="24"/>
          <w:szCs w:val="24"/>
          <w:shd w:val="clear" w:color="auto" w:fill="FFFFFF"/>
          <w:lang w:val="hy-AM"/>
        </w:rPr>
        <w:t>հուլիսի</w:t>
      </w:r>
      <w:r w:rsidR="00D46944" w:rsidRPr="00171A9A">
        <w:rPr>
          <w:rFonts w:ascii="GHEA Grapalat" w:hAnsi="GHEA Grapalat"/>
          <w:color w:val="000000"/>
          <w:sz w:val="24"/>
          <w:szCs w:val="24"/>
          <w:shd w:val="clear" w:color="auto" w:fill="FFFFFF"/>
          <w:lang w:val="hy-AM"/>
        </w:rPr>
        <w:t xml:space="preserve"> 2023 </w:t>
      </w:r>
      <w:r w:rsidR="00D46944" w:rsidRPr="00171A9A">
        <w:rPr>
          <w:rFonts w:ascii="GHEA Grapalat" w:hAnsi="GHEA Grapalat" w:cs="Sylfaen"/>
          <w:color w:val="000000"/>
          <w:sz w:val="24"/>
          <w:szCs w:val="24"/>
          <w:shd w:val="clear" w:color="auto" w:fill="FFFFFF"/>
          <w:lang w:val="hy-AM"/>
        </w:rPr>
        <w:t>թվականի</w:t>
      </w:r>
      <w:r w:rsidR="00D46944" w:rsidRPr="00171A9A">
        <w:rPr>
          <w:rFonts w:ascii="GHEA Grapalat" w:hAnsi="GHEA Grapalat"/>
          <w:color w:val="000000"/>
          <w:sz w:val="24"/>
          <w:szCs w:val="24"/>
          <w:shd w:val="clear" w:color="auto" w:fill="FFFFFF"/>
          <w:lang w:val="hy-AM"/>
        </w:rPr>
        <w:t xml:space="preserve"> N 1290-</w:t>
      </w:r>
      <w:r w:rsidR="00D46944" w:rsidRPr="00171A9A">
        <w:rPr>
          <w:rFonts w:ascii="GHEA Grapalat" w:hAnsi="GHEA Grapalat" w:cs="Sylfaen"/>
          <w:color w:val="000000"/>
          <w:sz w:val="24"/>
          <w:szCs w:val="24"/>
          <w:shd w:val="clear" w:color="auto" w:fill="FFFFFF"/>
          <w:lang w:val="hy-AM"/>
        </w:rPr>
        <w:t xml:space="preserve">Ա </w:t>
      </w:r>
      <w:r w:rsidR="005366F4">
        <w:rPr>
          <w:rFonts w:ascii="GHEA Grapalat" w:hAnsi="GHEA Grapalat" w:cs="Sylfaen"/>
          <w:color w:val="000000"/>
          <w:sz w:val="24"/>
          <w:szCs w:val="24"/>
          <w:shd w:val="clear" w:color="auto" w:fill="FFFFFF"/>
          <w:lang w:val="hy-AM"/>
        </w:rPr>
        <w:t xml:space="preserve">որոշման </w:t>
      </w:r>
      <w:r w:rsidR="00D46944">
        <w:rPr>
          <w:rFonts w:ascii="GHEA Grapalat" w:hAnsi="GHEA Grapalat"/>
          <w:bCs/>
          <w:sz w:val="24"/>
          <w:szCs w:val="24"/>
          <w:lang w:val="hy-AM"/>
        </w:rPr>
        <w:t>շրջանակներ</w:t>
      </w:r>
      <w:r w:rsidR="00D46944" w:rsidRPr="00171A9A">
        <w:rPr>
          <w:rFonts w:ascii="GHEA Grapalat" w:hAnsi="GHEA Grapalat"/>
          <w:bCs/>
          <w:sz w:val="24"/>
          <w:szCs w:val="24"/>
          <w:lang w:val="hy-AM"/>
        </w:rPr>
        <w:t>ում 2023-2024 ուսումն</w:t>
      </w:r>
      <w:r w:rsidR="00D46944">
        <w:rPr>
          <w:rFonts w:ascii="GHEA Grapalat" w:hAnsi="GHEA Grapalat"/>
          <w:bCs/>
          <w:sz w:val="24"/>
          <w:szCs w:val="24"/>
          <w:lang w:val="hy-AM"/>
        </w:rPr>
        <w:t>ակա</w:t>
      </w:r>
      <w:r w:rsidR="00D46944" w:rsidRPr="00171A9A">
        <w:rPr>
          <w:rFonts w:ascii="GHEA Grapalat" w:hAnsi="GHEA Grapalat"/>
          <w:bCs/>
          <w:sz w:val="24"/>
          <w:szCs w:val="24"/>
          <w:lang w:val="hy-AM"/>
        </w:rPr>
        <w:t xml:space="preserve">ն </w:t>
      </w:r>
      <w:r w:rsidR="00D46944">
        <w:rPr>
          <w:rFonts w:ascii="GHEA Grapalat" w:hAnsi="GHEA Grapalat"/>
          <w:bCs/>
          <w:sz w:val="24"/>
          <w:szCs w:val="24"/>
          <w:lang w:val="hy-AM"/>
        </w:rPr>
        <w:t xml:space="preserve">տարում </w:t>
      </w:r>
      <w:r w:rsidR="00D46944" w:rsidRPr="00171A9A">
        <w:rPr>
          <w:rFonts w:ascii="GHEA Grapalat" w:hAnsi="GHEA Grapalat"/>
          <w:bCs/>
          <w:sz w:val="24"/>
          <w:szCs w:val="24"/>
          <w:lang w:val="hy-AM"/>
        </w:rPr>
        <w:t>շուրջ</w:t>
      </w:r>
      <w:r w:rsidR="00690FB3">
        <w:rPr>
          <w:rFonts w:ascii="GHEA Grapalat" w:hAnsi="GHEA Grapalat"/>
          <w:bCs/>
          <w:sz w:val="24"/>
          <w:szCs w:val="24"/>
          <w:lang w:val="hy-AM"/>
        </w:rPr>
        <w:t xml:space="preserve"> 100</w:t>
      </w:r>
      <w:r w:rsidR="00D46944" w:rsidRPr="00171A9A">
        <w:rPr>
          <w:rFonts w:ascii="GHEA Grapalat" w:hAnsi="GHEA Grapalat"/>
          <w:bCs/>
          <w:sz w:val="24"/>
          <w:szCs w:val="24"/>
          <w:lang w:val="hy-AM"/>
        </w:rPr>
        <w:t xml:space="preserve"> արական սեռի քաղաքացի ստացել է տարկետում</w:t>
      </w:r>
      <w:r w:rsidR="00D46944">
        <w:rPr>
          <w:rFonts w:ascii="GHEA Grapalat" w:hAnsi="GHEA Grapalat"/>
          <w:bCs/>
          <w:sz w:val="24"/>
          <w:szCs w:val="24"/>
          <w:lang w:val="hy-AM"/>
        </w:rPr>
        <w:t>։</w:t>
      </w:r>
      <w:r w:rsidR="00D46944" w:rsidRPr="00171A9A">
        <w:rPr>
          <w:rFonts w:ascii="GHEA Grapalat" w:hAnsi="GHEA Grapalat"/>
          <w:bCs/>
          <w:sz w:val="24"/>
          <w:szCs w:val="24"/>
          <w:lang w:val="hy-AM"/>
        </w:rPr>
        <w:t xml:space="preserve"> </w:t>
      </w:r>
    </w:p>
    <w:p w:rsidR="002F4757" w:rsidRPr="00717810" w:rsidRDefault="002F4757" w:rsidP="00B945BE">
      <w:pPr>
        <w:pStyle w:val="ListParagraph"/>
        <w:numPr>
          <w:ilvl w:val="0"/>
          <w:numId w:val="3"/>
        </w:numPr>
        <w:spacing w:after="0" w:line="276" w:lineRule="auto"/>
        <w:ind w:left="284" w:firstLine="283"/>
        <w:jc w:val="both"/>
        <w:rPr>
          <w:rFonts w:ascii="GHEA Grapalat" w:hAnsi="GHEA Grapalat"/>
          <w:i/>
          <w:iCs/>
          <w:color w:val="000000"/>
          <w:sz w:val="24"/>
          <w:szCs w:val="24"/>
          <w:shd w:val="clear" w:color="auto" w:fill="FFFFFF"/>
          <w:lang w:val="hy-AM"/>
        </w:rPr>
      </w:pPr>
      <w:r w:rsidRPr="001457F8">
        <w:rPr>
          <w:rFonts w:ascii="GHEA Grapalat" w:eastAsia="Times New Roman" w:hAnsi="GHEA Grapalat" w:cs="GHEAGrapalat-Bold"/>
          <w:b/>
          <w:bCs/>
          <w:sz w:val="24"/>
          <w:szCs w:val="24"/>
          <w:u w:val="single"/>
          <w:lang w:val="hy-AM"/>
        </w:rPr>
        <w:t>Առաջարկվող կարգավորման բնույթը</w:t>
      </w:r>
    </w:p>
    <w:p w:rsidR="00717810" w:rsidRDefault="00717810" w:rsidP="00B945BE">
      <w:pPr>
        <w:pStyle w:val="NormalWeb"/>
        <w:shd w:val="clear" w:color="auto" w:fill="FFFFFF"/>
        <w:spacing w:before="0" w:beforeAutospacing="0" w:after="0" w:afterAutospacing="0" w:line="360" w:lineRule="auto"/>
        <w:ind w:left="284" w:firstLine="283"/>
        <w:jc w:val="both"/>
        <w:rPr>
          <w:rFonts w:ascii="GHEA Grapalat" w:hAnsi="GHEA Grapalat"/>
          <w:color w:val="000000"/>
          <w:lang w:val="hy-AM"/>
        </w:rPr>
      </w:pPr>
      <w:r>
        <w:rPr>
          <w:rFonts w:ascii="GHEA Grapalat" w:hAnsi="GHEA Grapalat"/>
          <w:lang w:val="hy-AM"/>
        </w:rPr>
        <w:t xml:space="preserve">Ըստ </w:t>
      </w:r>
      <w:r w:rsidRPr="00803DA8">
        <w:rPr>
          <w:rFonts w:ascii="GHEA Grapalat" w:hAnsi="GHEA Grapalat"/>
          <w:lang w:val="hy-AM"/>
        </w:rPr>
        <w:t>ՀՀ կառավարության 2023 թվականի մարտի 23-ի N 383-Ն որոշման</w:t>
      </w:r>
      <w:r w:rsidR="00E704BE" w:rsidRPr="00E704BE">
        <w:rPr>
          <w:rFonts w:ascii="GHEA Grapalat" w:hAnsi="GHEA Grapalat"/>
          <w:lang w:val="hy-AM"/>
        </w:rPr>
        <w:t>`</w:t>
      </w:r>
      <w:r w:rsidRPr="00803DA8">
        <w:rPr>
          <w:rFonts w:ascii="GHEA Grapalat" w:hAnsi="GHEA Grapalat"/>
          <w:lang w:val="hy-AM"/>
        </w:rPr>
        <w:t xml:space="preserve"> </w:t>
      </w:r>
      <w:r w:rsidRPr="00717810">
        <w:rPr>
          <w:rFonts w:ascii="GHEA Grapalat" w:hAnsi="GHEA Grapalat"/>
          <w:lang w:val="hy-AM"/>
        </w:rPr>
        <w:t>(այսուհետ՝ որոշում)</w:t>
      </w:r>
      <w:r w:rsidRPr="00803DA8">
        <w:rPr>
          <w:rFonts w:ascii="GHEA Grapalat" w:hAnsi="GHEA Grapalat"/>
          <w:lang w:val="hy-AM"/>
        </w:rPr>
        <w:t xml:space="preserve"> </w:t>
      </w:r>
      <w:r w:rsidRPr="00F84DBA">
        <w:rPr>
          <w:rFonts w:ascii="GHEA Grapalat" w:hAnsi="GHEA Grapalat"/>
          <w:color w:val="000000"/>
          <w:lang w:val="hy-AM"/>
        </w:rPr>
        <w:t>քաղաքացուն</w:t>
      </w:r>
      <w:r>
        <w:rPr>
          <w:rFonts w:ascii="GHEA Grapalat" w:hAnsi="GHEA Grapalat"/>
          <w:color w:val="000000"/>
          <w:lang w:val="hy-AM"/>
        </w:rPr>
        <w:t xml:space="preserve">, </w:t>
      </w:r>
      <w:r w:rsidRPr="00F84DBA">
        <w:rPr>
          <w:rFonts w:ascii="GHEA Grapalat" w:hAnsi="GHEA Grapalat"/>
          <w:color w:val="000000"/>
          <w:lang w:val="hy-AM"/>
        </w:rPr>
        <w:t>ըստ կրթական աստիճանների (բակալավր, մագիստրատուրա</w:t>
      </w:r>
      <w:r>
        <w:rPr>
          <w:rFonts w:ascii="GHEA Grapalat" w:hAnsi="GHEA Grapalat"/>
          <w:color w:val="000000"/>
          <w:lang w:val="hy-AM"/>
        </w:rPr>
        <w:t>, ասպիրանտուրա)</w:t>
      </w:r>
      <w:r w:rsidRPr="00F84DBA">
        <w:rPr>
          <w:rFonts w:ascii="GHEA Grapalat" w:hAnsi="GHEA Grapalat"/>
          <w:color w:val="000000"/>
          <w:lang w:val="hy-AM"/>
        </w:rPr>
        <w:t xml:space="preserve"> պարտադիր զինվորական ծառայության զ</w:t>
      </w:r>
      <w:r>
        <w:rPr>
          <w:rFonts w:ascii="GHEA Grapalat" w:hAnsi="GHEA Grapalat"/>
          <w:color w:val="000000"/>
          <w:lang w:val="hy-AM"/>
        </w:rPr>
        <w:t>որակոչից տարկետում տրամադրելու հիմք հանդիսացող պայմաններն են՝</w:t>
      </w:r>
    </w:p>
    <w:p w:rsidR="00717810" w:rsidRPr="00772DB7" w:rsidRDefault="00E704BE" w:rsidP="00B945BE">
      <w:pPr>
        <w:pStyle w:val="NormalWeb"/>
        <w:numPr>
          <w:ilvl w:val="0"/>
          <w:numId w:val="4"/>
        </w:numPr>
        <w:shd w:val="clear" w:color="auto" w:fill="FFFFFF"/>
        <w:spacing w:before="0" w:beforeAutospacing="0" w:after="0" w:afterAutospacing="0" w:line="360" w:lineRule="auto"/>
        <w:ind w:left="284" w:firstLine="283"/>
        <w:jc w:val="both"/>
        <w:rPr>
          <w:rFonts w:ascii="GHEA Grapalat" w:hAnsi="GHEA Grapalat"/>
          <w:color w:val="000000"/>
          <w:lang w:val="hy-AM"/>
        </w:rPr>
      </w:pPr>
      <w:r>
        <w:rPr>
          <w:rFonts w:ascii="GHEA Grapalat" w:hAnsi="GHEA Grapalat"/>
          <w:lang w:val="hy-AM"/>
        </w:rPr>
        <w:t xml:space="preserve">Որոշման </w:t>
      </w:r>
      <w:r w:rsidR="00717810" w:rsidRPr="00BD6C39">
        <w:rPr>
          <w:rFonts w:ascii="GHEA Grapalat" w:hAnsi="GHEA Grapalat"/>
          <w:lang w:val="hy-AM"/>
        </w:rPr>
        <w:t>N</w:t>
      </w:r>
      <w:r w:rsidR="00717810">
        <w:rPr>
          <w:rFonts w:ascii="GHEA Grapalat" w:hAnsi="GHEA Grapalat"/>
          <w:lang w:val="hy-AM"/>
        </w:rPr>
        <w:t xml:space="preserve">2 </w:t>
      </w:r>
      <w:r w:rsidR="00717810" w:rsidRPr="00803DA8">
        <w:rPr>
          <w:rFonts w:ascii="GHEA Grapalat" w:hAnsi="GHEA Grapalat"/>
          <w:lang w:val="hy-AM"/>
        </w:rPr>
        <w:t xml:space="preserve">հավելվածում ընդգրկված բնագիտական, տեխնոլոգիական, ճարտարագիտական, մաթեմատիկական (ԲՏՃՄ) ուղղություններով պետության համար առաջնահերթ և կարևորություն ներկայացնող մասնագիտություններով </w:t>
      </w:r>
      <w:r w:rsidR="00717810" w:rsidRPr="00F84DBA">
        <w:rPr>
          <w:rFonts w:ascii="GHEA Grapalat" w:hAnsi="GHEA Grapalat"/>
          <w:color w:val="000000"/>
          <w:lang w:val="hy-AM"/>
        </w:rPr>
        <w:t>ըստ կրթական աստիճանների (բակալավր, մագիստրատուրա</w:t>
      </w:r>
      <w:r w:rsidR="00717810">
        <w:rPr>
          <w:rFonts w:ascii="GHEA Grapalat" w:hAnsi="GHEA Grapalat"/>
          <w:color w:val="000000"/>
          <w:lang w:val="hy-AM"/>
        </w:rPr>
        <w:t xml:space="preserve">, ասպիրանտուրա) </w:t>
      </w:r>
      <w:r w:rsidR="00717810" w:rsidRPr="00803DA8">
        <w:rPr>
          <w:rFonts w:ascii="GHEA Grapalat" w:hAnsi="GHEA Grapalat"/>
          <w:lang w:val="hy-AM"/>
        </w:rPr>
        <w:t>համապատասխան բուհերում սովորելը (ընդունվելն ու սովորելը)</w:t>
      </w:r>
      <w:r>
        <w:rPr>
          <w:rFonts w:ascii="Cambria Math" w:hAnsi="Cambria Math"/>
          <w:lang w:val="hy-AM"/>
        </w:rPr>
        <w:t>․</w:t>
      </w:r>
      <w:r w:rsidR="00717810" w:rsidRPr="00803DA8">
        <w:rPr>
          <w:rFonts w:ascii="GHEA Grapalat" w:hAnsi="GHEA Grapalat"/>
          <w:lang w:val="hy-AM"/>
        </w:rPr>
        <w:t xml:space="preserve">  </w:t>
      </w:r>
    </w:p>
    <w:p w:rsidR="00125EBA" w:rsidRPr="00841898" w:rsidRDefault="00717810" w:rsidP="00B945BE">
      <w:pPr>
        <w:pStyle w:val="NormalWeb"/>
        <w:numPr>
          <w:ilvl w:val="0"/>
          <w:numId w:val="4"/>
        </w:numPr>
        <w:shd w:val="clear" w:color="auto" w:fill="FFFFFF"/>
        <w:spacing w:before="0" w:beforeAutospacing="0" w:after="0" w:afterAutospacing="0" w:line="360" w:lineRule="auto"/>
        <w:ind w:left="284" w:firstLine="283"/>
        <w:jc w:val="both"/>
        <w:rPr>
          <w:rFonts w:ascii="GHEA Grapalat" w:eastAsiaTheme="minorHAnsi" w:hAnsi="GHEA Grapalat" w:cstheme="minorBidi"/>
          <w:i/>
          <w:iCs/>
          <w:color w:val="000000"/>
          <w:shd w:val="clear" w:color="auto" w:fill="FFFFFF"/>
          <w:lang w:val="hy-AM"/>
        </w:rPr>
      </w:pPr>
      <w:r w:rsidRPr="00A905C7">
        <w:rPr>
          <w:rFonts w:ascii="GHEA Grapalat" w:hAnsi="GHEA Grapalat"/>
          <w:color w:val="000000"/>
          <w:lang w:val="hy-AM"/>
        </w:rPr>
        <w:t xml:space="preserve">Որոշման </w:t>
      </w:r>
      <w:r w:rsidRPr="00A905C7">
        <w:rPr>
          <w:rFonts w:ascii="GHEA Grapalat" w:hAnsi="GHEA Grapalat"/>
          <w:lang w:val="hy-AM"/>
        </w:rPr>
        <w:t xml:space="preserve">   N2 հավելվածում ընդգրկված </w:t>
      </w:r>
      <w:r w:rsidRPr="00A905C7">
        <w:rPr>
          <w:rFonts w:ascii="GHEA Grapalat" w:hAnsi="GHEA Grapalat"/>
          <w:color w:val="000000"/>
          <w:lang w:val="hy-AM"/>
        </w:rPr>
        <w:t xml:space="preserve">համապատասխան բուհերում ու մասնագիտություններով </w:t>
      </w:r>
      <w:r w:rsidRPr="00A905C7">
        <w:rPr>
          <w:rFonts w:ascii="GHEA Grapalat" w:hAnsi="GHEA Grapalat"/>
          <w:b/>
          <w:color w:val="000000"/>
          <w:lang w:val="hy-AM"/>
        </w:rPr>
        <w:t>առկա ուսուցմամբ պետության կողմից ուսման վարձի լրիվ փոխհատուցմամբ (անվճար) տեղերում</w:t>
      </w:r>
      <w:r w:rsidRPr="00A905C7">
        <w:rPr>
          <w:rFonts w:ascii="GHEA Grapalat" w:hAnsi="GHEA Grapalat"/>
          <w:color w:val="000000"/>
          <w:lang w:val="hy-AM"/>
        </w:rPr>
        <w:t xml:space="preserve"> ընդունվ</w:t>
      </w:r>
      <w:r w:rsidR="00B02CEE">
        <w:rPr>
          <w:rFonts w:ascii="GHEA Grapalat" w:hAnsi="GHEA Grapalat"/>
          <w:color w:val="000000"/>
          <w:lang w:val="hy-AM"/>
        </w:rPr>
        <w:t xml:space="preserve">ելն ու սովորելը </w:t>
      </w:r>
      <w:r w:rsidR="00B02CEE" w:rsidRPr="00B02CEE">
        <w:rPr>
          <w:rFonts w:ascii="GHEA Grapalat" w:hAnsi="GHEA Grapalat"/>
          <w:color w:val="000000"/>
          <w:lang w:val="hy-AM"/>
        </w:rPr>
        <w:t>(</w:t>
      </w:r>
      <w:r w:rsidR="00125EBA" w:rsidRPr="00B02CEE">
        <w:rPr>
          <w:rFonts w:ascii="GHEA Grapalat" w:eastAsia="Arial Unicode" w:hAnsi="GHEA Grapalat" w:cs="Arial"/>
          <w:color w:val="000000"/>
          <w:shd w:val="clear" w:color="auto" w:fill="FFFFFF"/>
          <w:lang w:val="hy-AM"/>
        </w:rPr>
        <w:t>մինչև սահմանված կարգով տվյալ կրթական ծրագրով ուսումնառության ավարտը</w:t>
      </w:r>
      <w:r w:rsidR="00B02CEE" w:rsidRPr="00B02CEE">
        <w:rPr>
          <w:rFonts w:ascii="GHEA Grapalat" w:eastAsia="Arial Unicode" w:hAnsi="GHEA Grapalat" w:cs="Arial"/>
          <w:color w:val="000000"/>
          <w:shd w:val="clear" w:color="auto" w:fill="FFFFFF"/>
          <w:lang w:val="hy-AM"/>
        </w:rPr>
        <w:t>)</w:t>
      </w:r>
      <w:r w:rsidR="00125EBA" w:rsidRPr="00B02CEE">
        <w:rPr>
          <w:rFonts w:ascii="GHEA Grapalat" w:eastAsia="Arial Unicode" w:hAnsi="GHEA Grapalat" w:cs="Arial Unicode"/>
          <w:color w:val="000000"/>
          <w:shd w:val="clear" w:color="auto" w:fill="FFFFFF"/>
          <w:lang w:val="hy-AM"/>
        </w:rPr>
        <w:t>:</w:t>
      </w:r>
    </w:p>
    <w:p w:rsidR="002B0E22" w:rsidRPr="00B945BE" w:rsidRDefault="00A673DF" w:rsidP="00962BFB">
      <w:pPr>
        <w:pStyle w:val="NormalWeb"/>
        <w:shd w:val="clear" w:color="auto" w:fill="FFFFFF"/>
        <w:spacing w:before="0" w:beforeAutospacing="0" w:after="0" w:afterAutospacing="0" w:line="360" w:lineRule="auto"/>
        <w:ind w:left="284" w:firstLine="436"/>
        <w:jc w:val="both"/>
        <w:rPr>
          <w:rFonts w:ascii="GHEA Grapalat" w:hAnsi="GHEA Grapalat"/>
          <w:lang w:val="hy-AM"/>
        </w:rPr>
      </w:pPr>
      <w:r w:rsidRPr="000E01F7">
        <w:rPr>
          <w:rFonts w:ascii="GHEA Grapalat" w:hAnsi="GHEA Grapalat"/>
          <w:color w:val="000000"/>
          <w:shd w:val="clear" w:color="auto" w:fill="FFFFFF"/>
          <w:lang w:val="hy-AM"/>
        </w:rPr>
        <w:t xml:space="preserve">Որոշմամբ հաստատված կարգի </w:t>
      </w:r>
      <w:r w:rsidR="000E01F7">
        <w:rPr>
          <w:rFonts w:ascii="GHEA Grapalat" w:hAnsi="GHEA Grapalat"/>
          <w:color w:val="000000"/>
          <w:shd w:val="clear" w:color="auto" w:fill="FFFFFF"/>
          <w:lang w:val="hy-AM"/>
        </w:rPr>
        <w:t>8-րդ կետի համաձայն</w:t>
      </w:r>
      <w:r w:rsidR="00CB4799">
        <w:rPr>
          <w:rFonts w:ascii="GHEA Grapalat" w:hAnsi="GHEA Grapalat"/>
          <w:color w:val="000000"/>
          <w:shd w:val="clear" w:color="auto" w:fill="FFFFFF"/>
          <w:lang w:val="hy-AM"/>
        </w:rPr>
        <w:t>՝</w:t>
      </w:r>
      <w:r w:rsidR="000E01F7">
        <w:rPr>
          <w:rFonts w:ascii="GHEA Grapalat" w:hAnsi="GHEA Grapalat"/>
          <w:color w:val="000000"/>
          <w:shd w:val="clear" w:color="auto" w:fill="FFFFFF"/>
          <w:lang w:val="hy-AM"/>
        </w:rPr>
        <w:t xml:space="preserve"> «</w:t>
      </w:r>
      <w:r w:rsidR="002B0E22" w:rsidRPr="000E01F7">
        <w:rPr>
          <w:rFonts w:ascii="GHEA Grapalat" w:hAnsi="GHEA Grapalat"/>
          <w:color w:val="000000"/>
          <w:shd w:val="clear" w:color="auto" w:fill="FFFFFF"/>
          <w:lang w:val="hy-AM"/>
        </w:rPr>
        <w:t xml:space="preserve">Պարտադիր զինվորական ծառայությունից տարկետում ստանալու համար քաղաքացիների տվյալներն ընդգրկվում են Հայաստանի Հանրապետության կառավարության որոշման նախագծում՝ նախարարության գնահատման և թեստավորման կենտրոնի </w:t>
      </w:r>
      <w:r w:rsidR="002B0E22" w:rsidRPr="000E01F7">
        <w:rPr>
          <w:rFonts w:ascii="GHEA Grapalat" w:hAnsi="GHEA Grapalat"/>
          <w:color w:val="000000"/>
          <w:shd w:val="clear" w:color="auto" w:fill="FFFFFF"/>
          <w:lang w:val="hy-AM"/>
        </w:rPr>
        <w:lastRenderedPageBreak/>
        <w:t>կամ բուհերի կողմից մինչև տվյալ տարվա հուլիսի 18-ը տրամադրված ցանկերի համաձայն: Ասպիրանտուրա ընդունվողների դեպքում ասպիրանտը նախարարություն է ներկայացնում նաև ասպիրանտի և գործատու կազմակերպության միջև կնքված պայմանագրի մեկ օրինակ:</w:t>
      </w:r>
      <w:r w:rsidR="000E01F7">
        <w:rPr>
          <w:rFonts w:ascii="GHEA Grapalat" w:hAnsi="GHEA Grapalat"/>
          <w:color w:val="000000"/>
          <w:shd w:val="clear" w:color="auto" w:fill="FFFFFF"/>
          <w:lang w:val="hy-AM"/>
        </w:rPr>
        <w:t>»</w:t>
      </w:r>
    </w:p>
    <w:p w:rsidR="00FC3FF5" w:rsidRDefault="009D36D2" w:rsidP="00B945BE">
      <w:pPr>
        <w:pStyle w:val="NormalWeb"/>
        <w:shd w:val="clear" w:color="auto" w:fill="FFFFFF"/>
        <w:spacing w:before="0" w:beforeAutospacing="0" w:after="0" w:afterAutospacing="0" w:line="360" w:lineRule="auto"/>
        <w:ind w:left="284" w:firstLine="283"/>
        <w:jc w:val="both"/>
        <w:rPr>
          <w:rFonts w:ascii="GHEA Grapalat" w:hAnsi="GHEA Grapalat"/>
          <w:lang w:val="hy-AM"/>
        </w:rPr>
      </w:pPr>
      <w:r w:rsidRPr="00516B5A">
        <w:rPr>
          <w:rFonts w:ascii="GHEA Grapalat" w:hAnsi="GHEA Grapalat"/>
          <w:lang w:val="hy-AM"/>
        </w:rPr>
        <w:t>ՀՀ կառավարության 2024 թվականի</w:t>
      </w:r>
      <w:r w:rsidR="00AD2BEA" w:rsidRPr="00516B5A">
        <w:rPr>
          <w:rFonts w:ascii="GHEA Grapalat" w:hAnsi="GHEA Grapalat"/>
          <w:color w:val="000000"/>
          <w:shd w:val="clear" w:color="auto" w:fill="FFFFFF"/>
          <w:lang w:val="hy-AM"/>
        </w:rPr>
        <w:t>ապրիլի</w:t>
      </w:r>
      <w:r w:rsidR="00AD2BEA" w:rsidRPr="00516B5A">
        <w:rPr>
          <w:rFonts w:ascii="GHEA Grapalat" w:hAnsi="GHEA Grapalat"/>
          <w:lang w:val="hy-AM"/>
        </w:rPr>
        <w:t xml:space="preserve"> </w:t>
      </w:r>
      <w:r w:rsidR="00AD2BEA" w:rsidRPr="00516B5A">
        <w:rPr>
          <w:rFonts w:ascii="GHEA Grapalat" w:hAnsi="GHEA Grapalat"/>
          <w:color w:val="000000"/>
          <w:shd w:val="clear" w:color="auto" w:fill="FFFFFF"/>
          <w:lang w:val="hy-AM"/>
        </w:rPr>
        <w:t xml:space="preserve">12-ի  N 488-Ն որոշմամբ </w:t>
      </w:r>
      <w:r w:rsidR="00516B5A" w:rsidRPr="00516B5A">
        <w:rPr>
          <w:rFonts w:ascii="GHEA Grapalat" w:hAnsi="GHEA Grapalat"/>
          <w:color w:val="000000"/>
          <w:shd w:val="clear" w:color="auto" w:fill="FFFFFF"/>
          <w:lang w:val="hy-AM"/>
        </w:rPr>
        <w:t>հաստատվել են  Հայաստանի Հանրապետության բարձրագույն ուսումնական հաստատությունների 2024-2025 ուսումնական տարվա՝ ըստ մասնագիտությունների պետության կողմից ուսանողական նպաստների ձևով ուսման վարձի լրիվ փոխհատուցմամբ առկա ուսուցմամբ բակալավրի ու անընդհատ և ինտեգրացված կրթական ծրագրերով ընդունելության տեղերը, որոնց շր</w:t>
      </w:r>
      <w:r w:rsidR="00DA3294">
        <w:rPr>
          <w:rFonts w:ascii="GHEA Grapalat" w:hAnsi="GHEA Grapalat"/>
          <w:color w:val="000000"/>
          <w:shd w:val="clear" w:color="auto" w:fill="FFFFFF"/>
          <w:lang w:val="hy-AM"/>
        </w:rPr>
        <w:t xml:space="preserve">ջանակում </w:t>
      </w:r>
      <w:r w:rsidRPr="00DA3294">
        <w:rPr>
          <w:rFonts w:ascii="GHEA Grapalat" w:hAnsi="GHEA Grapalat"/>
          <w:lang w:val="hy-AM"/>
        </w:rPr>
        <w:t>Երևանի պետական համալսարան</w:t>
      </w:r>
      <w:r w:rsidR="00DA3294">
        <w:rPr>
          <w:rFonts w:ascii="GHEA Grapalat" w:hAnsi="GHEA Grapalat"/>
          <w:lang w:val="hy-AM"/>
        </w:rPr>
        <w:t xml:space="preserve">ին </w:t>
      </w:r>
      <w:r w:rsidRPr="00DA3294">
        <w:rPr>
          <w:rFonts w:ascii="GHEA Grapalat" w:hAnsi="GHEA Grapalat"/>
          <w:lang w:val="hy-AM"/>
        </w:rPr>
        <w:t xml:space="preserve"> 055101.01.6 ֆիզիկա </w:t>
      </w:r>
      <w:r w:rsidR="00DA3294">
        <w:rPr>
          <w:rFonts w:ascii="GHEA Grapalat" w:hAnsi="GHEA Grapalat"/>
          <w:lang w:val="hy-AM"/>
        </w:rPr>
        <w:t xml:space="preserve">կրթական ծրագրով հատկացվել են </w:t>
      </w:r>
      <w:r w:rsidRPr="00DA3294">
        <w:rPr>
          <w:rFonts w:ascii="GHEA Grapalat" w:hAnsi="GHEA Grapalat"/>
          <w:lang w:val="hy-AM"/>
        </w:rPr>
        <w:t xml:space="preserve">47,  055102.02.6 Ռադիոֆիզիկա և համակարգչային տեխնոլոգիաներ </w:t>
      </w:r>
      <w:r w:rsidR="00A2107C">
        <w:rPr>
          <w:rFonts w:ascii="GHEA Grapalat" w:hAnsi="GHEA Grapalat"/>
          <w:lang w:val="hy-AM"/>
        </w:rPr>
        <w:t>կրթական ծրագրով</w:t>
      </w:r>
      <w:r w:rsidR="00DA3294">
        <w:rPr>
          <w:rFonts w:ascii="GHEA Grapalat" w:hAnsi="GHEA Grapalat"/>
          <w:lang w:val="hy-AM"/>
        </w:rPr>
        <w:t>՝</w:t>
      </w:r>
      <w:r w:rsidR="007A5BBB">
        <w:rPr>
          <w:rFonts w:ascii="GHEA Grapalat" w:hAnsi="GHEA Grapalat"/>
          <w:lang w:val="hy-AM"/>
        </w:rPr>
        <w:t xml:space="preserve"> </w:t>
      </w:r>
      <w:r w:rsidRPr="00DA3294">
        <w:rPr>
          <w:rFonts w:ascii="GHEA Grapalat" w:hAnsi="GHEA Grapalat"/>
          <w:lang w:val="hy-AM"/>
        </w:rPr>
        <w:t>47, 053101.01.6 Քիմիա</w:t>
      </w:r>
      <w:r w:rsidR="007A5BBB">
        <w:rPr>
          <w:rFonts w:ascii="GHEA Grapalat" w:hAnsi="GHEA Grapalat"/>
          <w:lang w:val="hy-AM"/>
        </w:rPr>
        <w:t xml:space="preserve"> կրթական </w:t>
      </w:r>
      <w:r w:rsidR="009E08F2">
        <w:rPr>
          <w:rFonts w:ascii="GHEA Grapalat" w:hAnsi="GHEA Grapalat"/>
          <w:lang w:val="hy-AM"/>
        </w:rPr>
        <w:t>ծր</w:t>
      </w:r>
      <w:r w:rsidR="00A2107C">
        <w:rPr>
          <w:rFonts w:ascii="GHEA Grapalat" w:hAnsi="GHEA Grapalat"/>
          <w:lang w:val="hy-AM"/>
        </w:rPr>
        <w:t>ագրով</w:t>
      </w:r>
      <w:r w:rsidR="007A5BBB">
        <w:rPr>
          <w:rFonts w:ascii="GHEA Grapalat" w:hAnsi="GHEA Grapalat"/>
          <w:lang w:val="hy-AM"/>
        </w:rPr>
        <w:t>՝</w:t>
      </w:r>
      <w:r w:rsidRPr="00DA3294">
        <w:rPr>
          <w:rFonts w:ascii="GHEA Grapalat" w:hAnsi="GHEA Grapalat"/>
          <w:lang w:val="hy-AM"/>
        </w:rPr>
        <w:t xml:space="preserve"> 12</w:t>
      </w:r>
      <w:r w:rsidR="009E08F2">
        <w:rPr>
          <w:rFonts w:ascii="GHEA Grapalat" w:hAnsi="GHEA Grapalat"/>
          <w:lang w:val="hy-AM"/>
        </w:rPr>
        <w:t xml:space="preserve"> տեղ</w:t>
      </w:r>
      <w:r w:rsidR="007A5BBB">
        <w:rPr>
          <w:rFonts w:ascii="GHEA Grapalat" w:hAnsi="GHEA Grapalat"/>
          <w:lang w:val="hy-AM"/>
        </w:rPr>
        <w:t xml:space="preserve">, </w:t>
      </w:r>
      <w:r w:rsidRPr="007A5BBB">
        <w:rPr>
          <w:rFonts w:ascii="GHEA Grapalat" w:hAnsi="GHEA Grapalat"/>
          <w:lang w:val="hy-AM"/>
        </w:rPr>
        <w:t>Հայաստանի ազգային պոլիտեխնիկական համալսարան</w:t>
      </w:r>
      <w:r w:rsidR="007A5BBB">
        <w:rPr>
          <w:rFonts w:ascii="GHEA Grapalat" w:hAnsi="GHEA Grapalat"/>
          <w:lang w:val="hy-AM"/>
        </w:rPr>
        <w:t xml:space="preserve">ին՝ </w:t>
      </w:r>
      <w:r w:rsidR="00A2107C">
        <w:rPr>
          <w:rFonts w:ascii="GHEA Grapalat" w:hAnsi="GHEA Grapalat"/>
          <w:lang w:val="hy-AM"/>
        </w:rPr>
        <w:t xml:space="preserve"> </w:t>
      </w:r>
      <w:r w:rsidR="00027587">
        <w:rPr>
          <w:rFonts w:ascii="GHEA Grapalat" w:hAnsi="GHEA Grapalat"/>
          <w:lang w:val="hy-AM"/>
        </w:rPr>
        <w:t>«</w:t>
      </w:r>
      <w:r w:rsidRPr="009E08F2">
        <w:rPr>
          <w:rFonts w:ascii="GHEA Grapalat" w:hAnsi="GHEA Grapalat"/>
          <w:lang w:val="hy-AM"/>
        </w:rPr>
        <w:t>071301.02.6 Ատոմային էներգետիկա</w:t>
      </w:r>
      <w:r w:rsidR="00027587">
        <w:rPr>
          <w:rFonts w:ascii="GHEA Grapalat" w:hAnsi="GHEA Grapalat"/>
          <w:lang w:val="hy-AM"/>
        </w:rPr>
        <w:t>»</w:t>
      </w:r>
      <w:r w:rsidR="00A2107C">
        <w:rPr>
          <w:rFonts w:ascii="GHEA Grapalat" w:hAnsi="GHEA Grapalat"/>
          <w:lang w:val="hy-AM"/>
        </w:rPr>
        <w:t xml:space="preserve"> կրթական ծրագրով՝</w:t>
      </w:r>
      <w:r w:rsidRPr="009E08F2">
        <w:rPr>
          <w:rFonts w:ascii="GHEA Grapalat" w:hAnsi="GHEA Grapalat"/>
          <w:lang w:val="hy-AM"/>
        </w:rPr>
        <w:t xml:space="preserve"> 9</w:t>
      </w:r>
      <w:r w:rsidR="00A2107C">
        <w:rPr>
          <w:rFonts w:ascii="GHEA Grapalat" w:hAnsi="GHEA Grapalat"/>
          <w:lang w:val="hy-AM"/>
        </w:rPr>
        <w:t xml:space="preserve">, </w:t>
      </w:r>
      <w:r w:rsidRPr="00A2107C">
        <w:rPr>
          <w:rFonts w:ascii="GHEA Grapalat" w:hAnsi="GHEA Grapalat"/>
          <w:lang w:val="hy-AM"/>
        </w:rPr>
        <w:t>071403.03.6 Հեռահաղորդակցություն և ազդանշանների մշակում</w:t>
      </w:r>
      <w:r w:rsidR="00027587">
        <w:rPr>
          <w:rFonts w:ascii="GHEA Grapalat" w:hAnsi="GHEA Grapalat"/>
          <w:lang w:val="hy-AM"/>
        </w:rPr>
        <w:t>» կրթական ծրագրով</w:t>
      </w:r>
      <w:r w:rsidR="00A2107C">
        <w:rPr>
          <w:rFonts w:ascii="GHEA Grapalat" w:hAnsi="GHEA Grapalat"/>
          <w:lang w:val="hy-AM"/>
        </w:rPr>
        <w:t>՝</w:t>
      </w:r>
      <w:r w:rsidRPr="00A2107C">
        <w:rPr>
          <w:rFonts w:ascii="GHEA Grapalat" w:hAnsi="GHEA Grapalat"/>
          <w:lang w:val="hy-AM"/>
        </w:rPr>
        <w:t xml:space="preserve"> 22</w:t>
      </w:r>
      <w:r w:rsidR="00027587">
        <w:rPr>
          <w:rFonts w:ascii="GHEA Grapalat" w:hAnsi="GHEA Grapalat"/>
          <w:lang w:val="hy-AM"/>
        </w:rPr>
        <w:t>,</w:t>
      </w:r>
      <w:r w:rsidR="00A2107C">
        <w:rPr>
          <w:rFonts w:ascii="GHEA Grapalat" w:hAnsi="GHEA Grapalat"/>
          <w:lang w:val="hy-AM"/>
        </w:rPr>
        <w:t xml:space="preserve"> </w:t>
      </w:r>
      <w:r w:rsidR="00027587">
        <w:rPr>
          <w:rFonts w:ascii="GHEA Grapalat" w:hAnsi="GHEA Grapalat"/>
          <w:lang w:val="hy-AM"/>
        </w:rPr>
        <w:t>«</w:t>
      </w:r>
      <w:r w:rsidRPr="00A2107C">
        <w:rPr>
          <w:rFonts w:ascii="GHEA Grapalat" w:hAnsi="GHEA Grapalat"/>
          <w:lang w:val="hy-AM"/>
        </w:rPr>
        <w:t>071502.01.6 Մեքենաշինություն և նյութերի մշակում</w:t>
      </w:r>
      <w:r w:rsidR="00027587">
        <w:rPr>
          <w:rFonts w:ascii="GHEA Grapalat" w:hAnsi="GHEA Grapalat"/>
          <w:lang w:val="hy-AM"/>
        </w:rPr>
        <w:t>» կրթական ծրագրով՝</w:t>
      </w:r>
      <w:r w:rsidRPr="00A2107C">
        <w:rPr>
          <w:rFonts w:ascii="GHEA Grapalat" w:hAnsi="GHEA Grapalat"/>
          <w:lang w:val="hy-AM"/>
        </w:rPr>
        <w:t xml:space="preserve"> 10</w:t>
      </w:r>
      <w:r w:rsidR="00A2107C">
        <w:rPr>
          <w:rFonts w:ascii="GHEA Grapalat" w:hAnsi="GHEA Grapalat"/>
          <w:lang w:val="hy-AM"/>
        </w:rPr>
        <w:t xml:space="preserve">, </w:t>
      </w:r>
      <w:r w:rsidR="00027587">
        <w:rPr>
          <w:rFonts w:ascii="GHEA Grapalat" w:hAnsi="GHEA Grapalat"/>
          <w:lang w:val="hy-AM"/>
        </w:rPr>
        <w:t>«</w:t>
      </w:r>
      <w:r w:rsidRPr="00A2107C">
        <w:rPr>
          <w:rFonts w:ascii="GHEA Grapalat" w:hAnsi="GHEA Grapalat"/>
          <w:lang w:val="hy-AM"/>
        </w:rPr>
        <w:t>071603.02.6 Թռչող ապարատների ավիացիոն սարքավորումներ</w:t>
      </w:r>
      <w:r w:rsidR="00027587">
        <w:rPr>
          <w:rFonts w:ascii="GHEA Grapalat" w:hAnsi="GHEA Grapalat"/>
          <w:lang w:val="hy-AM"/>
        </w:rPr>
        <w:t>» կրթական ծրագրով՝</w:t>
      </w:r>
      <w:r w:rsidRPr="00A2107C">
        <w:rPr>
          <w:rFonts w:ascii="GHEA Grapalat" w:hAnsi="GHEA Grapalat"/>
          <w:lang w:val="hy-AM"/>
        </w:rPr>
        <w:t xml:space="preserve"> 12</w:t>
      </w:r>
      <w:r w:rsidR="00027587">
        <w:rPr>
          <w:rFonts w:ascii="GHEA Grapalat" w:hAnsi="GHEA Grapalat"/>
          <w:lang w:val="hy-AM"/>
        </w:rPr>
        <w:t xml:space="preserve"> տեղ:</w:t>
      </w:r>
      <w:r w:rsidR="002C02BC">
        <w:rPr>
          <w:rFonts w:ascii="GHEA Grapalat" w:hAnsi="GHEA Grapalat"/>
          <w:lang w:val="hy-AM"/>
        </w:rPr>
        <w:t xml:space="preserve"> </w:t>
      </w:r>
    </w:p>
    <w:p w:rsidR="00BC368E" w:rsidRPr="00C51417" w:rsidRDefault="00362F5A" w:rsidP="00B945BE">
      <w:pPr>
        <w:pStyle w:val="NormalWeb"/>
        <w:shd w:val="clear" w:color="auto" w:fill="FFFFFF"/>
        <w:spacing w:before="0" w:beforeAutospacing="0" w:after="0" w:afterAutospacing="0" w:line="360" w:lineRule="auto"/>
        <w:ind w:left="284" w:firstLine="283"/>
        <w:jc w:val="both"/>
        <w:rPr>
          <w:rFonts w:ascii="GHEA Grapalat" w:hAnsi="GHEA Grapalat"/>
          <w:lang w:val="hy-AM"/>
        </w:rPr>
      </w:pPr>
      <w:r>
        <w:rPr>
          <w:rFonts w:ascii="GHEA Grapalat" w:hAnsi="GHEA Grapalat"/>
          <w:lang w:val="hy-AM"/>
        </w:rPr>
        <w:t>2024-2025 ուսումնական տարվա</w:t>
      </w:r>
      <w:r w:rsidR="002C02BC">
        <w:rPr>
          <w:rFonts w:ascii="GHEA Grapalat" w:hAnsi="GHEA Grapalat"/>
          <w:lang w:val="hy-AM"/>
        </w:rPr>
        <w:t xml:space="preserve"> </w:t>
      </w:r>
      <w:r w:rsidR="00F178A0" w:rsidRPr="006024FC">
        <w:rPr>
          <w:rFonts w:ascii="GHEA Grapalat" w:hAnsi="GHEA Grapalat"/>
          <w:color w:val="000000"/>
          <w:shd w:val="clear" w:color="auto" w:fill="FFFFFF"/>
          <w:lang w:val="hy-AM"/>
        </w:rPr>
        <w:t xml:space="preserve">ընդունելության </w:t>
      </w:r>
      <w:r w:rsidR="00F178A0" w:rsidRPr="006024FC">
        <w:rPr>
          <w:rFonts w:ascii="GHEA Grapalat" w:hAnsi="GHEA Grapalat" w:cs="Sylfaen"/>
          <w:lang w:val="hy-AM"/>
        </w:rPr>
        <w:t>հիմնական փուլի արդյունքները՝ ըստ բուհերի և մասնագիտությունների</w:t>
      </w:r>
      <w:r w:rsidR="00F178A0" w:rsidRPr="006024FC">
        <w:rPr>
          <w:rFonts w:ascii="GHEA Grapalat" w:hAnsi="GHEA Grapalat"/>
          <w:i/>
          <w:iCs/>
          <w:color w:val="000000"/>
          <w:shd w:val="clear" w:color="auto" w:fill="FFFFFF"/>
          <w:lang w:val="hy-AM"/>
        </w:rPr>
        <w:t xml:space="preserve"> </w:t>
      </w:r>
      <w:r w:rsidR="00F178A0">
        <w:rPr>
          <w:rFonts w:ascii="GHEA Grapalat" w:hAnsi="GHEA Grapalat"/>
          <w:i/>
          <w:iCs/>
          <w:color w:val="000000"/>
          <w:shd w:val="clear" w:color="auto" w:fill="FFFFFF"/>
          <w:lang w:val="hy-AM"/>
        </w:rPr>
        <w:t xml:space="preserve">հաստատվել են </w:t>
      </w:r>
      <w:r w:rsidR="000B03E3" w:rsidRPr="006024FC">
        <w:rPr>
          <w:rFonts w:ascii="GHEA Grapalat" w:hAnsi="GHEA Grapalat"/>
          <w:i/>
          <w:iCs/>
          <w:color w:val="000000"/>
          <w:shd w:val="clear" w:color="auto" w:fill="FFFFFF"/>
          <w:lang w:val="hy-AM"/>
        </w:rPr>
        <w:t>Հանրապետական ընդունող հանձնաժողովի 20</w:t>
      </w:r>
      <w:r w:rsidR="0064748C">
        <w:rPr>
          <w:rFonts w:ascii="GHEA Grapalat" w:hAnsi="GHEA Grapalat"/>
          <w:i/>
          <w:iCs/>
          <w:color w:val="000000"/>
          <w:shd w:val="clear" w:color="auto" w:fill="FFFFFF"/>
          <w:lang w:val="hy-AM"/>
        </w:rPr>
        <w:t>2</w:t>
      </w:r>
      <w:r>
        <w:rPr>
          <w:rFonts w:ascii="GHEA Grapalat" w:hAnsi="GHEA Grapalat"/>
          <w:i/>
          <w:iCs/>
          <w:color w:val="000000"/>
          <w:shd w:val="clear" w:color="auto" w:fill="FFFFFF"/>
          <w:lang w:val="hy-AM"/>
        </w:rPr>
        <w:t xml:space="preserve">4 թվականի հուլիսի 17-ի նիստում։ </w:t>
      </w:r>
      <w:r w:rsidR="00CB4799">
        <w:rPr>
          <w:rFonts w:ascii="GHEA Grapalat" w:hAnsi="GHEA Grapalat"/>
          <w:color w:val="000000"/>
          <w:shd w:val="clear" w:color="auto" w:fill="FFFFFF"/>
          <w:lang w:val="hy-AM"/>
        </w:rPr>
        <w:t>Գ</w:t>
      </w:r>
      <w:r w:rsidR="00CB4799" w:rsidRPr="000E01F7">
        <w:rPr>
          <w:rFonts w:ascii="GHEA Grapalat" w:hAnsi="GHEA Grapalat"/>
          <w:color w:val="000000"/>
          <w:shd w:val="clear" w:color="auto" w:fill="FFFFFF"/>
          <w:lang w:val="hy-AM"/>
        </w:rPr>
        <w:t>նահատման և թեստավորման կենտրոնի</w:t>
      </w:r>
      <w:r w:rsidR="00CB4799">
        <w:rPr>
          <w:rFonts w:ascii="GHEA Grapalat" w:hAnsi="GHEA Grapalat"/>
          <w:color w:val="000000"/>
          <w:shd w:val="clear" w:color="auto" w:fill="FFFFFF"/>
          <w:lang w:val="hy-AM"/>
        </w:rPr>
        <w:t xml:space="preserve"> կողմից ներկայացվել են </w:t>
      </w:r>
      <w:r w:rsidR="00FC3FF5">
        <w:rPr>
          <w:rFonts w:ascii="GHEA Grapalat" w:hAnsi="GHEA Grapalat"/>
          <w:color w:val="000000"/>
          <w:shd w:val="clear" w:color="auto" w:fill="FFFFFF"/>
          <w:lang w:val="hy-AM"/>
        </w:rPr>
        <w:t>պ</w:t>
      </w:r>
      <w:r w:rsidR="00FC3FF5" w:rsidRPr="000E01F7">
        <w:rPr>
          <w:rFonts w:ascii="GHEA Grapalat" w:hAnsi="GHEA Grapalat"/>
          <w:color w:val="000000"/>
          <w:shd w:val="clear" w:color="auto" w:fill="FFFFFF"/>
          <w:lang w:val="hy-AM"/>
        </w:rPr>
        <w:t>արտադիր զինվորական ծառայու</w:t>
      </w:r>
      <w:r w:rsidR="00FC3FF5">
        <w:rPr>
          <w:rFonts w:ascii="GHEA Grapalat" w:hAnsi="GHEA Grapalat"/>
          <w:color w:val="000000"/>
          <w:shd w:val="clear" w:color="auto" w:fill="FFFFFF"/>
          <w:lang w:val="hy-AM"/>
        </w:rPr>
        <w:t>թյունից տարկետման հավակնող /համապատասխան մասնագիտություններով ընդունված/</w:t>
      </w:r>
      <w:r w:rsidR="00FC3FF5" w:rsidRPr="000E01F7">
        <w:rPr>
          <w:rFonts w:ascii="GHEA Grapalat" w:hAnsi="GHEA Grapalat"/>
          <w:color w:val="000000"/>
          <w:shd w:val="clear" w:color="auto" w:fill="FFFFFF"/>
          <w:lang w:val="hy-AM"/>
        </w:rPr>
        <w:t xml:space="preserve"> քաղաքացիների</w:t>
      </w:r>
      <w:r w:rsidR="00FC3FF5">
        <w:rPr>
          <w:rFonts w:ascii="GHEA Grapalat" w:hAnsi="GHEA Grapalat"/>
          <w:color w:val="000000"/>
          <w:shd w:val="clear" w:color="auto" w:fill="FFFFFF"/>
          <w:lang w:val="hy-AM"/>
        </w:rPr>
        <w:t xml:space="preserve"> տվյալները։</w:t>
      </w:r>
    </w:p>
    <w:p w:rsidR="00F83FEA" w:rsidRDefault="00263F91" w:rsidP="00B945BE">
      <w:pPr>
        <w:pStyle w:val="ListParagraph"/>
        <w:spacing w:after="0" w:line="360" w:lineRule="auto"/>
        <w:ind w:left="284" w:firstLine="283"/>
        <w:jc w:val="both"/>
        <w:rPr>
          <w:rFonts w:ascii="GHEA Grapalat" w:hAnsi="GHEA Grapalat"/>
          <w:iCs/>
          <w:color w:val="000000"/>
          <w:sz w:val="24"/>
          <w:szCs w:val="24"/>
          <w:shd w:val="clear" w:color="auto" w:fill="FFFFFF"/>
          <w:lang w:val="hy-AM"/>
        </w:rPr>
      </w:pPr>
      <w:r>
        <w:rPr>
          <w:rFonts w:ascii="GHEA Grapalat" w:hAnsi="GHEA Grapalat"/>
          <w:iCs/>
          <w:color w:val="000000"/>
          <w:sz w:val="24"/>
          <w:szCs w:val="24"/>
          <w:shd w:val="clear" w:color="auto" w:fill="FFFFFF"/>
          <w:lang w:val="hy-AM"/>
        </w:rPr>
        <w:lastRenderedPageBreak/>
        <w:t xml:space="preserve">Իսկ մագիստրատուրայի և ասպիրանտուրայի </w:t>
      </w:r>
      <w:r w:rsidR="00E10357">
        <w:rPr>
          <w:rFonts w:ascii="GHEA Grapalat" w:hAnsi="GHEA Grapalat"/>
          <w:iCs/>
          <w:color w:val="000000"/>
          <w:sz w:val="24"/>
          <w:szCs w:val="24"/>
          <w:shd w:val="clear" w:color="auto" w:fill="FFFFFF"/>
          <w:lang w:val="hy-AM"/>
        </w:rPr>
        <w:t xml:space="preserve">ընդունելության տեղերն հաստատվել են </w:t>
      </w:r>
      <w:r>
        <w:rPr>
          <w:rFonts w:ascii="GHEA Grapalat" w:hAnsi="GHEA Grapalat"/>
          <w:iCs/>
          <w:color w:val="000000"/>
          <w:sz w:val="24"/>
          <w:szCs w:val="24"/>
          <w:shd w:val="clear" w:color="auto" w:fill="FFFFFF"/>
          <w:lang w:val="hy-AM"/>
        </w:rPr>
        <w:t xml:space="preserve"> </w:t>
      </w:r>
      <w:r w:rsidR="00C51417">
        <w:rPr>
          <w:rFonts w:ascii="GHEA Grapalat" w:hAnsi="GHEA Grapalat"/>
          <w:iCs/>
          <w:color w:val="000000"/>
          <w:sz w:val="24"/>
          <w:szCs w:val="24"/>
          <w:shd w:val="clear" w:color="auto" w:fill="FFFFFF"/>
          <w:lang w:val="hy-AM"/>
        </w:rPr>
        <w:t xml:space="preserve">ՀՀ կառավարության </w:t>
      </w:r>
      <w:r w:rsidR="00354E80">
        <w:rPr>
          <w:rFonts w:ascii="GHEA Grapalat" w:hAnsi="GHEA Grapalat"/>
          <w:iCs/>
          <w:color w:val="000000"/>
          <w:sz w:val="24"/>
          <w:szCs w:val="24"/>
          <w:shd w:val="clear" w:color="auto" w:fill="FFFFFF"/>
          <w:lang w:val="hy-AM"/>
        </w:rPr>
        <w:t xml:space="preserve">2024 թվականի </w:t>
      </w:r>
      <w:r w:rsidR="004A67E4">
        <w:rPr>
          <w:rFonts w:ascii="GHEA Grapalat" w:hAnsi="GHEA Grapalat"/>
          <w:iCs/>
          <w:color w:val="000000"/>
          <w:sz w:val="24"/>
          <w:szCs w:val="24"/>
          <w:shd w:val="clear" w:color="auto" w:fill="FFFFFF"/>
          <w:lang w:val="hy-AM"/>
        </w:rPr>
        <w:t xml:space="preserve">ապրիլի 25-ի </w:t>
      </w:r>
      <w:r w:rsidR="00354E80" w:rsidRPr="00354E80">
        <w:rPr>
          <w:rFonts w:ascii="GHEA Grapalat" w:hAnsi="GHEA Grapalat"/>
          <w:iCs/>
          <w:color w:val="000000"/>
          <w:sz w:val="24"/>
          <w:szCs w:val="24"/>
          <w:shd w:val="clear" w:color="auto" w:fill="FFFFFF"/>
          <w:lang w:val="hy-AM"/>
        </w:rPr>
        <w:t>N</w:t>
      </w:r>
      <w:r w:rsidR="003F7BA5">
        <w:rPr>
          <w:rFonts w:ascii="GHEA Grapalat" w:hAnsi="GHEA Grapalat"/>
          <w:iCs/>
          <w:color w:val="000000"/>
          <w:sz w:val="24"/>
          <w:szCs w:val="24"/>
          <w:shd w:val="clear" w:color="auto" w:fill="FFFFFF"/>
          <w:lang w:val="hy-AM"/>
        </w:rPr>
        <w:t xml:space="preserve"> 605-Ն</w:t>
      </w:r>
      <w:r w:rsidR="00F83FEA">
        <w:rPr>
          <w:rFonts w:ascii="GHEA Grapalat" w:hAnsi="GHEA Grapalat"/>
          <w:iCs/>
          <w:color w:val="000000"/>
          <w:sz w:val="24"/>
          <w:szCs w:val="24"/>
          <w:shd w:val="clear" w:color="auto" w:fill="FFFFFF"/>
          <w:lang w:val="hy-AM"/>
        </w:rPr>
        <w:t xml:space="preserve"> և մայիսի 16-ի</w:t>
      </w:r>
      <w:r w:rsidR="00354E80" w:rsidRPr="00354E80">
        <w:rPr>
          <w:rFonts w:ascii="GHEA Grapalat" w:hAnsi="GHEA Grapalat"/>
          <w:iCs/>
          <w:color w:val="000000"/>
          <w:sz w:val="24"/>
          <w:szCs w:val="24"/>
          <w:shd w:val="clear" w:color="auto" w:fill="FFFFFF"/>
          <w:lang w:val="hy-AM"/>
        </w:rPr>
        <w:t xml:space="preserve"> </w:t>
      </w:r>
      <w:r w:rsidR="003F7BA5" w:rsidRPr="00354E80">
        <w:rPr>
          <w:rFonts w:ascii="GHEA Grapalat" w:hAnsi="GHEA Grapalat"/>
          <w:iCs/>
          <w:color w:val="000000"/>
          <w:sz w:val="24"/>
          <w:szCs w:val="24"/>
          <w:shd w:val="clear" w:color="auto" w:fill="FFFFFF"/>
          <w:lang w:val="hy-AM"/>
        </w:rPr>
        <w:t xml:space="preserve">N </w:t>
      </w:r>
      <w:r w:rsidR="00354E80" w:rsidRPr="00354E80">
        <w:rPr>
          <w:rFonts w:ascii="GHEA Grapalat" w:hAnsi="GHEA Grapalat"/>
          <w:iCs/>
          <w:color w:val="000000"/>
          <w:sz w:val="24"/>
          <w:szCs w:val="24"/>
          <w:shd w:val="clear" w:color="auto" w:fill="FFFFFF"/>
          <w:lang w:val="hy-AM"/>
        </w:rPr>
        <w:t>701</w:t>
      </w:r>
      <w:r w:rsidR="00F83FEA">
        <w:rPr>
          <w:rFonts w:ascii="GHEA Grapalat" w:hAnsi="GHEA Grapalat"/>
          <w:iCs/>
          <w:color w:val="000000"/>
          <w:sz w:val="24"/>
          <w:szCs w:val="24"/>
          <w:shd w:val="clear" w:color="auto" w:fill="FFFFFF"/>
          <w:lang w:val="hy-AM"/>
        </w:rPr>
        <w:t xml:space="preserve">-Ն։ </w:t>
      </w:r>
    </w:p>
    <w:p w:rsidR="00E23C57" w:rsidRPr="007A013B" w:rsidRDefault="00BC368E" w:rsidP="00F83FEA">
      <w:pPr>
        <w:pStyle w:val="ListParagraph"/>
        <w:spacing w:after="0" w:line="360" w:lineRule="auto"/>
        <w:ind w:left="284" w:firstLine="283"/>
        <w:jc w:val="both"/>
        <w:rPr>
          <w:rFonts w:ascii="GHEA Grapalat" w:hAnsi="GHEA Grapalat" w:cs="Sylfaen"/>
          <w:sz w:val="24"/>
          <w:szCs w:val="24"/>
          <w:lang w:val="hy-AM"/>
        </w:rPr>
      </w:pPr>
      <w:r w:rsidRPr="00EF59C2">
        <w:rPr>
          <w:rFonts w:ascii="GHEA Grapalat" w:hAnsi="GHEA Grapalat"/>
          <w:iCs/>
          <w:color w:val="000000"/>
          <w:sz w:val="24"/>
          <w:szCs w:val="24"/>
          <w:shd w:val="clear" w:color="auto" w:fill="FFFFFF"/>
          <w:lang w:val="hy-AM"/>
        </w:rPr>
        <w:t>Որոշման</w:t>
      </w:r>
      <w:r w:rsidRPr="00EF59C2">
        <w:rPr>
          <w:rFonts w:ascii="GHEA Grapalat" w:hAnsi="GHEA Grapalat"/>
          <w:i/>
          <w:iCs/>
          <w:color w:val="000000"/>
          <w:sz w:val="24"/>
          <w:szCs w:val="24"/>
          <w:shd w:val="clear" w:color="auto" w:fill="FFFFFF"/>
          <w:lang w:val="hy-AM"/>
        </w:rPr>
        <w:t xml:space="preserve"> </w:t>
      </w:r>
      <w:r w:rsidRPr="00EF59C2">
        <w:rPr>
          <w:rFonts w:ascii="GHEA Grapalat" w:hAnsi="GHEA Grapalat"/>
          <w:sz w:val="24"/>
          <w:szCs w:val="24"/>
          <w:lang w:val="hy-AM"/>
        </w:rPr>
        <w:t>N2 հավելվածում ընդգրկված</w:t>
      </w:r>
      <w:r w:rsidR="00DC0E8F" w:rsidRPr="00EF59C2">
        <w:rPr>
          <w:rFonts w:ascii="GHEA Grapalat" w:hAnsi="GHEA Grapalat" w:cs="Sylfaen"/>
          <w:sz w:val="24"/>
          <w:szCs w:val="24"/>
          <w:lang w:val="hy-AM"/>
        </w:rPr>
        <w:t xml:space="preserve"> </w:t>
      </w:r>
      <w:r w:rsidRPr="00EF59C2">
        <w:rPr>
          <w:rFonts w:ascii="GHEA Grapalat" w:hAnsi="GHEA Grapalat" w:cs="Sylfaen"/>
          <w:sz w:val="24"/>
          <w:szCs w:val="24"/>
          <w:lang w:val="hy-AM"/>
        </w:rPr>
        <w:t>բուհերը</w:t>
      </w:r>
      <w:r w:rsidR="0064748C" w:rsidRPr="00EF59C2">
        <w:rPr>
          <w:rFonts w:ascii="GHEA Grapalat" w:hAnsi="GHEA Grapalat" w:cs="Sylfaen"/>
          <w:sz w:val="24"/>
          <w:szCs w:val="24"/>
          <w:lang w:val="hy-AM"/>
        </w:rPr>
        <w:t>,</w:t>
      </w:r>
      <w:r w:rsidR="00F83FEA" w:rsidRPr="00EF59C2">
        <w:rPr>
          <w:rFonts w:ascii="GHEA Grapalat" w:hAnsi="GHEA Grapalat" w:cs="Sylfaen"/>
          <w:sz w:val="24"/>
          <w:szCs w:val="24"/>
          <w:lang w:val="hy-AM"/>
        </w:rPr>
        <w:t xml:space="preserve"> ՀՀ կառավարության 2016 թվականի փետրվարի 25-ի N 238-Ն որոշմամբ և Կրթության և գիտության նախարարի 2007 թվականի դեկտեմբերի 6-ի N 1193-Ն հրամանով հաստատված կարգերին համապատասխան</w:t>
      </w:r>
      <w:r w:rsidR="00FD1E9E" w:rsidRPr="00EF59C2">
        <w:rPr>
          <w:rFonts w:ascii="GHEA Grapalat" w:hAnsi="GHEA Grapalat" w:cs="Sylfaen"/>
          <w:sz w:val="24"/>
          <w:szCs w:val="24"/>
          <w:lang w:val="hy-AM"/>
        </w:rPr>
        <w:t xml:space="preserve"> իրականացնելով ընդունելություն, </w:t>
      </w:r>
      <w:r w:rsidRPr="00EF59C2">
        <w:rPr>
          <w:rFonts w:ascii="GHEA Grapalat" w:hAnsi="GHEA Grapalat" w:cs="Sylfaen"/>
          <w:sz w:val="24"/>
          <w:szCs w:val="24"/>
          <w:lang w:val="hy-AM"/>
        </w:rPr>
        <w:t xml:space="preserve"> </w:t>
      </w:r>
      <w:r w:rsidR="00B95F06" w:rsidRPr="00EF59C2">
        <w:rPr>
          <w:rFonts w:ascii="GHEA Grapalat" w:hAnsi="GHEA Grapalat" w:cs="Sylfaen"/>
          <w:sz w:val="24"/>
          <w:szCs w:val="24"/>
          <w:lang w:val="hy-AM"/>
        </w:rPr>
        <w:t>շարքային կազմի պարտադիր զինվորական ծառայության 2024 թվականի ամառային զորակոչ հայտարարելու մասին</w:t>
      </w:r>
      <w:r w:rsidR="00D0488D" w:rsidRPr="00EF59C2">
        <w:rPr>
          <w:rFonts w:ascii="GHEA Grapalat" w:hAnsi="GHEA Grapalat" w:cs="Sylfaen"/>
          <w:sz w:val="24"/>
          <w:szCs w:val="24"/>
          <w:lang w:val="hy-AM"/>
        </w:rPr>
        <w:t xml:space="preserve">  </w:t>
      </w:r>
      <w:r w:rsidR="00B95F06" w:rsidRPr="00EF59C2">
        <w:rPr>
          <w:rFonts w:ascii="GHEA Grapalat" w:hAnsi="GHEA Grapalat" w:cs="Sylfaen"/>
          <w:sz w:val="24"/>
          <w:szCs w:val="24"/>
          <w:lang w:val="hy-AM"/>
        </w:rPr>
        <w:t xml:space="preserve">ՀՀ կառավարության 2024 թվականի ապրիլի 25-ի </w:t>
      </w:r>
      <w:r w:rsidR="00FD1E9E" w:rsidRPr="00EF59C2">
        <w:rPr>
          <w:rFonts w:ascii="GHEA Grapalat" w:hAnsi="GHEA Grapalat" w:cs="Sylfaen"/>
          <w:sz w:val="24"/>
          <w:szCs w:val="24"/>
          <w:lang w:val="hy-AM"/>
        </w:rPr>
        <w:t xml:space="preserve">N 589-Ն </w:t>
      </w:r>
      <w:r w:rsidR="00B95F06" w:rsidRPr="00EF59C2">
        <w:rPr>
          <w:rFonts w:ascii="GHEA Grapalat" w:hAnsi="GHEA Grapalat" w:cs="Sylfaen"/>
          <w:sz w:val="24"/>
          <w:szCs w:val="24"/>
          <w:lang w:val="hy-AM"/>
        </w:rPr>
        <w:t xml:space="preserve">որոշմամբ սահմանված ժամկետներում ամփոփվել և ներկայացրել են մագիստրատուրայի և ասպիրանտուրայի ընդունելության </w:t>
      </w:r>
      <w:r w:rsidR="00C91DB1" w:rsidRPr="00EF59C2">
        <w:rPr>
          <w:rFonts w:ascii="GHEA Grapalat" w:hAnsi="GHEA Grapalat" w:cs="Sylfaen"/>
          <w:sz w:val="24"/>
          <w:szCs w:val="24"/>
          <w:lang w:val="hy-AM"/>
        </w:rPr>
        <w:t>արդյունքներ</w:t>
      </w:r>
      <w:r w:rsidR="00B60410" w:rsidRPr="00EF59C2">
        <w:rPr>
          <w:rFonts w:ascii="GHEA Grapalat" w:hAnsi="GHEA Grapalat" w:cs="Sylfaen"/>
          <w:sz w:val="24"/>
          <w:szCs w:val="24"/>
          <w:lang w:val="hy-AM"/>
        </w:rPr>
        <w:t>ը</w:t>
      </w:r>
      <w:r w:rsidR="00D0488D" w:rsidRPr="00EF59C2">
        <w:rPr>
          <w:rFonts w:ascii="GHEA Grapalat" w:hAnsi="GHEA Grapalat" w:cs="Sylfaen"/>
          <w:sz w:val="24"/>
          <w:szCs w:val="24"/>
          <w:lang w:val="hy-AM"/>
        </w:rPr>
        <w:t>։</w:t>
      </w:r>
      <w:r w:rsidR="007A013B">
        <w:rPr>
          <w:rFonts w:ascii="GHEA Grapalat" w:hAnsi="GHEA Grapalat" w:cs="Sylfaen"/>
          <w:sz w:val="24"/>
          <w:szCs w:val="24"/>
          <w:lang w:val="hy-AM"/>
        </w:rPr>
        <w:t xml:space="preserve"> Պաշտպանության նախարարության տրամադրած տեղեկատվության համաձայն մագիստրատուրայում սովորող միայն մեկ ուսանող է հավակնում տարկետման, որի տվյալներն ընդգրկվել են որոշման նախագծի </w:t>
      </w:r>
      <w:r w:rsidR="007A013B" w:rsidRPr="007A013B">
        <w:rPr>
          <w:rFonts w:ascii="GHEA Grapalat" w:hAnsi="GHEA Grapalat" w:cs="Sylfaen"/>
          <w:sz w:val="24"/>
          <w:szCs w:val="24"/>
          <w:lang w:val="hy-AM"/>
        </w:rPr>
        <w:t>2-</w:t>
      </w:r>
      <w:r w:rsidR="007A013B">
        <w:rPr>
          <w:rFonts w:ascii="GHEA Grapalat" w:hAnsi="GHEA Grapalat" w:cs="Sylfaen"/>
          <w:sz w:val="24"/>
          <w:szCs w:val="24"/>
          <w:lang w:val="hy-AM"/>
        </w:rPr>
        <w:t>րդ կետում։</w:t>
      </w:r>
      <w:bookmarkStart w:id="0" w:name="_GoBack"/>
      <w:bookmarkEnd w:id="0"/>
    </w:p>
    <w:p w:rsidR="00E23C57" w:rsidRDefault="00E23C57" w:rsidP="00B945BE">
      <w:pPr>
        <w:spacing w:after="200" w:line="360" w:lineRule="auto"/>
        <w:ind w:left="284" w:firstLine="283"/>
        <w:contextualSpacing/>
        <w:jc w:val="both"/>
        <w:rPr>
          <w:rFonts w:ascii="GHEA Grapalat" w:eastAsia="Times New Roman" w:hAnsi="GHEA Grapalat" w:cs="Times New Roman"/>
          <w:sz w:val="24"/>
          <w:szCs w:val="24"/>
          <w:lang w:val="hy-AM"/>
        </w:rPr>
      </w:pPr>
    </w:p>
    <w:p w:rsidR="009A67F6" w:rsidRPr="006C34E8" w:rsidRDefault="00B8647A" w:rsidP="00B945BE">
      <w:pPr>
        <w:spacing w:after="200" w:line="360" w:lineRule="auto"/>
        <w:ind w:left="284" w:firstLine="283"/>
        <w:jc w:val="both"/>
        <w:rPr>
          <w:rFonts w:ascii="GHEA Grapalat" w:eastAsia="Times New Roman" w:hAnsi="GHEA Grapalat" w:cs="Times New Roman"/>
          <w:b/>
          <w:sz w:val="24"/>
          <w:szCs w:val="24"/>
          <w:u w:val="single"/>
          <w:lang w:val="hy-AM"/>
        </w:rPr>
      </w:pPr>
      <w:r w:rsidRPr="006C34E8">
        <w:rPr>
          <w:rFonts w:ascii="GHEA Grapalat" w:eastAsia="Times New Roman" w:hAnsi="GHEA Grapalat" w:cs="Times New Roman"/>
          <w:b/>
          <w:sz w:val="24"/>
          <w:szCs w:val="24"/>
          <w:u w:val="single"/>
          <w:lang w:val="hy-AM"/>
        </w:rPr>
        <w:t>3.</w:t>
      </w:r>
      <w:r w:rsidR="009A67F6" w:rsidRPr="006C34E8">
        <w:rPr>
          <w:rFonts w:ascii="GHEA Grapalat" w:eastAsia="Times New Roman" w:hAnsi="GHEA Grapalat" w:cs="Times New Roman"/>
          <w:b/>
          <w:sz w:val="24"/>
          <w:szCs w:val="24"/>
          <w:u w:val="single"/>
          <w:lang w:val="hy-AM"/>
        </w:rPr>
        <w:t>Ակնկալվող</w:t>
      </w:r>
      <w:r w:rsidR="009A67F6" w:rsidRPr="006C34E8">
        <w:rPr>
          <w:rFonts w:ascii="Helvetica" w:eastAsia="Times New Roman" w:hAnsi="Helvetica" w:cs="Times New Roman"/>
          <w:b/>
          <w:sz w:val="24"/>
          <w:szCs w:val="24"/>
          <w:u w:val="single"/>
          <w:lang w:val="hy-AM"/>
        </w:rPr>
        <w:t> </w:t>
      </w:r>
      <w:r w:rsidR="009A67F6" w:rsidRPr="006C34E8">
        <w:rPr>
          <w:rFonts w:ascii="GHEA Grapalat" w:eastAsia="Times New Roman" w:hAnsi="GHEA Grapalat" w:cs="Times New Roman"/>
          <w:b/>
          <w:sz w:val="24"/>
          <w:szCs w:val="24"/>
          <w:u w:val="single"/>
          <w:lang w:val="hy-AM"/>
        </w:rPr>
        <w:t>արդյունքը</w:t>
      </w:r>
      <w:r w:rsidR="00306F2B">
        <w:rPr>
          <w:rFonts w:ascii="GHEA Grapalat" w:eastAsia="Times New Roman" w:hAnsi="GHEA Grapalat" w:cs="Times New Roman"/>
          <w:b/>
          <w:sz w:val="24"/>
          <w:szCs w:val="24"/>
          <w:u w:val="single"/>
          <w:lang w:val="hy-AM"/>
        </w:rPr>
        <w:t>.</w:t>
      </w:r>
    </w:p>
    <w:p w:rsidR="000D2CF9" w:rsidRPr="007C1B37" w:rsidRDefault="009203E1" w:rsidP="00B945BE">
      <w:pPr>
        <w:pStyle w:val="NormalWeb"/>
        <w:shd w:val="clear" w:color="auto" w:fill="FFFFFF"/>
        <w:spacing w:after="0" w:line="360" w:lineRule="auto"/>
        <w:ind w:left="284" w:firstLine="283"/>
        <w:jc w:val="both"/>
        <w:textAlignment w:val="baseline"/>
        <w:rPr>
          <w:rFonts w:ascii="GHEA Grapalat" w:hAnsi="GHEA Grapalat"/>
          <w:color w:val="000000"/>
          <w:shd w:val="clear" w:color="auto" w:fill="FFFFFF"/>
          <w:lang w:val="hy-AM"/>
        </w:rPr>
      </w:pPr>
      <w:r w:rsidRPr="009203E1">
        <w:rPr>
          <w:rFonts w:ascii="GHEA Grapalat" w:hAnsi="GHEA Grapalat"/>
          <w:lang w:val="hy-AM"/>
        </w:rPr>
        <w:t>«Բնագիտական, տեխնոլոգիական, ճարտարագիտական, մաթեմատիկական (ԲՏՃՄ) ուղղություններով պետության համար առաջնահերթ և կարևորություն ներկայացնող մասնագիտություններով համապատասխան բուհերում սովորող քաղաքացիներին շարքային կազմի պարտադիր զինվորական ծառայության 202</w:t>
      </w:r>
      <w:r w:rsidR="006C34E8">
        <w:rPr>
          <w:rFonts w:ascii="GHEA Grapalat" w:hAnsi="GHEA Grapalat"/>
          <w:lang w:val="hy-AM"/>
        </w:rPr>
        <w:t>4</w:t>
      </w:r>
      <w:r w:rsidRPr="009203E1">
        <w:rPr>
          <w:rFonts w:ascii="GHEA Grapalat" w:hAnsi="GHEA Grapalat"/>
          <w:lang w:val="hy-AM"/>
        </w:rPr>
        <w:t xml:space="preserve"> թվականի ամառային զորակոչից տարկետում տալու մասին»</w:t>
      </w:r>
      <w:r>
        <w:rPr>
          <w:rFonts w:ascii="GHEA Grapalat" w:hAnsi="GHEA Grapalat"/>
          <w:lang w:val="hy-AM"/>
        </w:rPr>
        <w:t xml:space="preserve"> </w:t>
      </w:r>
      <w:r w:rsidR="009A67F6" w:rsidRPr="009A67F6">
        <w:rPr>
          <w:rFonts w:ascii="GHEA Grapalat" w:hAnsi="GHEA Grapalat"/>
          <w:lang w:val="hy-AM"/>
        </w:rPr>
        <w:t xml:space="preserve">ՀՀ կառավարության որոշման ընդունմամբ </w:t>
      </w:r>
      <w:r>
        <w:rPr>
          <w:rFonts w:ascii="GHEA Grapalat" w:hAnsi="GHEA Grapalat"/>
          <w:lang w:val="hy-AM"/>
        </w:rPr>
        <w:t xml:space="preserve">տարկետում կտրամադրվի պետության համար առաջնահերթ և կարևոր մասնագիտությամբ սովորող քաղաքացիների, ինչն էլ կնպաստի </w:t>
      </w:r>
      <w:r w:rsidR="003227BC" w:rsidRPr="009203E1">
        <w:rPr>
          <w:rFonts w:ascii="GHEA Grapalat" w:hAnsi="GHEA Grapalat"/>
          <w:lang w:val="hy-AM"/>
        </w:rPr>
        <w:t>պետության համար</w:t>
      </w:r>
      <w:r>
        <w:rPr>
          <w:rFonts w:ascii="GHEA Grapalat" w:hAnsi="GHEA Grapalat"/>
          <w:lang w:val="hy-AM"/>
        </w:rPr>
        <w:t xml:space="preserve"> կարևոր մասնագիտություններով կադրերի պատրաստմանը:</w:t>
      </w:r>
      <w:r w:rsidR="000D2CF9" w:rsidRPr="000D2CF9">
        <w:rPr>
          <w:rFonts w:ascii="GHEA Grapalat" w:hAnsi="GHEA Grapalat"/>
          <w:bCs/>
          <w:shd w:val="clear" w:color="auto" w:fill="FFFFFF"/>
          <w:lang w:val="hy-AM"/>
        </w:rPr>
        <w:t xml:space="preserve"> </w:t>
      </w:r>
    </w:p>
    <w:p w:rsidR="002817B7" w:rsidRPr="007C1B37" w:rsidRDefault="002817B7" w:rsidP="00B945BE">
      <w:pPr>
        <w:tabs>
          <w:tab w:val="left" w:pos="1080"/>
        </w:tabs>
        <w:autoSpaceDE w:val="0"/>
        <w:autoSpaceDN w:val="0"/>
        <w:adjustRightInd w:val="0"/>
        <w:spacing w:after="0" w:line="360" w:lineRule="auto"/>
        <w:ind w:left="284" w:firstLine="283"/>
        <w:jc w:val="both"/>
        <w:rPr>
          <w:rFonts w:ascii="GHEA Grapalat" w:eastAsia="Times New Roman" w:hAnsi="GHEA Grapalat" w:cs="GHEAGrapalat-Bold"/>
          <w:b/>
          <w:bCs/>
          <w:sz w:val="24"/>
          <w:szCs w:val="24"/>
          <w:u w:val="single"/>
          <w:lang w:val="hy-AM"/>
        </w:rPr>
      </w:pPr>
      <w:r>
        <w:rPr>
          <w:rFonts w:ascii="GHEA Grapalat" w:eastAsia="Times New Roman" w:hAnsi="GHEA Grapalat" w:cs="GHEAGrapalat-Bold"/>
          <w:b/>
          <w:bCs/>
          <w:sz w:val="24"/>
          <w:szCs w:val="24"/>
          <w:u w:val="single"/>
          <w:lang w:val="hy-AM"/>
        </w:rPr>
        <w:lastRenderedPageBreak/>
        <w:t>4.</w:t>
      </w:r>
      <w:r w:rsidRPr="007C1B37">
        <w:rPr>
          <w:rFonts w:ascii="GHEA Grapalat" w:eastAsia="Times New Roman" w:hAnsi="GHEA Grapalat" w:cs="GHEAGrapalat-Bold"/>
          <w:b/>
          <w:bCs/>
          <w:sz w:val="24"/>
          <w:szCs w:val="24"/>
          <w:u w:val="single"/>
          <w:lang w:val="hy-AM"/>
        </w:rPr>
        <w:t>ՀՀ կառավարության որոշման նախագծի մշակման գործընթացում ներգրավված ինստիտուտները և անձինք</w:t>
      </w:r>
    </w:p>
    <w:p w:rsidR="002817B7" w:rsidRPr="00C84E3A" w:rsidRDefault="00106611" w:rsidP="00B945BE">
      <w:pPr>
        <w:shd w:val="clear" w:color="auto" w:fill="FFFFFF"/>
        <w:tabs>
          <w:tab w:val="left" w:pos="540"/>
        </w:tabs>
        <w:spacing w:after="0" w:line="360" w:lineRule="auto"/>
        <w:ind w:left="284" w:firstLine="283"/>
        <w:jc w:val="both"/>
        <w:textAlignment w:val="baseline"/>
        <w:rPr>
          <w:rFonts w:ascii="GHEA Grapalat" w:eastAsia="Times New Roman" w:hAnsi="GHEA Grapalat" w:cs="Calibri"/>
          <w:sz w:val="24"/>
          <w:szCs w:val="24"/>
          <w:lang w:val="hy-AM"/>
        </w:rPr>
      </w:pPr>
      <w:r w:rsidRPr="009203E1">
        <w:rPr>
          <w:rFonts w:ascii="GHEA Grapalat" w:hAnsi="GHEA Grapalat"/>
          <w:lang w:val="hy-AM"/>
        </w:rPr>
        <w:t>«Բնագիտական, տեխնոլոգիական, ճարտարագիտական, մաթեմատիկական (ԲՏՃՄ) ուղղություններով պետության համար առաջնահերթ և կարևորություն ներկայացնող մասնագիտություններով համապատասխան բուհերում սովորող քաղաքացիներին շարքային կազմի պարտադիր զինվորական ծառայության 202</w:t>
      </w:r>
      <w:r>
        <w:rPr>
          <w:rFonts w:ascii="GHEA Grapalat" w:hAnsi="GHEA Grapalat"/>
          <w:lang w:val="hy-AM"/>
        </w:rPr>
        <w:t>4</w:t>
      </w:r>
      <w:r w:rsidRPr="009203E1">
        <w:rPr>
          <w:rFonts w:ascii="GHEA Grapalat" w:hAnsi="GHEA Grapalat"/>
          <w:lang w:val="hy-AM"/>
        </w:rPr>
        <w:t xml:space="preserve"> թվականի ամառային զորակոչից տարկետում տալու մասին»</w:t>
      </w:r>
      <w:r>
        <w:rPr>
          <w:rFonts w:ascii="GHEA Grapalat" w:hAnsi="GHEA Grapalat"/>
          <w:lang w:val="hy-AM"/>
        </w:rPr>
        <w:t xml:space="preserve"> </w:t>
      </w:r>
      <w:r w:rsidR="002817B7" w:rsidRPr="00C84E3A">
        <w:rPr>
          <w:rFonts w:ascii="GHEA Grapalat" w:hAnsi="GHEA Grapalat"/>
          <w:bCs/>
          <w:sz w:val="24"/>
          <w:szCs w:val="24"/>
          <w:shd w:val="clear" w:color="auto" w:fill="FFFFFF"/>
          <w:lang w:val="hy-AM"/>
        </w:rPr>
        <w:t>ՀՀ</w:t>
      </w:r>
      <w:r w:rsidR="002817B7" w:rsidRPr="000D7B04">
        <w:rPr>
          <w:rFonts w:ascii="GHEA Grapalat" w:hAnsi="GHEA Grapalat"/>
          <w:bCs/>
          <w:sz w:val="24"/>
          <w:szCs w:val="24"/>
          <w:lang w:val="hy-AM"/>
        </w:rPr>
        <w:t xml:space="preserve"> կառավարության</w:t>
      </w:r>
      <w:r w:rsidR="002817B7" w:rsidRPr="000D7B04">
        <w:rPr>
          <w:rFonts w:ascii="GHEA Grapalat" w:hAnsi="GHEA Grapalat" w:cs="Sylfaen"/>
          <w:spacing w:val="-4"/>
          <w:sz w:val="24"/>
          <w:szCs w:val="24"/>
          <w:shd w:val="clear" w:color="auto" w:fill="FFFFFF"/>
          <w:lang w:val="hy-AM"/>
        </w:rPr>
        <w:t xml:space="preserve"> </w:t>
      </w:r>
      <w:r w:rsidR="002817B7" w:rsidRPr="000D7B04">
        <w:rPr>
          <w:rFonts w:ascii="GHEA Grapalat" w:hAnsi="GHEA Grapalat"/>
          <w:bCs/>
          <w:sz w:val="24"/>
          <w:szCs w:val="24"/>
          <w:lang w:val="hy-AM"/>
        </w:rPr>
        <w:t>որոշմա</w:t>
      </w:r>
      <w:r w:rsidR="002817B7" w:rsidRPr="00C84E3A">
        <w:rPr>
          <w:rFonts w:ascii="GHEA Grapalat" w:hAnsi="GHEA Grapalat"/>
          <w:bCs/>
          <w:sz w:val="24"/>
          <w:szCs w:val="24"/>
          <w:lang w:val="hy-AM"/>
        </w:rPr>
        <w:t>ն</w:t>
      </w:r>
      <w:r w:rsidR="002817B7" w:rsidRPr="000D7B04">
        <w:rPr>
          <w:rFonts w:ascii="GHEA Grapalat" w:hAnsi="GHEA Grapalat"/>
          <w:b/>
          <w:bCs/>
          <w:sz w:val="24"/>
          <w:szCs w:val="24"/>
          <w:lang w:val="hy-AM"/>
        </w:rPr>
        <w:t xml:space="preserve"> </w:t>
      </w:r>
      <w:r w:rsidR="002817B7" w:rsidRPr="00C84E3A">
        <w:rPr>
          <w:rFonts w:ascii="GHEA Grapalat" w:hAnsi="GHEA Grapalat" w:cs="GHEA Grapalat"/>
          <w:color w:val="000000" w:themeColor="text1"/>
          <w:sz w:val="24"/>
          <w:szCs w:val="24"/>
          <w:lang w:val="hy-AM"/>
        </w:rPr>
        <w:t>ն</w:t>
      </w:r>
      <w:r w:rsidR="002817B7" w:rsidRPr="000D7B04">
        <w:rPr>
          <w:rFonts w:ascii="GHEA Grapalat" w:hAnsi="GHEA Grapalat"/>
          <w:color w:val="000000" w:themeColor="text1"/>
          <w:sz w:val="24"/>
          <w:szCs w:val="24"/>
          <w:lang w:val="hy-AM"/>
        </w:rPr>
        <w:t xml:space="preserve">ախագիծը մշակվել է ՀՀ կրթության, գիտության, մշակույթի և սպորտի նախարարության </w:t>
      </w:r>
      <w:r w:rsidR="002817B7">
        <w:rPr>
          <w:rFonts w:ascii="GHEA Grapalat" w:hAnsi="GHEA Grapalat"/>
          <w:color w:val="000000" w:themeColor="text1"/>
          <w:sz w:val="24"/>
          <w:szCs w:val="24"/>
          <w:lang w:val="hy-AM"/>
        </w:rPr>
        <w:t xml:space="preserve">բարձրագույն կրթության և գիտության կոմիտեի </w:t>
      </w:r>
      <w:r w:rsidR="002817B7" w:rsidRPr="000D7B04">
        <w:rPr>
          <w:rFonts w:ascii="GHEA Grapalat" w:hAnsi="GHEA Grapalat"/>
          <w:color w:val="000000" w:themeColor="text1"/>
          <w:sz w:val="24"/>
          <w:szCs w:val="24"/>
          <w:lang w:val="hy-AM"/>
        </w:rPr>
        <w:t>կողմից։</w:t>
      </w:r>
    </w:p>
    <w:p w:rsidR="002817B7" w:rsidRPr="00365972" w:rsidRDefault="002817B7" w:rsidP="00B945BE">
      <w:pPr>
        <w:shd w:val="clear" w:color="auto" w:fill="FFFFFF"/>
        <w:tabs>
          <w:tab w:val="left" w:pos="540"/>
        </w:tabs>
        <w:spacing w:after="0" w:line="360" w:lineRule="auto"/>
        <w:ind w:left="284" w:firstLine="283"/>
        <w:jc w:val="both"/>
        <w:textAlignment w:val="baseline"/>
        <w:rPr>
          <w:rFonts w:ascii="GHEA Grapalat" w:eastAsia="Times New Roman" w:hAnsi="GHEA Grapalat" w:cs="GHEAGrapalat-Bold"/>
          <w:b/>
          <w:bCs/>
          <w:sz w:val="24"/>
          <w:szCs w:val="24"/>
          <w:u w:val="single"/>
          <w:lang w:val="hy-AM"/>
        </w:rPr>
      </w:pPr>
      <w:r>
        <w:rPr>
          <w:rFonts w:ascii="GHEA Grapalat" w:eastAsia="Times New Roman" w:hAnsi="GHEA Grapalat" w:cs="GHEAGrapalat-Bold"/>
          <w:b/>
          <w:bCs/>
          <w:sz w:val="24"/>
          <w:szCs w:val="24"/>
          <w:u w:val="single"/>
          <w:lang w:val="hy-AM"/>
        </w:rPr>
        <w:t xml:space="preserve">5. </w:t>
      </w:r>
      <w:r w:rsidRPr="00365972">
        <w:rPr>
          <w:rFonts w:ascii="GHEA Grapalat" w:eastAsia="Times New Roman" w:hAnsi="GHEA Grapalat" w:cs="GHEAGrapalat-Bold"/>
          <w:b/>
          <w:bCs/>
          <w:sz w:val="24"/>
          <w:szCs w:val="24"/>
          <w:u w:val="single"/>
          <w:lang w:val="hy-AM"/>
        </w:rPr>
        <w:t>ՀՀ կառավարության որոշման նախագծի ընդունման կապակցությամբ լրացուցիչ ֆինանսական միջոցների անհրաժեշտության և պետական բյուջեի եկամուտներում և ծախսերում սպասվող փոփոխությունների մասին</w:t>
      </w:r>
    </w:p>
    <w:p w:rsidR="008918F9" w:rsidRDefault="002817B7" w:rsidP="00B945BE">
      <w:pPr>
        <w:shd w:val="clear" w:color="auto" w:fill="FFFFFF"/>
        <w:tabs>
          <w:tab w:val="left" w:pos="540"/>
        </w:tabs>
        <w:spacing w:after="0" w:line="360" w:lineRule="auto"/>
        <w:ind w:left="284" w:firstLine="283"/>
        <w:jc w:val="both"/>
        <w:textAlignment w:val="baseline"/>
        <w:rPr>
          <w:rFonts w:ascii="GHEA Grapalat" w:hAnsi="GHEA Grapalat"/>
          <w:bCs/>
          <w:sz w:val="24"/>
          <w:szCs w:val="24"/>
          <w:shd w:val="clear" w:color="auto" w:fill="FFFFFF"/>
          <w:lang w:val="hy-AM"/>
        </w:rPr>
      </w:pPr>
      <w:r w:rsidRPr="00365972">
        <w:rPr>
          <w:rFonts w:ascii="GHEA Grapalat" w:hAnsi="GHEA Grapalat"/>
          <w:bCs/>
          <w:sz w:val="24"/>
          <w:szCs w:val="24"/>
          <w:shd w:val="clear" w:color="auto" w:fill="FFFFFF"/>
          <w:lang w:val="hy-AM"/>
        </w:rPr>
        <w:tab/>
      </w:r>
      <w:r w:rsidR="006E49D5" w:rsidRPr="009203E1">
        <w:rPr>
          <w:rFonts w:ascii="GHEA Grapalat" w:eastAsia="Times New Roman" w:hAnsi="GHEA Grapalat" w:cs="Times New Roman"/>
          <w:sz w:val="24"/>
          <w:szCs w:val="24"/>
          <w:lang w:val="hy-AM"/>
        </w:rPr>
        <w:t>«Բնագիտական, տեխնոլոգիական, ճարտարագիտական, մաթեմատիկական (ԲՏՃՄ) ուղղություններով պետության համար առաջնահերթ և կարևորություն ներկայացնող մասնագիտություններով համապատասխան բուհերում սովորող քաղաքացիներին շարքային կազմի պարտադիր զինվորական ծառայության 202</w:t>
      </w:r>
      <w:r w:rsidR="006E49D5">
        <w:rPr>
          <w:rFonts w:ascii="GHEA Grapalat" w:hAnsi="GHEA Grapalat"/>
          <w:lang w:val="hy-AM"/>
        </w:rPr>
        <w:t>4</w:t>
      </w:r>
      <w:r w:rsidR="006E49D5" w:rsidRPr="009203E1">
        <w:rPr>
          <w:rFonts w:ascii="GHEA Grapalat" w:eastAsia="Times New Roman" w:hAnsi="GHEA Grapalat" w:cs="Times New Roman"/>
          <w:sz w:val="24"/>
          <w:szCs w:val="24"/>
          <w:lang w:val="hy-AM"/>
        </w:rPr>
        <w:t xml:space="preserve"> թվականի ամառային զորակոչից տարկետում տալու մասին</w:t>
      </w:r>
      <w:r w:rsidRPr="00834458">
        <w:rPr>
          <w:rFonts w:ascii="GHEA Grapalat" w:hAnsi="GHEA Grapalat"/>
          <w:bCs/>
          <w:sz w:val="24"/>
          <w:szCs w:val="24"/>
          <w:shd w:val="clear" w:color="auto" w:fill="FFFFFF"/>
          <w:lang w:val="hy-AM"/>
        </w:rPr>
        <w:t>» ՀՀ</w:t>
      </w:r>
      <w:r w:rsidRPr="00834458">
        <w:rPr>
          <w:rFonts w:ascii="Courier New" w:hAnsi="Courier New" w:cs="Courier New"/>
          <w:bCs/>
          <w:sz w:val="24"/>
          <w:szCs w:val="24"/>
          <w:shd w:val="clear" w:color="auto" w:fill="FFFFFF"/>
          <w:lang w:val="hy-AM"/>
        </w:rPr>
        <w:t> </w:t>
      </w:r>
      <w:r w:rsidRPr="00834458">
        <w:rPr>
          <w:rFonts w:ascii="GHEA Grapalat" w:hAnsi="GHEA Grapalat"/>
          <w:bCs/>
          <w:sz w:val="24"/>
          <w:szCs w:val="24"/>
          <w:shd w:val="clear" w:color="auto" w:fill="FFFFFF"/>
          <w:lang w:val="hy-AM"/>
        </w:rPr>
        <w:t>կառավարության որոշման նախագծի ընդունման կապակցությամբ ՀՀ պետական կամ տեղական ինքնակառավարման մարմինների բյուջեներում եկամուտների և ծախսերի ավելացում կամ նվազեցում չի նախատեսվում:</w:t>
      </w:r>
    </w:p>
    <w:p w:rsidR="002817B7" w:rsidRPr="008918F9" w:rsidRDefault="008918F9" w:rsidP="00B945BE">
      <w:pPr>
        <w:shd w:val="clear" w:color="auto" w:fill="FFFFFF"/>
        <w:tabs>
          <w:tab w:val="left" w:pos="540"/>
        </w:tabs>
        <w:spacing w:after="0" w:line="360" w:lineRule="auto"/>
        <w:ind w:left="284" w:firstLine="283"/>
        <w:jc w:val="both"/>
        <w:textAlignment w:val="baseline"/>
        <w:rPr>
          <w:rFonts w:ascii="GHEA Grapalat" w:hAnsi="GHEA Grapalat"/>
          <w:bCs/>
          <w:sz w:val="24"/>
          <w:szCs w:val="24"/>
          <w:shd w:val="clear" w:color="auto" w:fill="FFFFFF"/>
          <w:lang w:val="hy-AM"/>
        </w:rPr>
      </w:pPr>
      <w:r w:rsidRPr="008918F9">
        <w:rPr>
          <w:rFonts w:ascii="GHEA Grapalat" w:hAnsi="GHEA Grapalat"/>
          <w:b/>
          <w:bCs/>
          <w:sz w:val="24"/>
          <w:szCs w:val="24"/>
          <w:shd w:val="clear" w:color="auto" w:fill="FFFFFF"/>
          <w:lang w:val="hy-AM"/>
        </w:rPr>
        <w:t>6</w:t>
      </w:r>
      <w:r>
        <w:rPr>
          <w:rFonts w:ascii="GHEA Grapalat" w:hAnsi="GHEA Grapalat"/>
          <w:bCs/>
          <w:sz w:val="24"/>
          <w:szCs w:val="24"/>
          <w:shd w:val="clear" w:color="auto" w:fill="FFFFFF"/>
          <w:lang w:val="hy-AM"/>
        </w:rPr>
        <w:t>.</w:t>
      </w:r>
      <w:r w:rsidR="002817B7" w:rsidRPr="006E49D5">
        <w:rPr>
          <w:rFonts w:ascii="GHEA Grapalat" w:eastAsia="Times New Roman" w:hAnsi="GHEA Grapalat" w:cs="GHEAGrapalat-Bold"/>
          <w:b/>
          <w:bCs/>
          <w:sz w:val="24"/>
          <w:szCs w:val="24"/>
          <w:u w:val="single"/>
          <w:lang w:val="hy-AM"/>
        </w:rPr>
        <w:t>ՀՀ կառավարության որոշման նախագծի ընդունման կապակցությամբ այլ իրավական ակտերի նախագծերի կամ դրանց ընդունման անհրաժեշտության բացակայության մասին</w:t>
      </w:r>
    </w:p>
    <w:p w:rsidR="006E49D5" w:rsidRDefault="002817B7" w:rsidP="00B945BE">
      <w:pPr>
        <w:shd w:val="clear" w:color="auto" w:fill="FFFFFF"/>
        <w:tabs>
          <w:tab w:val="left" w:pos="540"/>
        </w:tabs>
        <w:spacing w:after="0" w:line="360" w:lineRule="auto"/>
        <w:ind w:left="284" w:firstLine="283"/>
        <w:jc w:val="both"/>
        <w:textAlignment w:val="baseline"/>
        <w:rPr>
          <w:rFonts w:ascii="GHEA Grapalat" w:hAnsi="GHEA Grapalat"/>
          <w:bCs/>
          <w:sz w:val="24"/>
          <w:szCs w:val="24"/>
          <w:shd w:val="clear" w:color="auto" w:fill="FFFFFF"/>
          <w:lang w:val="hy-AM"/>
        </w:rPr>
      </w:pPr>
      <w:r w:rsidRPr="00834458">
        <w:rPr>
          <w:rFonts w:ascii="GHEA Grapalat" w:hAnsi="GHEA Grapalat"/>
          <w:bCs/>
          <w:sz w:val="24"/>
          <w:szCs w:val="24"/>
          <w:shd w:val="clear" w:color="auto" w:fill="FFFFFF"/>
          <w:lang w:val="hy-AM"/>
        </w:rPr>
        <w:tab/>
      </w:r>
      <w:r w:rsidR="006E49D5" w:rsidRPr="009203E1">
        <w:rPr>
          <w:rFonts w:ascii="GHEA Grapalat" w:eastAsia="Times New Roman" w:hAnsi="GHEA Grapalat" w:cs="Times New Roman"/>
          <w:sz w:val="24"/>
          <w:szCs w:val="24"/>
          <w:lang w:val="hy-AM"/>
        </w:rPr>
        <w:t xml:space="preserve">«Բնագիտական, տեխնոլոգիական, ճարտարագիտական, մաթեմատիկական (ԲՏՃՄ) ուղղություններով պետության համար առաջնահերթ և կարևորություն ներկայացնող մասնագիտություններով համապատասխան բուհերում սովորող </w:t>
      </w:r>
      <w:r w:rsidR="006E49D5" w:rsidRPr="009203E1">
        <w:rPr>
          <w:rFonts w:ascii="GHEA Grapalat" w:eastAsia="Times New Roman" w:hAnsi="GHEA Grapalat" w:cs="Times New Roman"/>
          <w:sz w:val="24"/>
          <w:szCs w:val="24"/>
          <w:lang w:val="hy-AM"/>
        </w:rPr>
        <w:lastRenderedPageBreak/>
        <w:t>քաղաքացիներին շարքային կազմի պարտադիր զինվորական ծառայության 202</w:t>
      </w:r>
      <w:r w:rsidR="006E49D5">
        <w:rPr>
          <w:rFonts w:ascii="GHEA Grapalat" w:hAnsi="GHEA Grapalat"/>
          <w:lang w:val="hy-AM"/>
        </w:rPr>
        <w:t>4</w:t>
      </w:r>
      <w:r w:rsidR="006E49D5" w:rsidRPr="009203E1">
        <w:rPr>
          <w:rFonts w:ascii="GHEA Grapalat" w:eastAsia="Times New Roman" w:hAnsi="GHEA Grapalat" w:cs="Times New Roman"/>
          <w:sz w:val="24"/>
          <w:szCs w:val="24"/>
          <w:lang w:val="hy-AM"/>
        </w:rPr>
        <w:t xml:space="preserve"> թվականի ամառային զորակոչից տարկետում տալու մասին</w:t>
      </w:r>
      <w:r w:rsidR="006E49D5">
        <w:rPr>
          <w:rFonts w:ascii="GHEA Grapalat" w:eastAsia="Times New Roman" w:hAnsi="GHEA Grapalat" w:cs="Times New Roman"/>
          <w:sz w:val="24"/>
          <w:szCs w:val="24"/>
          <w:lang w:val="hy-AM"/>
        </w:rPr>
        <w:t>»</w:t>
      </w:r>
      <w:r w:rsidRPr="00834458">
        <w:rPr>
          <w:rFonts w:ascii="GHEA Grapalat" w:hAnsi="GHEA Grapalat"/>
          <w:bCs/>
          <w:sz w:val="24"/>
          <w:szCs w:val="24"/>
          <w:shd w:val="clear" w:color="auto" w:fill="FFFFFF"/>
          <w:lang w:val="hy-AM"/>
        </w:rPr>
        <w:t xml:space="preserve"> ՀՀ կառավարության որոշման նախագծի ընդունմամբ այլ իրավական ակտերում փոփոխություններ կատարելու անհրաժեշտությունը բացակայում է:</w:t>
      </w:r>
    </w:p>
    <w:p w:rsidR="002817B7" w:rsidRPr="006E49D5" w:rsidRDefault="006E49D5" w:rsidP="00B945BE">
      <w:pPr>
        <w:shd w:val="clear" w:color="auto" w:fill="FFFFFF"/>
        <w:tabs>
          <w:tab w:val="left" w:pos="540"/>
        </w:tabs>
        <w:spacing w:after="0" w:line="360" w:lineRule="auto"/>
        <w:ind w:left="284" w:firstLine="283"/>
        <w:jc w:val="both"/>
        <w:textAlignment w:val="baseline"/>
        <w:rPr>
          <w:rFonts w:ascii="GHEA Grapalat" w:hAnsi="GHEA Grapalat"/>
          <w:bCs/>
          <w:sz w:val="24"/>
          <w:szCs w:val="24"/>
          <w:shd w:val="clear" w:color="auto" w:fill="FFFFFF"/>
          <w:lang w:val="hy-AM"/>
        </w:rPr>
      </w:pPr>
      <w:r w:rsidRPr="008918F9">
        <w:rPr>
          <w:rFonts w:ascii="GHEA Grapalat" w:hAnsi="GHEA Grapalat"/>
          <w:b/>
          <w:bCs/>
          <w:sz w:val="24"/>
          <w:szCs w:val="24"/>
          <w:shd w:val="clear" w:color="auto" w:fill="FFFFFF"/>
          <w:lang w:val="hy-AM"/>
        </w:rPr>
        <w:t>7</w:t>
      </w:r>
      <w:r>
        <w:rPr>
          <w:rFonts w:ascii="GHEA Grapalat" w:hAnsi="GHEA Grapalat"/>
          <w:bCs/>
          <w:sz w:val="24"/>
          <w:szCs w:val="24"/>
          <w:shd w:val="clear" w:color="auto" w:fill="FFFFFF"/>
          <w:lang w:val="hy-AM"/>
        </w:rPr>
        <w:t>.</w:t>
      </w:r>
      <w:r w:rsidR="002817B7" w:rsidRPr="006E49D5">
        <w:rPr>
          <w:rFonts w:ascii="GHEA Grapalat" w:eastAsia="Times New Roman" w:hAnsi="GHEA Grapalat" w:cs="GHEAGrapalat-Bold"/>
          <w:b/>
          <w:bCs/>
          <w:sz w:val="24"/>
          <w:szCs w:val="24"/>
          <w:u w:val="single"/>
          <w:lang w:val="hy-AM"/>
        </w:rPr>
        <w:t>«Կապը ռազմավարական փաստաթղթերի հետ. Հայաստանի վերափոխման ռազմավարություն 2050, Կառավարության 2021-2026թթ. ծրագիր, ոլորտային և/կամ այլ ռազմավարություններ»</w:t>
      </w:r>
      <w:r w:rsidR="008918F9">
        <w:rPr>
          <w:rFonts w:ascii="GHEA Grapalat" w:eastAsia="Times New Roman" w:hAnsi="GHEA Grapalat" w:cs="GHEAGrapalat-Bold"/>
          <w:b/>
          <w:bCs/>
          <w:sz w:val="24"/>
          <w:szCs w:val="24"/>
          <w:u w:val="single"/>
          <w:lang w:val="hy-AM"/>
        </w:rPr>
        <w:t>.</w:t>
      </w:r>
    </w:p>
    <w:p w:rsidR="000C1D8D" w:rsidRPr="000C1D8D" w:rsidRDefault="002817B7" w:rsidP="00B945BE">
      <w:pPr>
        <w:spacing w:after="200" w:line="360" w:lineRule="auto"/>
        <w:ind w:left="284" w:firstLine="283"/>
        <w:contextualSpacing/>
        <w:jc w:val="both"/>
        <w:rPr>
          <w:rFonts w:ascii="GHEA Grapalat" w:eastAsia="Times New Roman" w:hAnsi="GHEA Grapalat" w:cs="Times New Roman"/>
          <w:sz w:val="24"/>
          <w:szCs w:val="24"/>
          <w:lang w:val="hy-AM"/>
        </w:rPr>
      </w:pPr>
      <w:r w:rsidRPr="00780D76">
        <w:rPr>
          <w:rFonts w:ascii="GHEA Grapalat" w:eastAsia="Times New Roman" w:hAnsi="GHEA Grapalat" w:cs="Times New Roman"/>
          <w:sz w:val="24"/>
          <w:szCs w:val="24"/>
          <w:lang w:val="hy-AM"/>
        </w:rPr>
        <w:t xml:space="preserve"> </w:t>
      </w:r>
      <w:r w:rsidR="00780D76" w:rsidRPr="00780D76">
        <w:rPr>
          <w:rFonts w:ascii="GHEA Grapalat" w:eastAsia="Times New Roman" w:hAnsi="GHEA Grapalat" w:cs="Times New Roman"/>
          <w:sz w:val="24"/>
          <w:szCs w:val="24"/>
          <w:lang w:val="hy-AM"/>
        </w:rPr>
        <w:t>«Բնագիտական, տեխնոլոգիական, ճարտարագիտական, մաթեմատիկական (ԲՏՃՄ) ուղղություններով պետության համար առաջնահերթ և կարևորություն ներկայացնող մասնագիտություններով համապատասխան բուհերում սովորող քաղաքացիներին շարքային կազմի պարտադիր զինվորական ծառայության 202</w:t>
      </w:r>
      <w:r w:rsidR="00C23EDE" w:rsidRPr="00DD7E53">
        <w:rPr>
          <w:rFonts w:ascii="GHEA Grapalat" w:eastAsia="Times New Roman" w:hAnsi="GHEA Grapalat" w:cs="Times New Roman"/>
          <w:sz w:val="24"/>
          <w:szCs w:val="24"/>
          <w:lang w:val="hy-AM"/>
        </w:rPr>
        <w:t>4</w:t>
      </w:r>
      <w:r w:rsidR="00780D76" w:rsidRPr="00780D76">
        <w:rPr>
          <w:rFonts w:ascii="GHEA Grapalat" w:eastAsia="Times New Roman" w:hAnsi="GHEA Grapalat" w:cs="Times New Roman"/>
          <w:sz w:val="24"/>
          <w:szCs w:val="24"/>
          <w:lang w:val="hy-AM"/>
        </w:rPr>
        <w:t xml:space="preserve"> թվականի ամառային զորակոչից տարկետում տալու մասին» </w:t>
      </w:r>
      <w:r w:rsidR="000C1D8D" w:rsidRPr="000C1D8D">
        <w:rPr>
          <w:rFonts w:ascii="GHEA Grapalat" w:eastAsia="Times New Roman" w:hAnsi="GHEA Grapalat" w:cs="Times New Roman"/>
          <w:sz w:val="24"/>
          <w:szCs w:val="24"/>
          <w:lang w:val="hy-AM"/>
        </w:rPr>
        <w:t>ՀՀ կառավարության որոշման նախագծի ընդունումը չի բխում վերը նշված ռազմավարական փաստաթղթերից:</w:t>
      </w:r>
    </w:p>
    <w:p w:rsidR="000C1D8D" w:rsidRPr="009A67F6" w:rsidRDefault="000C1D8D" w:rsidP="00B945BE">
      <w:pPr>
        <w:spacing w:after="200" w:line="360" w:lineRule="auto"/>
        <w:ind w:left="284" w:firstLine="283"/>
        <w:contextualSpacing/>
        <w:jc w:val="both"/>
        <w:rPr>
          <w:rFonts w:ascii="GHEA Grapalat" w:eastAsia="Times New Roman" w:hAnsi="GHEA Grapalat" w:cs="Times New Roman"/>
          <w:sz w:val="24"/>
          <w:szCs w:val="24"/>
          <w:lang w:val="hy-AM"/>
        </w:rPr>
      </w:pPr>
    </w:p>
    <w:p w:rsidR="00DB5DF8" w:rsidRPr="009A67F6" w:rsidRDefault="00DB5DF8">
      <w:pPr>
        <w:rPr>
          <w:lang w:val="hy-AM"/>
        </w:rPr>
      </w:pPr>
    </w:p>
    <w:sectPr w:rsidR="00DB5DF8" w:rsidRPr="009A67F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Helvetica">
    <w:panose1 w:val="020B0604020202020204"/>
    <w:charset w:val="00"/>
    <w:family w:val="swiss"/>
    <w:pitch w:val="variable"/>
    <w:sig w:usb0="E0002EFF" w:usb1="C000785B" w:usb2="00000009" w:usb3="00000000" w:csb0="000001FF" w:csb1="00000000"/>
  </w:font>
  <w:font w:name="GHEAGrapalat-Bold">
    <w:panose1 w:val="00000000000000000000"/>
    <w:charset w:val="00"/>
    <w:family w:val="auto"/>
    <w:notTrueType/>
    <w:pitch w:val="default"/>
    <w:sig w:usb0="00000003" w:usb1="00000000" w:usb2="00000000" w:usb3="00000000" w:csb0="00000001" w:csb1="00000000"/>
  </w:font>
  <w:font w:name="Sylfaen">
    <w:panose1 w:val="010A0502050306030303"/>
    <w:charset w:val="00"/>
    <w:family w:val="roman"/>
    <w:notTrueType/>
    <w:pitch w:val="variable"/>
    <w:sig w:usb0="00C00283" w:usb1="00000000" w:usb2="00000000" w:usb3="00000000" w:csb0="0000000D" w:csb1="00000000"/>
  </w:font>
  <w:font w:name="Courier New">
    <w:panose1 w:val="02070309020205020404"/>
    <w:charset w:val="00"/>
    <w:family w:val="modern"/>
    <w:pitch w:val="fixed"/>
    <w:sig w:usb0="E0002EFF" w:usb1="C0007843"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Arial Unicode">
    <w:altName w:val="Arial"/>
    <w:charset w:val="CC"/>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0F23E1"/>
    <w:multiLevelType w:val="hybridMultilevel"/>
    <w:tmpl w:val="7794F166"/>
    <w:lvl w:ilvl="0" w:tplc="939C734A">
      <w:start w:val="1"/>
      <w:numFmt w:val="decimal"/>
      <w:lvlText w:val="%1."/>
      <w:lvlJc w:val="left"/>
      <w:pPr>
        <w:ind w:left="900" w:hanging="360"/>
      </w:pPr>
      <w:rPr>
        <w:rFonts w:cs="Times New Roman"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 w15:restartNumberingAfterBreak="0">
    <w:nsid w:val="0B0201CF"/>
    <w:multiLevelType w:val="hybridMultilevel"/>
    <w:tmpl w:val="9E468BBC"/>
    <w:lvl w:ilvl="0" w:tplc="E59E66BE">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4066AA5"/>
    <w:multiLevelType w:val="hybridMultilevel"/>
    <w:tmpl w:val="3418075C"/>
    <w:lvl w:ilvl="0" w:tplc="7D00EBC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31AB3C48"/>
    <w:multiLevelType w:val="hybridMultilevel"/>
    <w:tmpl w:val="235E2E2A"/>
    <w:lvl w:ilvl="0" w:tplc="494C4A36">
      <w:start w:val="1"/>
      <w:numFmt w:val="decimal"/>
      <w:lvlText w:val="%1."/>
      <w:lvlJc w:val="right"/>
      <w:pPr>
        <w:ind w:left="720" w:hanging="360"/>
      </w:pPr>
      <w:rPr>
        <w:rFonts w:hint="default"/>
        <w:b/>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53C03031"/>
    <w:multiLevelType w:val="hybridMultilevel"/>
    <w:tmpl w:val="48E86C54"/>
    <w:lvl w:ilvl="0" w:tplc="A8E4D4E0">
      <w:start w:val="1"/>
      <w:numFmt w:val="decimal"/>
      <w:lvlText w:val="%1)"/>
      <w:lvlJc w:val="left"/>
      <w:pPr>
        <w:ind w:left="885" w:hanging="360"/>
      </w:pPr>
      <w:rPr>
        <w:rFonts w:hint="default"/>
      </w:rPr>
    </w:lvl>
    <w:lvl w:ilvl="1" w:tplc="04090019" w:tentative="1">
      <w:start w:val="1"/>
      <w:numFmt w:val="lowerLetter"/>
      <w:lvlText w:val="%2."/>
      <w:lvlJc w:val="left"/>
      <w:pPr>
        <w:ind w:left="1605" w:hanging="360"/>
      </w:pPr>
    </w:lvl>
    <w:lvl w:ilvl="2" w:tplc="0409001B" w:tentative="1">
      <w:start w:val="1"/>
      <w:numFmt w:val="lowerRoman"/>
      <w:lvlText w:val="%3."/>
      <w:lvlJc w:val="right"/>
      <w:pPr>
        <w:ind w:left="2325" w:hanging="180"/>
      </w:pPr>
    </w:lvl>
    <w:lvl w:ilvl="3" w:tplc="0409000F" w:tentative="1">
      <w:start w:val="1"/>
      <w:numFmt w:val="decimal"/>
      <w:lvlText w:val="%4."/>
      <w:lvlJc w:val="left"/>
      <w:pPr>
        <w:ind w:left="3045" w:hanging="360"/>
      </w:pPr>
    </w:lvl>
    <w:lvl w:ilvl="4" w:tplc="04090019" w:tentative="1">
      <w:start w:val="1"/>
      <w:numFmt w:val="lowerLetter"/>
      <w:lvlText w:val="%5."/>
      <w:lvlJc w:val="left"/>
      <w:pPr>
        <w:ind w:left="3765" w:hanging="360"/>
      </w:pPr>
    </w:lvl>
    <w:lvl w:ilvl="5" w:tplc="0409001B" w:tentative="1">
      <w:start w:val="1"/>
      <w:numFmt w:val="lowerRoman"/>
      <w:lvlText w:val="%6."/>
      <w:lvlJc w:val="right"/>
      <w:pPr>
        <w:ind w:left="4485" w:hanging="180"/>
      </w:pPr>
    </w:lvl>
    <w:lvl w:ilvl="6" w:tplc="0409000F" w:tentative="1">
      <w:start w:val="1"/>
      <w:numFmt w:val="decimal"/>
      <w:lvlText w:val="%7."/>
      <w:lvlJc w:val="left"/>
      <w:pPr>
        <w:ind w:left="5205" w:hanging="360"/>
      </w:pPr>
    </w:lvl>
    <w:lvl w:ilvl="7" w:tplc="04090019" w:tentative="1">
      <w:start w:val="1"/>
      <w:numFmt w:val="lowerLetter"/>
      <w:lvlText w:val="%8."/>
      <w:lvlJc w:val="left"/>
      <w:pPr>
        <w:ind w:left="5925" w:hanging="360"/>
      </w:pPr>
    </w:lvl>
    <w:lvl w:ilvl="8" w:tplc="0409001B" w:tentative="1">
      <w:start w:val="1"/>
      <w:numFmt w:val="lowerRoman"/>
      <w:lvlText w:val="%9."/>
      <w:lvlJc w:val="right"/>
      <w:pPr>
        <w:ind w:left="6645" w:hanging="180"/>
      </w:pPr>
    </w:lvl>
  </w:abstractNum>
  <w:abstractNum w:abstractNumId="5" w15:restartNumberingAfterBreak="0">
    <w:nsid w:val="63C67A8B"/>
    <w:multiLevelType w:val="hybridMultilevel"/>
    <w:tmpl w:val="1522FD5E"/>
    <w:lvl w:ilvl="0" w:tplc="0409000F">
      <w:start w:val="6"/>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2"/>
  </w:num>
  <w:num w:numId="3">
    <w:abstractNumId w:val="3"/>
  </w:num>
  <w:num w:numId="4">
    <w:abstractNumId w:val="4"/>
  </w:num>
  <w:num w:numId="5">
    <w:abstractNumId w:val="1"/>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87FDF"/>
    <w:rsid w:val="00006955"/>
    <w:rsid w:val="00006A59"/>
    <w:rsid w:val="00022F25"/>
    <w:rsid w:val="00027587"/>
    <w:rsid w:val="00066DDC"/>
    <w:rsid w:val="000B03E3"/>
    <w:rsid w:val="000C0B0F"/>
    <w:rsid w:val="000C1D8D"/>
    <w:rsid w:val="000D2CF9"/>
    <w:rsid w:val="000E01F7"/>
    <w:rsid w:val="0010230E"/>
    <w:rsid w:val="00106611"/>
    <w:rsid w:val="00125EBA"/>
    <w:rsid w:val="0018041C"/>
    <w:rsid w:val="001B1567"/>
    <w:rsid w:val="001B1D3F"/>
    <w:rsid w:val="001B4CF4"/>
    <w:rsid w:val="001C1162"/>
    <w:rsid w:val="001C3B22"/>
    <w:rsid w:val="00231869"/>
    <w:rsid w:val="00263F91"/>
    <w:rsid w:val="002817B7"/>
    <w:rsid w:val="002B0E22"/>
    <w:rsid w:val="002C02BC"/>
    <w:rsid w:val="002C291B"/>
    <w:rsid w:val="002F4757"/>
    <w:rsid w:val="002F6B85"/>
    <w:rsid w:val="00306F2B"/>
    <w:rsid w:val="003227BC"/>
    <w:rsid w:val="00354E80"/>
    <w:rsid w:val="00362F5A"/>
    <w:rsid w:val="00391AF4"/>
    <w:rsid w:val="003F7BA5"/>
    <w:rsid w:val="00403E9A"/>
    <w:rsid w:val="00404490"/>
    <w:rsid w:val="00431FDC"/>
    <w:rsid w:val="004A67E4"/>
    <w:rsid w:val="004B0131"/>
    <w:rsid w:val="004C0A2D"/>
    <w:rsid w:val="004C6877"/>
    <w:rsid w:val="00514673"/>
    <w:rsid w:val="00516B5A"/>
    <w:rsid w:val="0052325A"/>
    <w:rsid w:val="00526D1A"/>
    <w:rsid w:val="005366F4"/>
    <w:rsid w:val="005722AA"/>
    <w:rsid w:val="005E596D"/>
    <w:rsid w:val="006024FC"/>
    <w:rsid w:val="006308BA"/>
    <w:rsid w:val="0064748C"/>
    <w:rsid w:val="006543E9"/>
    <w:rsid w:val="00690FB3"/>
    <w:rsid w:val="00694D0C"/>
    <w:rsid w:val="006A3D17"/>
    <w:rsid w:val="006C34E8"/>
    <w:rsid w:val="006E49D5"/>
    <w:rsid w:val="00717810"/>
    <w:rsid w:val="007526F4"/>
    <w:rsid w:val="007628CA"/>
    <w:rsid w:val="00772DB7"/>
    <w:rsid w:val="00780D76"/>
    <w:rsid w:val="007977F6"/>
    <w:rsid w:val="007A013B"/>
    <w:rsid w:val="007A5BBB"/>
    <w:rsid w:val="007B3E53"/>
    <w:rsid w:val="007D1B52"/>
    <w:rsid w:val="007D754F"/>
    <w:rsid w:val="00803DA8"/>
    <w:rsid w:val="00813D0B"/>
    <w:rsid w:val="00841898"/>
    <w:rsid w:val="0085548C"/>
    <w:rsid w:val="008839A1"/>
    <w:rsid w:val="008918F9"/>
    <w:rsid w:val="009203E1"/>
    <w:rsid w:val="009446E2"/>
    <w:rsid w:val="00962BFB"/>
    <w:rsid w:val="009A03F1"/>
    <w:rsid w:val="009A67F6"/>
    <w:rsid w:val="009D36D2"/>
    <w:rsid w:val="009E08F2"/>
    <w:rsid w:val="00A2107C"/>
    <w:rsid w:val="00A317F2"/>
    <w:rsid w:val="00A673DF"/>
    <w:rsid w:val="00A905C7"/>
    <w:rsid w:val="00AD2BEA"/>
    <w:rsid w:val="00B02CEE"/>
    <w:rsid w:val="00B07E38"/>
    <w:rsid w:val="00B14F6A"/>
    <w:rsid w:val="00B15E8E"/>
    <w:rsid w:val="00B1728F"/>
    <w:rsid w:val="00B41525"/>
    <w:rsid w:val="00B60410"/>
    <w:rsid w:val="00B8647A"/>
    <w:rsid w:val="00B945BE"/>
    <w:rsid w:val="00B95F06"/>
    <w:rsid w:val="00BA1253"/>
    <w:rsid w:val="00BC368E"/>
    <w:rsid w:val="00BD6C39"/>
    <w:rsid w:val="00C00C31"/>
    <w:rsid w:val="00C0597F"/>
    <w:rsid w:val="00C23EDE"/>
    <w:rsid w:val="00C51417"/>
    <w:rsid w:val="00C63502"/>
    <w:rsid w:val="00C91DB1"/>
    <w:rsid w:val="00C92361"/>
    <w:rsid w:val="00CB4799"/>
    <w:rsid w:val="00CC4CA0"/>
    <w:rsid w:val="00CD73A6"/>
    <w:rsid w:val="00D0488D"/>
    <w:rsid w:val="00D15B81"/>
    <w:rsid w:val="00D46944"/>
    <w:rsid w:val="00DA3294"/>
    <w:rsid w:val="00DB1AB7"/>
    <w:rsid w:val="00DB5DF8"/>
    <w:rsid w:val="00DB6681"/>
    <w:rsid w:val="00DB7947"/>
    <w:rsid w:val="00DB7BB1"/>
    <w:rsid w:val="00DC0E8F"/>
    <w:rsid w:val="00DD7E53"/>
    <w:rsid w:val="00DF5168"/>
    <w:rsid w:val="00E1003E"/>
    <w:rsid w:val="00E10357"/>
    <w:rsid w:val="00E23C57"/>
    <w:rsid w:val="00E704BE"/>
    <w:rsid w:val="00E71298"/>
    <w:rsid w:val="00E84019"/>
    <w:rsid w:val="00E87FDF"/>
    <w:rsid w:val="00EC2AC9"/>
    <w:rsid w:val="00EF5179"/>
    <w:rsid w:val="00EF59C2"/>
    <w:rsid w:val="00EF5EA8"/>
    <w:rsid w:val="00EF7DCB"/>
    <w:rsid w:val="00F061ED"/>
    <w:rsid w:val="00F15B3A"/>
    <w:rsid w:val="00F178A0"/>
    <w:rsid w:val="00F300DB"/>
    <w:rsid w:val="00F374CC"/>
    <w:rsid w:val="00F52DAA"/>
    <w:rsid w:val="00F761BB"/>
    <w:rsid w:val="00F836EB"/>
    <w:rsid w:val="00F83FEA"/>
    <w:rsid w:val="00F84DBA"/>
    <w:rsid w:val="00F93C77"/>
    <w:rsid w:val="00FC3FF5"/>
    <w:rsid w:val="00FD1E9E"/>
    <w:rsid w:val="00FE24F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98012B"/>
  <w15:chartTrackingRefBased/>
  <w15:docId w15:val="{4E2FC5DC-C0C0-4439-B3D7-E061DF4642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Akapit z listą BS,List Paragraph 1"/>
    <w:basedOn w:val="Normal"/>
    <w:link w:val="ListParagraphChar"/>
    <w:uiPriority w:val="34"/>
    <w:qFormat/>
    <w:rsid w:val="009446E2"/>
    <w:pPr>
      <w:ind w:left="720"/>
      <w:contextualSpacing/>
    </w:pPr>
  </w:style>
  <w:style w:type="character" w:customStyle="1" w:styleId="ListParagraphChar">
    <w:name w:val="List Paragraph Char"/>
    <w:aliases w:val="Akapit z listą BS Char,List Paragraph 1 Char"/>
    <w:link w:val="ListParagraph"/>
    <w:uiPriority w:val="34"/>
    <w:locked/>
    <w:rsid w:val="00404490"/>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Char Char Char,Char Char Char Char,Знак,webb,Char Char Char1, webb,Знак Знак"/>
    <w:basedOn w:val="Normal"/>
    <w:link w:val="NormalWebChar"/>
    <w:unhideWhenUsed/>
    <w:qFormat/>
    <w:rsid w:val="005722AA"/>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Char Char Char Char1,Char Char Char Char Char,Знак Char,webb Char"/>
    <w:link w:val="NormalWeb"/>
    <w:locked/>
    <w:rsid w:val="000D2CF9"/>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4C0A2D"/>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68728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331</TotalTime>
  <Pages>6</Pages>
  <Words>1227</Words>
  <Characters>6998</Characters>
  <Application>Microsoft Office Word</Application>
  <DocSecurity>0</DocSecurity>
  <Lines>58</Lines>
  <Paragraphs>16</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8209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Philips edu</dc:creator>
  <cp:keywords/>
  <dc:description/>
  <cp:lastModifiedBy>Levon Petrosyan</cp:lastModifiedBy>
  <cp:revision>161</cp:revision>
  <dcterms:created xsi:type="dcterms:W3CDTF">2022-06-24T17:30:00Z</dcterms:created>
  <dcterms:modified xsi:type="dcterms:W3CDTF">2024-08-10T08:58:00Z</dcterms:modified>
</cp:coreProperties>
</file>