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2308" w:rsidRDefault="00F82308" w:rsidP="00F82308">
      <w:pPr>
        <w:spacing w:after="200" w:line="360" w:lineRule="auto"/>
        <w:ind w:right="-28" w:firstLine="540"/>
        <w:jc w:val="right"/>
        <w:rPr>
          <w:rFonts w:ascii="GHEA Grapalat" w:hAnsi="GHEA Grapalat"/>
          <w:color w:val="000000"/>
          <w:u w:val="single"/>
          <w:lang w:val="af-ZA"/>
        </w:rPr>
      </w:pPr>
      <w:r>
        <w:rPr>
          <w:rFonts w:ascii="GHEA Grapalat" w:hAnsi="GHEA Grapalat"/>
          <w:b/>
          <w:color w:val="000000"/>
          <w:u w:val="single"/>
          <w:lang w:val="af-ZA"/>
        </w:rPr>
        <w:t>ՆԱԽԱԳԻԾ</w:t>
      </w:r>
    </w:p>
    <w:p w:rsidR="00F82308" w:rsidRDefault="00F82308" w:rsidP="00F82308">
      <w:pPr>
        <w:pStyle w:val="mechtex"/>
        <w:spacing w:line="360" w:lineRule="auto"/>
        <w:ind w:right="-28" w:firstLine="540"/>
        <w:rPr>
          <w:rFonts w:ascii="GHEA Grapalat" w:hAnsi="GHEA Grapalat"/>
          <w:b/>
          <w:color w:val="000000"/>
          <w:sz w:val="24"/>
          <w:lang w:val="af-ZA"/>
        </w:rPr>
      </w:pPr>
      <w:r>
        <w:rPr>
          <w:rFonts w:ascii="GHEA Grapalat" w:hAnsi="GHEA Grapalat"/>
          <w:b/>
          <w:color w:val="000000"/>
          <w:sz w:val="24"/>
          <w:lang w:val="af-ZA"/>
        </w:rPr>
        <w:t>ՀԱՅԱՍՏԱՆԻ ՀԱՆՐԱՊԵՏՈՒԹՅԱՆ ԿԱՌԱՎԱՐՈՒԹՅՈՒՆ</w:t>
      </w:r>
    </w:p>
    <w:p w:rsidR="00F82308" w:rsidRDefault="00F82308" w:rsidP="00F82308">
      <w:pPr>
        <w:pStyle w:val="mechtex"/>
        <w:spacing w:line="360" w:lineRule="auto"/>
        <w:ind w:right="-28" w:firstLine="540"/>
        <w:rPr>
          <w:rFonts w:ascii="GHEA Grapalat" w:hAnsi="GHEA Grapalat"/>
          <w:b/>
          <w:color w:val="000000"/>
          <w:sz w:val="24"/>
          <w:lang w:val="af-ZA"/>
        </w:rPr>
      </w:pPr>
      <w:r>
        <w:rPr>
          <w:rFonts w:ascii="GHEA Grapalat" w:hAnsi="GHEA Grapalat"/>
          <w:b/>
          <w:color w:val="000000"/>
          <w:sz w:val="24"/>
          <w:lang w:val="af-ZA"/>
        </w:rPr>
        <w:t>ՈՐՈՇՈՒՄ</w:t>
      </w:r>
    </w:p>
    <w:p w:rsidR="00F82308" w:rsidRDefault="00F82308" w:rsidP="00F82308">
      <w:pPr>
        <w:pStyle w:val="mechtex"/>
        <w:spacing w:line="360" w:lineRule="auto"/>
        <w:ind w:right="-28" w:firstLine="540"/>
        <w:rPr>
          <w:rFonts w:ascii="GHEA Grapalat" w:hAnsi="GHEA Grapalat"/>
          <w:b/>
          <w:color w:val="000000"/>
          <w:sz w:val="24"/>
          <w:lang w:val="af-ZA"/>
        </w:rPr>
      </w:pPr>
    </w:p>
    <w:p w:rsidR="00F82308" w:rsidRDefault="00F82308" w:rsidP="00F82308">
      <w:pPr>
        <w:pStyle w:val="NormalWeb"/>
        <w:spacing w:line="360" w:lineRule="auto"/>
        <w:ind w:right="-28" w:firstLine="540"/>
        <w:rPr>
          <w:rFonts w:ascii="GHEA Grapalat" w:hAnsi="GHEA Grapalat" w:cs="Sylfaen"/>
          <w:b/>
          <w:color w:val="000000"/>
          <w:lang w:val="af-ZA"/>
        </w:rPr>
      </w:pPr>
      <w:r>
        <w:rPr>
          <w:rFonts w:ascii="GHEA Grapalat" w:hAnsi="GHEA Grapalat" w:cs="Sylfaen"/>
          <w:color w:val="000000"/>
          <w:lang w:val="hy-AM"/>
        </w:rPr>
        <w:t>20</w:t>
      </w:r>
      <w:r>
        <w:rPr>
          <w:rFonts w:ascii="GHEA Grapalat" w:hAnsi="GHEA Grapalat" w:cs="Sylfaen"/>
          <w:color w:val="000000"/>
          <w:lang w:val="af-ZA"/>
        </w:rPr>
        <w:t xml:space="preserve">24 </w:t>
      </w:r>
      <w:r>
        <w:rPr>
          <w:rFonts w:ascii="GHEA Grapalat" w:hAnsi="GHEA Grapalat" w:cs="Sylfaen"/>
          <w:color w:val="000000"/>
          <w:lang w:val="hy-AM"/>
        </w:rPr>
        <w:t xml:space="preserve">թվականի ___ __________ </w:t>
      </w:r>
      <w:r>
        <w:rPr>
          <w:rFonts w:ascii="GHEA Grapalat" w:hAnsi="GHEA Grapalat" w:cs="Sylfaen"/>
          <w:color w:val="000000"/>
          <w:lang w:val="af-ZA"/>
        </w:rPr>
        <w:t>N</w:t>
      </w:r>
      <w:r>
        <w:rPr>
          <w:rFonts w:ascii="GHEA Grapalat" w:hAnsi="GHEA Grapalat"/>
          <w:color w:val="000000"/>
          <w:lang w:val="hy-AM"/>
        </w:rPr>
        <w:t xml:space="preserve"> __</w:t>
      </w:r>
      <w:r>
        <w:rPr>
          <w:rFonts w:ascii="GHEA Grapalat" w:hAnsi="GHEA Grapalat"/>
          <w:color w:val="000000"/>
          <w:lang w:val="af-ZA"/>
        </w:rPr>
        <w:t>__</w:t>
      </w:r>
      <w:r>
        <w:rPr>
          <w:rFonts w:ascii="GHEA Grapalat" w:hAnsi="GHEA Grapalat"/>
          <w:color w:val="000000"/>
          <w:lang w:val="hy-AM"/>
        </w:rPr>
        <w:t>_</w:t>
      </w:r>
      <w:r>
        <w:rPr>
          <w:rFonts w:ascii="GHEA Grapalat" w:hAnsi="GHEA Grapalat"/>
          <w:color w:val="000000"/>
          <w:lang w:val="af-ZA"/>
        </w:rPr>
        <w:t xml:space="preserve"> </w:t>
      </w:r>
      <w:r>
        <w:rPr>
          <w:rFonts w:ascii="GHEA Grapalat" w:hAnsi="GHEA Grapalat"/>
          <w:color w:val="000000"/>
        </w:rPr>
        <w:t>Լ</w:t>
      </w:r>
    </w:p>
    <w:p w:rsidR="00F82308" w:rsidRDefault="00F82308" w:rsidP="00F82308">
      <w:pPr>
        <w:pStyle w:val="mechtex"/>
        <w:spacing w:line="360" w:lineRule="auto"/>
        <w:ind w:right="-28" w:firstLine="540"/>
        <w:rPr>
          <w:rFonts w:ascii="GHEA Grapalat" w:hAnsi="GHEA Grapalat"/>
          <w:b/>
          <w:color w:val="000000"/>
          <w:sz w:val="24"/>
          <w:lang w:val="af-ZA"/>
        </w:rPr>
      </w:pPr>
    </w:p>
    <w:p w:rsidR="00F82308" w:rsidRDefault="00F82308" w:rsidP="00F82308">
      <w:pPr>
        <w:pStyle w:val="mechtex"/>
        <w:spacing w:line="360" w:lineRule="auto"/>
        <w:ind w:right="-28" w:firstLine="540"/>
        <w:rPr>
          <w:rFonts w:ascii="GHEA Grapalat" w:hAnsi="GHEA Grapalat"/>
          <w:b/>
          <w:color w:val="000000"/>
          <w:sz w:val="24"/>
          <w:shd w:val="clear" w:color="auto" w:fill="FFFFFF"/>
          <w:lang w:val="af-ZA"/>
        </w:rPr>
      </w:pPr>
      <w:r>
        <w:rPr>
          <w:rFonts w:ascii="GHEA Grapalat" w:hAnsi="GHEA Grapalat"/>
          <w:b/>
          <w:color w:val="000000"/>
          <w:sz w:val="24"/>
          <w:shd w:val="clear" w:color="auto" w:fill="FFFFFF"/>
        </w:rPr>
        <w:t>ՀԱՅԱՍՏԱՆԻ</w:t>
      </w:r>
      <w:r>
        <w:rPr>
          <w:rFonts w:ascii="GHEA Grapalat" w:hAnsi="GHEA Grapalat"/>
          <w:b/>
          <w:color w:val="000000"/>
          <w:sz w:val="24"/>
          <w:shd w:val="clear" w:color="auto" w:fill="FFFFFF"/>
          <w:lang w:val="af-ZA"/>
        </w:rPr>
        <w:t xml:space="preserve"> </w:t>
      </w:r>
      <w:r>
        <w:rPr>
          <w:rFonts w:ascii="GHEA Grapalat" w:hAnsi="GHEA Grapalat"/>
          <w:b/>
          <w:color w:val="000000"/>
          <w:sz w:val="24"/>
          <w:shd w:val="clear" w:color="auto" w:fill="FFFFFF"/>
        </w:rPr>
        <w:t>ՀԱՆՐԱՊԵՏՈՒԹՅԱՆ</w:t>
      </w:r>
      <w:r>
        <w:rPr>
          <w:rFonts w:ascii="GHEA Grapalat" w:hAnsi="GHEA Grapalat"/>
          <w:b/>
          <w:color w:val="000000"/>
          <w:sz w:val="24"/>
          <w:shd w:val="clear" w:color="auto" w:fill="FFFFFF"/>
          <w:lang w:val="af-ZA"/>
        </w:rPr>
        <w:t xml:space="preserve"> </w:t>
      </w:r>
      <w:r>
        <w:rPr>
          <w:rFonts w:ascii="GHEA Grapalat" w:hAnsi="GHEA Grapalat"/>
          <w:b/>
          <w:color w:val="000000"/>
          <w:sz w:val="24"/>
          <w:shd w:val="clear" w:color="auto" w:fill="FFFFFF"/>
        </w:rPr>
        <w:t>ԿԱՌԱՎԱՐՈՒԹՅԱՆ</w:t>
      </w:r>
      <w:r>
        <w:rPr>
          <w:rFonts w:ascii="GHEA Grapalat" w:hAnsi="GHEA Grapalat"/>
          <w:b/>
          <w:color w:val="000000"/>
          <w:sz w:val="24"/>
          <w:shd w:val="clear" w:color="auto" w:fill="FFFFFF"/>
          <w:lang w:val="af-ZA"/>
        </w:rPr>
        <w:t xml:space="preserve"> 2023 ԹՎԱԿԱՆԻ ԴԵԿՏԵՄԲԵՐԻ 28-Ի N 2339-Լ </w:t>
      </w:r>
      <w:r>
        <w:rPr>
          <w:rFonts w:ascii="GHEA Grapalat" w:hAnsi="GHEA Grapalat"/>
          <w:b/>
          <w:color w:val="000000"/>
          <w:sz w:val="24"/>
          <w:shd w:val="clear" w:color="auto" w:fill="FFFFFF"/>
        </w:rPr>
        <w:t>ՈՐՈՇ</w:t>
      </w:r>
      <w:r>
        <w:rPr>
          <w:rFonts w:ascii="GHEA Grapalat" w:hAnsi="GHEA Grapalat"/>
          <w:b/>
          <w:color w:val="000000"/>
          <w:sz w:val="24"/>
          <w:shd w:val="clear" w:color="auto" w:fill="FFFFFF"/>
          <w:lang w:val="en-US"/>
        </w:rPr>
        <w:t>ՄԱՆ</w:t>
      </w:r>
      <w:r>
        <w:rPr>
          <w:rFonts w:ascii="GHEA Grapalat" w:hAnsi="GHEA Grapalat"/>
          <w:b/>
          <w:color w:val="000000"/>
          <w:sz w:val="24"/>
          <w:shd w:val="clear" w:color="auto" w:fill="FFFFFF"/>
          <w:lang w:val="af-ZA"/>
        </w:rPr>
        <w:t xml:space="preserve"> </w:t>
      </w:r>
      <w:r>
        <w:rPr>
          <w:rFonts w:ascii="GHEA Grapalat" w:hAnsi="GHEA Grapalat"/>
          <w:b/>
          <w:color w:val="000000"/>
          <w:sz w:val="24"/>
          <w:shd w:val="clear" w:color="auto" w:fill="FFFFFF"/>
        </w:rPr>
        <w:t>ՄԵՋ</w:t>
      </w:r>
      <w:r>
        <w:rPr>
          <w:rFonts w:ascii="GHEA Grapalat" w:hAnsi="GHEA Grapalat"/>
          <w:b/>
          <w:color w:val="000000"/>
          <w:sz w:val="24"/>
          <w:shd w:val="clear" w:color="auto" w:fill="FFFFFF"/>
          <w:lang w:val="af-ZA"/>
        </w:rPr>
        <w:t xml:space="preserve"> </w:t>
      </w:r>
      <w:r>
        <w:rPr>
          <w:rFonts w:ascii="GHEA Grapalat" w:hAnsi="GHEA Grapalat"/>
          <w:b/>
          <w:color w:val="000000"/>
          <w:sz w:val="24"/>
          <w:shd w:val="clear" w:color="auto" w:fill="FFFFFF"/>
        </w:rPr>
        <w:t>ՓՈՓՈԽՈՒԹՅՈՒՆ</w:t>
      </w:r>
      <w:r>
        <w:rPr>
          <w:rFonts w:ascii="GHEA Grapalat" w:hAnsi="GHEA Grapalat"/>
          <w:b/>
          <w:color w:val="000000"/>
          <w:sz w:val="24"/>
          <w:shd w:val="clear" w:color="auto" w:fill="FFFFFF"/>
          <w:lang w:val="en-US"/>
        </w:rPr>
        <w:t>ՆԵՐ</w:t>
      </w:r>
      <w:r>
        <w:rPr>
          <w:rFonts w:ascii="GHEA Grapalat" w:hAnsi="GHEA Grapalat"/>
          <w:b/>
          <w:color w:val="000000"/>
          <w:sz w:val="24"/>
          <w:shd w:val="clear" w:color="auto" w:fill="FFFFFF"/>
          <w:lang w:val="af-ZA"/>
        </w:rPr>
        <w:t xml:space="preserve"> ԵՎ ԼՐԱՑՈՒՄՆԵՐ </w:t>
      </w:r>
      <w:r>
        <w:rPr>
          <w:rFonts w:ascii="GHEA Grapalat" w:hAnsi="GHEA Grapalat"/>
          <w:b/>
          <w:color w:val="000000"/>
          <w:sz w:val="24"/>
          <w:shd w:val="clear" w:color="auto" w:fill="FFFFFF"/>
        </w:rPr>
        <w:t>ԿԱՏԱՐԵԼՈՒ</w:t>
      </w:r>
      <w:r>
        <w:rPr>
          <w:rFonts w:ascii="GHEA Grapalat" w:hAnsi="GHEA Grapalat"/>
          <w:b/>
          <w:color w:val="000000"/>
          <w:sz w:val="24"/>
          <w:shd w:val="clear" w:color="auto" w:fill="FFFFFF"/>
          <w:lang w:val="af-ZA"/>
        </w:rPr>
        <w:t xml:space="preserve"> </w:t>
      </w:r>
      <w:r>
        <w:rPr>
          <w:rFonts w:ascii="GHEA Grapalat" w:hAnsi="GHEA Grapalat"/>
          <w:b/>
          <w:color w:val="000000"/>
          <w:sz w:val="24"/>
          <w:shd w:val="clear" w:color="auto" w:fill="FFFFFF"/>
        </w:rPr>
        <w:t>ՄԱՍԻՆ</w:t>
      </w:r>
    </w:p>
    <w:p w:rsidR="00F82308" w:rsidRDefault="00F82308" w:rsidP="00F82308">
      <w:pPr>
        <w:pStyle w:val="mechtex"/>
        <w:spacing w:line="360" w:lineRule="auto"/>
        <w:ind w:right="-28" w:firstLine="540"/>
        <w:jc w:val="left"/>
        <w:rPr>
          <w:rFonts w:ascii="GHEA Grapalat" w:hAnsi="GHEA Grapalat"/>
          <w:b/>
          <w:color w:val="000000"/>
          <w:sz w:val="24"/>
          <w:shd w:val="clear" w:color="auto" w:fill="FFFFFF"/>
          <w:lang w:val="af-ZA"/>
        </w:rPr>
      </w:pPr>
    </w:p>
    <w:p w:rsidR="00F82308" w:rsidRDefault="00F82308" w:rsidP="00F82308">
      <w:pPr>
        <w:pStyle w:val="norm"/>
        <w:spacing w:line="360" w:lineRule="auto"/>
        <w:ind w:right="-28" w:firstLine="540"/>
        <w:rPr>
          <w:rFonts w:ascii="GHEA Grapalat" w:hAnsi="GHEA Grapalat"/>
          <w:sz w:val="24"/>
          <w:szCs w:val="24"/>
          <w:lang w:val="de-DE"/>
        </w:rPr>
      </w:pPr>
      <w:r>
        <w:rPr>
          <w:rFonts w:ascii="GHEA Grapalat" w:hAnsi="GHEA Grapalat" w:cs="Arial"/>
          <w:spacing w:val="-8"/>
          <w:sz w:val="24"/>
          <w:szCs w:val="24"/>
          <w:lang w:val="hy-AM"/>
        </w:rPr>
        <w:t>Հիմք</w:t>
      </w:r>
      <w:r>
        <w:rPr>
          <w:rFonts w:ascii="GHEA Grapalat" w:hAnsi="GHEA Grapalat"/>
          <w:spacing w:val="-8"/>
          <w:sz w:val="24"/>
          <w:szCs w:val="24"/>
          <w:lang w:val="hy-AM"/>
        </w:rPr>
        <w:t xml:space="preserve"> </w:t>
      </w:r>
      <w:r>
        <w:rPr>
          <w:rFonts w:ascii="GHEA Grapalat" w:hAnsi="GHEA Grapalat" w:cs="Arial"/>
          <w:spacing w:val="-8"/>
          <w:sz w:val="24"/>
          <w:szCs w:val="24"/>
          <w:lang w:val="hy-AM"/>
        </w:rPr>
        <w:t>ընդունելով</w:t>
      </w:r>
      <w:r>
        <w:rPr>
          <w:rFonts w:ascii="GHEA Grapalat" w:hAnsi="GHEA Grapalat"/>
          <w:spacing w:val="-8"/>
          <w:sz w:val="24"/>
          <w:szCs w:val="24"/>
          <w:lang w:val="hy-AM"/>
        </w:rPr>
        <w:t xml:space="preserve"> </w:t>
      </w:r>
      <w:r>
        <w:rPr>
          <w:rFonts w:ascii="GHEA Grapalat" w:hAnsi="GHEA Grapalat" w:cs="Arial Armenian"/>
          <w:spacing w:val="-8"/>
          <w:sz w:val="24"/>
          <w:szCs w:val="24"/>
          <w:lang w:val="hy-AM"/>
        </w:rPr>
        <w:t>«</w:t>
      </w:r>
      <w:r>
        <w:rPr>
          <w:rFonts w:ascii="GHEA Grapalat" w:hAnsi="GHEA Grapalat" w:cs="Arial"/>
          <w:spacing w:val="-8"/>
          <w:sz w:val="24"/>
          <w:szCs w:val="24"/>
          <w:lang w:val="hy-AM"/>
        </w:rPr>
        <w:t>Նորմատիվ</w:t>
      </w:r>
      <w:r>
        <w:rPr>
          <w:rFonts w:ascii="GHEA Grapalat" w:hAnsi="GHEA Grapalat"/>
          <w:spacing w:val="-8"/>
          <w:sz w:val="24"/>
          <w:szCs w:val="24"/>
          <w:lang w:val="hy-AM"/>
        </w:rPr>
        <w:t xml:space="preserve"> </w:t>
      </w:r>
      <w:r>
        <w:rPr>
          <w:rFonts w:ascii="GHEA Grapalat" w:hAnsi="GHEA Grapalat" w:cs="Arial"/>
          <w:spacing w:val="-8"/>
          <w:sz w:val="24"/>
          <w:szCs w:val="24"/>
          <w:lang w:val="hy-AM"/>
        </w:rPr>
        <w:t>իրավական</w:t>
      </w:r>
      <w:r>
        <w:rPr>
          <w:rFonts w:ascii="GHEA Grapalat" w:hAnsi="GHEA Grapalat"/>
          <w:spacing w:val="-8"/>
          <w:sz w:val="24"/>
          <w:szCs w:val="24"/>
          <w:lang w:val="hy-AM"/>
        </w:rPr>
        <w:t xml:space="preserve"> </w:t>
      </w:r>
      <w:r>
        <w:rPr>
          <w:rFonts w:ascii="GHEA Grapalat" w:hAnsi="GHEA Grapalat" w:cs="Arial"/>
          <w:spacing w:val="-8"/>
          <w:sz w:val="24"/>
          <w:szCs w:val="24"/>
          <w:lang w:val="hy-AM"/>
        </w:rPr>
        <w:t>ակտերի</w:t>
      </w:r>
      <w:r>
        <w:rPr>
          <w:rFonts w:ascii="GHEA Grapalat" w:hAnsi="GHEA Grapalat"/>
          <w:spacing w:val="-8"/>
          <w:sz w:val="24"/>
          <w:szCs w:val="24"/>
          <w:lang w:val="hy-AM"/>
        </w:rPr>
        <w:t xml:space="preserve"> </w:t>
      </w:r>
      <w:r>
        <w:rPr>
          <w:rFonts w:ascii="GHEA Grapalat" w:hAnsi="GHEA Grapalat" w:cs="Arial"/>
          <w:spacing w:val="-8"/>
          <w:sz w:val="24"/>
          <w:szCs w:val="24"/>
          <w:lang w:val="hy-AM"/>
        </w:rPr>
        <w:t>մասին</w:t>
      </w:r>
      <w:r>
        <w:rPr>
          <w:rFonts w:ascii="GHEA Grapalat" w:hAnsi="GHEA Grapalat" w:cs="Arial Armenian"/>
          <w:spacing w:val="-8"/>
          <w:sz w:val="24"/>
          <w:szCs w:val="24"/>
          <w:lang w:val="hy-AM"/>
        </w:rPr>
        <w:t>»</w:t>
      </w:r>
      <w:r>
        <w:rPr>
          <w:rFonts w:ascii="GHEA Grapalat" w:hAnsi="GHEA Grapalat"/>
          <w:spacing w:val="-8"/>
          <w:sz w:val="24"/>
          <w:szCs w:val="24"/>
          <w:lang w:val="hy-AM"/>
        </w:rPr>
        <w:t xml:space="preserve"> </w:t>
      </w:r>
      <w:r>
        <w:rPr>
          <w:rFonts w:ascii="GHEA Grapalat" w:hAnsi="GHEA Grapalat" w:cs="Arial"/>
          <w:spacing w:val="-8"/>
          <w:sz w:val="24"/>
          <w:szCs w:val="24"/>
          <w:lang w:val="hy-AM"/>
        </w:rPr>
        <w:t>օրենքի</w:t>
      </w:r>
      <w:r>
        <w:rPr>
          <w:rFonts w:ascii="GHEA Grapalat" w:hAnsi="GHEA Grapalat"/>
          <w:spacing w:val="-8"/>
          <w:sz w:val="24"/>
          <w:szCs w:val="24"/>
          <w:lang w:val="hy-AM"/>
        </w:rPr>
        <w:t xml:space="preserve"> 33-</w:t>
      </w:r>
      <w:r>
        <w:rPr>
          <w:rFonts w:ascii="GHEA Grapalat" w:hAnsi="GHEA Grapalat" w:cs="Arial"/>
          <w:spacing w:val="-8"/>
          <w:sz w:val="24"/>
          <w:szCs w:val="24"/>
          <w:lang w:val="hy-AM"/>
        </w:rPr>
        <w:t>րդ</w:t>
      </w:r>
      <w:r>
        <w:rPr>
          <w:rFonts w:ascii="GHEA Grapalat" w:hAnsi="GHEA Grapalat"/>
          <w:spacing w:val="-8"/>
          <w:sz w:val="24"/>
          <w:szCs w:val="24"/>
          <w:lang w:val="hy-AM"/>
        </w:rPr>
        <w:t xml:space="preserve"> </w:t>
      </w:r>
      <w:r>
        <w:rPr>
          <w:rFonts w:ascii="GHEA Grapalat" w:hAnsi="GHEA Grapalat" w:cs="Arial"/>
          <w:spacing w:val="-8"/>
          <w:sz w:val="24"/>
          <w:szCs w:val="24"/>
          <w:lang w:val="hy-AM"/>
        </w:rPr>
        <w:t>և</w:t>
      </w:r>
      <w:r>
        <w:rPr>
          <w:rFonts w:ascii="GHEA Grapalat" w:hAnsi="GHEA Grapalat"/>
          <w:sz w:val="24"/>
          <w:szCs w:val="24"/>
          <w:lang w:val="hy-AM"/>
        </w:rPr>
        <w:t xml:space="preserve"> 34-</w:t>
      </w:r>
      <w:r>
        <w:rPr>
          <w:rFonts w:ascii="GHEA Grapalat" w:hAnsi="GHEA Grapalat" w:cs="Arial"/>
          <w:sz w:val="24"/>
          <w:szCs w:val="24"/>
          <w:lang w:val="hy-AM"/>
        </w:rPr>
        <w:t>րդ</w:t>
      </w:r>
      <w:r>
        <w:rPr>
          <w:rFonts w:ascii="GHEA Grapalat" w:hAnsi="GHEA Grapalat"/>
          <w:sz w:val="24"/>
          <w:szCs w:val="24"/>
          <w:lang w:val="hy-AM"/>
        </w:rPr>
        <w:t xml:space="preserve"> </w:t>
      </w:r>
      <w:r>
        <w:rPr>
          <w:rFonts w:ascii="GHEA Grapalat" w:hAnsi="GHEA Grapalat" w:cs="Arial"/>
          <w:spacing w:val="-2"/>
          <w:sz w:val="24"/>
          <w:szCs w:val="24"/>
          <w:lang w:val="hy-AM"/>
        </w:rPr>
        <w:t>հոդվածները՝</w:t>
      </w:r>
      <w:r>
        <w:rPr>
          <w:rFonts w:ascii="GHEA Grapalat" w:hAnsi="GHEA Grapalat"/>
          <w:spacing w:val="-2"/>
          <w:sz w:val="24"/>
          <w:szCs w:val="24"/>
          <w:lang w:val="hy-AM"/>
        </w:rPr>
        <w:t xml:space="preserve"> </w:t>
      </w:r>
      <w:r>
        <w:rPr>
          <w:rFonts w:ascii="GHEA Grapalat" w:hAnsi="GHEA Grapalat" w:cs="Sylfaen"/>
          <w:spacing w:val="-2"/>
          <w:sz w:val="24"/>
          <w:szCs w:val="24"/>
          <w:lang w:val="de-DE"/>
        </w:rPr>
        <w:t>Հայաստանի</w:t>
      </w:r>
      <w:r>
        <w:rPr>
          <w:rFonts w:ascii="GHEA Grapalat" w:hAnsi="GHEA Grapalat" w:cs="Arial Armenian"/>
          <w:spacing w:val="-2"/>
          <w:sz w:val="24"/>
          <w:szCs w:val="24"/>
          <w:lang w:val="de-DE"/>
        </w:rPr>
        <w:t xml:space="preserve"> </w:t>
      </w:r>
      <w:r>
        <w:rPr>
          <w:rFonts w:ascii="GHEA Grapalat" w:hAnsi="GHEA Grapalat" w:cs="Sylfaen"/>
          <w:spacing w:val="-2"/>
          <w:sz w:val="24"/>
          <w:szCs w:val="24"/>
          <w:lang w:val="de-DE"/>
        </w:rPr>
        <w:t>Հանրապետության</w:t>
      </w:r>
      <w:r>
        <w:rPr>
          <w:rFonts w:ascii="GHEA Grapalat" w:hAnsi="GHEA Grapalat" w:cs="Arial Armenian"/>
          <w:spacing w:val="-2"/>
          <w:sz w:val="24"/>
          <w:szCs w:val="24"/>
          <w:lang w:val="de-DE"/>
        </w:rPr>
        <w:t xml:space="preserve"> </w:t>
      </w:r>
      <w:r>
        <w:rPr>
          <w:rFonts w:ascii="GHEA Grapalat" w:hAnsi="GHEA Grapalat" w:cs="Sylfaen"/>
          <w:spacing w:val="-2"/>
          <w:sz w:val="24"/>
          <w:szCs w:val="24"/>
          <w:lang w:val="de-DE"/>
        </w:rPr>
        <w:t>կառավարությունը</w:t>
      </w:r>
      <w:r>
        <w:rPr>
          <w:rFonts w:ascii="GHEA Grapalat" w:hAnsi="GHEA Grapalat" w:cs="Arial Armenian"/>
          <w:spacing w:val="-2"/>
          <w:sz w:val="24"/>
          <w:szCs w:val="24"/>
          <w:lang w:val="de-DE"/>
        </w:rPr>
        <w:t xml:space="preserve">  </w:t>
      </w:r>
      <w:r>
        <w:rPr>
          <w:rFonts w:ascii="GHEA Grapalat" w:hAnsi="GHEA Grapalat" w:cs="Sylfaen"/>
          <w:spacing w:val="-2"/>
          <w:sz w:val="24"/>
          <w:szCs w:val="24"/>
          <w:lang w:val="de-DE"/>
        </w:rPr>
        <w:t>ո</w:t>
      </w:r>
      <w:r>
        <w:rPr>
          <w:rFonts w:ascii="GHEA Grapalat" w:hAnsi="GHEA Grapalat" w:cs="Arial Armenian"/>
          <w:spacing w:val="-2"/>
          <w:sz w:val="24"/>
          <w:szCs w:val="24"/>
          <w:lang w:val="de-DE"/>
        </w:rPr>
        <w:t xml:space="preserve"> </w:t>
      </w:r>
      <w:r>
        <w:rPr>
          <w:rFonts w:ascii="GHEA Grapalat" w:hAnsi="GHEA Grapalat" w:cs="Sylfaen"/>
          <w:spacing w:val="-2"/>
          <w:sz w:val="24"/>
          <w:szCs w:val="24"/>
          <w:lang w:val="de-DE"/>
        </w:rPr>
        <w:t>ր</w:t>
      </w:r>
      <w:r>
        <w:rPr>
          <w:rFonts w:ascii="GHEA Grapalat" w:hAnsi="GHEA Grapalat" w:cs="Arial Armenian"/>
          <w:spacing w:val="-2"/>
          <w:sz w:val="24"/>
          <w:szCs w:val="24"/>
          <w:lang w:val="de-DE"/>
        </w:rPr>
        <w:t xml:space="preserve"> </w:t>
      </w:r>
      <w:r>
        <w:rPr>
          <w:rFonts w:ascii="GHEA Grapalat" w:hAnsi="GHEA Grapalat" w:cs="Sylfaen"/>
          <w:spacing w:val="-2"/>
          <w:sz w:val="24"/>
          <w:szCs w:val="24"/>
          <w:lang w:val="de-DE"/>
        </w:rPr>
        <w:t>ո</w:t>
      </w:r>
      <w:r>
        <w:rPr>
          <w:rFonts w:ascii="GHEA Grapalat" w:hAnsi="GHEA Grapalat" w:cs="Arial Armenian"/>
          <w:spacing w:val="-2"/>
          <w:sz w:val="24"/>
          <w:szCs w:val="24"/>
          <w:lang w:val="de-DE"/>
        </w:rPr>
        <w:t xml:space="preserve"> </w:t>
      </w:r>
      <w:r>
        <w:rPr>
          <w:rFonts w:ascii="GHEA Grapalat" w:hAnsi="GHEA Grapalat" w:cs="Sylfaen"/>
          <w:spacing w:val="-2"/>
          <w:sz w:val="24"/>
          <w:szCs w:val="24"/>
          <w:lang w:val="de-DE"/>
        </w:rPr>
        <w:t>շ</w:t>
      </w:r>
      <w:r>
        <w:rPr>
          <w:rFonts w:ascii="GHEA Grapalat" w:hAnsi="GHEA Grapalat" w:cs="Arial Armenian"/>
          <w:spacing w:val="-2"/>
          <w:sz w:val="24"/>
          <w:szCs w:val="24"/>
          <w:lang w:val="de-DE"/>
        </w:rPr>
        <w:t xml:space="preserve"> </w:t>
      </w:r>
      <w:r>
        <w:rPr>
          <w:rFonts w:ascii="GHEA Grapalat" w:hAnsi="GHEA Grapalat" w:cs="Sylfaen"/>
          <w:spacing w:val="-2"/>
          <w:sz w:val="24"/>
          <w:szCs w:val="24"/>
          <w:lang w:val="de-DE"/>
        </w:rPr>
        <w:t>ու</w:t>
      </w:r>
      <w:r>
        <w:rPr>
          <w:rFonts w:ascii="GHEA Grapalat" w:hAnsi="GHEA Grapalat" w:cs="Arial Armenian"/>
          <w:spacing w:val="-2"/>
          <w:sz w:val="24"/>
          <w:szCs w:val="24"/>
          <w:lang w:val="de-DE"/>
        </w:rPr>
        <w:t xml:space="preserve"> </w:t>
      </w:r>
      <w:r>
        <w:rPr>
          <w:rFonts w:ascii="GHEA Grapalat" w:hAnsi="GHEA Grapalat" w:cs="Sylfaen"/>
          <w:spacing w:val="-2"/>
          <w:sz w:val="24"/>
          <w:szCs w:val="24"/>
          <w:lang w:val="de-DE"/>
        </w:rPr>
        <w:t>մ</w:t>
      </w:r>
      <w:r>
        <w:rPr>
          <w:rFonts w:ascii="GHEA Grapalat" w:hAnsi="GHEA Grapalat" w:cs="Sylfaen"/>
          <w:spacing w:val="-2"/>
          <w:sz w:val="24"/>
          <w:szCs w:val="24"/>
          <w:lang w:val="hy-AM"/>
        </w:rPr>
        <w:t xml:space="preserve"> </w:t>
      </w:r>
      <w:r>
        <w:rPr>
          <w:rFonts w:ascii="GHEA Grapalat" w:hAnsi="GHEA Grapalat" w:cs="Arial Armenian"/>
          <w:sz w:val="24"/>
          <w:szCs w:val="24"/>
          <w:lang w:val="de-DE"/>
        </w:rPr>
        <w:t xml:space="preserve"> </w:t>
      </w:r>
      <w:r>
        <w:rPr>
          <w:rFonts w:ascii="GHEA Grapalat" w:hAnsi="GHEA Grapalat" w:cs="Sylfaen"/>
          <w:sz w:val="24"/>
          <w:szCs w:val="24"/>
          <w:lang w:val="de-DE"/>
        </w:rPr>
        <w:t>է</w:t>
      </w:r>
      <w:r>
        <w:rPr>
          <w:rFonts w:ascii="GHEA Grapalat" w:hAnsi="GHEA Grapalat" w:cs="Arial Armenian"/>
          <w:sz w:val="24"/>
          <w:szCs w:val="24"/>
          <w:lang w:val="de-DE"/>
        </w:rPr>
        <w:t>.</w:t>
      </w:r>
    </w:p>
    <w:p w:rsidR="00F82308" w:rsidRDefault="00F82308" w:rsidP="00F82308">
      <w:pPr>
        <w:pStyle w:val="norm"/>
        <w:spacing w:line="360" w:lineRule="auto"/>
        <w:ind w:right="-28" w:firstLine="540"/>
        <w:rPr>
          <w:rFonts w:ascii="GHEA Grapalat" w:hAnsi="GHEA Grapalat" w:cs="Arial"/>
          <w:sz w:val="24"/>
          <w:szCs w:val="24"/>
          <w:lang w:val="hy-AM"/>
        </w:rPr>
      </w:pPr>
      <w:r>
        <w:rPr>
          <w:rFonts w:ascii="GHEA Grapalat" w:hAnsi="GHEA Grapalat" w:cs="Arial"/>
          <w:spacing w:val="-8"/>
          <w:sz w:val="24"/>
          <w:szCs w:val="24"/>
          <w:lang w:val="de-DE"/>
        </w:rPr>
        <w:t xml:space="preserve">1. </w:t>
      </w:r>
      <w:r>
        <w:rPr>
          <w:rFonts w:ascii="GHEA Grapalat" w:hAnsi="GHEA Grapalat"/>
          <w:sz w:val="24"/>
          <w:szCs w:val="24"/>
          <w:lang w:val="hy-AM"/>
        </w:rPr>
        <w:t xml:space="preserve"> </w:t>
      </w:r>
      <w:r>
        <w:rPr>
          <w:rFonts w:ascii="GHEA Grapalat" w:hAnsi="GHEA Grapalat" w:cs="Arial"/>
          <w:spacing w:val="-8"/>
          <w:sz w:val="24"/>
          <w:szCs w:val="24"/>
          <w:lang w:val="hy-AM"/>
        </w:rPr>
        <w:t>Հայաստանի</w:t>
      </w:r>
      <w:r>
        <w:rPr>
          <w:rFonts w:ascii="GHEA Grapalat" w:hAnsi="GHEA Grapalat"/>
          <w:spacing w:val="-8"/>
          <w:sz w:val="24"/>
          <w:szCs w:val="24"/>
          <w:lang w:val="hy-AM"/>
        </w:rPr>
        <w:t xml:space="preserve"> </w:t>
      </w:r>
      <w:r>
        <w:rPr>
          <w:rFonts w:ascii="GHEA Grapalat" w:hAnsi="GHEA Grapalat" w:cs="Arial"/>
          <w:spacing w:val="-8"/>
          <w:sz w:val="24"/>
          <w:szCs w:val="24"/>
          <w:lang w:val="hy-AM"/>
        </w:rPr>
        <w:t>Հանրապետության</w:t>
      </w:r>
      <w:r>
        <w:rPr>
          <w:rFonts w:ascii="GHEA Grapalat" w:hAnsi="GHEA Grapalat"/>
          <w:spacing w:val="-8"/>
          <w:sz w:val="24"/>
          <w:szCs w:val="24"/>
          <w:lang w:val="hy-AM"/>
        </w:rPr>
        <w:t xml:space="preserve"> </w:t>
      </w:r>
      <w:r>
        <w:rPr>
          <w:rFonts w:ascii="GHEA Grapalat" w:hAnsi="GHEA Grapalat" w:cs="Arial"/>
          <w:spacing w:val="-8"/>
          <w:sz w:val="24"/>
          <w:szCs w:val="24"/>
          <w:lang w:val="hy-AM"/>
        </w:rPr>
        <w:t xml:space="preserve">կառավարության </w:t>
      </w:r>
      <w:r>
        <w:rPr>
          <w:rFonts w:ascii="GHEA Grapalat" w:hAnsi="GHEA Grapalat"/>
          <w:spacing w:val="-8"/>
          <w:sz w:val="24"/>
          <w:szCs w:val="24"/>
          <w:lang w:val="hy-AM"/>
        </w:rPr>
        <w:t xml:space="preserve"> </w:t>
      </w:r>
      <w:r w:rsidRPr="00C70FB5">
        <w:rPr>
          <w:rStyle w:val="Strong"/>
          <w:rFonts w:ascii="GHEA Grapalat" w:hAnsi="GHEA Grapalat"/>
          <w:b w:val="0"/>
          <w:color w:val="000000"/>
          <w:sz w:val="24"/>
          <w:szCs w:val="24"/>
          <w:shd w:val="clear" w:color="auto" w:fill="FFFFFF"/>
          <w:lang w:val="hy-AM"/>
        </w:rPr>
        <w:t xml:space="preserve">2023 թվականի դեկտեմբերի 28-ի </w:t>
      </w:r>
      <w:r>
        <w:rPr>
          <w:rFonts w:ascii="GHEA Grapalat" w:hAnsi="GHEA Grapalat" w:cs="Arial Armenian"/>
          <w:sz w:val="24"/>
          <w:szCs w:val="24"/>
          <w:lang w:val="hy-AM"/>
        </w:rPr>
        <w:t>«Ա</w:t>
      </w:r>
      <w:r>
        <w:rPr>
          <w:rFonts w:ascii="GHEA Grapalat" w:hAnsi="GHEA Grapalat" w:cs="Arial"/>
          <w:bCs/>
          <w:color w:val="000000"/>
          <w:sz w:val="24"/>
          <w:szCs w:val="24"/>
          <w:shd w:val="clear" w:color="auto" w:fill="FFFFFF"/>
          <w:lang w:val="hy-AM"/>
        </w:rPr>
        <w:t>նկանխիկ</w:t>
      </w:r>
      <w:r>
        <w:rPr>
          <w:rFonts w:ascii="GHEA Grapalat" w:hAnsi="GHEA Grapalat"/>
          <w:bCs/>
          <w:color w:val="000000"/>
          <w:sz w:val="24"/>
          <w:szCs w:val="24"/>
          <w:shd w:val="clear" w:color="auto" w:fill="FFFFFF"/>
          <w:lang w:val="hy-AM"/>
        </w:rPr>
        <w:t xml:space="preserve"> </w:t>
      </w:r>
      <w:r>
        <w:rPr>
          <w:rFonts w:ascii="GHEA Grapalat" w:hAnsi="GHEA Grapalat" w:cs="Arial"/>
          <w:bCs/>
          <w:color w:val="000000"/>
          <w:sz w:val="24"/>
          <w:szCs w:val="24"/>
          <w:shd w:val="clear" w:color="auto" w:fill="FFFFFF"/>
          <w:lang w:val="hy-AM"/>
        </w:rPr>
        <w:t>եղանակով</w:t>
      </w:r>
      <w:r>
        <w:rPr>
          <w:rFonts w:ascii="GHEA Grapalat" w:hAnsi="GHEA Grapalat"/>
          <w:bCs/>
          <w:color w:val="000000"/>
          <w:sz w:val="24"/>
          <w:szCs w:val="24"/>
          <w:shd w:val="clear" w:color="auto" w:fill="FFFFFF"/>
          <w:lang w:val="hy-AM"/>
        </w:rPr>
        <w:t xml:space="preserve"> </w:t>
      </w:r>
      <w:r>
        <w:rPr>
          <w:rFonts w:ascii="GHEA Grapalat" w:hAnsi="GHEA Grapalat" w:cs="Arial"/>
          <w:bCs/>
          <w:color w:val="000000"/>
          <w:sz w:val="24"/>
          <w:szCs w:val="24"/>
          <w:shd w:val="clear" w:color="auto" w:fill="FFFFFF"/>
          <w:lang w:val="hy-AM"/>
        </w:rPr>
        <w:t>վճարումներից</w:t>
      </w:r>
      <w:r>
        <w:rPr>
          <w:rFonts w:ascii="GHEA Grapalat" w:hAnsi="GHEA Grapalat"/>
          <w:bCs/>
          <w:color w:val="000000"/>
          <w:sz w:val="24"/>
          <w:szCs w:val="24"/>
          <w:shd w:val="clear" w:color="auto" w:fill="FFFFFF"/>
          <w:lang w:val="hy-AM"/>
        </w:rPr>
        <w:t xml:space="preserve"> </w:t>
      </w:r>
      <w:r>
        <w:rPr>
          <w:rFonts w:ascii="GHEA Grapalat" w:hAnsi="GHEA Grapalat" w:cs="Arial"/>
          <w:bCs/>
          <w:color w:val="000000"/>
          <w:sz w:val="24"/>
          <w:szCs w:val="24"/>
          <w:shd w:val="clear" w:color="auto" w:fill="FFFFFF"/>
          <w:lang w:val="hy-AM"/>
        </w:rPr>
        <w:t>կենսաթոշակառուներին</w:t>
      </w:r>
      <w:r>
        <w:rPr>
          <w:rFonts w:ascii="GHEA Grapalat" w:hAnsi="GHEA Grapalat"/>
          <w:bCs/>
          <w:color w:val="000000"/>
          <w:sz w:val="24"/>
          <w:szCs w:val="24"/>
          <w:shd w:val="clear" w:color="auto" w:fill="FFFFFF"/>
          <w:lang w:val="hy-AM"/>
        </w:rPr>
        <w:t xml:space="preserve"> </w:t>
      </w:r>
      <w:r>
        <w:rPr>
          <w:rFonts w:ascii="GHEA Grapalat" w:hAnsi="GHEA Grapalat" w:cs="Arial"/>
          <w:bCs/>
          <w:color w:val="000000"/>
          <w:sz w:val="24"/>
          <w:szCs w:val="24"/>
          <w:shd w:val="clear" w:color="auto" w:fill="FFFFFF"/>
          <w:lang w:val="hy-AM"/>
        </w:rPr>
        <w:t>հետվճար</w:t>
      </w:r>
      <w:r>
        <w:rPr>
          <w:rFonts w:ascii="GHEA Grapalat" w:hAnsi="GHEA Grapalat"/>
          <w:bCs/>
          <w:color w:val="000000"/>
          <w:sz w:val="24"/>
          <w:szCs w:val="24"/>
          <w:shd w:val="clear" w:color="auto" w:fill="FFFFFF"/>
          <w:lang w:val="hy-AM"/>
        </w:rPr>
        <w:t xml:space="preserve"> </w:t>
      </w:r>
      <w:r>
        <w:rPr>
          <w:rFonts w:ascii="GHEA Grapalat" w:hAnsi="GHEA Grapalat" w:cs="Arial"/>
          <w:bCs/>
          <w:color w:val="000000"/>
          <w:sz w:val="24"/>
          <w:szCs w:val="24"/>
          <w:shd w:val="clear" w:color="auto" w:fill="FFFFFF"/>
          <w:lang w:val="hy-AM"/>
        </w:rPr>
        <w:t>տրամադրելու</w:t>
      </w:r>
      <w:r>
        <w:rPr>
          <w:rFonts w:ascii="GHEA Grapalat" w:hAnsi="GHEA Grapalat"/>
          <w:bCs/>
          <w:color w:val="000000"/>
          <w:sz w:val="24"/>
          <w:szCs w:val="24"/>
          <w:shd w:val="clear" w:color="auto" w:fill="FFFFFF"/>
          <w:lang w:val="hy-AM"/>
        </w:rPr>
        <w:t xml:space="preserve"> </w:t>
      </w:r>
      <w:r>
        <w:rPr>
          <w:rFonts w:ascii="GHEA Grapalat" w:hAnsi="GHEA Grapalat" w:cs="Arial"/>
          <w:bCs/>
          <w:color w:val="000000"/>
          <w:sz w:val="24"/>
          <w:szCs w:val="24"/>
          <w:shd w:val="clear" w:color="auto" w:fill="FFFFFF"/>
          <w:lang w:val="hy-AM"/>
        </w:rPr>
        <w:t>միջոցառումը</w:t>
      </w:r>
      <w:r>
        <w:rPr>
          <w:rFonts w:ascii="GHEA Grapalat" w:hAnsi="GHEA Grapalat"/>
          <w:bCs/>
          <w:color w:val="000000"/>
          <w:sz w:val="24"/>
          <w:szCs w:val="24"/>
          <w:shd w:val="clear" w:color="auto" w:fill="FFFFFF"/>
          <w:lang w:val="hy-AM"/>
        </w:rPr>
        <w:t xml:space="preserve"> </w:t>
      </w:r>
      <w:r>
        <w:rPr>
          <w:rFonts w:ascii="GHEA Grapalat" w:hAnsi="GHEA Grapalat" w:cs="Arial"/>
          <w:bCs/>
          <w:color w:val="000000"/>
          <w:sz w:val="24"/>
          <w:szCs w:val="24"/>
          <w:shd w:val="clear" w:color="auto" w:fill="FFFFFF"/>
          <w:lang w:val="hy-AM"/>
        </w:rPr>
        <w:t>և</w:t>
      </w:r>
      <w:r>
        <w:rPr>
          <w:rFonts w:ascii="GHEA Grapalat" w:hAnsi="GHEA Grapalat"/>
          <w:bCs/>
          <w:color w:val="000000"/>
          <w:sz w:val="24"/>
          <w:szCs w:val="24"/>
          <w:shd w:val="clear" w:color="auto" w:fill="FFFFFF"/>
          <w:lang w:val="hy-AM"/>
        </w:rPr>
        <w:t xml:space="preserve"> </w:t>
      </w:r>
      <w:r>
        <w:rPr>
          <w:rFonts w:ascii="GHEA Grapalat" w:hAnsi="GHEA Grapalat" w:cs="Arial"/>
          <w:bCs/>
          <w:color w:val="000000"/>
          <w:sz w:val="24"/>
          <w:szCs w:val="24"/>
          <w:shd w:val="clear" w:color="auto" w:fill="FFFFFF"/>
          <w:lang w:val="hy-AM"/>
        </w:rPr>
        <w:t>կարգը</w:t>
      </w:r>
      <w:r>
        <w:rPr>
          <w:rFonts w:ascii="GHEA Grapalat" w:hAnsi="GHEA Grapalat"/>
          <w:bCs/>
          <w:color w:val="000000"/>
          <w:sz w:val="24"/>
          <w:szCs w:val="24"/>
          <w:shd w:val="clear" w:color="auto" w:fill="FFFFFF"/>
          <w:lang w:val="hy-AM"/>
        </w:rPr>
        <w:t xml:space="preserve"> </w:t>
      </w:r>
      <w:r>
        <w:rPr>
          <w:rFonts w:ascii="GHEA Grapalat" w:hAnsi="GHEA Grapalat" w:cs="Arial"/>
          <w:bCs/>
          <w:color w:val="000000"/>
          <w:sz w:val="24"/>
          <w:szCs w:val="24"/>
          <w:shd w:val="clear" w:color="auto" w:fill="FFFFFF"/>
          <w:lang w:val="hy-AM"/>
        </w:rPr>
        <w:t>հաստատելու</w:t>
      </w:r>
      <w:r>
        <w:rPr>
          <w:rFonts w:ascii="GHEA Grapalat" w:hAnsi="GHEA Grapalat"/>
          <w:bCs/>
          <w:color w:val="000000"/>
          <w:sz w:val="24"/>
          <w:szCs w:val="24"/>
          <w:shd w:val="clear" w:color="auto" w:fill="FFFFFF"/>
          <w:lang w:val="hy-AM"/>
        </w:rPr>
        <w:t xml:space="preserve"> </w:t>
      </w:r>
      <w:r>
        <w:rPr>
          <w:rFonts w:ascii="GHEA Grapalat" w:hAnsi="GHEA Grapalat" w:cs="Arial"/>
          <w:bCs/>
          <w:color w:val="000000"/>
          <w:sz w:val="24"/>
          <w:szCs w:val="24"/>
          <w:shd w:val="clear" w:color="auto" w:fill="FFFFFF"/>
          <w:lang w:val="hy-AM"/>
        </w:rPr>
        <w:t>մասին</w:t>
      </w:r>
      <w:r>
        <w:rPr>
          <w:rFonts w:ascii="GHEA Grapalat" w:hAnsi="GHEA Grapalat"/>
          <w:sz w:val="24"/>
          <w:szCs w:val="24"/>
          <w:lang w:val="hy-AM"/>
        </w:rPr>
        <w:t xml:space="preserve">» </w:t>
      </w:r>
      <w:r>
        <w:rPr>
          <w:rFonts w:ascii="GHEA Grapalat" w:hAnsi="GHEA Grapalat"/>
          <w:sz w:val="24"/>
          <w:szCs w:val="24"/>
          <w:lang w:val="de-DE"/>
        </w:rPr>
        <w:t>N</w:t>
      </w:r>
      <w:r>
        <w:rPr>
          <w:rFonts w:ascii="GHEA Grapalat" w:hAnsi="GHEA Grapalat"/>
          <w:sz w:val="24"/>
          <w:szCs w:val="24"/>
          <w:lang w:val="hy-AM"/>
        </w:rPr>
        <w:t xml:space="preserve"> 2339-</w:t>
      </w:r>
      <w:r>
        <w:rPr>
          <w:rFonts w:ascii="GHEA Grapalat" w:hAnsi="GHEA Grapalat" w:cs="Arial"/>
          <w:sz w:val="24"/>
          <w:szCs w:val="24"/>
          <w:lang w:val="hy-AM"/>
        </w:rPr>
        <w:t>Լ</w:t>
      </w:r>
      <w:r>
        <w:rPr>
          <w:rFonts w:ascii="GHEA Grapalat" w:hAnsi="GHEA Grapalat"/>
          <w:sz w:val="24"/>
          <w:szCs w:val="24"/>
          <w:lang w:val="hy-AM"/>
        </w:rPr>
        <w:t xml:space="preserve"> </w:t>
      </w:r>
      <w:r>
        <w:rPr>
          <w:rFonts w:ascii="GHEA Grapalat" w:hAnsi="GHEA Grapalat" w:cs="Arial"/>
          <w:sz w:val="24"/>
          <w:szCs w:val="24"/>
          <w:lang w:val="hy-AM"/>
        </w:rPr>
        <w:t>որոշման՝</w:t>
      </w:r>
    </w:p>
    <w:p w:rsidR="00F82308" w:rsidRDefault="00F82308" w:rsidP="00F82308">
      <w:pPr>
        <w:pStyle w:val="norm"/>
        <w:spacing w:line="360" w:lineRule="auto"/>
        <w:ind w:right="-28" w:firstLine="540"/>
        <w:rPr>
          <w:rFonts w:ascii="GHEA Grapalat" w:hAnsi="GHEA Grapalat"/>
          <w:sz w:val="24"/>
          <w:szCs w:val="24"/>
          <w:lang w:val="hy-AM"/>
        </w:rPr>
      </w:pPr>
      <w:r>
        <w:rPr>
          <w:rFonts w:ascii="GHEA Grapalat" w:hAnsi="GHEA Grapalat"/>
          <w:color w:val="000000" w:themeColor="text1"/>
          <w:sz w:val="24"/>
          <w:szCs w:val="24"/>
          <w:shd w:val="clear" w:color="auto" w:fill="FFFFFF"/>
          <w:lang w:val="hy-AM"/>
        </w:rPr>
        <w:t xml:space="preserve">1)  N 1 </w:t>
      </w:r>
      <w:r>
        <w:rPr>
          <w:rFonts w:ascii="GHEA Grapalat" w:hAnsi="GHEA Grapalat" w:cs="Arial"/>
          <w:color w:val="000000" w:themeColor="text1"/>
          <w:sz w:val="24"/>
          <w:szCs w:val="24"/>
          <w:shd w:val="clear" w:color="auto" w:fill="FFFFFF"/>
          <w:lang w:val="hy-AM"/>
        </w:rPr>
        <w:t>հավելվածում</w:t>
      </w:r>
      <w:r>
        <w:rPr>
          <w:rFonts w:ascii="GHEA Grapalat" w:hAnsi="GHEA Grapalat" w:cs="Arial"/>
          <w:sz w:val="24"/>
          <w:szCs w:val="24"/>
          <w:lang w:val="hy-AM"/>
        </w:rPr>
        <w:t xml:space="preserve">՝   </w:t>
      </w:r>
    </w:p>
    <w:p w:rsidR="00F82308" w:rsidRDefault="00F82308" w:rsidP="00F82308">
      <w:pPr>
        <w:pStyle w:val="norm"/>
        <w:spacing w:line="360" w:lineRule="auto"/>
        <w:ind w:right="-28" w:firstLine="540"/>
        <w:rPr>
          <w:rFonts w:ascii="GHEA Grapalat" w:hAnsi="GHEA Grapalat"/>
          <w:color w:val="000000"/>
          <w:sz w:val="24"/>
          <w:szCs w:val="24"/>
          <w:lang w:val="hy-AM"/>
        </w:rPr>
      </w:pPr>
      <w:r>
        <w:rPr>
          <w:rFonts w:ascii="GHEA Grapalat" w:hAnsi="GHEA Grapalat" w:cs="Arial"/>
          <w:sz w:val="24"/>
          <w:szCs w:val="24"/>
          <w:lang w:val="hy-AM"/>
        </w:rPr>
        <w:t>ա</w:t>
      </w:r>
      <w:r>
        <w:rPr>
          <w:rFonts w:ascii="Times New Roman" w:hAnsi="Times New Roman"/>
          <w:sz w:val="24"/>
          <w:szCs w:val="24"/>
          <w:lang w:val="hy-AM"/>
        </w:rPr>
        <w:t>․</w:t>
      </w:r>
      <w:r>
        <w:rPr>
          <w:rFonts w:ascii="GHEA Grapalat" w:hAnsi="GHEA Grapalat" w:cs="Arial"/>
          <w:sz w:val="24"/>
          <w:szCs w:val="24"/>
          <w:lang w:val="hy-AM"/>
        </w:rPr>
        <w:t xml:space="preserve"> </w:t>
      </w:r>
      <w:r>
        <w:rPr>
          <w:rFonts w:ascii="GHEA Grapalat" w:hAnsi="GHEA Grapalat"/>
          <w:color w:val="000000"/>
          <w:sz w:val="24"/>
          <w:szCs w:val="24"/>
          <w:lang w:val="hy-AM"/>
        </w:rPr>
        <w:t xml:space="preserve">3-րդ կետի 7-րդ ենթակետից հանել </w:t>
      </w:r>
      <w:r>
        <w:rPr>
          <w:rFonts w:ascii="GHEA Grapalat" w:hAnsi="GHEA Grapalat" w:cs="Arial Armenian"/>
          <w:sz w:val="24"/>
          <w:szCs w:val="24"/>
          <w:lang w:val="hy-AM"/>
        </w:rPr>
        <w:t>«</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ինչպես</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նաև</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կենսաթոշակային</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քարտը</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թողարկած</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բանկի</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բանկոմատներում</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և</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նույն</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բանկի</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էլեկտրոնային</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հավելվածի</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միջոցով</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կոմունալ</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ծառայությունների</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գազի</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էլեկտրաէներգիայի</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խմելու</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ջրի</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ֆիքսված</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և</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բջջային</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հեռախոսի</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մատակարարման</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ծառայություններ</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դիմաց</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կատարված</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վճարումներից</w:t>
      </w:r>
      <w:r>
        <w:rPr>
          <w:rFonts w:ascii="GHEA Grapalat" w:hAnsi="GHEA Grapalat"/>
          <w:sz w:val="24"/>
          <w:szCs w:val="24"/>
          <w:lang w:val="hy-AM"/>
        </w:rPr>
        <w:t>»</w:t>
      </w:r>
      <w:r>
        <w:rPr>
          <w:rFonts w:ascii="GHEA Grapalat" w:hAnsi="GHEA Grapalat"/>
          <w:color w:val="000000"/>
          <w:sz w:val="24"/>
          <w:szCs w:val="24"/>
          <w:shd w:val="clear" w:color="auto" w:fill="FFFFFF"/>
          <w:lang w:val="hy-AM"/>
        </w:rPr>
        <w:t xml:space="preserve"> </w:t>
      </w:r>
      <w:r>
        <w:rPr>
          <w:rFonts w:ascii="GHEA Grapalat" w:hAnsi="GHEA Grapalat"/>
          <w:sz w:val="24"/>
          <w:szCs w:val="24"/>
          <w:lang w:val="hy-AM"/>
        </w:rPr>
        <w:t>բառերը.</w:t>
      </w:r>
    </w:p>
    <w:p w:rsidR="00F82308" w:rsidRDefault="00F82308" w:rsidP="00F82308">
      <w:pPr>
        <w:pStyle w:val="norm"/>
        <w:spacing w:line="360" w:lineRule="auto"/>
        <w:ind w:right="-28" w:firstLine="540"/>
        <w:rPr>
          <w:rFonts w:ascii="GHEA Grapalat" w:hAnsi="GHEA Grapalat"/>
          <w:sz w:val="24"/>
          <w:szCs w:val="24"/>
          <w:lang w:val="hy-AM"/>
        </w:rPr>
      </w:pPr>
      <w:r>
        <w:rPr>
          <w:rFonts w:ascii="GHEA Grapalat" w:hAnsi="GHEA Grapalat" w:cs="Arial"/>
          <w:sz w:val="24"/>
          <w:szCs w:val="24"/>
          <w:lang w:val="hy-AM"/>
        </w:rPr>
        <w:t>բ</w:t>
      </w:r>
      <w:r>
        <w:rPr>
          <w:rFonts w:ascii="Times New Roman" w:hAnsi="Times New Roman"/>
          <w:sz w:val="24"/>
          <w:szCs w:val="24"/>
          <w:lang w:val="hy-AM"/>
        </w:rPr>
        <w:t>․</w:t>
      </w:r>
      <w:r>
        <w:rPr>
          <w:rFonts w:ascii="GHEA Grapalat" w:hAnsi="GHEA Grapalat" w:cs="Arial"/>
          <w:sz w:val="24"/>
          <w:szCs w:val="24"/>
          <w:lang w:val="hy-AM"/>
        </w:rPr>
        <w:t xml:space="preserve"> 4</w:t>
      </w:r>
      <w:r>
        <w:rPr>
          <w:rFonts w:ascii="GHEA Grapalat" w:hAnsi="GHEA Grapalat"/>
          <w:color w:val="000000"/>
          <w:sz w:val="24"/>
          <w:szCs w:val="24"/>
          <w:lang w:val="hy-AM"/>
        </w:rPr>
        <w:t xml:space="preserve">-րդ կետում </w:t>
      </w:r>
      <w:r>
        <w:rPr>
          <w:rFonts w:ascii="GHEA Grapalat" w:hAnsi="GHEA Grapalat" w:cs="Arial Armenian"/>
          <w:sz w:val="24"/>
          <w:szCs w:val="24"/>
          <w:lang w:val="hy-AM"/>
        </w:rPr>
        <w:t>«</w:t>
      </w:r>
      <w:r>
        <w:rPr>
          <w:rFonts w:ascii="GHEA Grapalat" w:hAnsi="GHEA Grapalat"/>
          <w:color w:val="000000"/>
          <w:sz w:val="24"/>
          <w:szCs w:val="24"/>
          <w:shd w:val="clear" w:color="auto" w:fill="FFFFFF"/>
          <w:lang w:val="hy-AM"/>
        </w:rPr>
        <w:t>10</w:t>
      </w:r>
      <w:r>
        <w:rPr>
          <w:rFonts w:ascii="GHEA Grapalat" w:hAnsi="GHEA Grapalat"/>
          <w:sz w:val="24"/>
          <w:szCs w:val="24"/>
          <w:lang w:val="hy-AM"/>
        </w:rPr>
        <w:t xml:space="preserve">» թիվը փոխարինել </w:t>
      </w:r>
      <w:r>
        <w:rPr>
          <w:rFonts w:ascii="GHEA Grapalat" w:hAnsi="GHEA Grapalat" w:cs="Arial Armenian"/>
          <w:sz w:val="24"/>
          <w:szCs w:val="24"/>
          <w:lang w:val="hy-AM"/>
        </w:rPr>
        <w:t>«</w:t>
      </w:r>
      <w:r>
        <w:rPr>
          <w:rFonts w:ascii="GHEA Grapalat" w:hAnsi="GHEA Grapalat"/>
          <w:color w:val="000000"/>
          <w:sz w:val="24"/>
          <w:szCs w:val="24"/>
          <w:lang w:val="hy-AM"/>
        </w:rPr>
        <w:t>12</w:t>
      </w:r>
      <w:r>
        <w:rPr>
          <w:rFonts w:ascii="GHEA Grapalat" w:hAnsi="GHEA Grapalat"/>
          <w:sz w:val="24"/>
          <w:szCs w:val="24"/>
          <w:lang w:val="hy-AM"/>
        </w:rPr>
        <w:t>» թվով.</w:t>
      </w:r>
    </w:p>
    <w:p w:rsidR="00F82308" w:rsidRDefault="00F82308" w:rsidP="00F82308">
      <w:pPr>
        <w:pStyle w:val="norm"/>
        <w:spacing w:line="360" w:lineRule="auto"/>
        <w:ind w:right="-28" w:firstLine="540"/>
        <w:rPr>
          <w:rFonts w:ascii="GHEA Grapalat" w:hAnsi="GHEA Grapalat"/>
          <w:sz w:val="24"/>
          <w:szCs w:val="24"/>
          <w:lang w:val="hy-AM"/>
        </w:rPr>
      </w:pPr>
      <w:r>
        <w:rPr>
          <w:rFonts w:ascii="GHEA Grapalat" w:hAnsi="GHEA Grapalat"/>
          <w:sz w:val="24"/>
          <w:szCs w:val="24"/>
          <w:lang w:val="hy-AM"/>
        </w:rPr>
        <w:t>գ</w:t>
      </w:r>
      <w:r>
        <w:rPr>
          <w:rFonts w:ascii="Times New Roman" w:hAnsi="Times New Roman"/>
          <w:sz w:val="24"/>
          <w:szCs w:val="24"/>
          <w:lang w:val="hy-AM"/>
        </w:rPr>
        <w:t>․</w:t>
      </w:r>
      <w:r>
        <w:rPr>
          <w:rFonts w:ascii="GHEA Grapalat" w:hAnsi="GHEA Grapalat"/>
          <w:sz w:val="24"/>
          <w:szCs w:val="24"/>
          <w:lang w:val="hy-AM"/>
        </w:rPr>
        <w:t xml:space="preserve"> 5</w:t>
      </w:r>
      <w:r>
        <w:rPr>
          <w:rFonts w:ascii="GHEA Grapalat" w:hAnsi="GHEA Grapalat"/>
          <w:color w:val="000000"/>
          <w:sz w:val="24"/>
          <w:szCs w:val="24"/>
          <w:lang w:val="hy-AM"/>
        </w:rPr>
        <w:t xml:space="preserve">-րդ և 6-րդ կետերում </w:t>
      </w:r>
      <w:r>
        <w:rPr>
          <w:rFonts w:ascii="GHEA Grapalat" w:hAnsi="GHEA Grapalat" w:cs="Arial Armenian"/>
          <w:sz w:val="24"/>
          <w:szCs w:val="24"/>
          <w:lang w:val="hy-AM"/>
        </w:rPr>
        <w:t>«</w:t>
      </w:r>
      <w:r>
        <w:rPr>
          <w:rFonts w:ascii="GHEA Grapalat" w:hAnsi="GHEA Grapalat"/>
          <w:color w:val="000000"/>
          <w:sz w:val="24"/>
          <w:szCs w:val="24"/>
          <w:shd w:val="clear" w:color="auto" w:fill="FFFFFF"/>
          <w:lang w:val="hy-AM"/>
        </w:rPr>
        <w:t>5000</w:t>
      </w:r>
      <w:r>
        <w:rPr>
          <w:rFonts w:ascii="GHEA Grapalat" w:hAnsi="GHEA Grapalat"/>
          <w:sz w:val="24"/>
          <w:szCs w:val="24"/>
          <w:lang w:val="hy-AM"/>
        </w:rPr>
        <w:t xml:space="preserve">» թվերը փոխարինել </w:t>
      </w:r>
      <w:r>
        <w:rPr>
          <w:rFonts w:ascii="GHEA Grapalat" w:hAnsi="GHEA Grapalat" w:cs="Arial Armenian"/>
          <w:sz w:val="24"/>
          <w:szCs w:val="24"/>
          <w:lang w:val="hy-AM"/>
        </w:rPr>
        <w:t>«</w:t>
      </w:r>
      <w:r>
        <w:rPr>
          <w:rFonts w:ascii="GHEA Grapalat" w:hAnsi="GHEA Grapalat"/>
          <w:color w:val="000000"/>
          <w:sz w:val="24"/>
          <w:szCs w:val="24"/>
          <w:lang w:val="hy-AM"/>
        </w:rPr>
        <w:t>6000</w:t>
      </w:r>
      <w:r>
        <w:rPr>
          <w:rFonts w:ascii="GHEA Grapalat" w:hAnsi="GHEA Grapalat"/>
          <w:sz w:val="24"/>
          <w:szCs w:val="24"/>
          <w:lang w:val="hy-AM"/>
        </w:rPr>
        <w:t>» թվերով,</w:t>
      </w:r>
    </w:p>
    <w:p w:rsidR="00F82308" w:rsidRDefault="00F82308" w:rsidP="00F82308">
      <w:pPr>
        <w:pStyle w:val="norm"/>
        <w:spacing w:line="360" w:lineRule="auto"/>
        <w:ind w:right="-28" w:firstLine="540"/>
        <w:rPr>
          <w:rFonts w:ascii="GHEA Grapalat" w:hAnsi="GHEA Grapalat" w:cs="Arial"/>
          <w:sz w:val="24"/>
          <w:szCs w:val="24"/>
          <w:lang w:val="hy-AM"/>
        </w:rPr>
      </w:pPr>
      <w:r>
        <w:rPr>
          <w:rFonts w:ascii="GHEA Grapalat" w:hAnsi="GHEA Grapalat"/>
          <w:sz w:val="24"/>
          <w:szCs w:val="24"/>
          <w:lang w:val="hy-AM"/>
        </w:rPr>
        <w:t xml:space="preserve">2) </w:t>
      </w:r>
      <w:r>
        <w:rPr>
          <w:rFonts w:ascii="GHEA Grapalat" w:hAnsi="GHEA Grapalat"/>
          <w:color w:val="000000" w:themeColor="text1"/>
          <w:sz w:val="24"/>
          <w:szCs w:val="24"/>
          <w:shd w:val="clear" w:color="auto" w:fill="FFFFFF"/>
          <w:lang w:val="hy-AM"/>
        </w:rPr>
        <w:t xml:space="preserve">N 2 </w:t>
      </w:r>
      <w:r>
        <w:rPr>
          <w:rFonts w:ascii="GHEA Grapalat" w:hAnsi="GHEA Grapalat" w:cs="Arial"/>
          <w:color w:val="000000" w:themeColor="text1"/>
          <w:sz w:val="24"/>
          <w:szCs w:val="24"/>
          <w:shd w:val="clear" w:color="auto" w:fill="FFFFFF"/>
          <w:lang w:val="hy-AM"/>
        </w:rPr>
        <w:t>հավելվածում</w:t>
      </w:r>
      <w:r>
        <w:rPr>
          <w:rFonts w:ascii="GHEA Grapalat" w:hAnsi="GHEA Grapalat" w:cs="Arial"/>
          <w:sz w:val="24"/>
          <w:szCs w:val="24"/>
          <w:lang w:val="hy-AM"/>
        </w:rPr>
        <w:t xml:space="preserve">՝  </w:t>
      </w:r>
    </w:p>
    <w:p w:rsidR="00F82308" w:rsidRDefault="00F82308" w:rsidP="00F82308">
      <w:pPr>
        <w:pStyle w:val="norm"/>
        <w:spacing w:line="360" w:lineRule="auto"/>
        <w:ind w:right="-28" w:firstLine="540"/>
        <w:rPr>
          <w:rFonts w:ascii="GHEA Grapalat" w:hAnsi="GHEA Grapalat" w:cs="Arial"/>
          <w:sz w:val="24"/>
          <w:szCs w:val="24"/>
          <w:lang w:val="hy-AM"/>
        </w:rPr>
      </w:pPr>
      <w:r>
        <w:rPr>
          <w:rFonts w:ascii="GHEA Grapalat" w:hAnsi="GHEA Grapalat" w:cs="Arial"/>
          <w:sz w:val="24"/>
          <w:szCs w:val="24"/>
          <w:lang w:val="hy-AM"/>
        </w:rPr>
        <w:t>ա</w:t>
      </w:r>
      <w:r>
        <w:rPr>
          <w:rFonts w:ascii="Times New Roman" w:hAnsi="Times New Roman"/>
          <w:sz w:val="24"/>
          <w:szCs w:val="24"/>
          <w:lang w:val="hy-AM"/>
        </w:rPr>
        <w:t>․</w:t>
      </w:r>
      <w:r>
        <w:rPr>
          <w:rFonts w:ascii="GHEA Grapalat" w:hAnsi="GHEA Grapalat" w:cs="Arial"/>
          <w:sz w:val="24"/>
          <w:szCs w:val="24"/>
          <w:lang w:val="hy-AM"/>
        </w:rPr>
        <w:t xml:space="preserve"> 4-րդ կետը «վճարվում է» բառերից հետո լրացնել «(ծառայությունը բանկին փոխանցում  է)» բառերով</w:t>
      </w:r>
      <w:r>
        <w:rPr>
          <w:rFonts w:ascii="Times New Roman" w:hAnsi="Times New Roman"/>
          <w:sz w:val="24"/>
          <w:szCs w:val="24"/>
          <w:lang w:val="hy-AM"/>
        </w:rPr>
        <w:t>․</w:t>
      </w:r>
    </w:p>
    <w:p w:rsidR="00F82308" w:rsidRDefault="00F82308" w:rsidP="00F82308">
      <w:pPr>
        <w:pStyle w:val="norm"/>
        <w:spacing w:line="360" w:lineRule="auto"/>
        <w:ind w:right="-28" w:firstLine="540"/>
        <w:rPr>
          <w:rFonts w:ascii="GHEA Grapalat" w:hAnsi="GHEA Grapalat" w:cs="Arial"/>
          <w:sz w:val="24"/>
          <w:szCs w:val="24"/>
          <w:lang w:val="hy-AM"/>
        </w:rPr>
      </w:pPr>
      <w:r>
        <w:rPr>
          <w:rFonts w:ascii="GHEA Grapalat" w:hAnsi="GHEA Grapalat" w:cs="Arial"/>
          <w:sz w:val="24"/>
          <w:szCs w:val="24"/>
          <w:lang w:val="hy-AM"/>
        </w:rPr>
        <w:t>բ</w:t>
      </w:r>
      <w:r>
        <w:rPr>
          <w:rFonts w:ascii="Times New Roman" w:hAnsi="Times New Roman"/>
          <w:sz w:val="24"/>
          <w:szCs w:val="24"/>
          <w:lang w:val="hy-AM"/>
        </w:rPr>
        <w:t>․</w:t>
      </w:r>
      <w:r>
        <w:rPr>
          <w:rFonts w:ascii="Cambria Math" w:hAnsi="Cambria Math" w:cs="Cambria Math"/>
          <w:sz w:val="24"/>
          <w:szCs w:val="24"/>
          <w:lang w:val="hy-AM"/>
        </w:rPr>
        <w:t xml:space="preserve"> </w:t>
      </w:r>
      <w:r>
        <w:rPr>
          <w:rFonts w:ascii="GHEA Grapalat" w:hAnsi="GHEA Grapalat" w:cs="Arial"/>
          <w:sz w:val="24"/>
          <w:szCs w:val="24"/>
          <w:lang w:val="hy-AM"/>
        </w:rPr>
        <w:t xml:space="preserve">5-րդ կետում </w:t>
      </w:r>
      <w:r>
        <w:rPr>
          <w:rFonts w:ascii="GHEA Grapalat" w:hAnsi="GHEA Grapalat" w:cs="Arial Armenian"/>
          <w:sz w:val="24"/>
          <w:szCs w:val="24"/>
          <w:lang w:val="hy-AM"/>
        </w:rPr>
        <w:t>«</w:t>
      </w:r>
      <w:r>
        <w:rPr>
          <w:rFonts w:ascii="GHEA Grapalat" w:hAnsi="GHEA Grapalat" w:cs="Arial"/>
          <w:color w:val="000000"/>
          <w:sz w:val="24"/>
          <w:szCs w:val="24"/>
          <w:shd w:val="clear" w:color="auto" w:fill="FFFFFF"/>
          <w:lang w:val="hy-AM"/>
        </w:rPr>
        <w:t>Հետվճարները հաշվարկվում և վճարվում են</w:t>
      </w:r>
      <w:r>
        <w:rPr>
          <w:rFonts w:ascii="GHEA Grapalat" w:hAnsi="GHEA Grapalat"/>
          <w:sz w:val="24"/>
          <w:szCs w:val="24"/>
          <w:lang w:val="hy-AM"/>
        </w:rPr>
        <w:t xml:space="preserve">» բառերը փոխարինել </w:t>
      </w:r>
      <w:r>
        <w:rPr>
          <w:rFonts w:ascii="GHEA Grapalat" w:hAnsi="GHEA Grapalat" w:cs="Arial Armenian"/>
          <w:sz w:val="24"/>
          <w:szCs w:val="24"/>
          <w:lang w:val="hy-AM"/>
        </w:rPr>
        <w:t>«</w:t>
      </w:r>
      <w:r>
        <w:rPr>
          <w:rFonts w:ascii="GHEA Grapalat" w:hAnsi="GHEA Grapalat" w:cs="Arial"/>
          <w:color w:val="000000"/>
          <w:sz w:val="24"/>
          <w:szCs w:val="24"/>
          <w:shd w:val="clear" w:color="auto" w:fill="FFFFFF"/>
          <w:lang w:val="hy-AM"/>
        </w:rPr>
        <w:t>Հետվճարները հաշվարկում և վճարում է ծառայությունը՝»</w:t>
      </w:r>
      <w:r>
        <w:rPr>
          <w:rFonts w:ascii="GHEA Grapalat" w:hAnsi="GHEA Grapalat"/>
          <w:sz w:val="24"/>
          <w:szCs w:val="24"/>
          <w:lang w:val="hy-AM"/>
        </w:rPr>
        <w:t xml:space="preserve"> բառերով.</w:t>
      </w:r>
    </w:p>
    <w:p w:rsidR="00F82308" w:rsidRDefault="00F82308" w:rsidP="00F82308">
      <w:pPr>
        <w:pStyle w:val="norm"/>
        <w:spacing w:line="360" w:lineRule="auto"/>
        <w:ind w:right="-28" w:firstLine="540"/>
        <w:rPr>
          <w:rFonts w:ascii="GHEA Grapalat" w:hAnsi="GHEA Grapalat"/>
          <w:sz w:val="24"/>
          <w:szCs w:val="24"/>
          <w:lang w:val="hy-AM"/>
        </w:rPr>
      </w:pPr>
      <w:r>
        <w:rPr>
          <w:rFonts w:ascii="GHEA Grapalat" w:hAnsi="GHEA Grapalat" w:cs="Arial"/>
          <w:sz w:val="24"/>
          <w:szCs w:val="24"/>
          <w:lang w:val="hy-AM"/>
        </w:rPr>
        <w:lastRenderedPageBreak/>
        <w:t xml:space="preserve"> գ</w:t>
      </w:r>
      <w:r>
        <w:rPr>
          <w:rFonts w:ascii="Times New Roman" w:hAnsi="Times New Roman"/>
          <w:sz w:val="24"/>
          <w:szCs w:val="24"/>
          <w:lang w:val="hy-AM"/>
        </w:rPr>
        <w:t>․</w:t>
      </w:r>
      <w:r>
        <w:rPr>
          <w:rFonts w:ascii="GHEA Grapalat" w:hAnsi="GHEA Grapalat" w:cs="Cambria Math"/>
          <w:sz w:val="24"/>
          <w:szCs w:val="24"/>
          <w:lang w:val="hy-AM"/>
        </w:rPr>
        <w:t xml:space="preserve"> </w:t>
      </w:r>
      <w:r>
        <w:rPr>
          <w:rFonts w:ascii="GHEA Grapalat" w:hAnsi="GHEA Grapalat" w:cs="Arial"/>
          <w:sz w:val="24"/>
          <w:szCs w:val="24"/>
          <w:lang w:val="hy-AM"/>
        </w:rPr>
        <w:t xml:space="preserve">7-րդ կետում </w:t>
      </w:r>
      <w:r>
        <w:rPr>
          <w:rFonts w:ascii="GHEA Grapalat" w:hAnsi="GHEA Grapalat" w:cs="Arial Armenian"/>
          <w:sz w:val="24"/>
          <w:szCs w:val="24"/>
          <w:lang w:val="hy-AM"/>
        </w:rPr>
        <w:t>«</w:t>
      </w:r>
      <w:r>
        <w:rPr>
          <w:rFonts w:ascii="GHEA Grapalat" w:hAnsi="GHEA Grapalat" w:cs="Arial"/>
          <w:color w:val="000000"/>
          <w:sz w:val="24"/>
          <w:szCs w:val="24"/>
          <w:shd w:val="clear" w:color="auto" w:fill="FFFFFF"/>
          <w:lang w:val="hy-AM"/>
        </w:rPr>
        <w:t>՝ մինչև տվյալ ամսվան հաջորդող ամսվա 10-ը</w:t>
      </w:r>
      <w:r>
        <w:rPr>
          <w:rFonts w:ascii="GHEA Grapalat" w:hAnsi="GHEA Grapalat"/>
          <w:sz w:val="24"/>
          <w:szCs w:val="24"/>
          <w:lang w:val="hy-AM"/>
        </w:rPr>
        <w:t xml:space="preserve">» բառերը փոխարինել </w:t>
      </w:r>
      <w:r>
        <w:rPr>
          <w:rFonts w:ascii="GHEA Grapalat" w:hAnsi="GHEA Grapalat" w:cs="Arial Armenian"/>
          <w:sz w:val="24"/>
          <w:szCs w:val="24"/>
          <w:lang w:val="hy-AM"/>
        </w:rPr>
        <w:t>«(</w:t>
      </w:r>
      <w:r>
        <w:rPr>
          <w:rFonts w:ascii="GHEA Grapalat" w:hAnsi="GHEA Grapalat" w:cs="Arial"/>
          <w:color w:val="000000"/>
          <w:sz w:val="24"/>
          <w:szCs w:val="24"/>
          <w:shd w:val="clear" w:color="auto" w:fill="FFFFFF"/>
          <w:lang w:val="hy-AM"/>
        </w:rPr>
        <w:t>«Էքսել» ֆորմատի ֆայլով, «յունիկոդ» տառատեսակով)՝ մինչև տվյալ ամսվան հաջորդող ամսվա 15-ը</w:t>
      </w:r>
      <w:r>
        <w:rPr>
          <w:rFonts w:ascii="GHEA Grapalat" w:hAnsi="GHEA Grapalat"/>
          <w:sz w:val="24"/>
          <w:szCs w:val="24"/>
          <w:lang w:val="hy-AM"/>
        </w:rPr>
        <w:t>» բառերով.</w:t>
      </w:r>
    </w:p>
    <w:p w:rsidR="00F82308" w:rsidRDefault="00F82308" w:rsidP="00F82308">
      <w:pPr>
        <w:pStyle w:val="norm"/>
        <w:spacing w:line="360" w:lineRule="auto"/>
        <w:ind w:right="-28" w:firstLine="540"/>
        <w:rPr>
          <w:rFonts w:ascii="GHEA Grapalat" w:hAnsi="GHEA Grapalat" w:cs="Arial"/>
          <w:sz w:val="24"/>
          <w:szCs w:val="24"/>
          <w:lang w:val="hy-AM"/>
        </w:rPr>
      </w:pPr>
      <w:r>
        <w:rPr>
          <w:rFonts w:ascii="GHEA Grapalat" w:hAnsi="GHEA Grapalat"/>
          <w:sz w:val="24"/>
          <w:szCs w:val="24"/>
          <w:lang w:val="hy-AM"/>
        </w:rPr>
        <w:t>դ</w:t>
      </w:r>
      <w:r>
        <w:rPr>
          <w:rFonts w:ascii="Times New Roman" w:hAnsi="Times New Roman"/>
          <w:sz w:val="24"/>
          <w:szCs w:val="24"/>
          <w:lang w:val="hy-AM"/>
        </w:rPr>
        <w:t>․</w:t>
      </w:r>
      <w:r>
        <w:rPr>
          <w:rFonts w:ascii="GHEA Grapalat" w:hAnsi="GHEA Grapalat" w:cs="Cambria Math"/>
          <w:sz w:val="24"/>
          <w:szCs w:val="24"/>
          <w:lang w:val="hy-AM"/>
        </w:rPr>
        <w:t xml:space="preserve"> </w:t>
      </w:r>
      <w:r>
        <w:rPr>
          <w:rFonts w:ascii="GHEA Grapalat" w:hAnsi="GHEA Grapalat"/>
          <w:sz w:val="24"/>
          <w:szCs w:val="24"/>
          <w:lang w:val="hy-AM"/>
        </w:rPr>
        <w:t xml:space="preserve">լրացնել </w:t>
      </w:r>
      <w:r>
        <w:rPr>
          <w:rFonts w:ascii="GHEA Grapalat" w:hAnsi="GHEA Grapalat"/>
          <w:color w:val="000000"/>
          <w:sz w:val="24"/>
          <w:szCs w:val="24"/>
          <w:lang w:val="hy-AM"/>
        </w:rPr>
        <w:t>հետևյալ բովանդակությամբ նոր 7.1-ին կետով.</w:t>
      </w:r>
    </w:p>
    <w:p w:rsidR="00F82308" w:rsidRPr="00C70FB5" w:rsidRDefault="00F82308" w:rsidP="00F82308">
      <w:pPr>
        <w:pStyle w:val="NormalWeb"/>
        <w:shd w:val="clear" w:color="auto" w:fill="FFFFFF"/>
        <w:tabs>
          <w:tab w:val="left" w:pos="900"/>
        </w:tabs>
        <w:spacing w:line="360" w:lineRule="auto"/>
        <w:ind w:right="-28"/>
        <w:jc w:val="both"/>
        <w:rPr>
          <w:rFonts w:ascii="GHEA Grapalat" w:hAnsi="GHEA Grapalat"/>
          <w:color w:val="000000"/>
          <w:lang w:val="hy-AM"/>
        </w:rPr>
      </w:pPr>
      <w:bookmarkStart w:id="0" w:name="_GoBack"/>
      <w:r w:rsidRPr="00C70FB5">
        <w:rPr>
          <w:rFonts w:ascii="GHEA Grapalat" w:hAnsi="GHEA Grapalat"/>
          <w:bCs/>
          <w:color w:val="000000"/>
          <w:lang w:val="hy-AM"/>
        </w:rPr>
        <w:t xml:space="preserve">«7.1. Սույն կարգի 7-րդ կետում նշված տվյալները բանկի կողմից ծառայությանը մեկից ավելի անգամ տրամադրելու դեպքում հիմք է ընդունվում սույն կարգի 7-րդ կետով սահմանված ժամկետում ներկայացված վերջին տվյալը։ </w:t>
      </w:r>
      <w:r w:rsidRPr="00C70FB5">
        <w:rPr>
          <w:rFonts w:ascii="GHEA Grapalat" w:hAnsi="GHEA Grapalat"/>
          <w:bCs/>
          <w:color w:val="000000"/>
          <w:shd w:val="clear" w:color="auto" w:fill="FFFFFF"/>
          <w:lang w:val="hy-AM"/>
        </w:rPr>
        <w:t>Ընդ որում, յուրաքանչյուր անգամ տրամադրվում են ամբողջական տվյալներ։</w:t>
      </w:r>
      <w:r w:rsidRPr="00C70FB5">
        <w:rPr>
          <w:rFonts w:ascii="GHEA Grapalat" w:hAnsi="GHEA Grapalat"/>
          <w:bCs/>
          <w:color w:val="000000"/>
          <w:lang w:val="hy-AM"/>
        </w:rPr>
        <w:t>».</w:t>
      </w:r>
    </w:p>
    <w:bookmarkEnd w:id="0"/>
    <w:p w:rsidR="00F82308" w:rsidRDefault="00F82308" w:rsidP="00F82308">
      <w:pPr>
        <w:pStyle w:val="norm"/>
        <w:spacing w:line="360" w:lineRule="auto"/>
        <w:ind w:right="-28" w:firstLine="540"/>
        <w:rPr>
          <w:rFonts w:ascii="GHEA Grapalat" w:hAnsi="GHEA Grapalat"/>
          <w:color w:val="000000"/>
          <w:sz w:val="24"/>
          <w:szCs w:val="24"/>
          <w:lang w:val="hy-AM"/>
        </w:rPr>
      </w:pPr>
      <w:r>
        <w:rPr>
          <w:rFonts w:ascii="GHEA Grapalat" w:hAnsi="GHEA Grapalat"/>
          <w:color w:val="000000"/>
          <w:sz w:val="24"/>
          <w:szCs w:val="24"/>
          <w:lang w:val="hy-AM"/>
        </w:rPr>
        <w:t>ե</w:t>
      </w:r>
      <w:r>
        <w:rPr>
          <w:rFonts w:ascii="Times New Roman" w:hAnsi="Times New Roman"/>
          <w:color w:val="000000"/>
          <w:sz w:val="24"/>
          <w:szCs w:val="24"/>
          <w:lang w:val="hy-AM"/>
        </w:rPr>
        <w:t>․</w:t>
      </w:r>
      <w:r>
        <w:rPr>
          <w:rFonts w:ascii="GHEA Grapalat" w:hAnsi="GHEA Grapalat" w:cs="Cambria Math"/>
          <w:color w:val="000000"/>
          <w:sz w:val="24"/>
          <w:szCs w:val="24"/>
          <w:lang w:val="hy-AM"/>
        </w:rPr>
        <w:t xml:space="preserve"> </w:t>
      </w:r>
      <w:r>
        <w:rPr>
          <w:rFonts w:ascii="GHEA Grapalat" w:hAnsi="GHEA Grapalat"/>
          <w:color w:val="000000"/>
          <w:sz w:val="24"/>
          <w:szCs w:val="24"/>
          <w:lang w:val="hy-AM"/>
        </w:rPr>
        <w:t>8-րդ կետում «կազմում է վճարման ցուցակ:» բառերը փոխարինել «սույն կարգի N 3 ձևով սահմանված տվյալները (այսուհետ` վճարման ցուցակ) մինչև տվյալ ամսվա 25-ը տրամադրում է բանկին: Վճարման ցուցակում հետվճարի գումարները կլորացվում են մինչև միավոր:» բառերով.</w:t>
      </w:r>
    </w:p>
    <w:p w:rsidR="00F82308" w:rsidRDefault="00F82308" w:rsidP="00F82308">
      <w:pPr>
        <w:pStyle w:val="norm"/>
        <w:spacing w:line="360" w:lineRule="auto"/>
        <w:ind w:right="-28" w:firstLine="540"/>
        <w:rPr>
          <w:rFonts w:ascii="GHEA Grapalat" w:hAnsi="GHEA Grapalat" w:cs="Arial"/>
          <w:sz w:val="24"/>
          <w:szCs w:val="24"/>
          <w:lang w:val="hy-AM"/>
        </w:rPr>
      </w:pPr>
      <w:r>
        <w:rPr>
          <w:rFonts w:ascii="GHEA Grapalat" w:hAnsi="GHEA Grapalat"/>
          <w:color w:val="000000"/>
          <w:sz w:val="24"/>
          <w:szCs w:val="24"/>
          <w:lang w:val="hy-AM"/>
        </w:rPr>
        <w:t>զ</w:t>
      </w:r>
      <w:r>
        <w:rPr>
          <w:rFonts w:ascii="Times New Roman" w:hAnsi="Times New Roman"/>
          <w:color w:val="000000"/>
          <w:sz w:val="24"/>
          <w:szCs w:val="24"/>
          <w:lang w:val="hy-AM"/>
        </w:rPr>
        <w:t>․</w:t>
      </w:r>
      <w:r>
        <w:rPr>
          <w:rFonts w:ascii="GHEA Grapalat" w:hAnsi="GHEA Grapalat"/>
          <w:color w:val="000000"/>
          <w:sz w:val="24"/>
          <w:szCs w:val="24"/>
          <w:lang w:val="hy-AM"/>
        </w:rPr>
        <w:t xml:space="preserve"> </w:t>
      </w:r>
      <w:r>
        <w:rPr>
          <w:rFonts w:ascii="GHEA Grapalat" w:hAnsi="GHEA Grapalat"/>
          <w:sz w:val="24"/>
          <w:szCs w:val="24"/>
          <w:lang w:val="hy-AM"/>
        </w:rPr>
        <w:t>10-րդ կետը շարադրել հետևյալ խմբագրությամբ</w:t>
      </w:r>
      <w:r>
        <w:rPr>
          <w:rFonts w:ascii="GHEA Grapalat" w:hAnsi="GHEA Grapalat"/>
          <w:color w:val="000000"/>
          <w:sz w:val="24"/>
          <w:szCs w:val="24"/>
          <w:lang w:val="hy-AM"/>
        </w:rPr>
        <w:t>.</w:t>
      </w:r>
    </w:p>
    <w:p w:rsidR="00F82308" w:rsidRDefault="00F82308" w:rsidP="00F82308">
      <w:pPr>
        <w:shd w:val="clear" w:color="auto" w:fill="FFFFFF"/>
        <w:spacing w:line="360" w:lineRule="auto"/>
        <w:ind w:right="-28" w:firstLine="540"/>
        <w:jc w:val="both"/>
        <w:rPr>
          <w:rFonts w:ascii="Cambria Math" w:hAnsi="Cambria Math" w:cs="Cambria Math"/>
          <w:color w:val="000000"/>
          <w:lang w:val="hy-AM"/>
        </w:rPr>
      </w:pPr>
      <w:r>
        <w:rPr>
          <w:rFonts w:ascii="GHEA Grapalat" w:hAnsi="GHEA Grapalat"/>
          <w:color w:val="000000"/>
          <w:lang w:val="hy-AM"/>
        </w:rPr>
        <w:t>«10. Բանկը հետվճարը պետական բյուջե չի վերադարձնում, բացառությամբ սույն կետում նշված դեպքերի։ Բանկային հաշիվը փակված լինելու կամ տեխնիկական պատճառներով հաշվին չփոխանցելու դեպքում շահառուի դիմումի հիման վրա հետվճարի գումարը վճարում է բանկը՝ իր սահմանած եղանակով (կանխիկ կամ անկանխիկ)։</w:t>
      </w:r>
      <w:r>
        <w:rPr>
          <w:rFonts w:ascii="GHEA Grapalat" w:hAnsi="GHEA Grapalat"/>
          <w:lang w:val="hy-AM"/>
        </w:rPr>
        <w:t xml:space="preserve"> </w:t>
      </w:r>
      <w:r>
        <w:rPr>
          <w:rFonts w:ascii="GHEA Grapalat" w:hAnsi="GHEA Grapalat"/>
          <w:color w:val="000000"/>
          <w:lang w:val="hy-AM"/>
        </w:rPr>
        <w:t>Հետվճարը բանկին փոխանցելու ամսվանից հետո՝ 12 ամսվա ընթացքում չվճարելու դեպքում բանկը գումարը վերադարձնում է պետական բյուջե՝ միաժամանակ ծառայությանը տրամադրելով սույն կարգի N 2 ձևով սահմանված տվյալները։ Սույն կետում նշված 12 ամսյա ժամկետից հետո հետվճարը վճարման ենթակա չէ։»</w:t>
      </w:r>
      <w:r>
        <w:rPr>
          <w:color w:val="000000"/>
          <w:lang w:val="hy-AM"/>
        </w:rPr>
        <w:t>․</w:t>
      </w:r>
    </w:p>
    <w:p w:rsidR="00F82308" w:rsidRDefault="00F82308" w:rsidP="00F82308">
      <w:pPr>
        <w:shd w:val="clear" w:color="auto" w:fill="FFFFFF"/>
        <w:spacing w:line="360" w:lineRule="auto"/>
        <w:ind w:right="-28" w:firstLine="540"/>
        <w:jc w:val="both"/>
        <w:rPr>
          <w:rFonts w:ascii="GHEA Grapalat" w:hAnsi="GHEA Grapalat"/>
          <w:color w:val="000000"/>
          <w:lang w:val="hy-AM"/>
        </w:rPr>
      </w:pPr>
      <w:r>
        <w:rPr>
          <w:rFonts w:ascii="GHEA Grapalat" w:hAnsi="GHEA Grapalat"/>
          <w:color w:val="000000"/>
          <w:lang w:val="hy-AM"/>
        </w:rPr>
        <w:t>է</w:t>
      </w:r>
      <w:r>
        <w:rPr>
          <w:color w:val="000000"/>
          <w:lang w:val="hy-AM"/>
        </w:rPr>
        <w:t>․</w:t>
      </w:r>
      <w:r>
        <w:rPr>
          <w:rFonts w:ascii="GHEA Grapalat" w:hAnsi="GHEA Grapalat" w:cs="Cambria Math"/>
          <w:color w:val="000000"/>
          <w:lang w:val="hy-AM"/>
        </w:rPr>
        <w:t xml:space="preserve"> </w:t>
      </w:r>
      <w:r>
        <w:rPr>
          <w:rFonts w:ascii="GHEA Grapalat" w:hAnsi="GHEA Grapalat"/>
          <w:color w:val="000000"/>
          <w:lang w:val="hy-AM"/>
        </w:rPr>
        <w:t>9-րդ և 11-րդ կետերը ուժը կորցրած ճանաչել,</w:t>
      </w:r>
    </w:p>
    <w:p w:rsidR="00F82308" w:rsidRDefault="00F82308" w:rsidP="00F82308">
      <w:pPr>
        <w:shd w:val="clear" w:color="auto" w:fill="FFFFFF"/>
        <w:spacing w:line="360" w:lineRule="auto"/>
        <w:ind w:right="-28" w:firstLine="540"/>
        <w:jc w:val="both"/>
        <w:rPr>
          <w:rFonts w:ascii="GHEA Grapalat" w:hAnsi="GHEA Grapalat" w:cs="Arial"/>
          <w:lang w:val="hy-AM"/>
        </w:rPr>
      </w:pPr>
      <w:r>
        <w:rPr>
          <w:rFonts w:ascii="GHEA Grapalat" w:hAnsi="GHEA Grapalat"/>
          <w:lang w:val="hy-AM"/>
        </w:rPr>
        <w:t xml:space="preserve">3) </w:t>
      </w:r>
      <w:r>
        <w:rPr>
          <w:rFonts w:ascii="GHEA Grapalat" w:hAnsi="GHEA Grapalat"/>
          <w:color w:val="000000" w:themeColor="text1"/>
          <w:shd w:val="clear" w:color="auto" w:fill="FFFFFF"/>
          <w:lang w:val="hy-AM"/>
        </w:rPr>
        <w:t xml:space="preserve">N 1 </w:t>
      </w:r>
      <w:r>
        <w:rPr>
          <w:rFonts w:ascii="GHEA Grapalat" w:hAnsi="GHEA Grapalat"/>
          <w:lang w:val="hy-AM"/>
        </w:rPr>
        <w:t>Ձևի</w:t>
      </w:r>
      <w:r>
        <w:rPr>
          <w:rFonts w:ascii="GHEA Grapalat" w:hAnsi="GHEA Grapalat" w:cs="Arial"/>
          <w:lang w:val="hy-AM"/>
        </w:rPr>
        <w:t>՝</w:t>
      </w:r>
    </w:p>
    <w:p w:rsidR="00F82308" w:rsidRDefault="00F82308" w:rsidP="00F82308">
      <w:pPr>
        <w:shd w:val="clear" w:color="auto" w:fill="FFFFFF"/>
        <w:spacing w:line="360" w:lineRule="auto"/>
        <w:ind w:right="-28" w:firstLine="540"/>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ա</w:t>
      </w:r>
      <w:r>
        <w:rPr>
          <w:color w:val="000000"/>
          <w:shd w:val="clear" w:color="auto" w:fill="FFFFFF"/>
          <w:lang w:val="hy-AM"/>
        </w:rPr>
        <w:t>․</w:t>
      </w:r>
      <w:r>
        <w:rPr>
          <w:rFonts w:ascii="GHEA Grapalat" w:hAnsi="GHEA Grapalat"/>
          <w:color w:val="000000"/>
          <w:shd w:val="clear" w:color="auto" w:fill="FFFFFF"/>
          <w:lang w:val="hy-AM"/>
        </w:rPr>
        <w:t xml:space="preserve"> 4-րդ կետում «Պարբերական դրամական վճարի գործի համարը և հետվճարի» բառերը փոխարինել «Հետվճարի» բառով.</w:t>
      </w:r>
    </w:p>
    <w:p w:rsidR="00F82308" w:rsidRDefault="00F82308" w:rsidP="00F82308">
      <w:pPr>
        <w:shd w:val="clear" w:color="auto" w:fill="FFFFFF"/>
        <w:spacing w:line="360" w:lineRule="auto"/>
        <w:ind w:right="-28" w:firstLine="540"/>
        <w:jc w:val="both"/>
        <w:rPr>
          <w:rFonts w:ascii="GHEA Grapalat" w:hAnsi="GHEA Grapalat"/>
          <w:color w:val="000000"/>
          <w:shd w:val="clear" w:color="auto" w:fill="FFFFFF"/>
          <w:lang w:val="hy-AM"/>
        </w:rPr>
      </w:pPr>
      <w:r>
        <w:rPr>
          <w:rFonts w:ascii="Calibri" w:hAnsi="Calibri" w:cs="Calibri"/>
          <w:color w:val="000000"/>
          <w:shd w:val="clear" w:color="auto" w:fill="FFFFFF"/>
          <w:lang w:val="hy-AM"/>
        </w:rPr>
        <w:t> </w:t>
      </w:r>
      <w:r>
        <w:rPr>
          <w:rFonts w:ascii="GHEA Grapalat" w:hAnsi="GHEA Grapalat"/>
          <w:color w:val="000000"/>
          <w:shd w:val="clear" w:color="auto" w:fill="FFFFFF"/>
          <w:lang w:val="hy-AM"/>
        </w:rPr>
        <w:t>բ</w:t>
      </w:r>
      <w:r>
        <w:rPr>
          <w:color w:val="000000"/>
          <w:shd w:val="clear" w:color="auto" w:fill="FFFFFF"/>
          <w:lang w:val="hy-AM"/>
        </w:rPr>
        <w:t>․</w:t>
      </w:r>
      <w:r>
        <w:rPr>
          <w:rFonts w:ascii="GHEA Grapalat" w:hAnsi="GHEA Grapalat"/>
          <w:color w:val="000000"/>
          <w:shd w:val="clear" w:color="auto" w:fill="FFFFFF"/>
          <w:lang w:val="hy-AM"/>
        </w:rPr>
        <w:t xml:space="preserve"> 4-րդ կետում «։» կետադրական նշանը փոխարինել «</w:t>
      </w:r>
      <w:r>
        <w:rPr>
          <w:color w:val="000000"/>
          <w:shd w:val="clear" w:color="auto" w:fill="FFFFFF"/>
          <w:lang w:val="hy-AM"/>
        </w:rPr>
        <w:t>․</w:t>
      </w:r>
      <w:r>
        <w:rPr>
          <w:rFonts w:ascii="GHEA Grapalat" w:hAnsi="GHEA Grapalat"/>
          <w:color w:val="000000"/>
          <w:shd w:val="clear" w:color="auto" w:fill="FFFFFF"/>
          <w:lang w:val="hy-AM"/>
        </w:rPr>
        <w:t>» կետադրական նշանով և  4</w:t>
      </w:r>
      <w:r>
        <w:rPr>
          <w:rFonts w:ascii="GHEA Grapalat" w:hAnsi="GHEA Grapalat"/>
          <w:color w:val="000000"/>
          <w:shd w:val="clear" w:color="auto" w:fill="FFFFFF"/>
          <w:lang w:val="hy-AM"/>
        </w:rPr>
        <w:noBreakHyphen/>
        <w:t>րդ կետից հետո լրացնել հետևյալ բովանդակությամբ նոր 5-րդ կետով.</w:t>
      </w:r>
    </w:p>
    <w:p w:rsidR="00F82308" w:rsidRDefault="00F82308" w:rsidP="00F82308">
      <w:pPr>
        <w:shd w:val="clear" w:color="auto" w:fill="FFFFFF"/>
        <w:spacing w:line="360" w:lineRule="auto"/>
        <w:ind w:right="-28" w:firstLine="540"/>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«5. Անկանխիկ </w:t>
      </w:r>
      <w:r>
        <w:rPr>
          <w:rFonts w:ascii="GHEA Grapalat" w:hAnsi="GHEA Grapalat" w:cs="Sylfaen"/>
          <w:lang w:val="hy-AM"/>
        </w:rPr>
        <w:t xml:space="preserve">գնումների և վճարումների </w:t>
      </w:r>
      <w:r>
        <w:rPr>
          <w:rFonts w:ascii="GHEA Grapalat" w:hAnsi="GHEA Grapalat"/>
          <w:color w:val="000000"/>
          <w:shd w:val="clear" w:color="auto" w:fill="FFFFFF"/>
          <w:lang w:val="hy-AM"/>
        </w:rPr>
        <w:t>կատարման ամիսը, տարեթիվը, ցանկը ուղարկելու օրը, ամիսը, տարեթիվը:»,</w:t>
      </w:r>
    </w:p>
    <w:p w:rsidR="00F82308" w:rsidRDefault="00F82308" w:rsidP="00F82308">
      <w:pPr>
        <w:shd w:val="clear" w:color="auto" w:fill="FFFFFF"/>
        <w:spacing w:line="360" w:lineRule="auto"/>
        <w:ind w:right="-28" w:firstLine="540"/>
        <w:jc w:val="both"/>
        <w:rPr>
          <w:rFonts w:ascii="Sylfaen" w:hAnsi="Sylfaen" w:cs="Cambria Math"/>
          <w:lang w:val="hy-AM"/>
        </w:rPr>
      </w:pPr>
      <w:r>
        <w:rPr>
          <w:rFonts w:ascii="GHEA Grapalat" w:hAnsi="GHEA Grapalat"/>
          <w:color w:val="000000"/>
          <w:shd w:val="clear" w:color="auto" w:fill="FFFFFF"/>
          <w:lang w:val="hy-AM"/>
        </w:rPr>
        <w:t xml:space="preserve">4) լրացնել հետևյալ բովանդակությամբ նոր՝ </w:t>
      </w:r>
      <w:r>
        <w:rPr>
          <w:rFonts w:ascii="GHEA Grapalat" w:hAnsi="GHEA Grapalat"/>
          <w:color w:val="000000" w:themeColor="text1"/>
          <w:shd w:val="clear" w:color="auto" w:fill="FFFFFF"/>
          <w:lang w:val="hy-AM"/>
        </w:rPr>
        <w:t xml:space="preserve">N 3 </w:t>
      </w:r>
      <w:r>
        <w:rPr>
          <w:rFonts w:ascii="GHEA Grapalat" w:hAnsi="GHEA Grapalat"/>
          <w:lang w:val="hy-AM"/>
        </w:rPr>
        <w:t>Ձևով</w:t>
      </w:r>
      <w:r>
        <w:rPr>
          <w:lang w:val="hy-AM"/>
        </w:rPr>
        <w:t>․</w:t>
      </w:r>
    </w:p>
    <w:p w:rsidR="00F82308" w:rsidRDefault="00F82308" w:rsidP="00F82308">
      <w:pPr>
        <w:shd w:val="clear" w:color="auto" w:fill="FFFFFF"/>
        <w:spacing w:line="360" w:lineRule="auto"/>
        <w:ind w:right="-28" w:firstLine="540"/>
        <w:jc w:val="both"/>
        <w:rPr>
          <w:rFonts w:ascii="Sylfaen" w:hAnsi="Sylfaen" w:cs="Cambria Math"/>
          <w:lang w:val="hy-AM"/>
        </w:rPr>
      </w:pPr>
    </w:p>
    <w:p w:rsidR="00F82308" w:rsidRDefault="00F82308" w:rsidP="00F82308">
      <w:pPr>
        <w:shd w:val="clear" w:color="auto" w:fill="FFFFFF"/>
        <w:spacing w:line="360" w:lineRule="auto"/>
        <w:ind w:right="-28" w:firstLine="540"/>
        <w:jc w:val="both"/>
        <w:rPr>
          <w:rFonts w:ascii="Sylfaen" w:hAnsi="Sylfaen" w:cs="Cambria Math"/>
          <w:lang w:val="hy-AM"/>
        </w:rPr>
      </w:pPr>
    </w:p>
    <w:p w:rsidR="00F82308" w:rsidRDefault="00F82308" w:rsidP="00F82308">
      <w:pPr>
        <w:shd w:val="clear" w:color="auto" w:fill="FFFFFF"/>
        <w:spacing w:line="360" w:lineRule="auto"/>
        <w:ind w:right="-28" w:firstLine="540"/>
        <w:jc w:val="both"/>
        <w:rPr>
          <w:rFonts w:ascii="Sylfaen" w:hAnsi="Sylfaen"/>
          <w:lang w:val="hy-AM"/>
        </w:rPr>
      </w:pPr>
    </w:p>
    <w:p w:rsidR="00F82308" w:rsidRDefault="00F82308" w:rsidP="00F82308">
      <w:pPr>
        <w:shd w:val="clear" w:color="auto" w:fill="FFFFFF"/>
        <w:spacing w:line="360" w:lineRule="auto"/>
        <w:ind w:right="-28" w:firstLine="540"/>
        <w:jc w:val="right"/>
        <w:rPr>
          <w:rFonts w:ascii="GHEA Grapalat" w:hAnsi="GHEA Grapalat"/>
          <w:sz w:val="20"/>
          <w:szCs w:val="20"/>
          <w:lang w:val="hy-AM"/>
        </w:rPr>
      </w:pPr>
      <w:r>
        <w:rPr>
          <w:rFonts w:ascii="GHEA Grapalat" w:hAnsi="GHEA Grapalat"/>
          <w:lang w:val="hy-AM"/>
        </w:rPr>
        <w:t>«</w:t>
      </w:r>
      <w:r>
        <w:rPr>
          <w:rFonts w:ascii="GHEA Grapalat" w:hAnsi="GHEA Grapalat"/>
          <w:b/>
          <w:sz w:val="20"/>
          <w:szCs w:val="20"/>
          <w:lang w:val="hy-AM"/>
        </w:rPr>
        <w:t>Ձև N 3</w:t>
      </w:r>
    </w:p>
    <w:p w:rsidR="00F82308" w:rsidRDefault="00F82308" w:rsidP="00F82308">
      <w:pPr>
        <w:shd w:val="clear" w:color="auto" w:fill="FFFFFF"/>
        <w:spacing w:line="360" w:lineRule="auto"/>
        <w:ind w:right="-28" w:firstLine="540"/>
        <w:jc w:val="both"/>
        <w:rPr>
          <w:rFonts w:ascii="GHEA Grapalat" w:hAnsi="GHEA Grapalat"/>
          <w:lang w:val="hy-AM"/>
        </w:rPr>
      </w:pPr>
    </w:p>
    <w:p w:rsidR="00F82308" w:rsidRDefault="00F82308" w:rsidP="00F82308">
      <w:pPr>
        <w:shd w:val="clear" w:color="auto" w:fill="FFFFFF"/>
        <w:spacing w:line="360" w:lineRule="auto"/>
        <w:ind w:right="-28" w:firstLine="540"/>
        <w:jc w:val="center"/>
        <w:rPr>
          <w:rFonts w:ascii="GHEA Grapalat" w:hAnsi="GHEA Grapalat"/>
          <w:b/>
          <w:lang w:val="hy-AM"/>
        </w:rPr>
      </w:pPr>
      <w:r>
        <w:rPr>
          <w:rFonts w:ascii="GHEA Grapalat" w:hAnsi="GHEA Grapalat"/>
          <w:b/>
          <w:lang w:val="hy-AM"/>
        </w:rPr>
        <w:t>Ց Ա Ն Կ</w:t>
      </w:r>
    </w:p>
    <w:p w:rsidR="00F82308" w:rsidRDefault="00F82308" w:rsidP="00F82308">
      <w:pPr>
        <w:shd w:val="clear" w:color="auto" w:fill="FFFFFF"/>
        <w:ind w:right="-28" w:firstLine="540"/>
        <w:jc w:val="center"/>
        <w:rPr>
          <w:rFonts w:ascii="GHEA Grapalat" w:hAnsi="GHEA Grapalat"/>
          <w:b/>
          <w:lang w:val="hy-AM"/>
        </w:rPr>
      </w:pPr>
      <w:r>
        <w:rPr>
          <w:rFonts w:ascii="GHEA Grapalat" w:hAnsi="GHEA Grapalat"/>
          <w:b/>
          <w:lang w:val="hy-AM"/>
        </w:rPr>
        <w:t>ՎՃԱՐՄԱՆ ՑՈՒՑԱԿ ՆԵՐԱՌՎՈՂ ՏՎՅԱԼՆԵՐԻ, ՈՐՈՆՔ ԾԱՌԱՅՈՒԹՅՈՒՆԸ ՏՐԱՄԱԴՐՈՒՄ Է ԲԱՆԿԻՆ</w:t>
      </w:r>
    </w:p>
    <w:p w:rsidR="00F82308" w:rsidRDefault="00F82308" w:rsidP="00F82308">
      <w:pPr>
        <w:shd w:val="clear" w:color="auto" w:fill="FFFFFF"/>
        <w:spacing w:line="360" w:lineRule="auto"/>
        <w:ind w:right="-28" w:firstLine="540"/>
        <w:jc w:val="both"/>
        <w:rPr>
          <w:rFonts w:ascii="GHEA Grapalat" w:hAnsi="GHEA Grapalat"/>
          <w:lang w:val="hy-AM"/>
        </w:rPr>
      </w:pPr>
    </w:p>
    <w:p w:rsidR="00F82308" w:rsidRDefault="00F82308" w:rsidP="00F82308">
      <w:pPr>
        <w:shd w:val="clear" w:color="auto" w:fill="FFFFFF"/>
        <w:spacing w:line="360" w:lineRule="auto"/>
        <w:ind w:right="-28" w:firstLine="540"/>
        <w:jc w:val="both"/>
        <w:rPr>
          <w:rFonts w:ascii="GHEA Grapalat" w:hAnsi="GHEA Grapalat"/>
          <w:lang w:val="hy-AM"/>
        </w:rPr>
      </w:pPr>
      <w:r>
        <w:rPr>
          <w:rFonts w:ascii="GHEA Grapalat" w:hAnsi="GHEA Grapalat"/>
          <w:lang w:val="hy-AM"/>
        </w:rPr>
        <w:t>1. Բանկի անվանումը (ծածկագիրը).</w:t>
      </w:r>
    </w:p>
    <w:p w:rsidR="00F82308" w:rsidRDefault="00F82308" w:rsidP="00F82308">
      <w:pPr>
        <w:shd w:val="clear" w:color="auto" w:fill="FFFFFF"/>
        <w:spacing w:line="360" w:lineRule="auto"/>
        <w:ind w:right="-28" w:firstLine="540"/>
        <w:jc w:val="both"/>
        <w:rPr>
          <w:rFonts w:ascii="GHEA Grapalat" w:hAnsi="GHEA Grapalat"/>
          <w:lang w:val="hy-AM"/>
        </w:rPr>
      </w:pPr>
      <w:r>
        <w:rPr>
          <w:rFonts w:ascii="GHEA Grapalat" w:hAnsi="GHEA Grapalat"/>
          <w:lang w:val="hy-AM"/>
        </w:rPr>
        <w:t>2. Շահառուի անունը, ազգանունը, առկայության դեպքում` հայրանունը.</w:t>
      </w:r>
    </w:p>
    <w:p w:rsidR="00F82308" w:rsidRDefault="00F82308" w:rsidP="00F82308">
      <w:pPr>
        <w:shd w:val="clear" w:color="auto" w:fill="FFFFFF"/>
        <w:spacing w:line="360" w:lineRule="auto"/>
        <w:ind w:right="-28" w:firstLine="540"/>
        <w:jc w:val="both"/>
        <w:rPr>
          <w:rFonts w:ascii="GHEA Grapalat" w:hAnsi="GHEA Grapalat"/>
          <w:lang w:val="hy-AM"/>
        </w:rPr>
      </w:pPr>
      <w:r>
        <w:rPr>
          <w:rFonts w:ascii="GHEA Grapalat" w:hAnsi="GHEA Grapalat"/>
          <w:lang w:val="hy-AM"/>
        </w:rPr>
        <w:t>3. Շահառուի անձը հաստատող փաստաթղթի տեսակը, սերիան և համարը, հանրային ծառայությունների համարանիշը կամ հանրային ծառայությունների համարանիշ չստանալու մասին տեղեկանքի համարը.</w:t>
      </w:r>
    </w:p>
    <w:p w:rsidR="00F82308" w:rsidRDefault="00F82308" w:rsidP="00F82308">
      <w:pPr>
        <w:shd w:val="clear" w:color="auto" w:fill="FFFFFF"/>
        <w:spacing w:line="360" w:lineRule="auto"/>
        <w:ind w:right="-28" w:firstLine="540"/>
        <w:jc w:val="both"/>
        <w:rPr>
          <w:rFonts w:ascii="GHEA Grapalat" w:hAnsi="GHEA Grapalat"/>
          <w:lang w:val="hy-AM"/>
        </w:rPr>
      </w:pPr>
      <w:r>
        <w:rPr>
          <w:rFonts w:ascii="GHEA Grapalat" w:hAnsi="GHEA Grapalat"/>
          <w:lang w:val="hy-AM"/>
        </w:rPr>
        <w:t>4. Վճարման ենթակա հետվճարի գումարի չափը</w:t>
      </w:r>
      <w:r>
        <w:rPr>
          <w:lang w:val="hy-AM"/>
        </w:rPr>
        <w:t>․</w:t>
      </w:r>
    </w:p>
    <w:p w:rsidR="00F82308" w:rsidRDefault="00F82308" w:rsidP="00F82308">
      <w:pPr>
        <w:shd w:val="clear" w:color="auto" w:fill="FFFFFF"/>
        <w:spacing w:line="360" w:lineRule="auto"/>
        <w:ind w:right="-28" w:firstLine="540"/>
        <w:jc w:val="both"/>
        <w:rPr>
          <w:rFonts w:ascii="GHEA Grapalat" w:hAnsi="GHEA Grapalat"/>
          <w:color w:val="000000"/>
          <w:shd w:val="clear" w:color="auto" w:fill="FFFFFF"/>
          <w:lang w:val="hy-AM"/>
        </w:rPr>
      </w:pPr>
      <w:r>
        <w:rPr>
          <w:rFonts w:ascii="GHEA Grapalat" w:hAnsi="GHEA Grapalat"/>
          <w:lang w:val="hy-AM"/>
        </w:rPr>
        <w:t>5. Վճարման ցուցակն ուղարկելու օրը, ամիսը, տարեթիվը:»</w:t>
      </w:r>
      <w:r>
        <w:rPr>
          <w:rFonts w:ascii="GHEA Grapalat" w:hAnsi="GHEA Grapalat"/>
          <w:color w:val="000000"/>
          <w:shd w:val="clear" w:color="auto" w:fill="FFFFFF"/>
          <w:lang w:val="hy-AM"/>
        </w:rPr>
        <w:t xml:space="preserve">: </w:t>
      </w:r>
    </w:p>
    <w:p w:rsidR="00F82308" w:rsidRDefault="00F82308" w:rsidP="00F82308">
      <w:pPr>
        <w:shd w:val="clear" w:color="auto" w:fill="FFFFFF"/>
        <w:spacing w:line="360" w:lineRule="auto"/>
        <w:ind w:right="-28" w:firstLine="540"/>
        <w:jc w:val="both"/>
        <w:rPr>
          <w:rFonts w:ascii="GHEA Grapalat" w:hAnsi="GHEA Grapalat"/>
          <w:color w:val="000000"/>
          <w:shd w:val="clear" w:color="auto" w:fill="FFFFFF"/>
          <w:lang w:val="hy-AM"/>
        </w:rPr>
      </w:pPr>
    </w:p>
    <w:p w:rsidR="00F82308" w:rsidRDefault="00F82308" w:rsidP="00F82308">
      <w:pPr>
        <w:pStyle w:val="norm"/>
        <w:spacing w:line="360" w:lineRule="auto"/>
        <w:ind w:right="-28" w:firstLine="540"/>
        <w:rPr>
          <w:rFonts w:ascii="GHEA Grapalat" w:hAnsi="GHEA Grapalat" w:cs="Arial"/>
          <w:sz w:val="24"/>
          <w:szCs w:val="24"/>
          <w:lang w:val="hy-AM"/>
        </w:rPr>
      </w:pPr>
      <w:r>
        <w:rPr>
          <w:rFonts w:ascii="GHEA Grapalat" w:hAnsi="GHEA Grapalat"/>
          <w:sz w:val="24"/>
          <w:szCs w:val="24"/>
          <w:lang w:val="hy-AM"/>
        </w:rPr>
        <w:t xml:space="preserve">2. </w:t>
      </w:r>
      <w:r>
        <w:rPr>
          <w:rFonts w:ascii="GHEA Grapalat" w:hAnsi="GHEA Grapalat"/>
          <w:sz w:val="24"/>
          <w:szCs w:val="24"/>
          <w:lang w:val="de-DE"/>
        </w:rPr>
        <w:t xml:space="preserve">Սույն որոշումն ուժի մեջ է մտնում </w:t>
      </w:r>
      <w:r>
        <w:rPr>
          <w:rFonts w:ascii="GHEA Grapalat" w:hAnsi="GHEA Grapalat"/>
          <w:bCs/>
          <w:color w:val="000000"/>
          <w:sz w:val="24"/>
          <w:szCs w:val="24"/>
          <w:shd w:val="clear" w:color="auto" w:fill="FFFFFF"/>
          <w:lang w:val="hy-AM"/>
        </w:rPr>
        <w:t>հրապարակմանը հաջորդող օրվանից և տարածվում է  այդ օրվան հաջորդող ամսվա 1-ին և դրանից հետո ծագած հարաբերությունների (կատարած անկանխիկ վճարումների) վրա։</w:t>
      </w:r>
    </w:p>
    <w:p w:rsidR="00F82308" w:rsidRDefault="00F82308" w:rsidP="00F82308">
      <w:pPr>
        <w:pStyle w:val="mechtex"/>
        <w:tabs>
          <w:tab w:val="left" w:pos="1080"/>
        </w:tabs>
        <w:spacing w:line="360" w:lineRule="auto"/>
        <w:ind w:right="-28" w:firstLine="540"/>
        <w:jc w:val="both"/>
        <w:rPr>
          <w:rFonts w:ascii="GHEA Grapalat" w:hAnsi="GHEA Grapalat"/>
          <w:color w:val="000000"/>
          <w:sz w:val="24"/>
          <w:shd w:val="clear" w:color="auto" w:fill="FFFFFF"/>
          <w:lang w:val="hy-AM"/>
        </w:rPr>
      </w:pPr>
    </w:p>
    <w:p w:rsidR="00F82308" w:rsidRDefault="00F82308" w:rsidP="00F82308">
      <w:pPr>
        <w:ind w:right="-28"/>
        <w:rPr>
          <w:rFonts w:ascii="GHEA Grapalat" w:hAnsi="GHEA Grapalat"/>
          <w:lang w:val="de-DE"/>
        </w:rPr>
      </w:pPr>
    </w:p>
    <w:p w:rsidR="00F82308" w:rsidRDefault="00F82308" w:rsidP="00F82308">
      <w:pPr>
        <w:ind w:right="-28"/>
        <w:rPr>
          <w:rFonts w:ascii="GHEA Grapalat" w:hAnsi="GHEA Grapalat"/>
          <w:lang w:val="de-DE"/>
        </w:rPr>
      </w:pPr>
    </w:p>
    <w:p w:rsidR="000E27C6" w:rsidRPr="00B26A4F" w:rsidRDefault="000E27C6" w:rsidP="000D2171">
      <w:pPr>
        <w:ind w:right="-28"/>
        <w:rPr>
          <w:rFonts w:ascii="GHEA Grapalat" w:hAnsi="GHEA Grapalat"/>
          <w:lang w:val="de-DE"/>
        </w:rPr>
      </w:pPr>
    </w:p>
    <w:sectPr w:rsidR="000E27C6" w:rsidRPr="00B26A4F" w:rsidSect="00E72F30">
      <w:headerReference w:type="first" r:id="rId8"/>
      <w:pgSz w:w="11906" w:h="16838" w:code="9"/>
      <w:pgMar w:top="810" w:right="746" w:bottom="540" w:left="113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E656F" w:rsidRDefault="000E656F" w:rsidP="00FF1E60">
      <w:r>
        <w:separator/>
      </w:r>
    </w:p>
  </w:endnote>
  <w:endnote w:type="continuationSeparator" w:id="0">
    <w:p w:rsidR="000E656F" w:rsidRDefault="000E656F" w:rsidP="00FF1E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gg_Times1">
    <w:altName w:val="Times New Roman"/>
    <w:panose1 w:val="00000000000000000000"/>
    <w:charset w:val="00"/>
    <w:family w:val="auto"/>
    <w:notTrueType/>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Arial Armenian">
    <w:altName w:val="Arial"/>
    <w:panose1 w:val="020B0604020202020204"/>
    <w:charset w:val="00"/>
    <w:family w:val="swiss"/>
    <w:pitch w:val="variable"/>
    <w:sig w:usb0="00000003" w:usb1="00000000" w:usb2="00000000" w:usb3="00000000" w:csb0="00000001" w:csb1="00000000"/>
  </w:font>
  <w:font w:name="Arian AMU">
    <w:altName w:val="Tahoma"/>
    <w:panose1 w:val="01000000000000000000"/>
    <w:charset w:val="00"/>
    <w:family w:val="auto"/>
    <w:pitch w:val="variable"/>
    <w:sig w:usb0="A1002EAF" w:usb1="5000000B" w:usb2="00000000" w:usb3="00000000" w:csb0="0001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E656F" w:rsidRDefault="000E656F" w:rsidP="00FF1E60">
      <w:r>
        <w:separator/>
      </w:r>
    </w:p>
  </w:footnote>
  <w:footnote w:type="continuationSeparator" w:id="0">
    <w:p w:rsidR="000E656F" w:rsidRDefault="000E656F" w:rsidP="00FF1E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517C" w:rsidRDefault="00C70FB5">
    <w:pPr>
      <w:jc w:val="center"/>
      <w:rPr>
        <w:rFonts w:ascii="Sylfaen" w:hAnsi="Sylfaen"/>
        <w:lang w:val="hy-AM" w:eastAsia="en-US"/>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929AA"/>
    <w:multiLevelType w:val="hybridMultilevel"/>
    <w:tmpl w:val="13285838"/>
    <w:lvl w:ilvl="0" w:tplc="39D4FA68">
      <w:start w:val="1"/>
      <w:numFmt w:val="decimal"/>
      <w:lvlText w:val="%1."/>
      <w:lvlJc w:val="left"/>
      <w:pPr>
        <w:ind w:left="128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DA00E1D"/>
    <w:multiLevelType w:val="hybridMultilevel"/>
    <w:tmpl w:val="564047A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0E15CEA"/>
    <w:multiLevelType w:val="hybridMultilevel"/>
    <w:tmpl w:val="493C0C2E"/>
    <w:lvl w:ilvl="0" w:tplc="4ECA03C0">
      <w:start w:val="1"/>
      <w:numFmt w:val="decimal"/>
      <w:lvlText w:val="%1)"/>
      <w:lvlJc w:val="left"/>
      <w:pPr>
        <w:ind w:left="1068" w:hanging="360"/>
      </w:pPr>
      <w:rPr>
        <w:rFonts w:cs="Sylfaen"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4E7C29BB"/>
    <w:multiLevelType w:val="hybridMultilevel"/>
    <w:tmpl w:val="5544A2B0"/>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720156E4"/>
    <w:multiLevelType w:val="hybridMultilevel"/>
    <w:tmpl w:val="0DAAABD0"/>
    <w:lvl w:ilvl="0" w:tplc="95E2A9FE">
      <w:start w:val="1"/>
      <w:numFmt w:val="decimal"/>
      <w:lvlText w:val="%1."/>
      <w:lvlJc w:val="left"/>
      <w:pPr>
        <w:ind w:left="900" w:hanging="360"/>
      </w:pPr>
      <w:rPr>
        <w:rFonts w:cs="Arial"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1"/>
  </w:num>
  <w:num w:numId="2">
    <w:abstractNumId w:val="2"/>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486E"/>
    <w:rsid w:val="00005077"/>
    <w:rsid w:val="000076CB"/>
    <w:rsid w:val="00013934"/>
    <w:rsid w:val="00014FED"/>
    <w:rsid w:val="00020881"/>
    <w:rsid w:val="000312F2"/>
    <w:rsid w:val="0003586D"/>
    <w:rsid w:val="00051590"/>
    <w:rsid w:val="00051C23"/>
    <w:rsid w:val="000533D9"/>
    <w:rsid w:val="00076380"/>
    <w:rsid w:val="00077D21"/>
    <w:rsid w:val="00084A34"/>
    <w:rsid w:val="000A4412"/>
    <w:rsid w:val="000B27B0"/>
    <w:rsid w:val="000B7B78"/>
    <w:rsid w:val="000C1755"/>
    <w:rsid w:val="000C73A2"/>
    <w:rsid w:val="000D0E94"/>
    <w:rsid w:val="000D2171"/>
    <w:rsid w:val="000D25AB"/>
    <w:rsid w:val="000E27C6"/>
    <w:rsid w:val="000E6396"/>
    <w:rsid w:val="000E656F"/>
    <w:rsid w:val="000F3A0C"/>
    <w:rsid w:val="000F7F48"/>
    <w:rsid w:val="00103DBD"/>
    <w:rsid w:val="00107E75"/>
    <w:rsid w:val="00121921"/>
    <w:rsid w:val="001247F0"/>
    <w:rsid w:val="00133F12"/>
    <w:rsid w:val="00133FCA"/>
    <w:rsid w:val="00135C75"/>
    <w:rsid w:val="00140E93"/>
    <w:rsid w:val="00141C3B"/>
    <w:rsid w:val="001423F0"/>
    <w:rsid w:val="00157736"/>
    <w:rsid w:val="00171D2B"/>
    <w:rsid w:val="0019293F"/>
    <w:rsid w:val="001966BA"/>
    <w:rsid w:val="001A7E0D"/>
    <w:rsid w:val="001B0452"/>
    <w:rsid w:val="001B2A52"/>
    <w:rsid w:val="001B3BAE"/>
    <w:rsid w:val="001C57F6"/>
    <w:rsid w:val="001C711D"/>
    <w:rsid w:val="001D1095"/>
    <w:rsid w:val="001D42D4"/>
    <w:rsid w:val="001D56D2"/>
    <w:rsid w:val="001D703B"/>
    <w:rsid w:val="001F0966"/>
    <w:rsid w:val="001F1752"/>
    <w:rsid w:val="00204EB5"/>
    <w:rsid w:val="002077EE"/>
    <w:rsid w:val="00211E53"/>
    <w:rsid w:val="002129D5"/>
    <w:rsid w:val="00216414"/>
    <w:rsid w:val="00226999"/>
    <w:rsid w:val="00235DD4"/>
    <w:rsid w:val="002702C2"/>
    <w:rsid w:val="002716F4"/>
    <w:rsid w:val="00275919"/>
    <w:rsid w:val="002A0354"/>
    <w:rsid w:val="002A157A"/>
    <w:rsid w:val="002A777A"/>
    <w:rsid w:val="002B4449"/>
    <w:rsid w:val="002B4DF3"/>
    <w:rsid w:val="002B6CF6"/>
    <w:rsid w:val="002C0444"/>
    <w:rsid w:val="002C7F5A"/>
    <w:rsid w:val="002D7071"/>
    <w:rsid w:val="002E0964"/>
    <w:rsid w:val="002E1136"/>
    <w:rsid w:val="002E190B"/>
    <w:rsid w:val="002F56B7"/>
    <w:rsid w:val="002F5F4C"/>
    <w:rsid w:val="003100C4"/>
    <w:rsid w:val="003163D1"/>
    <w:rsid w:val="0032160D"/>
    <w:rsid w:val="00335CB5"/>
    <w:rsid w:val="00335E5D"/>
    <w:rsid w:val="00345F79"/>
    <w:rsid w:val="00350116"/>
    <w:rsid w:val="003517A5"/>
    <w:rsid w:val="003622CC"/>
    <w:rsid w:val="00363CB0"/>
    <w:rsid w:val="00374CDA"/>
    <w:rsid w:val="003779E8"/>
    <w:rsid w:val="00385DDD"/>
    <w:rsid w:val="00396EF4"/>
    <w:rsid w:val="00397541"/>
    <w:rsid w:val="00397683"/>
    <w:rsid w:val="003B0124"/>
    <w:rsid w:val="003B166F"/>
    <w:rsid w:val="003B1E59"/>
    <w:rsid w:val="003C079B"/>
    <w:rsid w:val="003C3852"/>
    <w:rsid w:val="003E3305"/>
    <w:rsid w:val="003F0CE5"/>
    <w:rsid w:val="004064E5"/>
    <w:rsid w:val="00430012"/>
    <w:rsid w:val="0043029B"/>
    <w:rsid w:val="0044350D"/>
    <w:rsid w:val="004618E5"/>
    <w:rsid w:val="004647E8"/>
    <w:rsid w:val="00467AF1"/>
    <w:rsid w:val="004740D5"/>
    <w:rsid w:val="004765E0"/>
    <w:rsid w:val="004804DA"/>
    <w:rsid w:val="00480A8B"/>
    <w:rsid w:val="0048579C"/>
    <w:rsid w:val="00491C7A"/>
    <w:rsid w:val="004921A9"/>
    <w:rsid w:val="004959F4"/>
    <w:rsid w:val="004B5983"/>
    <w:rsid w:val="004D110E"/>
    <w:rsid w:val="004E6228"/>
    <w:rsid w:val="004F03B0"/>
    <w:rsid w:val="004F0D8A"/>
    <w:rsid w:val="004F2F56"/>
    <w:rsid w:val="004F4A2C"/>
    <w:rsid w:val="004F68EA"/>
    <w:rsid w:val="004F6ADE"/>
    <w:rsid w:val="004F6E10"/>
    <w:rsid w:val="00500982"/>
    <w:rsid w:val="00514E60"/>
    <w:rsid w:val="00515198"/>
    <w:rsid w:val="00523548"/>
    <w:rsid w:val="00524A5B"/>
    <w:rsid w:val="00531BB0"/>
    <w:rsid w:val="00534090"/>
    <w:rsid w:val="00534E9E"/>
    <w:rsid w:val="00536809"/>
    <w:rsid w:val="00552AA0"/>
    <w:rsid w:val="00561ED4"/>
    <w:rsid w:val="005651EC"/>
    <w:rsid w:val="00567B9E"/>
    <w:rsid w:val="00574CCD"/>
    <w:rsid w:val="0057527D"/>
    <w:rsid w:val="00575970"/>
    <w:rsid w:val="0058502E"/>
    <w:rsid w:val="0058607B"/>
    <w:rsid w:val="00586A60"/>
    <w:rsid w:val="00590CAC"/>
    <w:rsid w:val="0059623F"/>
    <w:rsid w:val="00596DBA"/>
    <w:rsid w:val="005A5E5B"/>
    <w:rsid w:val="005B5838"/>
    <w:rsid w:val="005C5C7C"/>
    <w:rsid w:val="005F2432"/>
    <w:rsid w:val="00601049"/>
    <w:rsid w:val="006022AC"/>
    <w:rsid w:val="00602EDC"/>
    <w:rsid w:val="00613431"/>
    <w:rsid w:val="006160F1"/>
    <w:rsid w:val="00617093"/>
    <w:rsid w:val="0062730C"/>
    <w:rsid w:val="00631769"/>
    <w:rsid w:val="00633547"/>
    <w:rsid w:val="006443CA"/>
    <w:rsid w:val="00692F6A"/>
    <w:rsid w:val="006940F3"/>
    <w:rsid w:val="006A2778"/>
    <w:rsid w:val="006B50D2"/>
    <w:rsid w:val="006B5E4B"/>
    <w:rsid w:val="006B7CC3"/>
    <w:rsid w:val="006C7A39"/>
    <w:rsid w:val="006D6D69"/>
    <w:rsid w:val="006E7925"/>
    <w:rsid w:val="006F141F"/>
    <w:rsid w:val="00702403"/>
    <w:rsid w:val="007070C9"/>
    <w:rsid w:val="0071242A"/>
    <w:rsid w:val="00712907"/>
    <w:rsid w:val="007132B8"/>
    <w:rsid w:val="00726A50"/>
    <w:rsid w:val="007321B9"/>
    <w:rsid w:val="00736E01"/>
    <w:rsid w:val="00740D9F"/>
    <w:rsid w:val="00741212"/>
    <w:rsid w:val="007432F6"/>
    <w:rsid w:val="00746D43"/>
    <w:rsid w:val="00747FBC"/>
    <w:rsid w:val="007508E9"/>
    <w:rsid w:val="00750CAF"/>
    <w:rsid w:val="0077009C"/>
    <w:rsid w:val="00773F98"/>
    <w:rsid w:val="00786E21"/>
    <w:rsid w:val="007A0101"/>
    <w:rsid w:val="007A5F38"/>
    <w:rsid w:val="007B3CFE"/>
    <w:rsid w:val="007B5CCE"/>
    <w:rsid w:val="007C7C59"/>
    <w:rsid w:val="007D52A9"/>
    <w:rsid w:val="007E2C24"/>
    <w:rsid w:val="007E6EEC"/>
    <w:rsid w:val="008010BF"/>
    <w:rsid w:val="008065B3"/>
    <w:rsid w:val="00810E3A"/>
    <w:rsid w:val="008259DF"/>
    <w:rsid w:val="00833450"/>
    <w:rsid w:val="00837800"/>
    <w:rsid w:val="0084268D"/>
    <w:rsid w:val="00846101"/>
    <w:rsid w:val="00864D42"/>
    <w:rsid w:val="00876A45"/>
    <w:rsid w:val="0087757D"/>
    <w:rsid w:val="008809A9"/>
    <w:rsid w:val="00885C96"/>
    <w:rsid w:val="00886C3D"/>
    <w:rsid w:val="008933DE"/>
    <w:rsid w:val="0089735A"/>
    <w:rsid w:val="008A7AB5"/>
    <w:rsid w:val="008C1290"/>
    <w:rsid w:val="008C40D2"/>
    <w:rsid w:val="008C4B38"/>
    <w:rsid w:val="008C5FB3"/>
    <w:rsid w:val="008D35FB"/>
    <w:rsid w:val="008E682C"/>
    <w:rsid w:val="008F1F86"/>
    <w:rsid w:val="00910EBC"/>
    <w:rsid w:val="0092074C"/>
    <w:rsid w:val="00921965"/>
    <w:rsid w:val="00925A41"/>
    <w:rsid w:val="009307E8"/>
    <w:rsid w:val="00935FF1"/>
    <w:rsid w:val="009436DF"/>
    <w:rsid w:val="009509AD"/>
    <w:rsid w:val="00977045"/>
    <w:rsid w:val="009822B9"/>
    <w:rsid w:val="009959BD"/>
    <w:rsid w:val="00995B61"/>
    <w:rsid w:val="00996D17"/>
    <w:rsid w:val="00997E9F"/>
    <w:rsid w:val="009A3692"/>
    <w:rsid w:val="009A3BE0"/>
    <w:rsid w:val="009A6C06"/>
    <w:rsid w:val="009B030B"/>
    <w:rsid w:val="009B098B"/>
    <w:rsid w:val="009B2D44"/>
    <w:rsid w:val="009B75A3"/>
    <w:rsid w:val="009C003B"/>
    <w:rsid w:val="009D0939"/>
    <w:rsid w:val="009D65EB"/>
    <w:rsid w:val="009D68B3"/>
    <w:rsid w:val="009E6530"/>
    <w:rsid w:val="009F14BC"/>
    <w:rsid w:val="00A20398"/>
    <w:rsid w:val="00A268B7"/>
    <w:rsid w:val="00A36D77"/>
    <w:rsid w:val="00A3715D"/>
    <w:rsid w:val="00A479C6"/>
    <w:rsid w:val="00A546FD"/>
    <w:rsid w:val="00A55BC5"/>
    <w:rsid w:val="00A64116"/>
    <w:rsid w:val="00A64E65"/>
    <w:rsid w:val="00A6514C"/>
    <w:rsid w:val="00A85762"/>
    <w:rsid w:val="00A94246"/>
    <w:rsid w:val="00AA1D73"/>
    <w:rsid w:val="00AA479E"/>
    <w:rsid w:val="00AA4DA3"/>
    <w:rsid w:val="00AB40C1"/>
    <w:rsid w:val="00AC3844"/>
    <w:rsid w:val="00AD126E"/>
    <w:rsid w:val="00AD4587"/>
    <w:rsid w:val="00AE03DB"/>
    <w:rsid w:val="00AE1DE9"/>
    <w:rsid w:val="00AE3133"/>
    <w:rsid w:val="00AF5A92"/>
    <w:rsid w:val="00B022B7"/>
    <w:rsid w:val="00B117CF"/>
    <w:rsid w:val="00B1180B"/>
    <w:rsid w:val="00B130E5"/>
    <w:rsid w:val="00B14AD0"/>
    <w:rsid w:val="00B165F4"/>
    <w:rsid w:val="00B23959"/>
    <w:rsid w:val="00B26A4F"/>
    <w:rsid w:val="00B301A6"/>
    <w:rsid w:val="00B30338"/>
    <w:rsid w:val="00B30C2A"/>
    <w:rsid w:val="00B3284D"/>
    <w:rsid w:val="00B41E72"/>
    <w:rsid w:val="00B502C2"/>
    <w:rsid w:val="00B728D8"/>
    <w:rsid w:val="00B77CD8"/>
    <w:rsid w:val="00B91D41"/>
    <w:rsid w:val="00B978E6"/>
    <w:rsid w:val="00BB7BCC"/>
    <w:rsid w:val="00BC641E"/>
    <w:rsid w:val="00BD67B4"/>
    <w:rsid w:val="00BE7DBA"/>
    <w:rsid w:val="00BF3446"/>
    <w:rsid w:val="00BF422D"/>
    <w:rsid w:val="00BF605C"/>
    <w:rsid w:val="00C01B3F"/>
    <w:rsid w:val="00C031AB"/>
    <w:rsid w:val="00C205F7"/>
    <w:rsid w:val="00C26968"/>
    <w:rsid w:val="00C35986"/>
    <w:rsid w:val="00C36180"/>
    <w:rsid w:val="00C451FD"/>
    <w:rsid w:val="00C50633"/>
    <w:rsid w:val="00C55D7E"/>
    <w:rsid w:val="00C57437"/>
    <w:rsid w:val="00C60F80"/>
    <w:rsid w:val="00C6296C"/>
    <w:rsid w:val="00C6396E"/>
    <w:rsid w:val="00C70FB5"/>
    <w:rsid w:val="00C73527"/>
    <w:rsid w:val="00C7435B"/>
    <w:rsid w:val="00C7489F"/>
    <w:rsid w:val="00C76A55"/>
    <w:rsid w:val="00C81B71"/>
    <w:rsid w:val="00C85D8A"/>
    <w:rsid w:val="00C9073B"/>
    <w:rsid w:val="00C91713"/>
    <w:rsid w:val="00C9277C"/>
    <w:rsid w:val="00CA012B"/>
    <w:rsid w:val="00CA1C29"/>
    <w:rsid w:val="00CA2C23"/>
    <w:rsid w:val="00CB4972"/>
    <w:rsid w:val="00CB566F"/>
    <w:rsid w:val="00CC31AC"/>
    <w:rsid w:val="00CD3965"/>
    <w:rsid w:val="00CD427D"/>
    <w:rsid w:val="00CD7C16"/>
    <w:rsid w:val="00CE316B"/>
    <w:rsid w:val="00D04354"/>
    <w:rsid w:val="00D07FAD"/>
    <w:rsid w:val="00D21C09"/>
    <w:rsid w:val="00D24C9D"/>
    <w:rsid w:val="00D306AB"/>
    <w:rsid w:val="00D3301B"/>
    <w:rsid w:val="00D33CDA"/>
    <w:rsid w:val="00D340D4"/>
    <w:rsid w:val="00D4373E"/>
    <w:rsid w:val="00D5481B"/>
    <w:rsid w:val="00D57CD7"/>
    <w:rsid w:val="00D61D21"/>
    <w:rsid w:val="00D74405"/>
    <w:rsid w:val="00D814FE"/>
    <w:rsid w:val="00D90217"/>
    <w:rsid w:val="00DA037C"/>
    <w:rsid w:val="00DA091E"/>
    <w:rsid w:val="00DA0B5D"/>
    <w:rsid w:val="00DB10B1"/>
    <w:rsid w:val="00DB38ED"/>
    <w:rsid w:val="00DC1C66"/>
    <w:rsid w:val="00DC4BC7"/>
    <w:rsid w:val="00DC4E0E"/>
    <w:rsid w:val="00DE5CC0"/>
    <w:rsid w:val="00DF3536"/>
    <w:rsid w:val="00E042E6"/>
    <w:rsid w:val="00E1336C"/>
    <w:rsid w:val="00E173EF"/>
    <w:rsid w:val="00E17DCF"/>
    <w:rsid w:val="00E257E7"/>
    <w:rsid w:val="00E26F77"/>
    <w:rsid w:val="00E276DC"/>
    <w:rsid w:val="00E63835"/>
    <w:rsid w:val="00E65137"/>
    <w:rsid w:val="00E72F30"/>
    <w:rsid w:val="00E85B1A"/>
    <w:rsid w:val="00E92083"/>
    <w:rsid w:val="00E94F6B"/>
    <w:rsid w:val="00EB1E01"/>
    <w:rsid w:val="00EB486E"/>
    <w:rsid w:val="00EC12AB"/>
    <w:rsid w:val="00EC4722"/>
    <w:rsid w:val="00EE0EE8"/>
    <w:rsid w:val="00EE138B"/>
    <w:rsid w:val="00EF7659"/>
    <w:rsid w:val="00EF7F69"/>
    <w:rsid w:val="00F14AC6"/>
    <w:rsid w:val="00F16D84"/>
    <w:rsid w:val="00F36617"/>
    <w:rsid w:val="00F40AAB"/>
    <w:rsid w:val="00F45ADD"/>
    <w:rsid w:val="00F532B3"/>
    <w:rsid w:val="00F53EA0"/>
    <w:rsid w:val="00F60D37"/>
    <w:rsid w:val="00F82308"/>
    <w:rsid w:val="00F944AD"/>
    <w:rsid w:val="00F9672F"/>
    <w:rsid w:val="00F97D28"/>
    <w:rsid w:val="00F97D55"/>
    <w:rsid w:val="00FA33AA"/>
    <w:rsid w:val="00FB0138"/>
    <w:rsid w:val="00FB57CA"/>
    <w:rsid w:val="00FB61D7"/>
    <w:rsid w:val="00FC0205"/>
    <w:rsid w:val="00FD64B6"/>
    <w:rsid w:val="00FE2499"/>
    <w:rsid w:val="00FF1E60"/>
    <w:rsid w:val="00FF36AF"/>
    <w:rsid w:val="00FF73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5:docId w15:val="{257F20FD-9CA8-45F0-92E8-4BC0F5E5AC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B486E"/>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qFormat/>
    <w:rsid w:val="00EB486E"/>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B486E"/>
    <w:rPr>
      <w:rFonts w:ascii="Arial" w:eastAsia="Times New Roman" w:hAnsi="Arial" w:cs="Arial"/>
      <w:b/>
      <w:bCs/>
      <w:kern w:val="32"/>
      <w:sz w:val="32"/>
      <w:szCs w:val="32"/>
    </w:rPr>
  </w:style>
  <w:style w:type="paragraph" w:styleId="Footer">
    <w:name w:val="footer"/>
    <w:basedOn w:val="Normal"/>
    <w:link w:val="FooterChar"/>
    <w:rsid w:val="00EB486E"/>
    <w:pPr>
      <w:tabs>
        <w:tab w:val="center" w:pos="4677"/>
        <w:tab w:val="right" w:pos="9355"/>
      </w:tabs>
    </w:pPr>
  </w:style>
  <w:style w:type="character" w:customStyle="1" w:styleId="FooterChar">
    <w:name w:val="Footer Char"/>
    <w:basedOn w:val="DefaultParagraphFont"/>
    <w:link w:val="Footer"/>
    <w:rsid w:val="00EB486E"/>
    <w:rPr>
      <w:rFonts w:ascii="Times New Roman" w:eastAsia="Times New Roman" w:hAnsi="Times New Roman" w:cs="Times New Roman"/>
      <w:sz w:val="24"/>
      <w:szCs w:val="24"/>
      <w:lang w:val="ru-RU" w:eastAsia="ru-RU"/>
    </w:rPr>
  </w:style>
  <w:style w:type="paragraph" w:customStyle="1" w:styleId="Armenian">
    <w:name w:val="Armenian"/>
    <w:basedOn w:val="Normal"/>
    <w:link w:val="ArmenianChar"/>
    <w:qFormat/>
    <w:rsid w:val="00EB486E"/>
    <w:rPr>
      <w:rFonts w:ascii="Agg_Times1" w:hAnsi="Agg_Times1"/>
      <w:szCs w:val="20"/>
      <w:lang w:val="en-GB" w:eastAsia="en-US"/>
    </w:rPr>
  </w:style>
  <w:style w:type="paragraph" w:styleId="BodyText">
    <w:name w:val="Body Text"/>
    <w:basedOn w:val="Normal"/>
    <w:link w:val="BodyTextChar"/>
    <w:rsid w:val="00EB486E"/>
    <w:pPr>
      <w:jc w:val="center"/>
    </w:pPr>
    <w:rPr>
      <w:rFonts w:ascii="Times LatArm" w:hAnsi="Times LatArm" w:cs="Times LatArm"/>
      <w:b/>
      <w:bCs/>
      <w:lang w:val="en-US" w:eastAsia="en-US"/>
    </w:rPr>
  </w:style>
  <w:style w:type="character" w:customStyle="1" w:styleId="BodyTextChar">
    <w:name w:val="Body Text Char"/>
    <w:basedOn w:val="DefaultParagraphFont"/>
    <w:link w:val="BodyText"/>
    <w:rsid w:val="00EB486E"/>
    <w:rPr>
      <w:rFonts w:ascii="Times LatArm" w:eastAsia="Times New Roman" w:hAnsi="Times LatArm" w:cs="Times LatArm"/>
      <w:b/>
      <w:bCs/>
      <w:sz w:val="24"/>
      <w:szCs w:val="24"/>
    </w:rPr>
  </w:style>
  <w:style w:type="paragraph" w:customStyle="1" w:styleId="mechtex">
    <w:name w:val="mechtex"/>
    <w:basedOn w:val="Normal"/>
    <w:link w:val="mechtexChar"/>
    <w:qFormat/>
    <w:rsid w:val="00EB486E"/>
    <w:pPr>
      <w:jc w:val="center"/>
    </w:pPr>
    <w:rPr>
      <w:rFonts w:ascii="Arial Armenian" w:hAnsi="Arial Armenian"/>
      <w:sz w:val="22"/>
    </w:rPr>
  </w:style>
  <w:style w:type="character" w:customStyle="1" w:styleId="mechtexChar">
    <w:name w:val="mechtex Char"/>
    <w:link w:val="mechtex"/>
    <w:locked/>
    <w:rsid w:val="00EB486E"/>
    <w:rPr>
      <w:rFonts w:ascii="Arial Armenian" w:eastAsia="Times New Roman" w:hAnsi="Arial Armenian" w:cs="Times New Roman"/>
      <w:szCs w:val="24"/>
      <w:lang w:val="ru-RU" w:eastAsia="ru-RU"/>
    </w:rPr>
  </w:style>
  <w:style w:type="character" w:customStyle="1" w:styleId="ArmenianChar">
    <w:name w:val="Armenian Char"/>
    <w:link w:val="Armenian"/>
    <w:locked/>
    <w:rsid w:val="00EB486E"/>
    <w:rPr>
      <w:rFonts w:ascii="Agg_Times1" w:eastAsia="Times New Roman" w:hAnsi="Agg_Times1" w:cs="Times New Roman"/>
      <w:sz w:val="24"/>
      <w:szCs w:val="20"/>
      <w:lang w:val="en-GB"/>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99"/>
    <w:qFormat/>
    <w:rsid w:val="00EB486E"/>
    <w:pPr>
      <w:spacing w:after="200" w:line="276" w:lineRule="auto"/>
      <w:ind w:left="720"/>
    </w:pPr>
    <w:rPr>
      <w:rFonts w:ascii="Arial Armenian" w:hAnsi="Arial Armenian" w:cs="Arian AMU"/>
      <w:lang w:val="en-US" w:eastAsia="en-US"/>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99"/>
    <w:rsid w:val="00EB486E"/>
    <w:rPr>
      <w:rFonts w:ascii="Arial Armenian" w:eastAsia="Times New Roman" w:hAnsi="Arial Armenian" w:cs="Arian AMU"/>
      <w:sz w:val="24"/>
      <w:szCs w:val="24"/>
    </w:rPr>
  </w:style>
  <w:style w:type="paragraph" w:styleId="Header">
    <w:name w:val="header"/>
    <w:basedOn w:val="Normal"/>
    <w:link w:val="HeaderChar"/>
    <w:uiPriority w:val="99"/>
    <w:unhideWhenUsed/>
    <w:rsid w:val="00FF1E60"/>
    <w:pPr>
      <w:tabs>
        <w:tab w:val="center" w:pos="4680"/>
        <w:tab w:val="right" w:pos="9360"/>
      </w:tabs>
    </w:pPr>
  </w:style>
  <w:style w:type="character" w:customStyle="1" w:styleId="HeaderChar">
    <w:name w:val="Header Char"/>
    <w:basedOn w:val="DefaultParagraphFont"/>
    <w:link w:val="Header"/>
    <w:uiPriority w:val="99"/>
    <w:rsid w:val="00FF1E60"/>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2B4DF3"/>
    <w:rPr>
      <w:b/>
      <w:bC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Char Char Char1,Обычный (веб)"/>
    <w:basedOn w:val="Normal"/>
    <w:link w:val="NormalWebChar"/>
    <w:uiPriority w:val="99"/>
    <w:unhideWhenUsed/>
    <w:qFormat/>
    <w:rsid w:val="000B27B0"/>
    <w:pPr>
      <w:spacing w:before="100" w:beforeAutospacing="1" w:after="100" w:afterAutospacing="1"/>
    </w:pPr>
    <w:rPr>
      <w:lang w:val="en-US" w:eastAsia="en-US"/>
    </w:rPr>
  </w:style>
  <w:style w:type="paragraph" w:customStyle="1" w:styleId="norm">
    <w:name w:val="norm"/>
    <w:basedOn w:val="Normal"/>
    <w:link w:val="normChar"/>
    <w:qFormat/>
    <w:rsid w:val="0084268D"/>
    <w:pPr>
      <w:spacing w:line="480" w:lineRule="auto"/>
      <w:ind w:firstLine="709"/>
      <w:jc w:val="both"/>
    </w:pPr>
    <w:rPr>
      <w:rFonts w:ascii="Arial Armenian" w:hAnsi="Arial Armenian"/>
      <w:sz w:val="22"/>
      <w:szCs w:val="20"/>
      <w:lang w:val="en-US"/>
    </w:rPr>
  </w:style>
  <w:style w:type="character" w:customStyle="1" w:styleId="normChar">
    <w:name w:val="norm Char"/>
    <w:link w:val="norm"/>
    <w:rsid w:val="0084268D"/>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C7435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7435B"/>
    <w:rPr>
      <w:rFonts w:ascii="Segoe UI" w:eastAsia="Times New Roman" w:hAnsi="Segoe UI" w:cs="Segoe UI"/>
      <w:sz w:val="18"/>
      <w:szCs w:val="18"/>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4E6228"/>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3728378">
      <w:bodyDiv w:val="1"/>
      <w:marLeft w:val="0"/>
      <w:marRight w:val="0"/>
      <w:marTop w:val="0"/>
      <w:marBottom w:val="0"/>
      <w:divBdr>
        <w:top w:val="none" w:sz="0" w:space="0" w:color="auto"/>
        <w:left w:val="none" w:sz="0" w:space="0" w:color="auto"/>
        <w:bottom w:val="none" w:sz="0" w:space="0" w:color="auto"/>
        <w:right w:val="none" w:sz="0" w:space="0" w:color="auto"/>
      </w:divBdr>
    </w:div>
    <w:div w:id="667638824">
      <w:bodyDiv w:val="1"/>
      <w:marLeft w:val="0"/>
      <w:marRight w:val="0"/>
      <w:marTop w:val="0"/>
      <w:marBottom w:val="0"/>
      <w:divBdr>
        <w:top w:val="none" w:sz="0" w:space="0" w:color="auto"/>
        <w:left w:val="none" w:sz="0" w:space="0" w:color="auto"/>
        <w:bottom w:val="none" w:sz="0" w:space="0" w:color="auto"/>
        <w:right w:val="none" w:sz="0" w:space="0" w:color="auto"/>
      </w:divBdr>
    </w:div>
    <w:div w:id="836766701">
      <w:bodyDiv w:val="1"/>
      <w:marLeft w:val="0"/>
      <w:marRight w:val="0"/>
      <w:marTop w:val="0"/>
      <w:marBottom w:val="0"/>
      <w:divBdr>
        <w:top w:val="none" w:sz="0" w:space="0" w:color="auto"/>
        <w:left w:val="none" w:sz="0" w:space="0" w:color="auto"/>
        <w:bottom w:val="none" w:sz="0" w:space="0" w:color="auto"/>
        <w:right w:val="none" w:sz="0" w:space="0" w:color="auto"/>
      </w:divBdr>
    </w:div>
    <w:div w:id="1024017433">
      <w:bodyDiv w:val="1"/>
      <w:marLeft w:val="0"/>
      <w:marRight w:val="0"/>
      <w:marTop w:val="0"/>
      <w:marBottom w:val="0"/>
      <w:divBdr>
        <w:top w:val="none" w:sz="0" w:space="0" w:color="auto"/>
        <w:left w:val="none" w:sz="0" w:space="0" w:color="auto"/>
        <w:bottom w:val="none" w:sz="0" w:space="0" w:color="auto"/>
        <w:right w:val="none" w:sz="0" w:space="0" w:color="auto"/>
      </w:divBdr>
    </w:div>
    <w:div w:id="1024090287">
      <w:bodyDiv w:val="1"/>
      <w:marLeft w:val="0"/>
      <w:marRight w:val="0"/>
      <w:marTop w:val="0"/>
      <w:marBottom w:val="0"/>
      <w:divBdr>
        <w:top w:val="none" w:sz="0" w:space="0" w:color="auto"/>
        <w:left w:val="none" w:sz="0" w:space="0" w:color="auto"/>
        <w:bottom w:val="none" w:sz="0" w:space="0" w:color="auto"/>
        <w:right w:val="none" w:sz="0" w:space="0" w:color="auto"/>
      </w:divBdr>
    </w:div>
    <w:div w:id="1034234548">
      <w:bodyDiv w:val="1"/>
      <w:marLeft w:val="0"/>
      <w:marRight w:val="0"/>
      <w:marTop w:val="0"/>
      <w:marBottom w:val="0"/>
      <w:divBdr>
        <w:top w:val="none" w:sz="0" w:space="0" w:color="auto"/>
        <w:left w:val="none" w:sz="0" w:space="0" w:color="auto"/>
        <w:bottom w:val="none" w:sz="0" w:space="0" w:color="auto"/>
        <w:right w:val="none" w:sz="0" w:space="0" w:color="auto"/>
      </w:divBdr>
    </w:div>
    <w:div w:id="1702167934">
      <w:bodyDiv w:val="1"/>
      <w:marLeft w:val="0"/>
      <w:marRight w:val="0"/>
      <w:marTop w:val="0"/>
      <w:marBottom w:val="0"/>
      <w:divBdr>
        <w:top w:val="none" w:sz="0" w:space="0" w:color="auto"/>
        <w:left w:val="none" w:sz="0" w:space="0" w:color="auto"/>
        <w:bottom w:val="none" w:sz="0" w:space="0" w:color="auto"/>
        <w:right w:val="none" w:sz="0" w:space="0" w:color="auto"/>
      </w:divBdr>
    </w:div>
    <w:div w:id="1786457659">
      <w:bodyDiv w:val="1"/>
      <w:marLeft w:val="0"/>
      <w:marRight w:val="0"/>
      <w:marTop w:val="0"/>
      <w:marBottom w:val="0"/>
      <w:divBdr>
        <w:top w:val="none" w:sz="0" w:space="0" w:color="auto"/>
        <w:left w:val="none" w:sz="0" w:space="0" w:color="auto"/>
        <w:bottom w:val="none" w:sz="0" w:space="0" w:color="auto"/>
        <w:right w:val="none" w:sz="0" w:space="0" w:color="auto"/>
      </w:divBdr>
    </w:div>
    <w:div w:id="2029137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8C88C2-1922-47C3-A50E-AE4F9E56E7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3</Pages>
  <Words>498</Words>
  <Characters>3177</Characters>
  <Application>Microsoft Office Word</Application>
  <DocSecurity>0</DocSecurity>
  <Lines>81</Lines>
  <Paragraphs>35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Anahit.Galstyan</dc:creator>
  <cp:keywords>https://mul2.gov.am/tasks/1007522/oneclick/2339 Naxagits.docx?token=ef8464164ee3794256fa3e8484897a4e</cp:keywords>
  <dc:description/>
  <cp:lastModifiedBy>User</cp:lastModifiedBy>
  <cp:revision>31</cp:revision>
  <cp:lastPrinted>2023-06-26T06:17:00Z</cp:lastPrinted>
  <dcterms:created xsi:type="dcterms:W3CDTF">2024-03-15T07:41:00Z</dcterms:created>
  <dcterms:modified xsi:type="dcterms:W3CDTF">2024-08-08T06:33:00Z</dcterms:modified>
</cp:coreProperties>
</file>