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033" w:rsidRPr="00732327" w:rsidRDefault="00686C6C" w:rsidP="00E16A4D">
      <w:pPr>
        <w:pStyle w:val="headingtitleStyle"/>
        <w:spacing w:after="0" w:line="240" w:lineRule="auto"/>
        <w:rPr>
          <w:sz w:val="22"/>
          <w:szCs w:val="22"/>
        </w:rPr>
      </w:pPr>
      <w:bookmarkStart w:id="0" w:name="_Toc1"/>
      <w:bookmarkStart w:id="1" w:name="_GoBack"/>
      <w:bookmarkEnd w:id="1"/>
      <w:r w:rsidRPr="00732327">
        <w:rPr>
          <w:sz w:val="22"/>
          <w:szCs w:val="22"/>
        </w:rPr>
        <w:t>Ամփոփաթերթ</w:t>
      </w:r>
      <w:bookmarkEnd w:id="0"/>
    </w:p>
    <w:p w:rsidR="00F57033" w:rsidRPr="00732327" w:rsidRDefault="00B6457A" w:rsidP="00E16A4D">
      <w:pPr>
        <w:pStyle w:val="headingtitleStyle"/>
        <w:spacing w:after="0" w:line="240" w:lineRule="auto"/>
        <w:rPr>
          <w:sz w:val="22"/>
          <w:szCs w:val="22"/>
        </w:rPr>
      </w:pPr>
      <w:bookmarkStart w:id="2" w:name="_Toc2"/>
      <w:r w:rsidRPr="00732327">
        <w:rPr>
          <w:sz w:val="22"/>
          <w:szCs w:val="22"/>
          <w:lang w:val="hy-AM"/>
        </w:rPr>
        <w:t>«</w:t>
      </w:r>
      <w:r w:rsidR="00686C6C" w:rsidRPr="00732327">
        <w:rPr>
          <w:sz w:val="22"/>
          <w:szCs w:val="22"/>
        </w:rPr>
        <w:t>Հայաստանի Հանրապետության հարկային օրենսգրքում լրացումներ</w:t>
      </w:r>
      <w:r w:rsidR="00E445FB">
        <w:rPr>
          <w:sz w:val="22"/>
          <w:szCs w:val="22"/>
          <w:lang w:val="hy-AM"/>
        </w:rPr>
        <w:t xml:space="preserve"> եվ փոփոխություններ</w:t>
      </w:r>
      <w:r w:rsidR="00686C6C" w:rsidRPr="00732327">
        <w:rPr>
          <w:sz w:val="22"/>
          <w:szCs w:val="22"/>
        </w:rPr>
        <w:t xml:space="preserve"> կատարելու մասին</w:t>
      </w:r>
      <w:r w:rsidRPr="00732327">
        <w:rPr>
          <w:sz w:val="22"/>
          <w:szCs w:val="22"/>
          <w:lang w:val="hy-AM"/>
        </w:rPr>
        <w:t>»</w:t>
      </w:r>
      <w:r w:rsidR="00686C6C" w:rsidRPr="00732327">
        <w:rPr>
          <w:sz w:val="22"/>
          <w:szCs w:val="22"/>
        </w:rPr>
        <w:t xml:space="preserve"> Հայաստանի Հանրապետության օրենքի նախագծի վերաբերյալ</w:t>
      </w:r>
      <w:bookmarkEnd w:id="2"/>
    </w:p>
    <w:p w:rsidR="00E16A4D" w:rsidRPr="00732327" w:rsidRDefault="00E16A4D" w:rsidP="00E16A4D">
      <w:pPr>
        <w:pStyle w:val="headingtitleStyle"/>
        <w:spacing w:after="0" w:line="240" w:lineRule="auto"/>
        <w:rPr>
          <w:sz w:val="22"/>
          <w:szCs w:val="22"/>
        </w:rPr>
      </w:pPr>
    </w:p>
    <w:tbl>
      <w:tblPr>
        <w:tblW w:w="1417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"/>
        <w:gridCol w:w="2240"/>
        <w:gridCol w:w="5650"/>
        <w:gridCol w:w="3827"/>
        <w:gridCol w:w="1984"/>
      </w:tblGrid>
      <w:tr w:rsidR="00F57033" w:rsidRPr="00732327" w:rsidTr="00732327">
        <w:tc>
          <w:tcPr>
            <w:tcW w:w="4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2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 w:rsidP="00E16A4D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57033" w:rsidRPr="00732327" w:rsidTr="001B7A95">
        <w:trPr>
          <w:trHeight w:val="160"/>
        </w:trPr>
        <w:tc>
          <w:tcPr>
            <w:tcW w:w="4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F5703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57033" w:rsidRPr="001B7A95" w:rsidTr="00732327">
        <w:tc>
          <w:tcPr>
            <w:tcW w:w="4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686C6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323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45FB" w:rsidRPr="001B7A95" w:rsidRDefault="00E445F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B7A95">
              <w:rPr>
                <w:rFonts w:ascii="GHEA Grapalat" w:hAnsi="GHEA Grapalat"/>
                <w:sz w:val="22"/>
                <w:szCs w:val="22"/>
              </w:rPr>
              <w:t>Արտակ Պողոսյան</w:t>
            </w:r>
          </w:p>
          <w:p w:rsidR="00F57033" w:rsidRPr="00732327" w:rsidRDefault="00E445F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445FB">
              <w:rPr>
                <w:rFonts w:ascii="GHEA Grapalat" w:hAnsi="GHEA Grapalat"/>
                <w:sz w:val="22"/>
                <w:szCs w:val="22"/>
              </w:rPr>
              <w:t>11.07.2024 14:22:54</w:t>
            </w:r>
          </w:p>
        </w:tc>
        <w:tc>
          <w:tcPr>
            <w:tcW w:w="5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732327" w:rsidRDefault="00E445F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445FB">
              <w:rPr>
                <w:rFonts w:ascii="GHEA Grapalat" w:hAnsi="GHEA Grapalat"/>
                <w:sz w:val="22"/>
                <w:szCs w:val="22"/>
              </w:rPr>
              <w:t>Ներկայացված փոփոխությունը, ինչպես նաև կից հիմնավորումները բացարձակ անընդունելի են և ավելին, այն ունենալու է բոլոր տնտեսության ոլորտներում բացասական ազդեցություն։ Սույն տեսքով նախագծի ընդունումը բերելու է տնտեսության բոլոր ապրանքների, աշխատանքների և ծառայությունների գների աճ։ Սույն նախագիծը կասեցման ենթակա է և ՀՀ պետական եկամուտների կոմիտեի աշխատակազմը պետք է հստակ ներկայացնի հաշվարկ հիմնավորում սպառողական գների վրա ինչ ազդեցություն է ունենալու։</w:t>
            </w:r>
            <w:r>
              <w:rPr>
                <w:rFonts w:ascii="GHEA Grapalat" w:hAnsi="GHEA Grapalat"/>
                <w:sz w:val="22"/>
                <w:szCs w:val="22"/>
              </w:rPr>
              <w:tab/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1B7A95" w:rsidRDefault="001B7A95" w:rsidP="006014C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Նախագծի վերաբերյալ առաջարկություն չի ներկայացվել։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57033" w:rsidRPr="006014C5" w:rsidRDefault="00F57033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686C6C" w:rsidRPr="006014C5" w:rsidRDefault="00686C6C">
      <w:pPr>
        <w:rPr>
          <w:rFonts w:ascii="GHEA Grapalat" w:hAnsi="GHEA Grapalat"/>
          <w:sz w:val="22"/>
          <w:szCs w:val="22"/>
          <w:lang w:val="hy-AM"/>
        </w:rPr>
      </w:pPr>
    </w:p>
    <w:sectPr w:rsidR="00686C6C" w:rsidRPr="006014C5" w:rsidSect="00732327"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033"/>
    <w:rsid w:val="00190D70"/>
    <w:rsid w:val="001B7A95"/>
    <w:rsid w:val="001F745F"/>
    <w:rsid w:val="0043718E"/>
    <w:rsid w:val="006014C5"/>
    <w:rsid w:val="00686C6C"/>
    <w:rsid w:val="00732327"/>
    <w:rsid w:val="00B0384F"/>
    <w:rsid w:val="00B6457A"/>
    <w:rsid w:val="00B84C6F"/>
    <w:rsid w:val="00E16A4D"/>
    <w:rsid w:val="00E445FB"/>
    <w:rsid w:val="00F5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6D5A33-D352-4405-9872-355486853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Abgaryan</dc:creator>
  <cp:keywords/>
  <dc:description/>
  <cp:lastModifiedBy>Marine Abgaryan</cp:lastModifiedBy>
  <cp:revision>2</cp:revision>
  <cp:lastPrinted>2024-07-12T07:34:00Z</cp:lastPrinted>
  <dcterms:created xsi:type="dcterms:W3CDTF">2024-08-06T06:38:00Z</dcterms:created>
  <dcterms:modified xsi:type="dcterms:W3CDTF">2024-08-06T06:38:00Z</dcterms:modified>
  <cp:category/>
</cp:coreProperties>
</file>