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933" w:rsidRDefault="007F0933" w:rsidP="007F0933">
      <w:pPr>
        <w:jc w:val="center"/>
      </w:pPr>
      <w:r w:rsidRPr="00957F0E">
        <w:rPr>
          <w:noProof/>
          <w:lang w:eastAsia="en-US"/>
        </w:rPr>
        <w:drawing>
          <wp:inline distT="0" distB="0" distL="0" distR="0">
            <wp:extent cx="1375410" cy="1280160"/>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F0933" w:rsidRDefault="007F0933" w:rsidP="007F0933">
      <w:pPr>
        <w:jc w:val="center"/>
      </w:pPr>
    </w:p>
    <w:p w:rsidR="007F0933" w:rsidRDefault="007F0933" w:rsidP="007F093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F0933" w:rsidRDefault="007F0933" w:rsidP="007F0933">
      <w:pPr>
        <w:pStyle w:val="mechtex"/>
        <w:rPr>
          <w:rFonts w:ascii="GHEA Mariam" w:hAnsi="GHEA Mariam"/>
          <w:b/>
        </w:rPr>
      </w:pPr>
    </w:p>
    <w:p w:rsidR="007F0933" w:rsidRDefault="007F0933" w:rsidP="007F093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43169" w:rsidRPr="000C7F0B" w:rsidRDefault="00C43169" w:rsidP="00044279">
      <w:pPr>
        <w:tabs>
          <w:tab w:val="left" w:pos="1134"/>
        </w:tabs>
        <w:jc w:val="center"/>
        <w:rPr>
          <w:rFonts w:ascii="GHEA Mariam" w:hAnsi="GHEA Mariam"/>
          <w:sz w:val="24"/>
          <w:szCs w:val="24"/>
        </w:rPr>
      </w:pPr>
    </w:p>
    <w:p w:rsidR="00C43169" w:rsidRPr="007F0933" w:rsidRDefault="00C43169" w:rsidP="00044279">
      <w:pPr>
        <w:tabs>
          <w:tab w:val="left" w:pos="1134"/>
        </w:tabs>
        <w:jc w:val="center"/>
        <w:rPr>
          <w:rFonts w:ascii="GHEA Mariam" w:hAnsi="GHEA Mariam"/>
          <w:sz w:val="14"/>
          <w:szCs w:val="24"/>
        </w:rPr>
      </w:pPr>
    </w:p>
    <w:p w:rsidR="00C43169" w:rsidRPr="000C7F0B" w:rsidRDefault="00C43169" w:rsidP="00044279">
      <w:pPr>
        <w:tabs>
          <w:tab w:val="left" w:pos="1134"/>
        </w:tabs>
        <w:jc w:val="center"/>
        <w:rPr>
          <w:rFonts w:ascii="GHEA Mariam" w:hAnsi="GHEA Mariam"/>
          <w:sz w:val="24"/>
          <w:szCs w:val="24"/>
        </w:rPr>
      </w:pPr>
    </w:p>
    <w:p w:rsidR="00C43169" w:rsidRDefault="00FA37E4" w:rsidP="00044279">
      <w:pPr>
        <w:tabs>
          <w:tab w:val="left" w:pos="1134"/>
        </w:tabs>
        <w:jc w:val="center"/>
        <w:rPr>
          <w:rFonts w:ascii="GHEA Mariam" w:hAnsi="GHEA Mariam"/>
          <w:sz w:val="24"/>
          <w:szCs w:val="24"/>
          <w:lang w:val="hy-AM"/>
        </w:rPr>
      </w:pPr>
      <w:r>
        <w:rPr>
          <w:rFonts w:ascii="GHEA Mariam" w:hAnsi="GHEA Mariam"/>
          <w:sz w:val="24"/>
          <w:szCs w:val="24"/>
        </w:rPr>
        <w:t>8</w:t>
      </w:r>
      <w:r w:rsidR="00C43169" w:rsidRPr="000C7F0B">
        <w:rPr>
          <w:rFonts w:ascii="GHEA Mariam" w:hAnsi="GHEA Mariam"/>
          <w:sz w:val="24"/>
          <w:szCs w:val="24"/>
          <w:lang w:val="hy-AM"/>
        </w:rPr>
        <w:t xml:space="preserve"> </w:t>
      </w:r>
      <w:proofErr w:type="spellStart"/>
      <w:r w:rsidR="00C43169" w:rsidRPr="002D7E68">
        <w:rPr>
          <w:rFonts w:ascii="GHEA Mariam" w:hAnsi="GHEA Mariam" w:cs="Sylfaen"/>
          <w:spacing w:val="-4"/>
          <w:sz w:val="24"/>
          <w:szCs w:val="24"/>
          <w:lang w:val="pt-BR"/>
        </w:rPr>
        <w:t>օգոստոսի</w:t>
      </w:r>
      <w:proofErr w:type="spellEnd"/>
      <w:r w:rsidR="00C43169" w:rsidRPr="000C7F0B">
        <w:rPr>
          <w:rFonts w:ascii="GHEA Mariam" w:hAnsi="GHEA Mariam"/>
          <w:sz w:val="24"/>
          <w:szCs w:val="24"/>
          <w:lang w:val="hy-AM"/>
        </w:rPr>
        <w:t xml:space="preserve"> 202</w:t>
      </w:r>
      <w:r w:rsidR="00C43169">
        <w:rPr>
          <w:rFonts w:ascii="GHEA Mariam" w:hAnsi="GHEA Mariam"/>
          <w:sz w:val="24"/>
          <w:szCs w:val="24"/>
          <w:lang w:val="hy-AM"/>
        </w:rPr>
        <w:t>4</w:t>
      </w:r>
      <w:r w:rsidR="00C43169" w:rsidRPr="000C7F0B">
        <w:rPr>
          <w:rFonts w:ascii="GHEA Mariam" w:hAnsi="GHEA Mariam"/>
          <w:sz w:val="24"/>
          <w:szCs w:val="24"/>
          <w:lang w:val="hy-AM"/>
        </w:rPr>
        <w:t xml:space="preserve"> </w:t>
      </w:r>
      <w:proofErr w:type="gramStart"/>
      <w:r w:rsidR="00C43169" w:rsidRPr="000C7F0B">
        <w:rPr>
          <w:rFonts w:ascii="GHEA Mariam" w:hAnsi="GHEA Mariam" w:cs="Sylfaen"/>
          <w:sz w:val="24"/>
          <w:szCs w:val="24"/>
          <w:lang w:val="hy-AM"/>
        </w:rPr>
        <w:t>թվականի</w:t>
      </w:r>
      <w:r w:rsidR="00C43169" w:rsidRPr="000C7F0B">
        <w:rPr>
          <w:rFonts w:ascii="GHEA Mariam" w:hAnsi="GHEA Mariam"/>
          <w:sz w:val="24"/>
          <w:szCs w:val="24"/>
          <w:lang w:val="hy-AM"/>
        </w:rPr>
        <w:t xml:space="preserve">  N</w:t>
      </w:r>
      <w:proofErr w:type="gramEnd"/>
      <w:r w:rsidR="00C43169" w:rsidRPr="000C7F0B">
        <w:rPr>
          <w:rFonts w:ascii="GHEA Mariam" w:hAnsi="GHEA Mariam"/>
          <w:sz w:val="24"/>
          <w:szCs w:val="24"/>
          <w:lang w:val="hy-AM"/>
        </w:rPr>
        <w:t xml:space="preserve">    </w:t>
      </w:r>
      <w:r>
        <w:rPr>
          <w:rFonts w:ascii="GHEA Mariam" w:hAnsi="GHEA Mariam"/>
          <w:sz w:val="24"/>
          <w:szCs w:val="24"/>
          <w:lang w:val="hy-AM"/>
        </w:rPr>
        <w:t xml:space="preserve">     </w:t>
      </w:r>
      <w:r w:rsidR="00C43169" w:rsidRPr="000C7F0B">
        <w:rPr>
          <w:rFonts w:ascii="GHEA Mariam" w:hAnsi="GHEA Mariam"/>
          <w:sz w:val="24"/>
          <w:szCs w:val="24"/>
          <w:lang w:val="hy-AM"/>
        </w:rPr>
        <w:t xml:space="preserve">  </w:t>
      </w:r>
      <w:r w:rsidR="000E2DC8">
        <w:rPr>
          <w:rFonts w:ascii="GHEA Mariam" w:hAnsi="GHEA Mariam"/>
          <w:sz w:val="24"/>
          <w:szCs w:val="24"/>
          <w:lang w:val="hy-AM"/>
        </w:rPr>
        <w:t>- Ա</w:t>
      </w:r>
    </w:p>
    <w:p w:rsidR="00C43169" w:rsidRDefault="00C43169" w:rsidP="00FA37E4">
      <w:pPr>
        <w:pStyle w:val="mechtex"/>
        <w:rPr>
          <w:rFonts w:asciiTheme="minorHAnsi" w:hAnsiTheme="minorHAnsi"/>
          <w:lang w:val="hy-AM"/>
        </w:rPr>
      </w:pPr>
    </w:p>
    <w:p w:rsidR="00FA37E4" w:rsidRPr="00FA37E4" w:rsidRDefault="00FA37E4" w:rsidP="00FA37E4">
      <w:pPr>
        <w:pStyle w:val="mechtex"/>
        <w:rPr>
          <w:rFonts w:asciiTheme="minorHAnsi" w:hAnsiTheme="minorHAnsi"/>
          <w:lang w:val="hy-AM"/>
        </w:rPr>
      </w:pPr>
    </w:p>
    <w:p w:rsidR="00C43169" w:rsidRPr="0029099E" w:rsidRDefault="00C43169" w:rsidP="00FA37E4">
      <w:pPr>
        <w:pStyle w:val="mechtex"/>
        <w:rPr>
          <w:lang w:val="hy-AM"/>
        </w:rPr>
      </w:pPr>
    </w:p>
    <w:p w:rsidR="007E3B2E" w:rsidRPr="007E3B2E" w:rsidRDefault="007E3B2E" w:rsidP="007E3B2E">
      <w:pPr>
        <w:pStyle w:val="mechtex"/>
        <w:rPr>
          <w:rFonts w:ascii="GHEA Mariam" w:hAnsi="GHEA Mariam"/>
          <w:kern w:val="32"/>
          <w:sz w:val="24"/>
          <w:szCs w:val="24"/>
          <w:lang w:val="hy-AM"/>
        </w:rPr>
      </w:pPr>
      <w:r w:rsidRPr="007E3B2E">
        <w:rPr>
          <w:rFonts w:ascii="GHEA Mariam" w:hAnsi="GHEA Mariam" w:cs="Arial"/>
          <w:sz w:val="24"/>
          <w:szCs w:val="24"/>
          <w:lang w:val="hy-AM"/>
        </w:rPr>
        <w:t>ԱՆՀԱՏՈՒՅՑ</w:t>
      </w:r>
      <w:r w:rsidRPr="007E3B2E">
        <w:rPr>
          <w:rFonts w:ascii="GHEA Mariam" w:hAnsi="GHEA Mariam"/>
          <w:sz w:val="24"/>
          <w:szCs w:val="24"/>
          <w:lang w:val="hy-AM"/>
        </w:rPr>
        <w:t xml:space="preserve"> </w:t>
      </w:r>
      <w:r w:rsidRPr="007E3B2E">
        <w:rPr>
          <w:rFonts w:ascii="GHEA Mariam" w:hAnsi="GHEA Mariam" w:cs="Arial"/>
          <w:sz w:val="24"/>
          <w:szCs w:val="24"/>
          <w:lang w:val="hy-AM"/>
        </w:rPr>
        <w:t>ՕԳՏԱԳՈՐԾՄԱՆ</w:t>
      </w:r>
      <w:r w:rsidRPr="007E3B2E">
        <w:rPr>
          <w:rFonts w:ascii="GHEA Mariam" w:hAnsi="GHEA Mariam"/>
          <w:sz w:val="24"/>
          <w:szCs w:val="24"/>
          <w:lang w:val="hy-AM"/>
        </w:rPr>
        <w:t xml:space="preserve"> </w:t>
      </w:r>
      <w:r w:rsidRPr="007E3B2E">
        <w:rPr>
          <w:rFonts w:ascii="GHEA Mariam" w:hAnsi="GHEA Mariam" w:cs="Arial"/>
          <w:sz w:val="24"/>
          <w:szCs w:val="24"/>
          <w:lang w:val="hy-AM"/>
        </w:rPr>
        <w:t>ԻՐԱՎՈՒՆՔՈՎ</w:t>
      </w:r>
      <w:r w:rsidRPr="007E3B2E">
        <w:rPr>
          <w:rFonts w:ascii="GHEA Mariam" w:hAnsi="GHEA Mariam"/>
          <w:sz w:val="24"/>
          <w:szCs w:val="24"/>
          <w:lang w:val="hy-AM"/>
        </w:rPr>
        <w:t xml:space="preserve"> </w:t>
      </w:r>
      <w:r w:rsidRPr="007E3B2E">
        <w:rPr>
          <w:rFonts w:ascii="GHEA Mariam" w:hAnsi="GHEA Mariam" w:cs="Arial"/>
          <w:sz w:val="24"/>
          <w:szCs w:val="24"/>
          <w:lang w:val="hy-AM"/>
        </w:rPr>
        <w:t>ՏԱՐԱԾՔ</w:t>
      </w:r>
      <w:r>
        <w:rPr>
          <w:rFonts w:ascii="GHEA Mariam" w:hAnsi="GHEA Mariam" w:cs="Arial"/>
          <w:sz w:val="24"/>
          <w:szCs w:val="24"/>
          <w:lang w:val="hy-AM"/>
        </w:rPr>
        <w:br/>
      </w:r>
      <w:r w:rsidRPr="007E3B2E">
        <w:rPr>
          <w:rFonts w:ascii="GHEA Mariam" w:hAnsi="GHEA Mariam" w:cs="Arial"/>
          <w:sz w:val="24"/>
          <w:szCs w:val="24"/>
          <w:lang w:val="hy-AM"/>
        </w:rPr>
        <w:t>ՏՐԱՄԱԴՐԵԼՈՒ</w:t>
      </w:r>
      <w:r w:rsidRPr="007E3B2E">
        <w:rPr>
          <w:rFonts w:ascii="GHEA Mariam" w:hAnsi="GHEA Mariam" w:cs="Arial Armenian"/>
          <w:spacing w:val="-2"/>
          <w:kern w:val="32"/>
          <w:sz w:val="24"/>
          <w:szCs w:val="24"/>
          <w:lang w:val="hy-AM"/>
        </w:rPr>
        <w:t xml:space="preserve"> </w:t>
      </w:r>
      <w:r w:rsidRPr="007E3B2E">
        <w:rPr>
          <w:rFonts w:ascii="GHEA Mariam" w:hAnsi="GHEA Mariam" w:cs="Arial"/>
          <w:kern w:val="32"/>
          <w:sz w:val="24"/>
          <w:szCs w:val="24"/>
          <w:lang w:val="hy-AM"/>
        </w:rPr>
        <w:t>ՄԱՍԻՆ</w:t>
      </w:r>
    </w:p>
    <w:p w:rsidR="007E3B2E" w:rsidRPr="005146E2" w:rsidRDefault="007E3B2E" w:rsidP="007E3B2E">
      <w:pPr>
        <w:pStyle w:val="mechtex"/>
        <w:rPr>
          <w:lang w:val="hy-AM"/>
        </w:rPr>
      </w:pPr>
      <w:r>
        <w:rPr>
          <w:rFonts w:ascii="GHEA Mariam" w:hAnsi="GHEA Mariam"/>
          <w:sz w:val="24"/>
          <w:szCs w:val="24"/>
          <w:lang w:val="hy-AM"/>
        </w:rPr>
        <w:t>--------------------------------------------------------------------------------------</w:t>
      </w:r>
      <w:r w:rsidRPr="005146E2">
        <w:rPr>
          <w:lang w:val="hy-AM"/>
        </w:rPr>
        <w:t xml:space="preserve">   </w:t>
      </w:r>
    </w:p>
    <w:p w:rsidR="007E3B2E" w:rsidRPr="005146E2" w:rsidRDefault="007E3B2E" w:rsidP="007E3B2E">
      <w:pPr>
        <w:spacing w:line="360" w:lineRule="auto"/>
        <w:jc w:val="both"/>
        <w:rPr>
          <w:rFonts w:ascii="GHEA Grapalat" w:hAnsi="GHEA Grapalat"/>
          <w:bCs/>
          <w:kern w:val="32"/>
          <w:sz w:val="24"/>
          <w:szCs w:val="24"/>
          <w:lang w:val="hy-AM"/>
        </w:rPr>
      </w:pPr>
    </w:p>
    <w:p w:rsidR="007E3B2E" w:rsidRPr="008E1B5A" w:rsidRDefault="007E3B2E" w:rsidP="008E1B5A">
      <w:pPr>
        <w:pStyle w:val="norm"/>
        <w:spacing w:line="360" w:lineRule="auto"/>
        <w:rPr>
          <w:rFonts w:ascii="GHEA Mariam" w:hAnsi="GHEA Mariam"/>
          <w:sz w:val="28"/>
          <w:szCs w:val="24"/>
          <w:lang w:val="de-DE"/>
        </w:rPr>
      </w:pPr>
      <w:r w:rsidRPr="007E3B2E">
        <w:rPr>
          <w:rFonts w:ascii="GHEA Mariam" w:hAnsi="GHEA Mariam"/>
          <w:bCs/>
          <w:kern w:val="32"/>
          <w:sz w:val="24"/>
          <w:szCs w:val="24"/>
          <w:lang w:val="hy-AM"/>
        </w:rPr>
        <w:t xml:space="preserve">Հիմք ընդունելով Հայաստանի Հանրապետության քաղաքացիական </w:t>
      </w:r>
      <w:r w:rsidRPr="00574840">
        <w:rPr>
          <w:rFonts w:ascii="GHEA Mariam" w:hAnsi="GHEA Mariam"/>
          <w:bCs/>
          <w:spacing w:val="-2"/>
          <w:kern w:val="32"/>
          <w:sz w:val="24"/>
          <w:szCs w:val="24"/>
          <w:lang w:val="hy-AM"/>
        </w:rPr>
        <w:t xml:space="preserve">օրենսգրքի </w:t>
      </w:r>
      <w:r w:rsidRPr="00574840">
        <w:rPr>
          <w:rFonts w:ascii="GHEA Mariam" w:hAnsi="GHEA Mariam" w:cs="Arial"/>
          <w:bCs/>
          <w:spacing w:val="-2"/>
          <w:kern w:val="32"/>
          <w:sz w:val="24"/>
          <w:szCs w:val="24"/>
          <w:lang w:val="hy-AM"/>
        </w:rPr>
        <w:t>685</w:t>
      </w:r>
      <w:r w:rsidR="00574840" w:rsidRPr="00574840">
        <w:rPr>
          <w:rFonts w:ascii="GHEA Mariam" w:hAnsi="GHEA Mariam" w:cs="Arial"/>
          <w:bCs/>
          <w:spacing w:val="-2"/>
          <w:kern w:val="32"/>
          <w:sz w:val="24"/>
          <w:szCs w:val="24"/>
          <w:lang w:val="hy-AM"/>
        </w:rPr>
        <w:t>-րդ</w:t>
      </w:r>
      <w:r w:rsidRPr="00574840">
        <w:rPr>
          <w:rFonts w:ascii="GHEA Mariam" w:hAnsi="GHEA Mariam" w:cs="Arial"/>
          <w:bCs/>
          <w:spacing w:val="-2"/>
          <w:kern w:val="32"/>
          <w:sz w:val="24"/>
          <w:szCs w:val="24"/>
          <w:lang w:val="hy-AM"/>
        </w:rPr>
        <w:t>, 688-</w:t>
      </w:r>
      <w:r w:rsidRPr="00574840">
        <w:rPr>
          <w:rFonts w:ascii="GHEA Mariam" w:hAnsi="GHEA Mariam"/>
          <w:bCs/>
          <w:spacing w:val="-2"/>
          <w:kern w:val="32"/>
          <w:sz w:val="24"/>
          <w:szCs w:val="24"/>
          <w:lang w:val="hy-AM"/>
        </w:rPr>
        <w:t>րդ հոդվածները, «Պետական գույքի կառավարման</w:t>
      </w:r>
      <w:r w:rsidRPr="007E3B2E">
        <w:rPr>
          <w:rFonts w:ascii="GHEA Mariam" w:hAnsi="GHEA Mariam"/>
          <w:bCs/>
          <w:kern w:val="32"/>
          <w:sz w:val="24"/>
          <w:szCs w:val="24"/>
          <w:lang w:val="hy-AM"/>
        </w:rPr>
        <w:t xml:space="preserve"> մասին» օրենքի 30-րդ հոդվածի 1-ին մասը, Հայաստանի Հանրապետության կառավա</w:t>
      </w:r>
      <w:r>
        <w:rPr>
          <w:rFonts w:ascii="GHEA Mariam" w:hAnsi="GHEA Mariam"/>
          <w:bCs/>
          <w:kern w:val="32"/>
          <w:sz w:val="24"/>
          <w:szCs w:val="24"/>
          <w:lang w:val="hy-AM"/>
        </w:rPr>
        <w:softHyphen/>
      </w:r>
      <w:r w:rsidRPr="007E3B2E">
        <w:rPr>
          <w:rFonts w:ascii="GHEA Mariam" w:hAnsi="GHEA Mariam"/>
          <w:bCs/>
          <w:kern w:val="32"/>
          <w:sz w:val="24"/>
          <w:szCs w:val="24"/>
          <w:lang w:val="hy-AM"/>
        </w:rPr>
        <w:t>րո</w:t>
      </w:r>
      <w:r>
        <w:rPr>
          <w:rFonts w:ascii="GHEA Mariam" w:hAnsi="GHEA Mariam"/>
          <w:bCs/>
          <w:kern w:val="32"/>
          <w:sz w:val="24"/>
          <w:szCs w:val="24"/>
          <w:lang w:val="hy-AM"/>
        </w:rPr>
        <w:softHyphen/>
      </w:r>
      <w:r>
        <w:rPr>
          <w:rFonts w:ascii="GHEA Mariam" w:hAnsi="GHEA Mariam"/>
          <w:bCs/>
          <w:kern w:val="32"/>
          <w:sz w:val="24"/>
          <w:szCs w:val="24"/>
          <w:lang w:val="hy-AM"/>
        </w:rPr>
        <w:softHyphen/>
      </w:r>
      <w:r w:rsidRPr="007E3B2E">
        <w:rPr>
          <w:rFonts w:ascii="GHEA Mariam" w:hAnsi="GHEA Mariam"/>
          <w:bCs/>
          <w:kern w:val="32"/>
          <w:sz w:val="24"/>
          <w:szCs w:val="24"/>
          <w:lang w:val="hy-AM"/>
        </w:rPr>
        <w:t>ւ</w:t>
      </w:r>
      <w:r>
        <w:rPr>
          <w:rFonts w:ascii="GHEA Mariam" w:hAnsi="GHEA Mariam"/>
          <w:bCs/>
          <w:kern w:val="32"/>
          <w:sz w:val="24"/>
          <w:szCs w:val="24"/>
          <w:lang w:val="hy-AM"/>
        </w:rPr>
        <w:softHyphen/>
      </w:r>
      <w:r w:rsidRPr="007E3B2E">
        <w:rPr>
          <w:rFonts w:ascii="GHEA Mariam" w:hAnsi="GHEA Mariam"/>
          <w:bCs/>
          <w:kern w:val="32"/>
          <w:sz w:val="24"/>
          <w:szCs w:val="24"/>
          <w:lang w:val="hy-AM"/>
        </w:rPr>
        <w:t xml:space="preserve">թյան 2023 թվականի ապրիլի 21-ի N 595-Ն որոշման N 1 հավելվածով սահմանված կարգի 3-րդ կետի 2-րդ պարբերությունը՝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E3B2E" w:rsidRPr="007E3B2E" w:rsidRDefault="007E3B2E" w:rsidP="007E3B2E">
      <w:pPr>
        <w:pStyle w:val="norm"/>
        <w:spacing w:line="360" w:lineRule="auto"/>
        <w:ind w:firstLine="706"/>
        <w:rPr>
          <w:rFonts w:ascii="GHEA Mariam" w:hAnsi="GHEA Mariam"/>
          <w:color w:val="000000"/>
          <w:sz w:val="24"/>
          <w:szCs w:val="24"/>
          <w:shd w:val="clear" w:color="auto" w:fill="FFFFFF"/>
          <w:lang w:val="hy-AM"/>
        </w:rPr>
      </w:pPr>
      <w:r>
        <w:rPr>
          <w:rFonts w:ascii="GHEA Mariam" w:hAnsi="GHEA Mariam" w:cs="Arial"/>
          <w:sz w:val="24"/>
          <w:szCs w:val="24"/>
          <w:lang w:val="hy-AM"/>
        </w:rPr>
        <w:t xml:space="preserve">1. </w:t>
      </w:r>
      <w:r w:rsidRPr="007E3B2E">
        <w:rPr>
          <w:rFonts w:ascii="GHEA Mariam" w:hAnsi="GHEA Mariam" w:cs="Arial"/>
          <w:sz w:val="24"/>
          <w:szCs w:val="24"/>
          <w:lang w:val="hy-AM"/>
        </w:rPr>
        <w:t>Հայաստանի</w:t>
      </w:r>
      <w:r w:rsidRPr="007E3B2E">
        <w:rPr>
          <w:rFonts w:ascii="GHEA Mariam" w:hAnsi="GHEA Mariam"/>
          <w:sz w:val="24"/>
          <w:szCs w:val="24"/>
          <w:lang w:val="hy-AM"/>
        </w:rPr>
        <w:t xml:space="preserve"> </w:t>
      </w:r>
      <w:r w:rsidRPr="007E3B2E">
        <w:rPr>
          <w:rFonts w:ascii="GHEA Mariam" w:hAnsi="GHEA Mariam" w:cs="Arial"/>
          <w:sz w:val="24"/>
          <w:szCs w:val="24"/>
          <w:lang w:val="hy-AM"/>
        </w:rPr>
        <w:t>Հանրապետության</w:t>
      </w:r>
      <w:r w:rsidRPr="007E3B2E">
        <w:rPr>
          <w:rFonts w:ascii="GHEA Mariam" w:hAnsi="GHEA Mariam"/>
          <w:sz w:val="24"/>
          <w:szCs w:val="24"/>
          <w:lang w:val="hy-AM"/>
        </w:rPr>
        <w:t xml:space="preserve"> </w:t>
      </w:r>
      <w:r w:rsidRPr="007E3B2E">
        <w:rPr>
          <w:rFonts w:ascii="GHEA Mariam" w:hAnsi="GHEA Mariam" w:cs="Arial"/>
          <w:sz w:val="24"/>
          <w:szCs w:val="24"/>
          <w:lang w:val="hy-AM"/>
        </w:rPr>
        <w:t>սեփականություն</w:t>
      </w:r>
      <w:r>
        <w:rPr>
          <w:rFonts w:ascii="GHEA Mariam" w:hAnsi="GHEA Mariam" w:cs="Arial"/>
          <w:sz w:val="24"/>
          <w:szCs w:val="24"/>
          <w:lang w:val="hy-AM"/>
        </w:rPr>
        <w:t>ը</w:t>
      </w:r>
      <w:r w:rsidRPr="007E3B2E">
        <w:rPr>
          <w:rFonts w:ascii="GHEA Mariam" w:hAnsi="GHEA Mariam"/>
          <w:sz w:val="24"/>
          <w:szCs w:val="24"/>
          <w:lang w:val="hy-AM"/>
        </w:rPr>
        <w:t xml:space="preserve"> </w:t>
      </w:r>
      <w:r w:rsidRPr="007E3B2E">
        <w:rPr>
          <w:rFonts w:ascii="GHEA Mariam" w:hAnsi="GHEA Mariam" w:cs="Arial"/>
          <w:sz w:val="24"/>
          <w:szCs w:val="24"/>
          <w:lang w:val="hy-AM"/>
        </w:rPr>
        <w:t>հանդիսացող</w:t>
      </w:r>
      <w:r>
        <w:rPr>
          <w:rFonts w:ascii="GHEA Mariam" w:hAnsi="GHEA Mariam" w:cs="Arial"/>
          <w:sz w:val="24"/>
          <w:szCs w:val="24"/>
          <w:lang w:val="hy-AM"/>
        </w:rPr>
        <w:t>՝</w:t>
      </w:r>
      <w:r w:rsidRPr="007E3B2E">
        <w:rPr>
          <w:rFonts w:ascii="GHEA Mariam" w:hAnsi="GHEA Mariam"/>
          <w:sz w:val="24"/>
          <w:szCs w:val="24"/>
          <w:lang w:val="hy-AM"/>
        </w:rPr>
        <w:t xml:space="preserve"> </w:t>
      </w:r>
      <w:r w:rsidRPr="007E3B2E">
        <w:rPr>
          <w:rFonts w:ascii="GHEA Mariam" w:hAnsi="GHEA Mariam" w:cs="Arial"/>
          <w:sz w:val="24"/>
          <w:szCs w:val="24"/>
          <w:lang w:val="hy-AM"/>
        </w:rPr>
        <w:t>Հայաստանի</w:t>
      </w:r>
      <w:r w:rsidRPr="007E3B2E">
        <w:rPr>
          <w:rFonts w:ascii="GHEA Mariam" w:hAnsi="GHEA Mariam"/>
          <w:sz w:val="24"/>
          <w:szCs w:val="24"/>
          <w:lang w:val="hy-AM"/>
        </w:rPr>
        <w:t xml:space="preserve"> </w:t>
      </w:r>
      <w:r w:rsidRPr="007E3B2E">
        <w:rPr>
          <w:rFonts w:ascii="GHEA Mariam" w:hAnsi="GHEA Mariam" w:cs="Arial"/>
          <w:sz w:val="24"/>
          <w:szCs w:val="24"/>
          <w:lang w:val="hy-AM"/>
        </w:rPr>
        <w:t>Հանրապետության</w:t>
      </w:r>
      <w:r w:rsidRPr="007E3B2E">
        <w:rPr>
          <w:rFonts w:ascii="GHEA Mariam" w:hAnsi="GHEA Mariam"/>
          <w:sz w:val="24"/>
          <w:szCs w:val="24"/>
          <w:lang w:val="hy-AM"/>
        </w:rPr>
        <w:t xml:space="preserve"> </w:t>
      </w:r>
      <w:r w:rsidRPr="007E3B2E">
        <w:rPr>
          <w:rFonts w:ascii="GHEA Mariam" w:hAnsi="GHEA Mariam" w:cs="Arial"/>
          <w:sz w:val="24"/>
          <w:szCs w:val="24"/>
          <w:lang w:val="hy-AM"/>
        </w:rPr>
        <w:t>Շիրակի</w:t>
      </w:r>
      <w:r w:rsidRPr="007E3B2E">
        <w:rPr>
          <w:rFonts w:ascii="GHEA Mariam" w:hAnsi="GHEA Mariam"/>
          <w:sz w:val="24"/>
          <w:szCs w:val="24"/>
          <w:lang w:val="hy-AM"/>
        </w:rPr>
        <w:t xml:space="preserve"> </w:t>
      </w:r>
      <w:r w:rsidRPr="007E3B2E">
        <w:rPr>
          <w:rFonts w:ascii="GHEA Mariam" w:hAnsi="GHEA Mariam" w:cs="Arial"/>
          <w:sz w:val="24"/>
          <w:szCs w:val="24"/>
          <w:lang w:val="hy-AM"/>
        </w:rPr>
        <w:t>մարզ</w:t>
      </w:r>
      <w:r w:rsidRPr="007E3B2E">
        <w:rPr>
          <w:rFonts w:ascii="GHEA Mariam" w:hAnsi="GHEA Mariam"/>
          <w:sz w:val="24"/>
          <w:szCs w:val="24"/>
          <w:lang w:val="hy-AM"/>
        </w:rPr>
        <w:t xml:space="preserve">, </w:t>
      </w:r>
      <w:r w:rsidRPr="007E3B2E">
        <w:rPr>
          <w:rFonts w:ascii="GHEA Mariam" w:hAnsi="GHEA Mariam" w:cs="Arial"/>
          <w:sz w:val="24"/>
          <w:szCs w:val="24"/>
          <w:lang w:val="hy-AM"/>
        </w:rPr>
        <w:t>համայնք</w:t>
      </w:r>
      <w:r w:rsidRPr="007E3B2E">
        <w:rPr>
          <w:rFonts w:ascii="GHEA Mariam" w:hAnsi="GHEA Mariam"/>
          <w:sz w:val="24"/>
          <w:szCs w:val="24"/>
          <w:lang w:val="hy-AM"/>
        </w:rPr>
        <w:t xml:space="preserve"> </w:t>
      </w:r>
      <w:r w:rsidRPr="007E3B2E">
        <w:rPr>
          <w:rFonts w:ascii="GHEA Mariam" w:hAnsi="GHEA Mariam" w:cs="Arial"/>
          <w:sz w:val="24"/>
          <w:szCs w:val="24"/>
          <w:lang w:val="hy-AM"/>
        </w:rPr>
        <w:t>Անի</w:t>
      </w:r>
      <w:r w:rsidRPr="007E3B2E">
        <w:rPr>
          <w:rFonts w:ascii="GHEA Mariam" w:hAnsi="GHEA Mariam"/>
          <w:sz w:val="24"/>
          <w:szCs w:val="24"/>
          <w:lang w:val="hy-AM"/>
        </w:rPr>
        <w:t xml:space="preserve">, </w:t>
      </w:r>
      <w:r w:rsidRPr="007E3B2E">
        <w:rPr>
          <w:rFonts w:ascii="GHEA Mariam" w:hAnsi="GHEA Mariam" w:cs="Arial"/>
          <w:sz w:val="24"/>
          <w:szCs w:val="24"/>
          <w:lang w:val="hy-AM"/>
        </w:rPr>
        <w:t>Մարալիկ</w:t>
      </w:r>
      <w:r w:rsidRPr="007E3B2E">
        <w:rPr>
          <w:rFonts w:ascii="GHEA Mariam" w:hAnsi="GHEA Mariam"/>
          <w:sz w:val="24"/>
          <w:szCs w:val="24"/>
          <w:lang w:val="hy-AM"/>
        </w:rPr>
        <w:t xml:space="preserve"> </w:t>
      </w:r>
      <w:r w:rsidRPr="007E3B2E">
        <w:rPr>
          <w:rFonts w:ascii="GHEA Mariam" w:hAnsi="GHEA Mariam" w:cs="Arial"/>
          <w:sz w:val="24"/>
          <w:szCs w:val="24"/>
          <w:lang w:val="hy-AM"/>
        </w:rPr>
        <w:t>քաղաք</w:t>
      </w:r>
      <w:r w:rsidRPr="007E3B2E">
        <w:rPr>
          <w:rFonts w:ascii="GHEA Mariam" w:hAnsi="GHEA Mariam"/>
          <w:sz w:val="24"/>
          <w:szCs w:val="24"/>
          <w:lang w:val="hy-AM"/>
        </w:rPr>
        <w:t xml:space="preserve">, </w:t>
      </w:r>
      <w:r w:rsidRPr="007E3B2E">
        <w:rPr>
          <w:rFonts w:ascii="GHEA Mariam" w:hAnsi="GHEA Mariam" w:cs="Arial"/>
          <w:sz w:val="24"/>
          <w:szCs w:val="24"/>
          <w:lang w:val="hy-AM"/>
        </w:rPr>
        <w:t>Հրանտ</w:t>
      </w:r>
      <w:r w:rsidRPr="007E3B2E">
        <w:rPr>
          <w:rFonts w:ascii="GHEA Mariam" w:hAnsi="GHEA Mariam"/>
          <w:sz w:val="24"/>
          <w:szCs w:val="24"/>
          <w:lang w:val="hy-AM"/>
        </w:rPr>
        <w:t xml:space="preserve"> </w:t>
      </w:r>
      <w:r w:rsidRPr="007E3B2E">
        <w:rPr>
          <w:rFonts w:ascii="GHEA Mariam" w:hAnsi="GHEA Mariam" w:cs="Arial"/>
          <w:sz w:val="24"/>
          <w:szCs w:val="24"/>
          <w:lang w:val="hy-AM"/>
        </w:rPr>
        <w:t>Շահինյան</w:t>
      </w:r>
      <w:r w:rsidRPr="007E3B2E">
        <w:rPr>
          <w:rFonts w:ascii="GHEA Mariam" w:hAnsi="GHEA Mariam"/>
          <w:sz w:val="24"/>
          <w:szCs w:val="24"/>
          <w:lang w:val="hy-AM"/>
        </w:rPr>
        <w:t xml:space="preserve"> </w:t>
      </w:r>
      <w:r w:rsidRPr="007E3B2E">
        <w:rPr>
          <w:rFonts w:ascii="GHEA Mariam" w:hAnsi="GHEA Mariam" w:cs="Arial"/>
          <w:sz w:val="24"/>
          <w:szCs w:val="24"/>
          <w:lang w:val="hy-AM"/>
        </w:rPr>
        <w:t>փողոց</w:t>
      </w:r>
      <w:r w:rsidRPr="007E3B2E">
        <w:rPr>
          <w:rFonts w:ascii="GHEA Mariam" w:hAnsi="GHEA Mariam"/>
          <w:sz w:val="24"/>
          <w:szCs w:val="24"/>
          <w:lang w:val="hy-AM"/>
        </w:rPr>
        <w:t xml:space="preserve"> 30 </w:t>
      </w:r>
      <w:r w:rsidRPr="007E3B2E">
        <w:rPr>
          <w:rFonts w:ascii="GHEA Mariam" w:hAnsi="GHEA Mariam" w:cs="Arial"/>
          <w:sz w:val="24"/>
          <w:szCs w:val="24"/>
          <w:lang w:val="hy-AM"/>
        </w:rPr>
        <w:t>շենք</w:t>
      </w:r>
      <w:r w:rsidRPr="007E3B2E">
        <w:rPr>
          <w:rFonts w:ascii="GHEA Mariam" w:hAnsi="GHEA Mariam"/>
          <w:sz w:val="24"/>
          <w:szCs w:val="24"/>
          <w:lang w:val="hy-AM"/>
        </w:rPr>
        <w:t xml:space="preserve"> </w:t>
      </w:r>
      <w:r w:rsidRPr="007E3B2E">
        <w:rPr>
          <w:rFonts w:ascii="GHEA Mariam" w:hAnsi="GHEA Mariam" w:cs="Arial"/>
          <w:sz w:val="24"/>
          <w:szCs w:val="24"/>
          <w:lang w:val="hy-AM"/>
        </w:rPr>
        <w:t>հասցեում</w:t>
      </w:r>
      <w:r w:rsidRPr="007E3B2E">
        <w:rPr>
          <w:rFonts w:ascii="GHEA Mariam" w:hAnsi="GHEA Mariam"/>
          <w:sz w:val="24"/>
          <w:szCs w:val="24"/>
          <w:lang w:val="hy-AM"/>
        </w:rPr>
        <w:t xml:space="preserve"> </w:t>
      </w:r>
      <w:r w:rsidRPr="007E3B2E">
        <w:rPr>
          <w:rFonts w:ascii="GHEA Mariam" w:hAnsi="GHEA Mariam" w:cs="Arial"/>
          <w:sz w:val="24"/>
          <w:szCs w:val="24"/>
          <w:lang w:val="hy-AM"/>
        </w:rPr>
        <w:t>գտնվող</w:t>
      </w:r>
      <w:r w:rsidRPr="007E3B2E">
        <w:rPr>
          <w:rFonts w:ascii="GHEA Mariam" w:hAnsi="GHEA Mariam"/>
          <w:sz w:val="24"/>
          <w:szCs w:val="24"/>
          <w:lang w:val="hy-AM"/>
        </w:rPr>
        <w:t xml:space="preserve"> </w:t>
      </w:r>
      <w:r w:rsidRPr="007E3B2E">
        <w:rPr>
          <w:rFonts w:ascii="GHEA Mariam" w:hAnsi="GHEA Mariam" w:cs="Arial"/>
          <w:sz w:val="24"/>
          <w:szCs w:val="24"/>
          <w:lang w:val="hy-AM"/>
        </w:rPr>
        <w:t>հիվանդանոցային</w:t>
      </w:r>
      <w:r w:rsidRPr="007E3B2E">
        <w:rPr>
          <w:rFonts w:ascii="GHEA Mariam" w:hAnsi="GHEA Mariam"/>
          <w:sz w:val="24"/>
          <w:szCs w:val="24"/>
          <w:lang w:val="hy-AM"/>
        </w:rPr>
        <w:t xml:space="preserve"> </w:t>
      </w:r>
      <w:r w:rsidRPr="007E3B2E">
        <w:rPr>
          <w:rFonts w:ascii="GHEA Mariam" w:hAnsi="GHEA Mariam" w:cs="Arial"/>
          <w:sz w:val="24"/>
          <w:szCs w:val="24"/>
          <w:lang w:val="hy-AM"/>
        </w:rPr>
        <w:t>մասնաշենքի</w:t>
      </w:r>
      <w:r w:rsidRPr="007E3B2E">
        <w:rPr>
          <w:rFonts w:ascii="GHEA Mariam" w:hAnsi="GHEA Mariam"/>
          <w:sz w:val="24"/>
          <w:szCs w:val="24"/>
          <w:lang w:val="hy-AM"/>
        </w:rPr>
        <w:t xml:space="preserve"> 1-</w:t>
      </w:r>
      <w:r w:rsidRPr="007E3B2E">
        <w:rPr>
          <w:rFonts w:ascii="GHEA Mariam" w:hAnsi="GHEA Mariam" w:cs="Arial"/>
          <w:sz w:val="24"/>
          <w:szCs w:val="24"/>
          <w:lang w:val="hy-AM"/>
        </w:rPr>
        <w:t>ին</w:t>
      </w:r>
      <w:r w:rsidRPr="007E3B2E">
        <w:rPr>
          <w:rFonts w:ascii="GHEA Mariam" w:hAnsi="GHEA Mariam"/>
          <w:sz w:val="24"/>
          <w:szCs w:val="24"/>
          <w:lang w:val="hy-AM"/>
        </w:rPr>
        <w:t xml:space="preserve"> </w:t>
      </w:r>
      <w:r w:rsidRPr="007E3B2E">
        <w:rPr>
          <w:rFonts w:ascii="GHEA Mariam" w:hAnsi="GHEA Mariam" w:cs="Arial"/>
          <w:sz w:val="24"/>
          <w:szCs w:val="24"/>
          <w:lang w:val="hy-AM"/>
        </w:rPr>
        <w:t>հարկից</w:t>
      </w:r>
      <w:r w:rsidRPr="007E3B2E">
        <w:rPr>
          <w:rFonts w:ascii="GHEA Mariam" w:hAnsi="GHEA Mariam"/>
          <w:sz w:val="24"/>
          <w:szCs w:val="24"/>
          <w:lang w:val="hy-AM"/>
        </w:rPr>
        <w:t xml:space="preserve"> 69,6 </w:t>
      </w:r>
      <w:r w:rsidRPr="007E3B2E">
        <w:rPr>
          <w:rFonts w:ascii="GHEA Mariam" w:hAnsi="GHEA Mariam" w:cs="Arial"/>
          <w:sz w:val="24"/>
          <w:szCs w:val="24"/>
          <w:lang w:val="hy-AM"/>
        </w:rPr>
        <w:t>քառ</w:t>
      </w:r>
      <w:r w:rsidRPr="007E3B2E">
        <w:rPr>
          <w:rFonts w:ascii="Cambria Math" w:hAnsi="Cambria Math" w:cs="Cambria Math"/>
          <w:sz w:val="24"/>
          <w:szCs w:val="24"/>
          <w:lang w:val="hy-AM"/>
        </w:rPr>
        <w:t>․</w:t>
      </w:r>
      <w:r w:rsidRPr="007E3B2E">
        <w:rPr>
          <w:rFonts w:ascii="GHEA Mariam" w:hAnsi="GHEA Mariam" w:cs="Cambria Math"/>
          <w:sz w:val="24"/>
          <w:szCs w:val="24"/>
          <w:lang w:val="hy-AM"/>
        </w:rPr>
        <w:t xml:space="preserve"> </w:t>
      </w:r>
      <w:r w:rsidRPr="007E3B2E">
        <w:rPr>
          <w:rFonts w:ascii="GHEA Mariam" w:hAnsi="GHEA Mariam" w:cs="Arial"/>
          <w:sz w:val="24"/>
          <w:szCs w:val="24"/>
          <w:lang w:val="hy-AM"/>
        </w:rPr>
        <w:t>մետր</w:t>
      </w:r>
      <w:r w:rsidRPr="007E3B2E">
        <w:rPr>
          <w:rFonts w:ascii="GHEA Mariam" w:hAnsi="GHEA Mariam"/>
          <w:sz w:val="24"/>
          <w:szCs w:val="24"/>
          <w:lang w:val="hy-AM"/>
        </w:rPr>
        <w:t xml:space="preserve"> </w:t>
      </w:r>
      <w:r w:rsidRPr="007E3B2E">
        <w:rPr>
          <w:rFonts w:ascii="GHEA Mariam" w:hAnsi="GHEA Mariam" w:cs="Arial"/>
          <w:sz w:val="24"/>
          <w:szCs w:val="24"/>
          <w:lang w:val="hy-AM"/>
        </w:rPr>
        <w:t>մակերեսով</w:t>
      </w:r>
      <w:r w:rsidRPr="007E3B2E">
        <w:rPr>
          <w:rFonts w:ascii="GHEA Mariam" w:hAnsi="GHEA Mariam"/>
          <w:sz w:val="24"/>
          <w:szCs w:val="24"/>
          <w:lang w:val="hy-AM"/>
        </w:rPr>
        <w:t xml:space="preserve"> </w:t>
      </w:r>
      <w:r w:rsidRPr="007E3B2E">
        <w:rPr>
          <w:rFonts w:ascii="GHEA Mariam" w:hAnsi="GHEA Mariam" w:cs="Arial"/>
          <w:sz w:val="24"/>
          <w:szCs w:val="24"/>
          <w:lang w:val="hy-AM"/>
        </w:rPr>
        <w:t>ոչ</w:t>
      </w:r>
      <w:r w:rsidRPr="007E3B2E">
        <w:rPr>
          <w:rFonts w:ascii="GHEA Mariam" w:hAnsi="GHEA Mariam"/>
          <w:sz w:val="24"/>
          <w:szCs w:val="24"/>
          <w:lang w:val="hy-AM"/>
        </w:rPr>
        <w:t xml:space="preserve"> </w:t>
      </w:r>
      <w:r w:rsidRPr="007E3B2E">
        <w:rPr>
          <w:rFonts w:ascii="GHEA Mariam" w:hAnsi="GHEA Mariam" w:cs="Arial"/>
          <w:sz w:val="24"/>
          <w:szCs w:val="24"/>
          <w:lang w:val="hy-AM"/>
        </w:rPr>
        <w:t>բնակելի</w:t>
      </w:r>
      <w:r w:rsidRPr="007E3B2E">
        <w:rPr>
          <w:rFonts w:ascii="GHEA Mariam" w:hAnsi="GHEA Mariam"/>
          <w:sz w:val="24"/>
          <w:szCs w:val="24"/>
          <w:lang w:val="hy-AM"/>
        </w:rPr>
        <w:t xml:space="preserve"> </w:t>
      </w:r>
      <w:r w:rsidRPr="007E3B2E">
        <w:rPr>
          <w:rFonts w:ascii="GHEA Mariam" w:hAnsi="GHEA Mariam" w:cs="Arial"/>
          <w:sz w:val="24"/>
          <w:szCs w:val="24"/>
          <w:lang w:val="hy-AM"/>
        </w:rPr>
        <w:t>տարածքը</w:t>
      </w:r>
      <w:r w:rsidRPr="007E3B2E">
        <w:rPr>
          <w:rFonts w:ascii="GHEA Mariam" w:hAnsi="GHEA Mariam"/>
          <w:sz w:val="24"/>
          <w:szCs w:val="24"/>
          <w:lang w:val="hy-AM"/>
        </w:rPr>
        <w:t xml:space="preserve"> </w:t>
      </w:r>
      <w:r w:rsidRPr="007E3B2E">
        <w:rPr>
          <w:rFonts w:ascii="GHEA Mariam" w:hAnsi="GHEA Mariam" w:cs="Arial"/>
          <w:sz w:val="24"/>
          <w:szCs w:val="24"/>
          <w:lang w:val="hy-AM"/>
        </w:rPr>
        <w:t>այսուհետ՝</w:t>
      </w:r>
      <w:r w:rsidRPr="007E3B2E">
        <w:rPr>
          <w:rFonts w:ascii="GHEA Mariam" w:hAnsi="GHEA Mariam"/>
          <w:sz w:val="24"/>
          <w:szCs w:val="24"/>
          <w:lang w:val="hy-AM"/>
        </w:rPr>
        <w:t xml:space="preserve"> </w:t>
      </w:r>
      <w:r>
        <w:rPr>
          <w:rFonts w:ascii="GHEA Mariam" w:hAnsi="GHEA Mariam"/>
          <w:sz w:val="24"/>
          <w:szCs w:val="24"/>
          <w:lang w:val="hy-AM"/>
        </w:rPr>
        <w:t>տ</w:t>
      </w:r>
      <w:r w:rsidRPr="007E3B2E">
        <w:rPr>
          <w:rFonts w:ascii="GHEA Mariam" w:hAnsi="GHEA Mariam" w:cs="Arial"/>
          <w:sz w:val="24"/>
          <w:szCs w:val="24"/>
          <w:lang w:val="hy-AM"/>
        </w:rPr>
        <w:t>արածք</w:t>
      </w:r>
      <w:r w:rsidRPr="007E3B2E">
        <w:rPr>
          <w:rFonts w:ascii="GHEA Mariam" w:hAnsi="GHEA Mariam" w:cs="Arial Armenian"/>
          <w:sz w:val="24"/>
          <w:szCs w:val="24"/>
          <w:lang w:val="hy-AM"/>
        </w:rPr>
        <w:t></w:t>
      </w:r>
      <w:r w:rsidRPr="007E3B2E">
        <w:rPr>
          <w:rFonts w:ascii="GHEA Mariam" w:hAnsi="GHEA Mariam"/>
          <w:sz w:val="24"/>
          <w:szCs w:val="24"/>
          <w:lang w:val="hy-AM"/>
        </w:rPr>
        <w:t xml:space="preserve"> (</w:t>
      </w:r>
      <w:r w:rsidRPr="007E3B2E">
        <w:rPr>
          <w:rFonts w:ascii="GHEA Mariam" w:hAnsi="GHEA Mariam" w:cs="Arial"/>
          <w:sz w:val="24"/>
          <w:szCs w:val="24"/>
          <w:lang w:val="hy-AM"/>
        </w:rPr>
        <w:t>վկայական</w:t>
      </w:r>
      <w:r w:rsidRPr="007E3B2E">
        <w:rPr>
          <w:rFonts w:ascii="GHEA Mariam" w:hAnsi="GHEA Mariam"/>
          <w:sz w:val="24"/>
          <w:szCs w:val="24"/>
          <w:lang w:val="hy-AM"/>
        </w:rPr>
        <w:t xml:space="preserve"> N 08052024-08-0040 </w:t>
      </w:r>
      <w:r w:rsidRPr="007E3B2E">
        <w:rPr>
          <w:rFonts w:ascii="GHEA Mariam" w:hAnsi="GHEA Mariam" w:cs="Arial"/>
          <w:sz w:val="24"/>
          <w:szCs w:val="24"/>
          <w:lang w:val="hy-AM"/>
        </w:rPr>
        <w:t>անժամկետ</w:t>
      </w:r>
      <w:r w:rsidRPr="007E3B2E">
        <w:rPr>
          <w:rFonts w:ascii="GHEA Mariam" w:hAnsi="GHEA Mariam"/>
          <w:sz w:val="24"/>
          <w:szCs w:val="24"/>
          <w:lang w:val="hy-AM"/>
        </w:rPr>
        <w:t xml:space="preserve"> </w:t>
      </w:r>
      <w:r w:rsidRPr="007E3B2E">
        <w:rPr>
          <w:rFonts w:ascii="GHEA Mariam" w:hAnsi="GHEA Mariam" w:cs="Arial"/>
          <w:sz w:val="24"/>
          <w:szCs w:val="24"/>
          <w:lang w:val="hy-AM"/>
        </w:rPr>
        <w:t>անհատույց</w:t>
      </w:r>
      <w:r w:rsidRPr="007E3B2E">
        <w:rPr>
          <w:rFonts w:ascii="GHEA Mariam" w:hAnsi="GHEA Mariam"/>
          <w:sz w:val="24"/>
          <w:szCs w:val="24"/>
          <w:lang w:val="hy-AM"/>
        </w:rPr>
        <w:t xml:space="preserve"> </w:t>
      </w:r>
      <w:r w:rsidRPr="007E3B2E">
        <w:rPr>
          <w:rFonts w:ascii="GHEA Mariam" w:hAnsi="GHEA Mariam" w:cs="Arial"/>
          <w:sz w:val="24"/>
          <w:szCs w:val="24"/>
          <w:lang w:val="hy-AM"/>
        </w:rPr>
        <w:t>օգտագործման</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իրավունքով</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տրամադրել</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Հայաստանի</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Հանրապետության</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առող</w:t>
      </w:r>
      <w:r>
        <w:rPr>
          <w:rFonts w:ascii="GHEA Mariam" w:hAnsi="GHEA Mariam" w:cs="Arial"/>
          <w:color w:val="000000"/>
          <w:sz w:val="24"/>
          <w:szCs w:val="24"/>
          <w:shd w:val="clear" w:color="auto" w:fill="FFFFFF"/>
          <w:lang w:val="hy-AM"/>
        </w:rPr>
        <w:softHyphen/>
      </w:r>
      <w:r w:rsidRPr="007E3B2E">
        <w:rPr>
          <w:rFonts w:ascii="GHEA Mariam" w:hAnsi="GHEA Mariam" w:cs="Arial"/>
          <w:color w:val="000000"/>
          <w:sz w:val="24"/>
          <w:szCs w:val="24"/>
          <w:shd w:val="clear" w:color="auto" w:fill="FFFFFF"/>
          <w:lang w:val="hy-AM"/>
        </w:rPr>
        <w:t>ջա</w:t>
      </w:r>
      <w:r>
        <w:rPr>
          <w:rFonts w:ascii="GHEA Mariam" w:hAnsi="GHEA Mariam" w:cs="Arial"/>
          <w:color w:val="000000"/>
          <w:sz w:val="24"/>
          <w:szCs w:val="24"/>
          <w:shd w:val="clear" w:color="auto" w:fill="FFFFFF"/>
          <w:lang w:val="hy-AM"/>
        </w:rPr>
        <w:softHyphen/>
      </w:r>
      <w:r w:rsidRPr="007E3B2E">
        <w:rPr>
          <w:rFonts w:ascii="GHEA Mariam" w:hAnsi="GHEA Mariam" w:cs="Arial"/>
          <w:color w:val="000000"/>
          <w:sz w:val="24"/>
          <w:szCs w:val="24"/>
          <w:shd w:val="clear" w:color="auto" w:fill="FFFFFF"/>
          <w:lang w:val="hy-AM"/>
        </w:rPr>
        <w:t>պահության</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նախարարության</w:t>
      </w:r>
      <w:r w:rsidRPr="007E3B2E">
        <w:rPr>
          <w:rFonts w:ascii="GHEA Mariam" w:hAnsi="GHEA Mariam"/>
          <w:color w:val="000000"/>
          <w:sz w:val="24"/>
          <w:szCs w:val="24"/>
          <w:shd w:val="clear" w:color="auto" w:fill="FFFFFF"/>
          <w:lang w:val="hy-AM"/>
        </w:rPr>
        <w:t xml:space="preserve"> </w:t>
      </w:r>
      <w:r w:rsidRPr="007E3B2E">
        <w:rPr>
          <w:rFonts w:ascii="GHEA Mariam" w:hAnsi="GHEA Mariam" w:cs="Sylfaen"/>
          <w:iCs/>
          <w:sz w:val="24"/>
          <w:szCs w:val="24"/>
          <w:lang w:val="hy-AM"/>
        </w:rPr>
        <w:t>«</w:t>
      </w:r>
      <w:r w:rsidRPr="007E3B2E">
        <w:rPr>
          <w:rFonts w:ascii="GHEA Mariam" w:hAnsi="GHEA Mariam" w:cs="Arial"/>
          <w:iCs/>
          <w:sz w:val="24"/>
          <w:szCs w:val="24"/>
          <w:lang w:val="hy-AM"/>
        </w:rPr>
        <w:t>Հանրապետական</w:t>
      </w:r>
      <w:r w:rsidRPr="007E3B2E">
        <w:rPr>
          <w:rFonts w:ascii="GHEA Mariam" w:hAnsi="GHEA Mariam" w:cs="Sylfaen"/>
          <w:iCs/>
          <w:sz w:val="24"/>
          <w:szCs w:val="24"/>
          <w:lang w:val="hy-AM"/>
        </w:rPr>
        <w:t xml:space="preserve"> </w:t>
      </w:r>
      <w:r w:rsidRPr="007E3B2E">
        <w:rPr>
          <w:rFonts w:ascii="GHEA Mariam" w:hAnsi="GHEA Mariam" w:cs="Arial"/>
          <w:iCs/>
          <w:sz w:val="24"/>
          <w:szCs w:val="24"/>
          <w:lang w:val="hy-AM"/>
        </w:rPr>
        <w:t>շտապ</w:t>
      </w:r>
      <w:r w:rsidRPr="007E3B2E">
        <w:rPr>
          <w:rFonts w:ascii="GHEA Mariam" w:hAnsi="GHEA Mariam" w:cs="Sylfaen"/>
          <w:iCs/>
          <w:sz w:val="24"/>
          <w:szCs w:val="24"/>
          <w:lang w:val="hy-AM"/>
        </w:rPr>
        <w:t xml:space="preserve"> </w:t>
      </w:r>
      <w:r w:rsidRPr="007E3B2E">
        <w:rPr>
          <w:rFonts w:ascii="GHEA Mariam" w:hAnsi="GHEA Mariam" w:cs="Arial"/>
          <w:iCs/>
          <w:sz w:val="24"/>
          <w:szCs w:val="24"/>
          <w:lang w:val="hy-AM"/>
        </w:rPr>
        <w:t>օգնության</w:t>
      </w:r>
      <w:r w:rsidRPr="007E3B2E">
        <w:rPr>
          <w:rFonts w:ascii="GHEA Mariam" w:hAnsi="GHEA Mariam" w:cs="Sylfaen"/>
          <w:iCs/>
          <w:sz w:val="24"/>
          <w:szCs w:val="24"/>
          <w:lang w:val="hy-AM"/>
        </w:rPr>
        <w:t xml:space="preserve"> </w:t>
      </w:r>
      <w:r w:rsidRPr="007E3B2E">
        <w:rPr>
          <w:rFonts w:ascii="GHEA Mariam" w:hAnsi="GHEA Mariam" w:cs="Arial"/>
          <w:iCs/>
          <w:sz w:val="24"/>
          <w:szCs w:val="24"/>
          <w:lang w:val="hy-AM"/>
        </w:rPr>
        <w:t>ծառայու</w:t>
      </w:r>
      <w:r>
        <w:rPr>
          <w:rFonts w:ascii="GHEA Mariam" w:hAnsi="GHEA Mariam" w:cs="Arial"/>
          <w:iCs/>
          <w:sz w:val="24"/>
          <w:szCs w:val="24"/>
          <w:lang w:val="hy-AM"/>
        </w:rPr>
        <w:softHyphen/>
      </w:r>
      <w:r w:rsidRPr="007E3B2E">
        <w:rPr>
          <w:rFonts w:ascii="GHEA Mariam" w:hAnsi="GHEA Mariam" w:cs="Arial"/>
          <w:iCs/>
          <w:sz w:val="24"/>
          <w:szCs w:val="24"/>
          <w:lang w:val="hy-AM"/>
        </w:rPr>
        <w:t>թյուն</w:t>
      </w:r>
      <w:r w:rsidRPr="007E3B2E">
        <w:rPr>
          <w:rFonts w:ascii="GHEA Mariam" w:hAnsi="GHEA Mariam" w:cs="Sylfaen"/>
          <w:iCs/>
          <w:sz w:val="24"/>
          <w:szCs w:val="24"/>
          <w:lang w:val="hy-AM"/>
        </w:rPr>
        <w:t xml:space="preserve">» </w:t>
      </w:r>
      <w:r w:rsidRPr="007E3B2E">
        <w:rPr>
          <w:rFonts w:ascii="GHEA Mariam" w:hAnsi="GHEA Mariam" w:cs="Arial"/>
          <w:iCs/>
          <w:sz w:val="24"/>
          <w:szCs w:val="24"/>
          <w:lang w:val="hy-AM"/>
        </w:rPr>
        <w:t>փակ</w:t>
      </w:r>
      <w:r w:rsidRPr="007E3B2E">
        <w:rPr>
          <w:rFonts w:ascii="GHEA Mariam" w:hAnsi="GHEA Mariam" w:cs="Sylfaen"/>
          <w:iCs/>
          <w:sz w:val="24"/>
          <w:szCs w:val="24"/>
          <w:lang w:val="hy-AM"/>
        </w:rPr>
        <w:t xml:space="preserve"> </w:t>
      </w:r>
      <w:r w:rsidRPr="007E3B2E">
        <w:rPr>
          <w:rFonts w:ascii="GHEA Mariam" w:hAnsi="GHEA Mariam" w:cs="Arial"/>
          <w:iCs/>
          <w:sz w:val="24"/>
          <w:szCs w:val="24"/>
          <w:lang w:val="hy-AM"/>
        </w:rPr>
        <w:t>բաժնետիրական</w:t>
      </w:r>
      <w:r w:rsidRPr="007E3B2E">
        <w:rPr>
          <w:rFonts w:ascii="GHEA Mariam" w:hAnsi="GHEA Mariam" w:cs="Sylfaen"/>
          <w:iCs/>
          <w:sz w:val="24"/>
          <w:szCs w:val="24"/>
          <w:lang w:val="hy-AM"/>
        </w:rPr>
        <w:t xml:space="preserve"> </w:t>
      </w:r>
      <w:r w:rsidRPr="007E3B2E">
        <w:rPr>
          <w:rFonts w:ascii="GHEA Mariam" w:hAnsi="GHEA Mariam" w:cs="Arial"/>
          <w:iCs/>
          <w:sz w:val="24"/>
          <w:szCs w:val="24"/>
          <w:lang w:val="hy-AM"/>
        </w:rPr>
        <w:t>ընկերությանը</w:t>
      </w:r>
      <w:r w:rsidRPr="007E3B2E">
        <w:rPr>
          <w:rFonts w:ascii="GHEA Mariam" w:hAnsi="GHEA Mariam" w:cs="Sylfaen"/>
          <w:iCs/>
          <w:sz w:val="24"/>
          <w:szCs w:val="24"/>
          <w:lang w:val="hy-AM"/>
        </w:rPr>
        <w:t xml:space="preserve"> </w:t>
      </w:r>
      <w:r w:rsidRPr="007E3B2E">
        <w:rPr>
          <w:rFonts w:ascii="GHEA Mariam" w:hAnsi="GHEA Mariam" w:cs="Arial"/>
          <w:spacing w:val="-2"/>
          <w:sz w:val="24"/>
          <w:szCs w:val="24"/>
          <w:lang w:val="hy-AM"/>
        </w:rPr>
        <w:t xml:space="preserve">գրանցման </w:t>
      </w:r>
      <w:r w:rsidRPr="007E3B2E">
        <w:rPr>
          <w:rFonts w:ascii="GHEA Mariam" w:hAnsi="GHEA Mariam" w:cs="Arial"/>
          <w:color w:val="000000"/>
          <w:sz w:val="24"/>
          <w:szCs w:val="24"/>
          <w:shd w:val="clear" w:color="auto" w:fill="FFFFFF"/>
          <w:lang w:val="hy-AM"/>
        </w:rPr>
        <w:t>համար՝</w:t>
      </w:r>
      <w:r w:rsidRPr="007E3B2E">
        <w:rPr>
          <w:rFonts w:ascii="GHEA Mariam" w:hAnsi="GHEA Mariam"/>
          <w:color w:val="000000"/>
          <w:sz w:val="24"/>
          <w:szCs w:val="24"/>
          <w:shd w:val="clear" w:color="auto" w:fill="FFFFFF"/>
          <w:lang w:val="hy-AM"/>
        </w:rPr>
        <w:t xml:space="preserve"> 29</w:t>
      </w:r>
      <w:r w:rsidRPr="007E3B2E">
        <w:rPr>
          <w:rFonts w:ascii="Cambria Math" w:hAnsi="Cambria Math" w:cs="Cambria Math"/>
          <w:color w:val="000000"/>
          <w:sz w:val="24"/>
          <w:szCs w:val="24"/>
          <w:shd w:val="clear" w:color="auto" w:fill="FFFFFF"/>
          <w:lang w:val="hy-AM"/>
        </w:rPr>
        <w:t>․</w:t>
      </w:r>
      <w:r w:rsidRPr="007E3B2E">
        <w:rPr>
          <w:rFonts w:ascii="GHEA Mariam" w:hAnsi="GHEA Mariam"/>
          <w:color w:val="000000"/>
          <w:sz w:val="24"/>
          <w:szCs w:val="24"/>
          <w:shd w:val="clear" w:color="auto" w:fill="FFFFFF"/>
          <w:lang w:val="hy-AM"/>
        </w:rPr>
        <w:t>140</w:t>
      </w:r>
      <w:r w:rsidRPr="007E3B2E">
        <w:rPr>
          <w:rFonts w:ascii="Cambria Math" w:hAnsi="Cambria Math" w:cs="Cambria Math"/>
          <w:color w:val="000000"/>
          <w:sz w:val="24"/>
          <w:szCs w:val="24"/>
          <w:shd w:val="clear" w:color="auto" w:fill="FFFFFF"/>
          <w:lang w:val="hy-AM"/>
        </w:rPr>
        <w:t>․</w:t>
      </w:r>
      <w:r w:rsidRPr="007E3B2E">
        <w:rPr>
          <w:rFonts w:ascii="GHEA Mariam" w:hAnsi="GHEA Mariam"/>
          <w:color w:val="000000"/>
          <w:sz w:val="24"/>
          <w:szCs w:val="24"/>
          <w:shd w:val="clear" w:color="auto" w:fill="FFFFFF"/>
          <w:lang w:val="hy-AM"/>
        </w:rPr>
        <w:t>00659,</w:t>
      </w:r>
      <w:r w:rsidRPr="007E3B2E">
        <w:rPr>
          <w:rFonts w:ascii="GHEA Mariam" w:hAnsi="GHEA Mariam" w:cs="Arial"/>
          <w:spacing w:val="-2"/>
          <w:sz w:val="24"/>
          <w:szCs w:val="24"/>
          <w:lang w:val="hy-AM"/>
        </w:rPr>
        <w:t xml:space="preserve"> </w:t>
      </w:r>
      <w:r w:rsidRPr="007E3B2E">
        <w:rPr>
          <w:rFonts w:ascii="GHEA Mariam" w:hAnsi="GHEA Mariam" w:cs="Arial"/>
          <w:spacing w:val="-2"/>
          <w:sz w:val="24"/>
          <w:szCs w:val="24"/>
          <w:lang w:val="hy-AM"/>
        </w:rPr>
        <w:lastRenderedPageBreak/>
        <w:t xml:space="preserve">այսուհետ՝ </w:t>
      </w:r>
      <w:r>
        <w:rPr>
          <w:rFonts w:ascii="GHEA Mariam" w:hAnsi="GHEA Mariam" w:cs="Arial"/>
          <w:spacing w:val="-2"/>
          <w:sz w:val="24"/>
          <w:szCs w:val="24"/>
          <w:lang w:val="hy-AM"/>
        </w:rPr>
        <w:t>ը</w:t>
      </w:r>
      <w:r w:rsidRPr="007E3B2E">
        <w:rPr>
          <w:rFonts w:ascii="GHEA Mariam" w:hAnsi="GHEA Mariam" w:cs="Arial"/>
          <w:spacing w:val="-2"/>
          <w:sz w:val="24"/>
          <w:szCs w:val="24"/>
          <w:lang w:val="hy-AM"/>
        </w:rPr>
        <w:t>նկերություն</w:t>
      </w:r>
      <w:r w:rsidRPr="007E3B2E">
        <w:rPr>
          <w:rFonts w:ascii="GHEA Mariam" w:hAnsi="GHEA Mariam"/>
          <w:color w:val="000000"/>
          <w:sz w:val="24"/>
          <w:szCs w:val="24"/>
          <w:shd w:val="clear" w:color="auto" w:fill="FFFFFF"/>
          <w:lang w:val="hy-AM"/>
        </w:rPr>
        <w:t></w:t>
      </w:r>
      <w:r w:rsidRPr="007E3B2E">
        <w:rPr>
          <w:rFonts w:ascii="GHEA Mariam" w:hAnsi="GHEA Mariam" w:cs="Arial"/>
          <w:color w:val="000000"/>
          <w:sz w:val="24"/>
          <w:szCs w:val="24"/>
          <w:shd w:val="clear" w:color="auto" w:fill="FFFFFF"/>
          <w:lang w:val="hy-AM"/>
        </w:rPr>
        <w:t>՝</w:t>
      </w:r>
      <w:r w:rsidRPr="007E3B2E">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ը</w:t>
      </w:r>
      <w:r w:rsidRPr="007E3B2E">
        <w:rPr>
          <w:rFonts w:ascii="GHEA Mariam" w:hAnsi="GHEA Mariam" w:cs="Arial"/>
          <w:color w:val="000000"/>
          <w:sz w:val="24"/>
          <w:szCs w:val="24"/>
          <w:shd w:val="clear" w:color="auto" w:fill="FFFFFF"/>
          <w:lang w:val="hy-AM"/>
        </w:rPr>
        <w:t>նկերության</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կանոնադրական</w:t>
      </w:r>
      <w:r w:rsidRPr="007E3B2E">
        <w:rPr>
          <w:rFonts w:ascii="GHEA Mariam" w:hAnsi="GHEA Mariam"/>
          <w:color w:val="000000"/>
          <w:sz w:val="24"/>
          <w:szCs w:val="24"/>
          <w:shd w:val="clear" w:color="auto" w:fill="FFFFFF"/>
          <w:lang w:val="hy-AM"/>
        </w:rPr>
        <w:t xml:space="preserve"> </w:t>
      </w:r>
      <w:proofErr w:type="spellStart"/>
      <w:r w:rsidRPr="007E3B2E">
        <w:rPr>
          <w:rFonts w:ascii="GHEA Mariam" w:hAnsi="GHEA Mariam" w:cs="Arial"/>
          <w:color w:val="000000"/>
          <w:sz w:val="24"/>
          <w:szCs w:val="24"/>
          <w:shd w:val="clear" w:color="auto" w:fill="FFFFFF"/>
          <w:lang w:val="hy-AM"/>
        </w:rPr>
        <w:t>գործառույթներին</w:t>
      </w:r>
      <w:proofErr w:type="spellEnd"/>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համա</w:t>
      </w:r>
      <w:r>
        <w:rPr>
          <w:rFonts w:ascii="GHEA Mariam" w:hAnsi="GHEA Mariam" w:cs="Arial"/>
          <w:color w:val="000000"/>
          <w:sz w:val="24"/>
          <w:szCs w:val="24"/>
          <w:shd w:val="clear" w:color="auto" w:fill="FFFFFF"/>
          <w:lang w:val="hy-AM"/>
        </w:rPr>
        <w:softHyphen/>
      </w:r>
      <w:r w:rsidRPr="007E3B2E">
        <w:rPr>
          <w:rFonts w:ascii="GHEA Mariam" w:hAnsi="GHEA Mariam" w:cs="Arial"/>
          <w:color w:val="000000"/>
          <w:sz w:val="24"/>
          <w:szCs w:val="24"/>
          <w:shd w:val="clear" w:color="auto" w:fill="FFFFFF"/>
          <w:lang w:val="hy-AM"/>
        </w:rPr>
        <w:t>պա</w:t>
      </w:r>
      <w:r>
        <w:rPr>
          <w:rFonts w:ascii="GHEA Mariam" w:hAnsi="GHEA Mariam" w:cs="Arial"/>
          <w:color w:val="000000"/>
          <w:sz w:val="24"/>
          <w:szCs w:val="24"/>
          <w:shd w:val="clear" w:color="auto" w:fill="FFFFFF"/>
          <w:lang w:val="hy-AM"/>
        </w:rPr>
        <w:softHyphen/>
      </w:r>
      <w:r w:rsidRPr="007E3B2E">
        <w:rPr>
          <w:rFonts w:ascii="GHEA Mariam" w:hAnsi="GHEA Mariam" w:cs="Arial"/>
          <w:color w:val="000000"/>
          <w:sz w:val="24"/>
          <w:szCs w:val="24"/>
          <w:shd w:val="clear" w:color="auto" w:fill="FFFFFF"/>
          <w:lang w:val="hy-AM"/>
        </w:rPr>
        <w:t>տասխան</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գործունեություն</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իրականացնելու</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համար։</w:t>
      </w:r>
    </w:p>
    <w:p w:rsidR="007E3B2E" w:rsidRPr="00574840" w:rsidRDefault="007E3B2E" w:rsidP="007E3B2E">
      <w:pPr>
        <w:pStyle w:val="norm"/>
        <w:spacing w:line="360" w:lineRule="auto"/>
        <w:ind w:firstLine="706"/>
        <w:rPr>
          <w:rFonts w:ascii="GHEA Mariam" w:hAnsi="GHEA Mariam" w:cs="Sylfaen"/>
          <w:spacing w:val="-8"/>
          <w:sz w:val="24"/>
          <w:szCs w:val="24"/>
          <w:lang w:val="pt-BR"/>
        </w:rPr>
      </w:pPr>
      <w:r>
        <w:rPr>
          <w:rFonts w:ascii="GHEA Mariam" w:eastAsia="Calibri" w:hAnsi="GHEA Mariam" w:cs="Arial"/>
          <w:color w:val="000000"/>
          <w:sz w:val="24"/>
          <w:szCs w:val="24"/>
          <w:lang w:val="hy-AM" w:eastAsia="en-US"/>
        </w:rPr>
        <w:t xml:space="preserve">2. </w:t>
      </w:r>
      <w:r w:rsidRPr="007E3B2E">
        <w:rPr>
          <w:rFonts w:ascii="GHEA Mariam" w:eastAsia="Calibri" w:hAnsi="GHEA Mariam" w:cs="Arial"/>
          <w:color w:val="000000"/>
          <w:sz w:val="24"/>
          <w:szCs w:val="24"/>
          <w:lang w:val="hy-AM" w:eastAsia="en-US"/>
        </w:rPr>
        <w:t>Հայաստանի</w:t>
      </w:r>
      <w:r w:rsidRPr="007E3B2E">
        <w:rPr>
          <w:rFonts w:ascii="GHEA Mariam" w:eastAsia="Calibri" w:hAnsi="GHEA Mariam"/>
          <w:color w:val="000000"/>
          <w:sz w:val="24"/>
          <w:szCs w:val="24"/>
          <w:lang w:val="pt-BR" w:eastAsia="en-US"/>
        </w:rPr>
        <w:t xml:space="preserve"> </w:t>
      </w:r>
      <w:r w:rsidRPr="007E3B2E">
        <w:rPr>
          <w:rFonts w:ascii="GHEA Mariam" w:eastAsia="Calibri" w:hAnsi="GHEA Mariam" w:cs="Arial"/>
          <w:color w:val="000000"/>
          <w:sz w:val="24"/>
          <w:szCs w:val="24"/>
          <w:lang w:val="hy-AM" w:eastAsia="en-US"/>
        </w:rPr>
        <w:t>Հանրապետության</w:t>
      </w:r>
      <w:r w:rsidRPr="007E3B2E">
        <w:rPr>
          <w:rFonts w:ascii="GHEA Mariam" w:eastAsia="Calibri" w:hAnsi="GHEA Mariam"/>
          <w:color w:val="000000"/>
          <w:sz w:val="24"/>
          <w:szCs w:val="24"/>
          <w:lang w:val="hy-AM" w:eastAsia="en-US"/>
        </w:rPr>
        <w:t xml:space="preserve"> </w:t>
      </w:r>
      <w:r w:rsidRPr="007E3B2E">
        <w:rPr>
          <w:rFonts w:ascii="GHEA Mariam" w:eastAsia="Calibri" w:hAnsi="GHEA Mariam" w:cs="Arial"/>
          <w:color w:val="000000"/>
          <w:sz w:val="24"/>
          <w:szCs w:val="24"/>
          <w:lang w:val="hy-AM" w:eastAsia="en-US"/>
        </w:rPr>
        <w:t>տարածքային</w:t>
      </w:r>
      <w:r w:rsidRPr="007E3B2E">
        <w:rPr>
          <w:rFonts w:ascii="GHEA Mariam" w:eastAsia="Calibri" w:hAnsi="GHEA Mariam"/>
          <w:color w:val="000000"/>
          <w:sz w:val="24"/>
          <w:szCs w:val="24"/>
          <w:lang w:val="hy-AM" w:eastAsia="en-US"/>
        </w:rPr>
        <w:t xml:space="preserve"> </w:t>
      </w:r>
      <w:r w:rsidRPr="007E3B2E">
        <w:rPr>
          <w:rFonts w:ascii="GHEA Mariam" w:eastAsia="Calibri" w:hAnsi="GHEA Mariam" w:cs="Arial"/>
          <w:color w:val="000000"/>
          <w:sz w:val="24"/>
          <w:szCs w:val="24"/>
          <w:lang w:val="hy-AM" w:eastAsia="en-US"/>
        </w:rPr>
        <w:t>կառավարման</w:t>
      </w:r>
      <w:r w:rsidRPr="007E3B2E">
        <w:rPr>
          <w:rFonts w:ascii="GHEA Mariam" w:eastAsia="Calibri" w:hAnsi="GHEA Mariam"/>
          <w:color w:val="000000"/>
          <w:sz w:val="24"/>
          <w:szCs w:val="24"/>
          <w:lang w:val="hy-AM" w:eastAsia="en-US"/>
        </w:rPr>
        <w:t xml:space="preserve"> </w:t>
      </w:r>
      <w:r w:rsidRPr="007E3B2E">
        <w:rPr>
          <w:rFonts w:ascii="GHEA Mariam" w:eastAsia="Calibri" w:hAnsi="GHEA Mariam" w:cs="Arial"/>
          <w:color w:val="000000"/>
          <w:sz w:val="24"/>
          <w:szCs w:val="24"/>
          <w:lang w:val="hy-AM" w:eastAsia="en-US"/>
        </w:rPr>
        <w:t>և</w:t>
      </w:r>
      <w:r w:rsidRPr="007E3B2E">
        <w:rPr>
          <w:rFonts w:ascii="GHEA Mariam" w:eastAsia="Calibri" w:hAnsi="GHEA Mariam"/>
          <w:color w:val="000000"/>
          <w:sz w:val="24"/>
          <w:szCs w:val="24"/>
          <w:lang w:val="hy-AM" w:eastAsia="en-US"/>
        </w:rPr>
        <w:t xml:space="preserve"> </w:t>
      </w:r>
      <w:r w:rsidRPr="007E3B2E">
        <w:rPr>
          <w:rFonts w:ascii="GHEA Mariam" w:eastAsia="Calibri" w:hAnsi="GHEA Mariam" w:cs="Arial"/>
          <w:color w:val="000000"/>
          <w:sz w:val="24"/>
          <w:szCs w:val="24"/>
          <w:lang w:val="hy-AM" w:eastAsia="en-US"/>
        </w:rPr>
        <w:t>ենթա</w:t>
      </w:r>
      <w:r>
        <w:rPr>
          <w:rFonts w:ascii="GHEA Mariam" w:eastAsia="Calibri" w:hAnsi="GHEA Mariam" w:cs="Arial"/>
          <w:color w:val="000000"/>
          <w:sz w:val="24"/>
          <w:szCs w:val="24"/>
          <w:lang w:val="hy-AM" w:eastAsia="en-US"/>
        </w:rPr>
        <w:softHyphen/>
      </w:r>
      <w:r w:rsidRPr="007E3B2E">
        <w:rPr>
          <w:rFonts w:ascii="GHEA Mariam" w:eastAsia="Calibri" w:hAnsi="GHEA Mariam" w:cs="Arial"/>
          <w:color w:val="000000"/>
          <w:sz w:val="24"/>
          <w:szCs w:val="24"/>
          <w:lang w:val="hy-AM" w:eastAsia="en-US"/>
        </w:rPr>
        <w:t>կա</w:t>
      </w:r>
      <w:r>
        <w:rPr>
          <w:rFonts w:ascii="GHEA Mariam" w:eastAsia="Calibri" w:hAnsi="GHEA Mariam" w:cs="Arial"/>
          <w:color w:val="000000"/>
          <w:sz w:val="24"/>
          <w:szCs w:val="24"/>
          <w:lang w:val="hy-AM" w:eastAsia="en-US"/>
        </w:rPr>
        <w:softHyphen/>
      </w:r>
      <w:r w:rsidRPr="007E3B2E">
        <w:rPr>
          <w:rFonts w:ascii="GHEA Mariam" w:eastAsia="Calibri" w:hAnsi="GHEA Mariam" w:cs="Arial"/>
          <w:color w:val="000000"/>
          <w:sz w:val="24"/>
          <w:szCs w:val="24"/>
          <w:lang w:val="hy-AM" w:eastAsia="en-US"/>
        </w:rPr>
        <w:t>ռուցվածքների</w:t>
      </w:r>
      <w:r w:rsidRPr="007E3B2E">
        <w:rPr>
          <w:rFonts w:ascii="GHEA Mariam" w:eastAsia="Calibri" w:hAnsi="GHEA Mariam"/>
          <w:color w:val="000000"/>
          <w:sz w:val="24"/>
          <w:szCs w:val="24"/>
          <w:lang w:val="hy-AM" w:eastAsia="en-US"/>
        </w:rPr>
        <w:t xml:space="preserve"> </w:t>
      </w:r>
      <w:r w:rsidRPr="007E3B2E">
        <w:rPr>
          <w:rFonts w:ascii="GHEA Mariam" w:eastAsia="Calibri" w:hAnsi="GHEA Mariam" w:cs="Arial"/>
          <w:color w:val="000000"/>
          <w:sz w:val="24"/>
          <w:szCs w:val="24"/>
          <w:lang w:val="hy-AM" w:eastAsia="en-US"/>
        </w:rPr>
        <w:t>նախարարության</w:t>
      </w:r>
      <w:r w:rsidRPr="007E3B2E">
        <w:rPr>
          <w:rFonts w:ascii="GHEA Mariam" w:eastAsia="Calibri" w:hAnsi="GHEA Mariam"/>
          <w:color w:val="000000"/>
          <w:sz w:val="24"/>
          <w:szCs w:val="24"/>
          <w:lang w:val="hy-AM" w:eastAsia="en-US"/>
        </w:rPr>
        <w:t xml:space="preserve"> </w:t>
      </w:r>
      <w:r w:rsidRPr="007E3B2E">
        <w:rPr>
          <w:rFonts w:ascii="GHEA Mariam" w:eastAsia="Calibri" w:hAnsi="GHEA Mariam" w:cs="Arial"/>
          <w:color w:val="000000"/>
          <w:sz w:val="24"/>
          <w:szCs w:val="24"/>
          <w:lang w:val="hy-AM" w:eastAsia="en-US"/>
        </w:rPr>
        <w:t>պետական</w:t>
      </w:r>
      <w:r w:rsidRPr="007E3B2E">
        <w:rPr>
          <w:rFonts w:ascii="GHEA Mariam" w:eastAsia="Calibri" w:hAnsi="GHEA Mariam"/>
          <w:color w:val="000000"/>
          <w:sz w:val="24"/>
          <w:szCs w:val="24"/>
          <w:lang w:val="hy-AM" w:eastAsia="en-US"/>
        </w:rPr>
        <w:t xml:space="preserve"> </w:t>
      </w:r>
      <w:r w:rsidRPr="007E3B2E">
        <w:rPr>
          <w:rFonts w:ascii="GHEA Mariam" w:eastAsia="Calibri" w:hAnsi="GHEA Mariam" w:cs="Arial"/>
          <w:color w:val="000000"/>
          <w:sz w:val="24"/>
          <w:szCs w:val="24"/>
          <w:lang w:val="hy-AM" w:eastAsia="en-US"/>
        </w:rPr>
        <w:t>գույքի</w:t>
      </w:r>
      <w:r w:rsidRPr="007E3B2E">
        <w:rPr>
          <w:rFonts w:ascii="GHEA Mariam" w:eastAsia="Calibri" w:hAnsi="GHEA Mariam"/>
          <w:color w:val="000000"/>
          <w:sz w:val="24"/>
          <w:szCs w:val="24"/>
          <w:lang w:val="hy-AM" w:eastAsia="en-US"/>
        </w:rPr>
        <w:t xml:space="preserve"> </w:t>
      </w:r>
      <w:r w:rsidRPr="007E3B2E">
        <w:rPr>
          <w:rFonts w:ascii="GHEA Mariam" w:eastAsia="Calibri" w:hAnsi="GHEA Mariam" w:cs="Arial"/>
          <w:color w:val="000000"/>
          <w:sz w:val="24"/>
          <w:szCs w:val="24"/>
          <w:lang w:val="hy-AM" w:eastAsia="en-US"/>
        </w:rPr>
        <w:t>կառավարման</w:t>
      </w:r>
      <w:r w:rsidRPr="007E3B2E">
        <w:rPr>
          <w:rFonts w:ascii="GHEA Mariam" w:eastAsia="Calibri" w:hAnsi="GHEA Mariam"/>
          <w:color w:val="000000"/>
          <w:sz w:val="24"/>
          <w:szCs w:val="24"/>
          <w:lang w:val="hy-AM" w:eastAsia="en-US"/>
        </w:rPr>
        <w:t xml:space="preserve"> </w:t>
      </w:r>
      <w:r w:rsidRPr="007E3B2E">
        <w:rPr>
          <w:rFonts w:ascii="GHEA Mariam" w:eastAsia="Calibri" w:hAnsi="GHEA Mariam" w:cs="Arial"/>
          <w:color w:val="000000"/>
          <w:sz w:val="24"/>
          <w:szCs w:val="24"/>
          <w:lang w:val="hy-AM" w:eastAsia="en-US"/>
        </w:rPr>
        <w:t>կոմիտեի</w:t>
      </w:r>
      <w:r w:rsidRPr="007E3B2E">
        <w:rPr>
          <w:rFonts w:ascii="GHEA Mariam" w:eastAsia="Calibri" w:hAnsi="GHEA Mariam"/>
          <w:color w:val="000000"/>
          <w:sz w:val="24"/>
          <w:szCs w:val="24"/>
          <w:lang w:val="pt-BR" w:eastAsia="en-US"/>
        </w:rPr>
        <w:t xml:space="preserve"> </w:t>
      </w:r>
      <w:r w:rsidRPr="007E3B2E">
        <w:rPr>
          <w:rFonts w:ascii="GHEA Mariam" w:eastAsia="Calibri" w:hAnsi="GHEA Mariam" w:cs="Arial"/>
          <w:color w:val="000000"/>
          <w:sz w:val="24"/>
          <w:szCs w:val="24"/>
          <w:lang w:val="hy-AM" w:eastAsia="en-US"/>
        </w:rPr>
        <w:t>նախագահին՝</w:t>
      </w:r>
      <w:r w:rsidRPr="007E3B2E">
        <w:rPr>
          <w:rFonts w:ascii="GHEA Mariam" w:eastAsia="Calibri" w:hAnsi="GHEA Mariam"/>
          <w:color w:val="000000"/>
          <w:sz w:val="24"/>
          <w:szCs w:val="24"/>
          <w:lang w:val="hy-AM" w:eastAsia="en-US"/>
        </w:rPr>
        <w:t xml:space="preserve"> </w:t>
      </w:r>
      <w:r w:rsidRPr="007E3B2E">
        <w:rPr>
          <w:rFonts w:ascii="GHEA Mariam" w:hAnsi="GHEA Mariam" w:cs="Arial"/>
          <w:color w:val="000000"/>
          <w:sz w:val="24"/>
          <w:szCs w:val="24"/>
          <w:shd w:val="clear" w:color="auto" w:fill="FFFFFF"/>
          <w:lang w:val="hy-AM"/>
        </w:rPr>
        <w:t>սույն</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որոշումն</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ուժի</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մեջ</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մտնելուց</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հետո</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երկամսյա</w:t>
      </w:r>
      <w:r w:rsidRPr="007E3B2E">
        <w:rPr>
          <w:rFonts w:ascii="GHEA Mariam" w:hAnsi="GHEA Mariam"/>
          <w:color w:val="000000"/>
          <w:sz w:val="24"/>
          <w:szCs w:val="24"/>
          <w:shd w:val="clear" w:color="auto" w:fill="FFFFFF"/>
          <w:lang w:val="hy-AM"/>
        </w:rPr>
        <w:t xml:space="preserve"> </w:t>
      </w:r>
      <w:r w:rsidRPr="007E3B2E">
        <w:rPr>
          <w:rFonts w:ascii="GHEA Mariam" w:hAnsi="GHEA Mariam" w:cs="Arial"/>
          <w:color w:val="000000"/>
          <w:sz w:val="24"/>
          <w:szCs w:val="24"/>
          <w:shd w:val="clear" w:color="auto" w:fill="FFFFFF"/>
          <w:lang w:val="hy-AM"/>
        </w:rPr>
        <w:t>ժամկետում</w:t>
      </w:r>
      <w:r w:rsidRPr="007E3B2E">
        <w:rPr>
          <w:rFonts w:ascii="GHEA Mariam" w:eastAsia="Calibri" w:hAnsi="GHEA Mariam"/>
          <w:color w:val="000000"/>
          <w:sz w:val="24"/>
          <w:szCs w:val="24"/>
          <w:lang w:val="pt-BR" w:eastAsia="en-US"/>
        </w:rPr>
        <w:t xml:space="preserve"> </w:t>
      </w:r>
      <w:bookmarkStart w:id="0" w:name="_Hlk162537701"/>
      <w:r>
        <w:rPr>
          <w:rFonts w:ascii="GHEA Mariam" w:eastAsia="Calibri" w:hAnsi="GHEA Mariam"/>
          <w:color w:val="000000"/>
          <w:sz w:val="24"/>
          <w:szCs w:val="24"/>
          <w:lang w:val="hy-AM" w:eastAsia="en-US"/>
        </w:rPr>
        <w:t>ը</w:t>
      </w:r>
      <w:proofErr w:type="spellStart"/>
      <w:r w:rsidRPr="007E3B2E">
        <w:rPr>
          <w:rFonts w:ascii="GHEA Mariam" w:eastAsia="Calibri" w:hAnsi="GHEA Mariam" w:cs="Arial"/>
          <w:color w:val="000000"/>
          <w:sz w:val="24"/>
          <w:szCs w:val="24"/>
          <w:lang w:val="pt-BR" w:eastAsia="en-US"/>
        </w:rPr>
        <w:t>նկերության</w:t>
      </w:r>
      <w:proofErr w:type="spellEnd"/>
      <w:r w:rsidRPr="007E3B2E">
        <w:rPr>
          <w:rFonts w:ascii="GHEA Mariam" w:hAnsi="GHEA Mariam"/>
          <w:color w:val="000000"/>
          <w:sz w:val="24"/>
          <w:szCs w:val="24"/>
          <w:shd w:val="clear" w:color="auto" w:fill="FFFFFF"/>
          <w:lang w:val="hy-AM"/>
        </w:rPr>
        <w:t xml:space="preserve"> </w:t>
      </w:r>
      <w:bookmarkEnd w:id="0"/>
      <w:proofErr w:type="spellStart"/>
      <w:r w:rsidRPr="007E3B2E">
        <w:rPr>
          <w:rFonts w:ascii="GHEA Mariam" w:hAnsi="GHEA Mariam" w:cs="Arial"/>
          <w:color w:val="000000"/>
          <w:sz w:val="24"/>
          <w:szCs w:val="24"/>
          <w:shd w:val="clear" w:color="auto" w:fill="FFFFFF"/>
          <w:lang w:val="pt-BR"/>
        </w:rPr>
        <w:t>հետ</w:t>
      </w:r>
      <w:proofErr w:type="spellEnd"/>
      <w:r w:rsidRPr="007E3B2E">
        <w:rPr>
          <w:rFonts w:ascii="GHEA Mariam" w:hAnsi="GHEA Mariam"/>
          <w:color w:val="000000"/>
          <w:sz w:val="24"/>
          <w:szCs w:val="24"/>
          <w:shd w:val="clear" w:color="auto" w:fill="FFFFFF"/>
          <w:lang w:val="pt-BR"/>
        </w:rPr>
        <w:t xml:space="preserve"> </w:t>
      </w:r>
      <w:proofErr w:type="spellStart"/>
      <w:r w:rsidRPr="007E3B2E">
        <w:rPr>
          <w:rFonts w:ascii="GHEA Mariam" w:hAnsi="GHEA Mariam" w:cs="Arial"/>
          <w:color w:val="000000"/>
          <w:sz w:val="24"/>
          <w:szCs w:val="24"/>
          <w:shd w:val="clear" w:color="auto" w:fill="FFFFFF"/>
          <w:lang w:val="pt-BR"/>
        </w:rPr>
        <w:t>կնքել</w:t>
      </w:r>
      <w:proofErr w:type="spellEnd"/>
      <w:r w:rsidRPr="007E3B2E">
        <w:rPr>
          <w:rFonts w:ascii="GHEA Mariam" w:hAnsi="GHEA Mariam"/>
          <w:color w:val="000000"/>
          <w:sz w:val="24"/>
          <w:szCs w:val="24"/>
          <w:shd w:val="clear" w:color="auto" w:fill="FFFFFF"/>
          <w:lang w:val="pt-BR"/>
        </w:rPr>
        <w:t xml:space="preserve"> </w:t>
      </w:r>
      <w:proofErr w:type="spellStart"/>
      <w:r w:rsidRPr="007E3B2E">
        <w:rPr>
          <w:rFonts w:ascii="GHEA Mariam" w:hAnsi="GHEA Mariam" w:cs="Arial"/>
          <w:color w:val="000000"/>
          <w:sz w:val="24"/>
          <w:szCs w:val="24"/>
          <w:shd w:val="clear" w:color="auto" w:fill="FFFFFF"/>
          <w:lang w:val="pt-BR"/>
        </w:rPr>
        <w:t>սույն</w:t>
      </w:r>
      <w:proofErr w:type="spellEnd"/>
      <w:r w:rsidRPr="007E3B2E">
        <w:rPr>
          <w:rFonts w:ascii="GHEA Mariam" w:hAnsi="GHEA Mariam"/>
          <w:color w:val="000000"/>
          <w:sz w:val="24"/>
          <w:szCs w:val="24"/>
          <w:shd w:val="clear" w:color="auto" w:fill="FFFFFF"/>
          <w:lang w:val="pt-BR"/>
        </w:rPr>
        <w:t xml:space="preserve"> </w:t>
      </w:r>
      <w:proofErr w:type="spellStart"/>
      <w:r w:rsidRPr="007E3B2E">
        <w:rPr>
          <w:rFonts w:ascii="GHEA Mariam" w:hAnsi="GHEA Mariam" w:cs="Arial"/>
          <w:color w:val="000000"/>
          <w:sz w:val="24"/>
          <w:szCs w:val="24"/>
          <w:shd w:val="clear" w:color="auto" w:fill="FFFFFF"/>
          <w:lang w:val="pt-BR"/>
        </w:rPr>
        <w:t>որոշման</w:t>
      </w:r>
      <w:proofErr w:type="spellEnd"/>
      <w:r w:rsidRPr="007E3B2E">
        <w:rPr>
          <w:rFonts w:ascii="GHEA Mariam" w:hAnsi="GHEA Mariam"/>
          <w:color w:val="000000"/>
          <w:sz w:val="24"/>
          <w:szCs w:val="24"/>
          <w:shd w:val="clear" w:color="auto" w:fill="FFFFFF"/>
          <w:lang w:val="pt-BR"/>
        </w:rPr>
        <w:t xml:space="preserve"> 1-</w:t>
      </w:r>
      <w:r w:rsidRPr="007E3B2E">
        <w:rPr>
          <w:rFonts w:ascii="GHEA Mariam" w:hAnsi="GHEA Mariam" w:cs="Arial"/>
          <w:color w:val="000000"/>
          <w:sz w:val="24"/>
          <w:szCs w:val="24"/>
          <w:shd w:val="clear" w:color="auto" w:fill="FFFFFF"/>
          <w:lang w:val="pt-BR"/>
        </w:rPr>
        <w:t>ին</w:t>
      </w:r>
      <w:r w:rsidRPr="007E3B2E">
        <w:rPr>
          <w:rFonts w:ascii="GHEA Mariam" w:hAnsi="GHEA Mariam"/>
          <w:color w:val="000000"/>
          <w:sz w:val="24"/>
          <w:szCs w:val="24"/>
          <w:shd w:val="clear" w:color="auto" w:fill="FFFFFF"/>
          <w:lang w:val="pt-BR"/>
        </w:rPr>
        <w:t xml:space="preserve"> </w:t>
      </w:r>
      <w:proofErr w:type="spellStart"/>
      <w:r w:rsidRPr="007E3B2E">
        <w:rPr>
          <w:rFonts w:ascii="GHEA Mariam" w:hAnsi="GHEA Mariam" w:cs="Arial"/>
          <w:color w:val="000000"/>
          <w:sz w:val="24"/>
          <w:szCs w:val="24"/>
          <w:shd w:val="clear" w:color="auto" w:fill="FFFFFF"/>
          <w:lang w:val="pt-BR"/>
        </w:rPr>
        <w:t>կետում</w:t>
      </w:r>
      <w:proofErr w:type="spellEnd"/>
      <w:r w:rsidRPr="007E3B2E">
        <w:rPr>
          <w:rFonts w:ascii="GHEA Mariam" w:hAnsi="GHEA Mariam"/>
          <w:color w:val="000000"/>
          <w:sz w:val="24"/>
          <w:szCs w:val="24"/>
          <w:shd w:val="clear" w:color="auto" w:fill="FFFFFF"/>
          <w:lang w:val="pt-BR"/>
        </w:rPr>
        <w:t xml:space="preserve"> </w:t>
      </w:r>
      <w:proofErr w:type="spellStart"/>
      <w:r w:rsidRPr="007E3B2E">
        <w:rPr>
          <w:rFonts w:ascii="GHEA Mariam" w:hAnsi="GHEA Mariam" w:cs="Arial"/>
          <w:color w:val="000000"/>
          <w:sz w:val="24"/>
          <w:szCs w:val="24"/>
          <w:shd w:val="clear" w:color="auto" w:fill="FFFFFF"/>
          <w:lang w:val="pt-BR"/>
        </w:rPr>
        <w:t>նշված</w:t>
      </w:r>
      <w:proofErr w:type="spellEnd"/>
      <w:r w:rsidRPr="007E3B2E">
        <w:rPr>
          <w:rFonts w:ascii="GHEA Mariam" w:hAnsi="GHEA Mariam"/>
          <w:color w:val="000000"/>
          <w:sz w:val="24"/>
          <w:szCs w:val="24"/>
          <w:shd w:val="clear" w:color="auto" w:fill="FFFFFF"/>
          <w:lang w:val="pt-BR"/>
        </w:rPr>
        <w:t xml:space="preserve"> </w:t>
      </w:r>
      <w:proofErr w:type="spellStart"/>
      <w:r>
        <w:rPr>
          <w:rFonts w:ascii="GHEA Mariam" w:hAnsi="GHEA Mariam" w:cs="Arial"/>
          <w:color w:val="000000"/>
          <w:sz w:val="24"/>
          <w:szCs w:val="24"/>
          <w:shd w:val="clear" w:color="auto" w:fill="FFFFFF"/>
          <w:lang w:val="pt-BR"/>
        </w:rPr>
        <w:t>տ</w:t>
      </w:r>
      <w:r w:rsidRPr="007E3B2E">
        <w:rPr>
          <w:rFonts w:ascii="GHEA Mariam" w:hAnsi="GHEA Mariam" w:cs="Arial"/>
          <w:color w:val="000000"/>
          <w:sz w:val="24"/>
          <w:szCs w:val="24"/>
          <w:shd w:val="clear" w:color="auto" w:fill="FFFFFF"/>
          <w:lang w:val="pt-BR"/>
        </w:rPr>
        <w:t>արածքի</w:t>
      </w:r>
      <w:proofErr w:type="spellEnd"/>
      <w:r w:rsidRPr="007E3B2E">
        <w:rPr>
          <w:rFonts w:ascii="GHEA Mariam" w:hAnsi="GHEA Mariam"/>
          <w:color w:val="000000"/>
          <w:sz w:val="24"/>
          <w:szCs w:val="24"/>
          <w:shd w:val="clear" w:color="auto" w:fill="FFFFFF"/>
          <w:lang w:val="pt-BR"/>
        </w:rPr>
        <w:t xml:space="preserve"> </w:t>
      </w:r>
      <w:proofErr w:type="spellStart"/>
      <w:r w:rsidRPr="007E3B2E">
        <w:rPr>
          <w:rFonts w:ascii="GHEA Mariam" w:hAnsi="GHEA Mariam" w:cs="Arial"/>
          <w:color w:val="000000"/>
          <w:sz w:val="24"/>
          <w:szCs w:val="24"/>
          <w:shd w:val="clear" w:color="auto" w:fill="FFFFFF"/>
          <w:lang w:val="pt-BR"/>
        </w:rPr>
        <w:t>անհատույց</w:t>
      </w:r>
      <w:proofErr w:type="spellEnd"/>
      <w:r w:rsidRPr="007E3B2E">
        <w:rPr>
          <w:rFonts w:ascii="GHEA Mariam" w:hAnsi="GHEA Mariam"/>
          <w:color w:val="000000"/>
          <w:sz w:val="24"/>
          <w:szCs w:val="24"/>
          <w:shd w:val="clear" w:color="auto" w:fill="FFFFFF"/>
          <w:lang w:val="pt-BR"/>
        </w:rPr>
        <w:t xml:space="preserve"> </w:t>
      </w:r>
      <w:bookmarkStart w:id="1" w:name="_GoBack"/>
      <w:proofErr w:type="spellStart"/>
      <w:r w:rsidRPr="00574840">
        <w:rPr>
          <w:rFonts w:ascii="GHEA Mariam" w:hAnsi="GHEA Mariam" w:cs="Arial"/>
          <w:color w:val="000000"/>
          <w:spacing w:val="-8"/>
          <w:sz w:val="24"/>
          <w:szCs w:val="24"/>
          <w:shd w:val="clear" w:color="auto" w:fill="FFFFFF"/>
          <w:lang w:val="pt-BR"/>
        </w:rPr>
        <w:t>օգտագործման</w:t>
      </w:r>
      <w:proofErr w:type="spellEnd"/>
      <w:r w:rsidRPr="00574840">
        <w:rPr>
          <w:rFonts w:ascii="GHEA Mariam" w:hAnsi="GHEA Mariam"/>
          <w:color w:val="000000"/>
          <w:spacing w:val="-8"/>
          <w:sz w:val="24"/>
          <w:szCs w:val="24"/>
          <w:shd w:val="clear" w:color="auto" w:fill="FFFFFF"/>
          <w:lang w:val="pt-BR"/>
        </w:rPr>
        <w:t xml:space="preserve"> </w:t>
      </w:r>
      <w:proofErr w:type="spellStart"/>
      <w:r w:rsidRPr="00574840">
        <w:rPr>
          <w:rFonts w:ascii="GHEA Mariam" w:hAnsi="GHEA Mariam" w:cs="Arial"/>
          <w:color w:val="000000"/>
          <w:spacing w:val="-8"/>
          <w:sz w:val="24"/>
          <w:szCs w:val="24"/>
          <w:shd w:val="clear" w:color="auto" w:fill="FFFFFF"/>
          <w:lang w:val="pt-BR"/>
        </w:rPr>
        <w:t>պայմանագիր</w:t>
      </w:r>
      <w:proofErr w:type="spellEnd"/>
      <w:r w:rsidRPr="00574840">
        <w:rPr>
          <w:rFonts w:ascii="GHEA Mariam" w:hAnsi="GHEA Mariam"/>
          <w:color w:val="000000"/>
          <w:spacing w:val="-8"/>
          <w:sz w:val="24"/>
          <w:szCs w:val="24"/>
          <w:shd w:val="clear" w:color="auto" w:fill="FFFFFF"/>
          <w:lang w:val="pt-BR"/>
        </w:rPr>
        <w:t xml:space="preserve"> </w:t>
      </w:r>
      <w:proofErr w:type="spellStart"/>
      <w:r w:rsidRPr="00574840">
        <w:rPr>
          <w:rFonts w:ascii="GHEA Mariam" w:hAnsi="GHEA Mariam" w:cs="Arial"/>
          <w:color w:val="000000"/>
          <w:spacing w:val="-8"/>
          <w:sz w:val="24"/>
          <w:szCs w:val="24"/>
          <w:shd w:val="clear" w:color="auto" w:fill="FFFFFF"/>
          <w:lang w:val="pt-BR"/>
        </w:rPr>
        <w:t>այսուհետ</w:t>
      </w:r>
      <w:proofErr w:type="spellEnd"/>
      <w:r w:rsidRPr="00574840">
        <w:rPr>
          <w:rFonts w:ascii="GHEA Mariam" w:hAnsi="GHEA Mariam" w:cs="Arial"/>
          <w:color w:val="000000"/>
          <w:spacing w:val="-8"/>
          <w:sz w:val="24"/>
          <w:szCs w:val="24"/>
          <w:shd w:val="clear" w:color="auto" w:fill="FFFFFF"/>
          <w:lang w:val="pt-BR"/>
        </w:rPr>
        <w:t>՝</w:t>
      </w:r>
      <w:r w:rsidRPr="00574840">
        <w:rPr>
          <w:rFonts w:ascii="GHEA Mariam" w:hAnsi="GHEA Mariam"/>
          <w:color w:val="000000"/>
          <w:spacing w:val="-8"/>
          <w:sz w:val="24"/>
          <w:szCs w:val="24"/>
          <w:shd w:val="clear" w:color="auto" w:fill="FFFFFF"/>
          <w:lang w:val="pt-BR"/>
        </w:rPr>
        <w:t xml:space="preserve"> </w:t>
      </w:r>
      <w:proofErr w:type="spellStart"/>
      <w:r w:rsidRPr="00574840">
        <w:rPr>
          <w:rFonts w:ascii="GHEA Mariam" w:hAnsi="GHEA Mariam" w:cs="Arial"/>
          <w:color w:val="000000"/>
          <w:spacing w:val="-8"/>
          <w:sz w:val="24"/>
          <w:szCs w:val="24"/>
          <w:shd w:val="clear" w:color="auto" w:fill="FFFFFF"/>
          <w:lang w:val="pt-BR"/>
        </w:rPr>
        <w:t>պայմանագիր</w:t>
      </w:r>
      <w:proofErr w:type="spellEnd"/>
      <w:r w:rsidRPr="00574840">
        <w:rPr>
          <w:rFonts w:ascii="GHEA Mariam" w:hAnsi="GHEA Mariam" w:cs="Arial Armenian"/>
          <w:color w:val="000000"/>
          <w:spacing w:val="-8"/>
          <w:sz w:val="24"/>
          <w:szCs w:val="24"/>
          <w:shd w:val="clear" w:color="auto" w:fill="FFFFFF"/>
          <w:lang w:val="pt-BR"/>
        </w:rPr>
        <w:t></w:t>
      </w:r>
      <w:r w:rsidR="00574840" w:rsidRPr="00574840">
        <w:rPr>
          <w:rFonts w:ascii="GHEA Mariam" w:hAnsi="GHEA Mariam" w:cs="Arial Armenian"/>
          <w:color w:val="000000"/>
          <w:spacing w:val="-8"/>
          <w:sz w:val="24"/>
          <w:szCs w:val="24"/>
          <w:shd w:val="clear" w:color="auto" w:fill="FFFFFF"/>
          <w:lang w:val="hy-AM"/>
        </w:rPr>
        <w:t>՝</w:t>
      </w:r>
      <w:r w:rsidRPr="00574840">
        <w:rPr>
          <w:rFonts w:ascii="GHEA Mariam" w:hAnsi="GHEA Mariam"/>
          <w:color w:val="000000"/>
          <w:spacing w:val="-8"/>
          <w:sz w:val="24"/>
          <w:szCs w:val="24"/>
          <w:shd w:val="clear" w:color="auto" w:fill="FFFFFF"/>
          <w:lang w:val="pt-BR"/>
        </w:rPr>
        <w:t xml:space="preserve"> </w:t>
      </w:r>
      <w:proofErr w:type="spellStart"/>
      <w:r w:rsidRPr="00574840">
        <w:rPr>
          <w:rFonts w:ascii="GHEA Mariam" w:hAnsi="GHEA Mariam" w:cs="Arial"/>
          <w:spacing w:val="-8"/>
          <w:sz w:val="24"/>
          <w:szCs w:val="24"/>
          <w:lang w:val="pt-BR"/>
        </w:rPr>
        <w:t>դրանում</w:t>
      </w:r>
      <w:proofErr w:type="spellEnd"/>
      <w:r w:rsidRPr="00574840">
        <w:rPr>
          <w:rFonts w:ascii="GHEA Mariam" w:hAnsi="GHEA Mariam" w:cs="Sylfaen"/>
          <w:spacing w:val="-8"/>
          <w:sz w:val="24"/>
          <w:szCs w:val="24"/>
          <w:lang w:val="pt-BR"/>
        </w:rPr>
        <w:t xml:space="preserve"> </w:t>
      </w:r>
      <w:proofErr w:type="spellStart"/>
      <w:r w:rsidRPr="00574840">
        <w:rPr>
          <w:rFonts w:ascii="GHEA Mariam" w:hAnsi="GHEA Mariam" w:cs="Arial"/>
          <w:spacing w:val="-8"/>
          <w:sz w:val="24"/>
          <w:szCs w:val="24"/>
          <w:lang w:val="pt-BR"/>
        </w:rPr>
        <w:t>նախատեսելով</w:t>
      </w:r>
      <w:proofErr w:type="spellEnd"/>
      <w:r w:rsidRPr="00574840">
        <w:rPr>
          <w:rFonts w:ascii="GHEA Mariam" w:hAnsi="GHEA Mariam" w:cs="Sylfaen"/>
          <w:spacing w:val="-8"/>
          <w:sz w:val="24"/>
          <w:szCs w:val="24"/>
          <w:lang w:val="pt-BR"/>
        </w:rPr>
        <w:t xml:space="preserve">, </w:t>
      </w:r>
      <w:proofErr w:type="spellStart"/>
      <w:r w:rsidRPr="00574840">
        <w:rPr>
          <w:rFonts w:ascii="GHEA Mariam" w:hAnsi="GHEA Mariam" w:cs="Arial"/>
          <w:spacing w:val="-8"/>
          <w:sz w:val="24"/>
          <w:szCs w:val="24"/>
          <w:lang w:val="pt-BR"/>
        </w:rPr>
        <w:t>որ</w:t>
      </w:r>
      <w:proofErr w:type="spellEnd"/>
      <w:r w:rsidRPr="00574840">
        <w:rPr>
          <w:rFonts w:ascii="GHEA Mariam" w:hAnsi="GHEA Mariam" w:cs="Sylfaen"/>
          <w:spacing w:val="-8"/>
          <w:sz w:val="24"/>
          <w:szCs w:val="24"/>
          <w:lang w:val="pt-BR"/>
        </w:rPr>
        <w:t>՝</w:t>
      </w:r>
    </w:p>
    <w:bookmarkEnd w:id="1"/>
    <w:p w:rsidR="007E3B2E" w:rsidRPr="007E3B2E" w:rsidRDefault="007E3B2E" w:rsidP="007E3B2E">
      <w:pPr>
        <w:pStyle w:val="NormalWeb"/>
        <w:shd w:val="clear" w:color="auto" w:fill="FFFFFF"/>
        <w:spacing w:before="0" w:beforeAutospacing="0" w:after="0" w:afterAutospacing="0" w:line="360" w:lineRule="auto"/>
        <w:ind w:firstLine="630"/>
        <w:jc w:val="both"/>
        <w:rPr>
          <w:rFonts w:ascii="GHEA Mariam" w:eastAsia="Calibri" w:hAnsi="GHEA Mariam"/>
          <w:color w:val="000000"/>
          <w:lang w:val="hy-AM"/>
        </w:rPr>
      </w:pPr>
      <w:r w:rsidRPr="007E3B2E">
        <w:rPr>
          <w:rFonts w:ascii="GHEA Mariam" w:eastAsia="Calibri" w:hAnsi="GHEA Mariam"/>
          <w:color w:val="000000"/>
          <w:lang w:val="hy-AM"/>
        </w:rPr>
        <w:t>1) անհատույց օգտագործման տրամադրված գույքը կամ դրա մասն օգտա</w:t>
      </w:r>
      <w:r>
        <w:rPr>
          <w:rFonts w:ascii="GHEA Mariam" w:eastAsia="Calibri" w:hAnsi="GHEA Mariam"/>
          <w:color w:val="000000"/>
          <w:lang w:val="hy-AM"/>
        </w:rPr>
        <w:softHyphen/>
      </w:r>
      <w:r w:rsidRPr="007E3B2E">
        <w:rPr>
          <w:rFonts w:ascii="GHEA Mariam" w:eastAsia="Calibri" w:hAnsi="GHEA Mariam"/>
          <w:color w:val="000000"/>
          <w:lang w:val="hy-AM"/>
        </w:rPr>
        <w:t xml:space="preserve">գործողի կողմից </w:t>
      </w:r>
      <w:proofErr w:type="spellStart"/>
      <w:r w:rsidRPr="007E3B2E">
        <w:rPr>
          <w:rFonts w:ascii="GHEA Mariam" w:eastAsia="Calibri" w:hAnsi="GHEA Mariam"/>
          <w:color w:val="000000"/>
          <w:lang w:val="hy-AM"/>
        </w:rPr>
        <w:t>որևէ</w:t>
      </w:r>
      <w:proofErr w:type="spellEnd"/>
      <w:r w:rsidRPr="007E3B2E">
        <w:rPr>
          <w:rFonts w:ascii="GHEA Mariam" w:eastAsia="Calibri" w:hAnsi="GHEA Mariam"/>
          <w:color w:val="000000"/>
          <w:lang w:val="hy-AM"/>
        </w:rPr>
        <w:t xml:space="preserve"> գույքային իրավունքով չի կարող տրամադրվել այլ անձի</w:t>
      </w:r>
      <w:r>
        <w:rPr>
          <w:rFonts w:ascii="GHEA Mariam" w:eastAsia="Calibri" w:hAnsi="GHEA Mariam"/>
          <w:color w:val="000000"/>
          <w:lang w:val="hy-AM"/>
        </w:rPr>
        <w:t>.</w:t>
      </w:r>
    </w:p>
    <w:p w:rsidR="007E3B2E" w:rsidRPr="007E3B2E" w:rsidRDefault="007E3B2E" w:rsidP="007E3B2E">
      <w:pPr>
        <w:pStyle w:val="NormalWeb"/>
        <w:shd w:val="clear" w:color="auto" w:fill="FFFFFF"/>
        <w:spacing w:before="0" w:beforeAutospacing="0" w:after="0" w:afterAutospacing="0" w:line="360" w:lineRule="auto"/>
        <w:ind w:firstLine="630"/>
        <w:jc w:val="both"/>
        <w:rPr>
          <w:rFonts w:ascii="GHEA Mariam" w:eastAsia="Calibri" w:hAnsi="GHEA Mariam"/>
          <w:color w:val="000000"/>
          <w:lang w:val="hy-AM"/>
        </w:rPr>
      </w:pPr>
      <w:r w:rsidRPr="007E3B2E">
        <w:rPr>
          <w:rFonts w:ascii="GHEA Mariam" w:eastAsia="Calibri" w:hAnsi="GHEA Mariam"/>
          <w:color w:val="000000"/>
          <w:lang w:val="hy-AM"/>
        </w:rPr>
        <w:t xml:space="preserve">2) </w:t>
      </w:r>
      <w:r>
        <w:rPr>
          <w:rFonts w:ascii="GHEA Mariam" w:eastAsia="Calibri" w:hAnsi="GHEA Mariam"/>
          <w:color w:val="000000"/>
          <w:lang w:val="hy-AM"/>
        </w:rPr>
        <w:t>պ</w:t>
      </w:r>
      <w:r w:rsidRPr="007E3B2E">
        <w:rPr>
          <w:rFonts w:ascii="GHEA Mariam" w:eastAsia="Calibri" w:hAnsi="GHEA Mariam"/>
          <w:color w:val="000000"/>
          <w:lang w:val="hy-AM"/>
        </w:rPr>
        <w:t xml:space="preserve">այմանագրի նոտարական վավերացման և </w:t>
      </w:r>
      <w:r>
        <w:rPr>
          <w:rFonts w:ascii="GHEA Mariam" w:eastAsia="Calibri" w:hAnsi="GHEA Mariam"/>
          <w:color w:val="000000"/>
          <w:lang w:val="hy-AM"/>
        </w:rPr>
        <w:t>պ</w:t>
      </w:r>
      <w:r w:rsidRPr="007E3B2E">
        <w:rPr>
          <w:rFonts w:ascii="GHEA Mariam" w:eastAsia="Calibri" w:hAnsi="GHEA Mariam"/>
          <w:color w:val="000000"/>
          <w:lang w:val="hy-AM"/>
        </w:rPr>
        <w:t>այմանագրից ծագող գույքային իրավունքների պետական գրանցման ծախսերը ենթակա են իրակա</w:t>
      </w:r>
      <w:r>
        <w:rPr>
          <w:rFonts w:ascii="GHEA Mariam" w:eastAsia="Calibri" w:hAnsi="GHEA Mariam"/>
          <w:color w:val="000000"/>
          <w:lang w:val="hy-AM"/>
        </w:rPr>
        <w:softHyphen/>
      </w:r>
      <w:r w:rsidRPr="007E3B2E">
        <w:rPr>
          <w:rFonts w:ascii="GHEA Mariam" w:eastAsia="Calibri" w:hAnsi="GHEA Mariam"/>
          <w:color w:val="000000"/>
          <w:lang w:val="hy-AM"/>
        </w:rPr>
        <w:t xml:space="preserve">նացման </w:t>
      </w:r>
      <w:r>
        <w:rPr>
          <w:rFonts w:ascii="GHEA Mariam" w:eastAsia="Calibri" w:hAnsi="GHEA Mariam"/>
          <w:color w:val="000000"/>
          <w:lang w:val="hy-AM"/>
        </w:rPr>
        <w:t>ը</w:t>
      </w:r>
      <w:r w:rsidRPr="007E3B2E">
        <w:rPr>
          <w:rFonts w:ascii="GHEA Mariam" w:eastAsia="Calibri" w:hAnsi="GHEA Mariam"/>
          <w:color w:val="000000"/>
          <w:lang w:val="hy-AM"/>
        </w:rPr>
        <w:t>նկերության միջոցների հաշվին։</w:t>
      </w:r>
    </w:p>
    <w:p w:rsidR="00FA37E4" w:rsidRPr="007E3B2E" w:rsidRDefault="00FA37E4" w:rsidP="00C43169">
      <w:pPr>
        <w:pStyle w:val="NormalWeb"/>
        <w:shd w:val="clear" w:color="auto" w:fill="FFFFFF"/>
        <w:spacing w:before="0" w:beforeAutospacing="0" w:after="0" w:afterAutospacing="0" w:line="336" w:lineRule="auto"/>
        <w:jc w:val="both"/>
        <w:rPr>
          <w:rFonts w:ascii="GHEA Mariam" w:eastAsia="Arial Unicode" w:hAnsi="GHEA Mariam" w:cs="Arial Unicode"/>
          <w:color w:val="000000" w:themeColor="text1"/>
          <w:sz w:val="34"/>
          <w:lang w:val="hy-AM"/>
        </w:rPr>
      </w:pPr>
    </w:p>
    <w:p w:rsidR="009C70BC" w:rsidRDefault="009C70BC" w:rsidP="009C70B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9C70BC" w:rsidRDefault="009C70BC" w:rsidP="009C70BC">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9C70BC" w:rsidRDefault="009C70BC" w:rsidP="009C70BC">
      <w:pPr>
        <w:pStyle w:val="norm"/>
        <w:spacing w:line="240" w:lineRule="auto"/>
        <w:ind w:firstLine="0"/>
        <w:rPr>
          <w:rFonts w:ascii="GHEA Mariam" w:hAnsi="GHEA Mariam" w:cs="Arial"/>
          <w:sz w:val="24"/>
          <w:szCs w:val="24"/>
          <w:lang w:val="hy-AM"/>
        </w:rPr>
      </w:pPr>
    </w:p>
    <w:p w:rsidR="00581F0C" w:rsidRPr="00581F0C" w:rsidRDefault="009C70BC" w:rsidP="00FA37E4">
      <w:pPr>
        <w:pStyle w:val="mechtex"/>
        <w:jc w:val="left"/>
        <w:rPr>
          <w:rFonts w:ascii="Arial" w:hAnsi="Arial" w:cs="Arial"/>
          <w:lang w:val="hy-AM"/>
        </w:rPr>
      </w:pPr>
      <w:r w:rsidRPr="00FA37E4">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r w:rsidRPr="00E8143B">
        <w:rPr>
          <w:rFonts w:ascii="GHEA Mariam" w:hAnsi="GHEA Mariam"/>
          <w:spacing w:val="-8"/>
          <w:sz w:val="24"/>
          <w:szCs w:val="24"/>
          <w:lang w:val="hy-AM"/>
        </w:rPr>
        <w:t xml:space="preserve"> </w:t>
      </w:r>
    </w:p>
    <w:sectPr w:rsidR="00581F0C" w:rsidRPr="00581F0C"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37B" w:rsidRDefault="009D637B">
      <w:r>
        <w:separator/>
      </w:r>
    </w:p>
  </w:endnote>
  <w:endnote w:type="continuationSeparator" w:id="0">
    <w:p w:rsidR="009D637B" w:rsidRDefault="009D6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charset w:val="CC"/>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056DC">
      <w:rPr>
        <w:noProof/>
        <w:sz w:val="18"/>
      </w:rPr>
      <w:t>voroshumKK291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056DC">
      <w:rPr>
        <w:noProof/>
        <w:sz w:val="18"/>
      </w:rPr>
      <w:t>voroshumKK291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F056DC" w:rsidRDefault="009D637B" w:rsidP="00F056DC">
    <w:pPr>
      <w:pStyle w:val="Footer"/>
    </w:pPr>
    <w:r>
      <w:fldChar w:fldCharType="begin"/>
    </w:r>
    <w:r>
      <w:instrText xml:space="preserve"> FILENAME   \* MERGEFORMAT </w:instrText>
    </w:r>
    <w:r>
      <w:fldChar w:fldCharType="separate"/>
    </w:r>
    <w:r w:rsidR="00F056DC">
      <w:rPr>
        <w:noProof/>
      </w:rPr>
      <w:t>voroshumKK291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37B" w:rsidRDefault="009D637B">
      <w:r>
        <w:separator/>
      </w:r>
    </w:p>
  </w:footnote>
  <w:footnote w:type="continuationSeparator" w:id="0">
    <w:p w:rsidR="009D637B" w:rsidRDefault="009D63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484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50E51"/>
    <w:multiLevelType w:val="hybridMultilevel"/>
    <w:tmpl w:val="00003D64"/>
    <w:lvl w:ilvl="0" w:tplc="F9EA107E">
      <w:start w:val="1"/>
      <w:numFmt w:val="decimal"/>
      <w:lvlText w:val="%1."/>
      <w:lvlJc w:val="left"/>
      <w:pPr>
        <w:ind w:left="990" w:hanging="360"/>
      </w:pPr>
      <w:rPr>
        <w:rFonts w:cs="Arial"/>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19DE1876"/>
    <w:multiLevelType w:val="hybridMultilevel"/>
    <w:tmpl w:val="23BAE0BC"/>
    <w:lvl w:ilvl="0" w:tplc="FE50CB6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4BF533B"/>
    <w:multiLevelType w:val="hybridMultilevel"/>
    <w:tmpl w:val="F9BADEE0"/>
    <w:lvl w:ilvl="0" w:tplc="AC26AC20">
      <w:start w:val="30"/>
      <w:numFmt w:val="decimal"/>
      <w:lvlText w:val="%1."/>
      <w:lvlJc w:val="left"/>
      <w:pPr>
        <w:ind w:left="927" w:hanging="360"/>
      </w:pPr>
      <w:rPr>
        <w:rFonts w:eastAsiaTheme="minorEastAsi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169"/>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C58"/>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DC8"/>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8B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F7C"/>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BFB"/>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854"/>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40"/>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1F0C"/>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0EC"/>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C98"/>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B2E"/>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33"/>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A9E"/>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0BC"/>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37B"/>
    <w:rsid w:val="009D65F8"/>
    <w:rsid w:val="009D66BF"/>
    <w:rsid w:val="009D6FD5"/>
    <w:rsid w:val="009D7277"/>
    <w:rsid w:val="009D7DE4"/>
    <w:rsid w:val="009E0425"/>
    <w:rsid w:val="009E0A9E"/>
    <w:rsid w:val="009E0B7F"/>
    <w:rsid w:val="009E0CCA"/>
    <w:rsid w:val="009E0CDB"/>
    <w:rsid w:val="009E0EF9"/>
    <w:rsid w:val="009E12BA"/>
    <w:rsid w:val="009E17B0"/>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037"/>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32"/>
    <w:rsid w:val="00A93913"/>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13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169"/>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0E"/>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2CD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67E4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3B0"/>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63F"/>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6DC"/>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7E4"/>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ADA"/>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9E0E7D"/>
  <w15:chartTrackingRefBased/>
  <w15:docId w15:val="{31E1B510-88A4-460C-AA69-A44CA7CE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43169"/>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C4316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43169"/>
    <w:rPr>
      <w:sz w:val="24"/>
      <w:szCs w:val="24"/>
    </w:rPr>
  </w:style>
  <w:style w:type="character" w:styleId="Strong">
    <w:name w:val="Strong"/>
    <w:basedOn w:val="DefaultParagraphFont"/>
    <w:uiPriority w:val="22"/>
    <w:qFormat/>
    <w:rsid w:val="00C43169"/>
    <w:rPr>
      <w:b/>
      <w:bCs/>
    </w:rPr>
  </w:style>
  <w:style w:type="paragraph" w:customStyle="1" w:styleId="a">
    <w:name w:val="ä"/>
    <w:rsid w:val="00C43169"/>
  </w:style>
  <w:style w:type="paragraph" w:customStyle="1" w:styleId="1">
    <w:name w:val="Без интервала1"/>
    <w:qFormat/>
    <w:rsid w:val="00581F0C"/>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581F0C"/>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81F0C"/>
    <w:rPr>
      <w:lang w:val="en-GB" w:eastAsia="ru-RU"/>
    </w:rPr>
  </w:style>
  <w:style w:type="character" w:customStyle="1" w:styleId="FooterChar">
    <w:name w:val="Footer Char"/>
    <w:basedOn w:val="DefaultParagraphFont"/>
    <w:link w:val="Footer"/>
    <w:locked/>
    <w:rsid w:val="00581F0C"/>
    <w:rPr>
      <w:rFonts w:ascii="Arial Armenian" w:hAnsi="Arial Armenian"/>
      <w:lang w:eastAsia="ru-RU"/>
    </w:rPr>
  </w:style>
  <w:style w:type="paragraph" w:styleId="BalloonText">
    <w:name w:val="Balloon Text"/>
    <w:basedOn w:val="Normal"/>
    <w:link w:val="BalloonTextChar"/>
    <w:rsid w:val="00E1310E"/>
    <w:rPr>
      <w:rFonts w:ascii="Segoe UI" w:hAnsi="Segoe UI" w:cs="Segoe UI"/>
      <w:sz w:val="18"/>
      <w:szCs w:val="18"/>
    </w:rPr>
  </w:style>
  <w:style w:type="character" w:customStyle="1" w:styleId="BalloonTextChar">
    <w:name w:val="Balloon Text Char"/>
    <w:basedOn w:val="DefaultParagraphFont"/>
    <w:link w:val="BalloonText"/>
    <w:rsid w:val="00E1310E"/>
    <w:rPr>
      <w:rFonts w:ascii="Segoe UI" w:hAnsi="Segoe UI" w:cs="Segoe UI"/>
      <w:sz w:val="18"/>
      <w:szCs w:val="18"/>
      <w:lang w:eastAsia="ru-RU"/>
    </w:rPr>
  </w:style>
  <w:style w:type="character" w:customStyle="1" w:styleId="normChar">
    <w:name w:val="norm Char"/>
    <w:link w:val="norm"/>
    <w:locked/>
    <w:rsid w:val="0056185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E9EB5-600A-4215-93A8-2C7BCD876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294</Words>
  <Characters>1676</Characters>
  <Application>Microsoft Office Word</Application>
  <DocSecurity>0</DocSecurity>
  <Lines>13</Lines>
  <Paragraphs>3</Paragraphs>
  <ScaleCrop>false</ScaleCrop>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https:/mul2.gov.am/tasks/1008494/oneclick/voroshum-EK773.docx?token=494753f5355d75fa9f59a98a9ee12c47</cp:keywords>
  <dc:description/>
  <cp:lastModifiedBy>Kristina Papyan</cp:lastModifiedBy>
  <cp:revision>4</cp:revision>
  <cp:lastPrinted>2024-08-06T12:08:00Z</cp:lastPrinted>
  <dcterms:created xsi:type="dcterms:W3CDTF">2024-08-06T12:08:00Z</dcterms:created>
  <dcterms:modified xsi:type="dcterms:W3CDTF">2024-08-07T05:28:00Z</dcterms:modified>
</cp:coreProperties>
</file>