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69959" w14:textId="77777777" w:rsidR="00663AC8" w:rsidRDefault="00663AC8" w:rsidP="00663AC8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4E45AFD1" w14:textId="77777777" w:rsidR="00663AC8" w:rsidRDefault="00663AC8" w:rsidP="00663AC8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6276BF83" w14:textId="77777777" w:rsidR="00663AC8" w:rsidRDefault="00663AC8" w:rsidP="00663AC8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009DF596" w14:textId="77777777" w:rsidR="00663AC8" w:rsidRDefault="00663AC8" w:rsidP="00663AC8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46E32BAC" w14:textId="262A9CCD" w:rsidR="00663AC8" w:rsidRDefault="00663AC8" w:rsidP="00663AC8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 w:cs="GHEA Grapalat"/>
          <w:b/>
          <w:lang w:val="en-US"/>
        </w:rPr>
        <w:t xml:space="preserve">  _________________  202</w:t>
      </w:r>
      <w:r w:rsidR="00DF79C6">
        <w:rPr>
          <w:rFonts w:ascii="GHEA Grapalat" w:hAnsi="GHEA Grapalat" w:cs="GHEA Grapalat"/>
          <w:b/>
          <w:lang w:val="hy-AM"/>
        </w:rPr>
        <w:t>4</w:t>
      </w:r>
      <w:r>
        <w:rPr>
          <w:rFonts w:ascii="GHEA Grapalat" w:hAnsi="GHEA Grapalat" w:cs="GHEA Grapalat"/>
          <w:b/>
          <w:lang w:val="hy-AM"/>
        </w:rPr>
        <w:t xml:space="preserve"> </w:t>
      </w:r>
      <w:r>
        <w:rPr>
          <w:rFonts w:ascii="GHEA Grapalat" w:hAnsi="GHEA Grapalat" w:cs="GHEA Grapalat"/>
          <w:b/>
        </w:rPr>
        <w:t>թ</w:t>
      </w:r>
      <w:r>
        <w:rPr>
          <w:rFonts w:ascii="GHEA Grapalat" w:hAnsi="GHEA Grapalat" w:cs="GHEA Grapalat"/>
          <w:b/>
          <w:lang w:val="en-US"/>
        </w:rPr>
        <w:t xml:space="preserve">վական  N_______ </w:t>
      </w:r>
      <w:r>
        <w:rPr>
          <w:rFonts w:ascii="GHEA Grapalat" w:hAnsi="GHEA Grapalat" w:cs="GHEA Grapalat"/>
          <w:b/>
        </w:rPr>
        <w:t>Ա</w:t>
      </w:r>
    </w:p>
    <w:p w14:paraId="140F3776" w14:textId="77777777" w:rsidR="00663AC8" w:rsidRDefault="00663AC8" w:rsidP="00663AC8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26CF5DDF" w14:textId="77CFBEA9" w:rsidR="00663AC8" w:rsidRPr="002A6511" w:rsidRDefault="00663AC8" w:rsidP="002A6511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ԳՈՒՅՔԻ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ՏՎՈՒԹ</w:t>
      </w:r>
      <w:r>
        <w:rPr>
          <w:rFonts w:ascii="GHEA Grapalat" w:hAnsi="GHEA Grapalat" w:cs="Times New Roman"/>
          <w:b/>
          <w:bCs/>
          <w:color w:val="000000"/>
        </w:rPr>
        <w:t>ՅՈՒՆՆ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ԸՆԴՈՒՆԵԼՈՒ</w:t>
      </w:r>
      <w:r w:rsidR="002A6511">
        <w:rPr>
          <w:rFonts w:ascii="GHEA Grapalat" w:hAnsi="GHEA Grapalat" w:cs="Times New Roman"/>
          <w:b/>
          <w:bCs/>
          <w:color w:val="000000"/>
          <w:lang w:val="hy-AM"/>
        </w:rPr>
        <w:t>,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ԳՈՒՅՔ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ԱՄՐԱՑՆԵԼՈՒ</w:t>
      </w:r>
      <w:r w:rsidR="00892D63">
        <w:rPr>
          <w:rFonts w:ascii="GHEA Grapalat" w:hAnsi="GHEA Grapalat" w:cs="Times New Roman"/>
          <w:b/>
          <w:bCs/>
          <w:color w:val="000000"/>
          <w:lang w:val="en-US"/>
        </w:rPr>
        <w:t xml:space="preserve">, </w:t>
      </w:r>
      <w:r w:rsidR="00041A0C">
        <w:rPr>
          <w:rFonts w:ascii="GHEA Grapalat" w:hAnsi="GHEA Grapalat" w:cs="Times New Roman"/>
          <w:b/>
          <w:bCs/>
          <w:color w:val="000000"/>
          <w:lang w:val="en-US"/>
        </w:rPr>
        <w:t xml:space="preserve"> ԳՈՒՅՔ </w:t>
      </w:r>
      <w:r w:rsidR="00892D63">
        <w:rPr>
          <w:rFonts w:ascii="GHEA Grapalat" w:hAnsi="GHEA Grapalat" w:cs="Times New Roman"/>
          <w:b/>
          <w:bCs/>
          <w:color w:val="000000"/>
          <w:lang w:val="en-US"/>
        </w:rPr>
        <w:t xml:space="preserve">ՀԵՏ ՎԵՐՑՆԵԼՈՒ </w:t>
      </w:r>
      <w:r w:rsidR="002A6511">
        <w:rPr>
          <w:rFonts w:ascii="GHEA Grapalat" w:hAnsi="GHEA Grapalat" w:cs="Times New Roman"/>
          <w:b/>
          <w:bCs/>
          <w:color w:val="000000"/>
        </w:rPr>
        <w:t>ԵՎ</w:t>
      </w:r>
      <w:r w:rsidR="002A651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2A6511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2A651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2A6511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2A6511"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="002A6511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7C50E9BB" w14:textId="77777777" w:rsidR="00663AC8" w:rsidRDefault="00663AC8" w:rsidP="00663AC8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 w:cs="Times New Roman"/>
          <w:b/>
          <w:bCs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4723B434" w14:textId="7CF12DE5" w:rsidR="00663AC8" w:rsidRDefault="00663AC8" w:rsidP="002A6511">
      <w:pPr>
        <w:pStyle w:val="norm"/>
        <w:tabs>
          <w:tab w:val="left" w:pos="10080"/>
          <w:tab w:val="left" w:pos="10260"/>
        </w:tabs>
        <w:spacing w:line="360" w:lineRule="auto"/>
        <w:ind w:left="-709" w:right="-1" w:firstLine="529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Հիմք</w:t>
      </w:r>
      <w:r w:rsidR="006A19A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ընդունելով</w:t>
      </w:r>
      <w:r w:rsidR="006A19A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6A19A7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 w:rsidR="00901A7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A19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</w:t>
      </w:r>
      <w:r w:rsidR="00AF46CF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հոդվածի 5-րդ մասը</w:t>
      </w:r>
      <w:r w:rsidR="002A651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1430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F79C6">
        <w:rPr>
          <w:rFonts w:ascii="GHEA Grapalat" w:hAnsi="GHEA Grapalat" w:cs="Times New Roman"/>
          <w:sz w:val="24"/>
          <w:szCs w:val="24"/>
          <w:lang w:val="hy-AM"/>
        </w:rPr>
        <w:t>Ք</w:t>
      </w:r>
      <w:r>
        <w:rPr>
          <w:rFonts w:ascii="GHEA Grapalat" w:hAnsi="GHEA Grapalat" w:cs="Times New Roman"/>
          <w:sz w:val="24"/>
          <w:szCs w:val="24"/>
          <w:lang w:val="hy-AM"/>
        </w:rPr>
        <w:t>աղաքացիական</w:t>
      </w:r>
      <w:r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օրենսգրքի</w:t>
      </w:r>
      <w:r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594</w:t>
      </w:r>
      <w:r>
        <w:rPr>
          <w:rFonts w:ascii="GHEA Grapalat" w:hAnsi="GHEA Grapalat" w:cs="Times New Roman"/>
          <w:sz w:val="24"/>
          <w:szCs w:val="24"/>
          <w:lang w:val="af-ZA"/>
        </w:rPr>
        <w:t>-</w:t>
      </w:r>
      <w:r>
        <w:rPr>
          <w:rFonts w:ascii="GHEA Grapalat" w:hAnsi="GHEA Grapalat" w:cs="Times New Roman"/>
          <w:sz w:val="24"/>
          <w:szCs w:val="24"/>
          <w:lang w:val="hy-AM"/>
        </w:rPr>
        <w:t>րդ</w:t>
      </w:r>
      <w:r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հոդվածը</w:t>
      </w:r>
      <w:r w:rsidR="002A6511">
        <w:rPr>
          <w:rFonts w:ascii="GHEA Grapalat" w:hAnsi="GHEA Grapalat" w:cs="Times New Roman"/>
          <w:sz w:val="24"/>
          <w:szCs w:val="24"/>
          <w:lang w:val="hy-AM"/>
        </w:rPr>
        <w:t xml:space="preserve"> և </w:t>
      </w:r>
      <w:r w:rsidR="002A6511" w:rsidRPr="004F743E">
        <w:rPr>
          <w:rFonts w:ascii="GHEA Grapalat" w:hAnsi="GHEA Grapalat"/>
          <w:color w:val="000000"/>
          <w:sz w:val="24"/>
          <w:szCs w:val="24"/>
          <w:lang w:val="hy-AM"/>
        </w:rPr>
        <w:t>«Պետական ոչ առևտրային կազմակերպությունների մասին» օրենքի 5-րդ հոդվածի 1-ին</w:t>
      </w:r>
      <w:r w:rsidR="002A6511">
        <w:rPr>
          <w:rFonts w:ascii="GHEA Grapalat" w:hAnsi="GHEA Grapalat"/>
          <w:color w:val="000000"/>
          <w:sz w:val="24"/>
          <w:szCs w:val="24"/>
          <w:lang w:val="hy-AM"/>
        </w:rPr>
        <w:t xml:space="preserve"> և 2-րդ մասերը</w:t>
      </w:r>
      <w:r>
        <w:rPr>
          <w:rFonts w:ascii="GHEA Grapalat" w:hAnsi="GHEA Grapalat" w:cs="Times New Roman"/>
          <w:sz w:val="24"/>
          <w:szCs w:val="24"/>
          <w:lang w:val="hy-AM"/>
        </w:rPr>
        <w:t>՝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</w:t>
      </w: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4FDD882F" w14:textId="3FCDEEC9" w:rsidR="008D59B6" w:rsidRDefault="009A17DC" w:rsidP="008D59B6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 Ընդունել Հ</w:t>
      </w:r>
      <w:r w:rsidR="006A19A7">
        <w:rPr>
          <w:rFonts w:ascii="GHEA Grapalat" w:hAnsi="GHEA Grapalat" w:cs="Times New Roman"/>
          <w:color w:val="000000"/>
          <w:lang w:val="hy-AM"/>
        </w:rPr>
        <w:t xml:space="preserve">այաստանի Հանրապետության </w:t>
      </w:r>
      <w:r w:rsidR="00DF79C6">
        <w:rPr>
          <w:rFonts w:ascii="GHEA Grapalat" w:hAnsi="GHEA Grapalat" w:cs="Times New Roman"/>
          <w:color w:val="000000"/>
          <w:lang w:val="hy-AM"/>
        </w:rPr>
        <w:t>Շիրակի</w:t>
      </w:r>
      <w:r>
        <w:rPr>
          <w:rFonts w:ascii="GHEA Grapalat" w:hAnsi="GHEA Grapalat" w:cs="Times New Roman"/>
          <w:color w:val="000000"/>
          <w:lang w:val="hy-AM"/>
        </w:rPr>
        <w:t xml:space="preserve"> մարզ</w:t>
      </w:r>
      <w:r w:rsidR="00663AC8">
        <w:rPr>
          <w:rFonts w:ascii="GHEA Grapalat" w:hAnsi="GHEA Grapalat" w:cs="Times New Roman"/>
          <w:color w:val="000000"/>
          <w:lang w:val="hy-AM"/>
        </w:rPr>
        <w:t xml:space="preserve"> համայնք</w:t>
      </w:r>
      <w:r w:rsidR="00A04B35">
        <w:rPr>
          <w:rFonts w:ascii="GHEA Grapalat" w:hAnsi="GHEA Grapalat" w:cs="Times New Roman"/>
          <w:color w:val="000000"/>
          <w:lang w:val="hy-AM"/>
        </w:rPr>
        <w:t xml:space="preserve"> Ախուրյան</w:t>
      </w:r>
      <w:r w:rsidR="00663AC8">
        <w:rPr>
          <w:rFonts w:ascii="GHEA Grapalat" w:hAnsi="GHEA Grapalat" w:cs="Times New Roman"/>
          <w:color w:val="000000"/>
          <w:lang w:val="hy-AM"/>
        </w:rPr>
        <w:t xml:space="preserve"> </w:t>
      </w:r>
      <w:r w:rsidR="00DF79C6">
        <w:rPr>
          <w:rFonts w:ascii="GHEA Grapalat" w:hAnsi="GHEA Grapalat" w:cs="Times New Roman"/>
          <w:color w:val="000000"/>
          <w:lang w:val="hy-AM"/>
        </w:rPr>
        <w:t>Ազատան</w:t>
      </w:r>
      <w:r w:rsidR="00A04B35">
        <w:rPr>
          <w:rFonts w:ascii="GHEA Grapalat" w:hAnsi="GHEA Grapalat" w:cs="Times New Roman"/>
          <w:color w:val="000000"/>
          <w:lang w:val="hy-AM"/>
        </w:rPr>
        <w:t xml:space="preserve"> բնակավայր</w:t>
      </w:r>
      <w:r w:rsidR="00DF79C6">
        <w:rPr>
          <w:rFonts w:ascii="GHEA Grapalat" w:hAnsi="GHEA Grapalat" w:cs="Times New Roman"/>
          <w:color w:val="000000"/>
          <w:lang w:val="hy-AM"/>
        </w:rPr>
        <w:t xml:space="preserve"> 48-րդ փողոց թիվ 24 </w:t>
      </w:r>
      <w:r w:rsidR="00663AC8">
        <w:rPr>
          <w:rFonts w:ascii="GHEA Grapalat" w:hAnsi="GHEA Grapalat" w:cs="Times New Roman"/>
          <w:color w:val="000000"/>
          <w:lang w:val="hy-AM"/>
        </w:rPr>
        <w:t>հասցեում գտնվող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="00DF79C6" w:rsidRPr="00DF79C6">
        <w:rPr>
          <w:rFonts w:ascii="GHEA Grapalat" w:hAnsi="GHEA Grapalat" w:cs="Times New Roman"/>
          <w:color w:val="000000" w:themeColor="text1"/>
          <w:lang w:val="hy-AM"/>
        </w:rPr>
        <w:t>1 158</w:t>
      </w:r>
      <w:r w:rsidR="00DF79C6" w:rsidRPr="00DF79C6">
        <w:rPr>
          <w:rFonts w:ascii="Cambria Math" w:hAnsi="Cambria Math" w:cs="Cambria Math"/>
          <w:color w:val="000000" w:themeColor="text1"/>
          <w:lang w:val="hy-AM"/>
        </w:rPr>
        <w:t>․</w:t>
      </w:r>
      <w:r w:rsidR="00DF79C6" w:rsidRPr="00DF79C6">
        <w:rPr>
          <w:rFonts w:ascii="GHEA Grapalat" w:hAnsi="GHEA Grapalat" w:cs="Times New Roman"/>
          <w:color w:val="000000" w:themeColor="text1"/>
          <w:lang w:val="hy-AM"/>
        </w:rPr>
        <w:t>75</w:t>
      </w:r>
      <w:r w:rsidR="00DF79C6">
        <w:rPr>
          <w:rFonts w:ascii="Cambria Math" w:hAnsi="Cambria Math" w:cs="Times New Roman"/>
          <w:color w:val="000000" w:themeColor="text1"/>
          <w:lang w:val="hy-AM"/>
        </w:rPr>
        <w:t xml:space="preserve"> </w:t>
      </w:r>
      <w:r w:rsidR="00DF79C6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քառ. մետր մակերեսով</w:t>
      </w:r>
      <w:r w:rsidR="00DF79C6">
        <w:rPr>
          <w:rFonts w:ascii="GHEA Grapalat" w:hAnsi="GHEA Grapalat" w:cs="Times New Roman"/>
          <w:color w:val="000000" w:themeColor="text1"/>
          <w:lang w:val="hy-AM"/>
        </w:rPr>
        <w:t xml:space="preserve"> շենք-շինությունների</w:t>
      </w:r>
      <w:r w:rsidR="00814301">
        <w:rPr>
          <w:rFonts w:ascii="GHEA Grapalat" w:hAnsi="GHEA Grapalat" w:cs="Times New Roman"/>
          <w:color w:val="000000" w:themeColor="text1"/>
          <w:lang w:val="hy-AM"/>
        </w:rPr>
        <w:t>,</w:t>
      </w:r>
      <w:r w:rsidR="00DF79C6" w:rsidRPr="00357C05">
        <w:rPr>
          <w:rFonts w:ascii="GHEA Grapalat" w:hAnsi="GHEA Grapalat" w:cs="Times New Roman"/>
          <w:color w:val="000000" w:themeColor="text1"/>
          <w:lang w:val="hy-AM"/>
        </w:rPr>
        <w:t xml:space="preserve"> ինչպես նաև դրա</w:t>
      </w:r>
      <w:r w:rsidR="00DF79C6">
        <w:rPr>
          <w:rFonts w:ascii="GHEA Grapalat" w:hAnsi="GHEA Grapalat" w:cs="Times New Roman"/>
          <w:color w:val="000000" w:themeColor="text1"/>
          <w:lang w:val="hy-AM"/>
        </w:rPr>
        <w:t>նց</w:t>
      </w:r>
      <w:r w:rsidR="00DF79C6" w:rsidRPr="00357C05">
        <w:rPr>
          <w:rFonts w:ascii="GHEA Grapalat" w:hAnsi="GHEA Grapalat" w:cs="Times New Roman"/>
          <w:color w:val="000000" w:themeColor="text1"/>
          <w:lang w:val="hy-AM"/>
        </w:rPr>
        <w:t xml:space="preserve"> զբաղեցրած, օգտագործման ու սպասարկման համար հատկացված </w:t>
      </w:r>
      <w:r w:rsidR="00DF79C6" w:rsidRPr="00DF79C6">
        <w:rPr>
          <w:rFonts w:ascii="GHEA Grapalat" w:hAnsi="GHEA Grapalat" w:cs="Times New Roman"/>
          <w:color w:val="000000" w:themeColor="text1"/>
          <w:lang w:val="hy-AM"/>
        </w:rPr>
        <w:t>0</w:t>
      </w:r>
      <w:r w:rsidR="00DF79C6" w:rsidRPr="00DF79C6">
        <w:rPr>
          <w:rFonts w:ascii="Cambria Math" w:hAnsi="Cambria Math" w:cs="Cambria Math"/>
          <w:color w:val="000000" w:themeColor="text1"/>
          <w:lang w:val="hy-AM"/>
        </w:rPr>
        <w:t>․</w:t>
      </w:r>
      <w:r w:rsidR="00DF79C6" w:rsidRPr="00DF79C6">
        <w:rPr>
          <w:rFonts w:ascii="GHEA Grapalat" w:hAnsi="GHEA Grapalat" w:cs="Times New Roman"/>
          <w:color w:val="000000" w:themeColor="text1"/>
          <w:lang w:val="hy-AM"/>
        </w:rPr>
        <w:t>99807</w:t>
      </w:r>
      <w:r w:rsidR="00DF79C6">
        <w:rPr>
          <w:rFonts w:ascii="Cambria Math" w:hAnsi="Cambria Math" w:cs="Times New Roman"/>
          <w:color w:val="000000" w:themeColor="text1"/>
          <w:lang w:val="hy-AM"/>
        </w:rPr>
        <w:t xml:space="preserve"> </w:t>
      </w:r>
      <w:r w:rsidR="00DF79C6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r w:rsidR="00DF79C6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="00DF79C6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631FF5" w:rsidRPr="00631FF5">
        <w:rPr>
          <w:rFonts w:ascii="GHEA Grapalat" w:hAnsi="GHEA Grapalat" w:cs="Arial Armenian"/>
          <w:color w:val="000000" w:themeColor="text1"/>
          <w:lang w:val="hy-AM"/>
        </w:rPr>
        <w:t>(անշարժ գույքի նկատմամբ իրավունքների պետական գրանցմ</w:t>
      </w:r>
      <w:r w:rsidR="00631FF5">
        <w:rPr>
          <w:rFonts w:ascii="GHEA Grapalat" w:hAnsi="GHEA Grapalat" w:cs="Arial Armenian"/>
          <w:color w:val="000000" w:themeColor="text1"/>
          <w:lang w:val="hy-AM"/>
        </w:rPr>
        <w:t xml:space="preserve">ան N </w:t>
      </w:r>
      <w:r w:rsidR="00DF79C6">
        <w:rPr>
          <w:rFonts w:ascii="GHEA Grapalat" w:hAnsi="GHEA Grapalat" w:cs="Arial Armenian"/>
          <w:color w:val="000000" w:themeColor="text1"/>
          <w:lang w:val="hy-AM"/>
        </w:rPr>
        <w:t>26062020</w:t>
      </w:r>
      <w:r w:rsidR="00631FF5">
        <w:rPr>
          <w:rFonts w:ascii="GHEA Grapalat" w:hAnsi="GHEA Grapalat" w:cs="Arial Armenian"/>
          <w:color w:val="000000" w:themeColor="text1"/>
          <w:lang w:val="hy-AM"/>
        </w:rPr>
        <w:t>-</w:t>
      </w:r>
      <w:r w:rsidR="004C53C6">
        <w:rPr>
          <w:rFonts w:ascii="GHEA Grapalat" w:hAnsi="GHEA Grapalat" w:cs="Arial Armenian"/>
          <w:color w:val="000000" w:themeColor="text1"/>
          <w:lang w:val="hy-AM"/>
        </w:rPr>
        <w:t>08</w:t>
      </w:r>
      <w:r w:rsidR="00631FF5">
        <w:rPr>
          <w:rFonts w:ascii="GHEA Grapalat" w:hAnsi="GHEA Grapalat" w:cs="Arial Armenian"/>
          <w:color w:val="000000" w:themeColor="text1"/>
          <w:lang w:val="hy-AM"/>
        </w:rPr>
        <w:t>-</w:t>
      </w:r>
      <w:r w:rsidR="00631FF5" w:rsidRPr="00631FF5">
        <w:rPr>
          <w:rFonts w:ascii="GHEA Grapalat" w:hAnsi="GHEA Grapalat" w:cs="Arial Armenian"/>
          <w:color w:val="000000" w:themeColor="text1"/>
          <w:lang w:val="hy-AM"/>
        </w:rPr>
        <w:t>00</w:t>
      </w:r>
      <w:r w:rsidR="004C53C6">
        <w:rPr>
          <w:rFonts w:ascii="GHEA Grapalat" w:hAnsi="GHEA Grapalat" w:cs="Arial Armenian"/>
          <w:color w:val="000000" w:themeColor="text1"/>
          <w:lang w:val="hy-AM"/>
        </w:rPr>
        <w:t>20</w:t>
      </w:r>
      <w:r w:rsidR="00631FF5" w:rsidRPr="00631FF5">
        <w:rPr>
          <w:rFonts w:ascii="GHEA Grapalat" w:hAnsi="GHEA Grapalat" w:cs="Arial Armenian"/>
          <w:color w:val="000000" w:themeColor="text1"/>
          <w:lang w:val="hy-AM"/>
        </w:rPr>
        <w:t xml:space="preserve"> վկայական)</w:t>
      </w:r>
      <w:r w:rsidR="00631FF5">
        <w:rPr>
          <w:rFonts w:ascii="GHEA Mariam" w:hAnsi="GHEA Mariam" w:cs="Arial Armenian"/>
          <w:color w:val="000000" w:themeColor="text1"/>
          <w:lang w:val="hy-AM"/>
        </w:rPr>
        <w:t xml:space="preserve"> </w:t>
      </w:r>
      <w:r w:rsidR="00663AC8">
        <w:rPr>
          <w:rFonts w:ascii="GHEA Grapalat" w:hAnsi="GHEA Grapalat" w:cs="Times New Roman"/>
          <w:color w:val="000000"/>
          <w:lang w:val="hy-AM"/>
        </w:rPr>
        <w:t xml:space="preserve"> նվիրատվությունը Հայաս</w:t>
      </w:r>
      <w:r w:rsidR="00901A75">
        <w:rPr>
          <w:rFonts w:ascii="GHEA Grapalat" w:hAnsi="GHEA Grapalat" w:cs="Times New Roman"/>
          <w:color w:val="000000"/>
          <w:lang w:val="hy-AM"/>
        </w:rPr>
        <w:t xml:space="preserve">տանի Հանրապետությանը և </w:t>
      </w:r>
      <w:r w:rsidR="008D59B6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8D59B6" w:rsidRPr="00004A2F">
        <w:rPr>
          <w:rFonts w:ascii="GHEA Grapalat" w:hAnsi="GHEA Grapalat" w:cs="Times New Roman"/>
          <w:lang w:val="hy-AM"/>
        </w:rPr>
        <w:t>Հայաստանի Հանրապետության</w:t>
      </w:r>
      <w:r w:rsidR="008D59B6">
        <w:rPr>
          <w:rFonts w:ascii="GHEA Grapalat" w:hAnsi="GHEA Grapalat" w:cs="Times New Roman"/>
          <w:lang w:val="hy-AM"/>
        </w:rPr>
        <w:t xml:space="preserve"> տարածքային</w:t>
      </w:r>
      <w:r w:rsidR="008D59B6" w:rsidRPr="00004A2F">
        <w:rPr>
          <w:rFonts w:ascii="GHEA Grapalat" w:hAnsi="GHEA Grapalat" w:cs="Times New Roman"/>
          <w:lang w:val="hy-AM"/>
        </w:rPr>
        <w:t xml:space="preserve"> </w:t>
      </w:r>
      <w:r w:rsidR="008D59B6"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8D59B6">
        <w:rPr>
          <w:rFonts w:ascii="GHEA Grapalat" w:hAnsi="GHEA Grapalat" w:cs="Times New Roman"/>
          <w:lang w:val="hy-AM"/>
        </w:rPr>
        <w:t xml:space="preserve">՝ </w:t>
      </w:r>
      <w:r w:rsidR="008D59B6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8D59B6">
        <w:rPr>
          <w:rFonts w:ascii="GHEA Grapalat" w:hAnsi="GHEA Grapalat" w:cs="Times New Roman"/>
          <w:lang w:val="hy-AM"/>
        </w:rPr>
        <w:t xml:space="preserve"> </w:t>
      </w:r>
      <w:r w:rsidR="008D59B6">
        <w:rPr>
          <w:rFonts w:ascii="GHEA Grapalat" w:hAnsi="GHEA Grapalat"/>
          <w:lang w:val="hy-AM"/>
        </w:rPr>
        <w:t xml:space="preserve"> </w:t>
      </w:r>
      <w:r w:rsidR="008D59B6">
        <w:rPr>
          <w:rFonts w:ascii="GHEA Grapalat" w:hAnsi="GHEA Grapalat" w:cs="Times New Roman"/>
          <w:color w:val="000000"/>
          <w:lang w:val="hy-AM"/>
        </w:rPr>
        <w:t>Շիրակի մարզ</w:t>
      </w:r>
      <w:r w:rsidR="001D46E8">
        <w:rPr>
          <w:rFonts w:ascii="GHEA Grapalat" w:hAnsi="GHEA Grapalat" w:cs="Times New Roman"/>
          <w:color w:val="000000"/>
          <w:lang w:val="hy-AM"/>
        </w:rPr>
        <w:t xml:space="preserve">ի </w:t>
      </w:r>
      <w:r w:rsidR="00A04B35">
        <w:rPr>
          <w:rFonts w:ascii="GHEA Grapalat" w:hAnsi="GHEA Grapalat" w:cs="Times New Roman"/>
          <w:color w:val="000000"/>
          <w:lang w:val="hy-AM"/>
        </w:rPr>
        <w:t>Ախուրյան</w:t>
      </w:r>
      <w:r w:rsidR="008D59B6">
        <w:rPr>
          <w:rFonts w:ascii="GHEA Grapalat" w:hAnsi="GHEA Grapalat" w:cs="Times New Roman"/>
          <w:color w:val="000000"/>
          <w:lang w:val="hy-AM"/>
        </w:rPr>
        <w:t xml:space="preserve"> </w:t>
      </w:r>
      <w:r w:rsidR="008D59B6">
        <w:rPr>
          <w:rFonts w:ascii="GHEA Grapalat" w:hAnsi="GHEA Grapalat"/>
          <w:lang w:val="hy-AM"/>
        </w:rPr>
        <w:t>համայնք</w:t>
      </w:r>
      <w:r w:rsidR="00A04B35">
        <w:rPr>
          <w:rFonts w:ascii="GHEA Grapalat" w:hAnsi="GHEA Grapalat"/>
          <w:lang w:val="hy-AM"/>
        </w:rPr>
        <w:t>ի Ազատան բնակավայրում</w:t>
      </w:r>
      <w:r w:rsidR="008D59B6">
        <w:rPr>
          <w:rFonts w:ascii="GHEA Grapalat" w:hAnsi="GHEA Grapalat"/>
          <w:lang w:val="hy-AM"/>
        </w:rPr>
        <w:t xml:space="preserve"> դպրոց</w:t>
      </w:r>
      <w:r w:rsidR="00D461C1">
        <w:rPr>
          <w:rFonts w:ascii="GHEA Grapalat" w:hAnsi="GHEA Grapalat"/>
          <w:lang w:val="hy-AM"/>
        </w:rPr>
        <w:t>ի  շենք</w:t>
      </w:r>
      <w:r w:rsidR="008D59B6">
        <w:rPr>
          <w:rFonts w:ascii="GHEA Grapalat" w:hAnsi="GHEA Grapalat"/>
          <w:lang w:val="hy-AM"/>
        </w:rPr>
        <w:t xml:space="preserve"> </w:t>
      </w:r>
      <w:r w:rsidR="001C53F7">
        <w:rPr>
          <w:rFonts w:ascii="GHEA Grapalat" w:hAnsi="GHEA Grapalat"/>
          <w:lang w:val="hy-AM"/>
        </w:rPr>
        <w:t>շահագործելու</w:t>
      </w:r>
      <w:r w:rsidR="008D59B6">
        <w:rPr>
          <w:rFonts w:ascii="GHEA Grapalat" w:hAnsi="GHEA Grapalat"/>
          <w:lang w:val="hy-AM"/>
        </w:rPr>
        <w:t xml:space="preserve"> </w:t>
      </w:r>
      <w:r w:rsidR="008D59B6">
        <w:rPr>
          <w:rFonts w:ascii="GHEA Grapalat" w:hAnsi="GHEA Grapalat" w:cs="Times New Roman"/>
          <w:lang w:val="hy-AM"/>
        </w:rPr>
        <w:t>նպատակով։</w:t>
      </w:r>
    </w:p>
    <w:p w14:paraId="1359016E" w14:textId="0318A59E" w:rsidR="00663AC8" w:rsidRDefault="008D59B6" w:rsidP="008D59B6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2. </w:t>
      </w:r>
      <w:r w:rsidR="00892D63">
        <w:rPr>
          <w:rFonts w:ascii="GHEA Grapalat" w:hAnsi="GHEA Grapalat" w:cs="Times New Roman"/>
          <w:lang w:val="hy-AM"/>
        </w:rPr>
        <w:t>«</w:t>
      </w:r>
      <w:r w:rsidR="00892D63" w:rsidRPr="00211851">
        <w:rPr>
          <w:rFonts w:ascii="GHEA Grapalat" w:hAnsi="GHEA Grapalat" w:cs="Times New Roman"/>
          <w:lang w:val="hy-AM"/>
        </w:rPr>
        <w:t>Հայաստանի Հանրապետության Շիրակի մարզի Ազատանի միջնակարգ դպրոց</w:t>
      </w:r>
      <w:r w:rsidR="00892D63">
        <w:rPr>
          <w:rFonts w:ascii="GHEA Grapalat" w:hAnsi="GHEA Grapalat" w:cs="Times New Roman"/>
          <w:lang w:val="hy-AM"/>
        </w:rPr>
        <w:t>»</w:t>
      </w:r>
      <w:r w:rsidR="00892D63" w:rsidRPr="00211851">
        <w:rPr>
          <w:rFonts w:ascii="GHEA Grapalat" w:hAnsi="GHEA Grapalat" w:cs="Times New Roman"/>
          <w:lang w:val="hy-AM"/>
        </w:rPr>
        <w:t xml:space="preserve"> պետական ոչ առևտրային կազմակերպությ</w:t>
      </w:r>
      <w:r w:rsidR="00892D63" w:rsidRPr="00EE29FC">
        <w:rPr>
          <w:rFonts w:ascii="GHEA Grapalat" w:hAnsi="GHEA Grapalat" w:cs="Times New Roman"/>
          <w:lang w:val="hy-AM"/>
        </w:rPr>
        <w:t>ա</w:t>
      </w:r>
      <w:r w:rsidR="00892D63" w:rsidRPr="00211851">
        <w:rPr>
          <w:rFonts w:ascii="GHEA Grapalat" w:hAnsi="GHEA Grapalat" w:cs="Times New Roman"/>
          <w:lang w:val="hy-AM"/>
        </w:rPr>
        <w:t>ն</w:t>
      </w:r>
      <w:r w:rsidR="00892D63" w:rsidRPr="00EE29FC">
        <w:rPr>
          <w:rFonts w:ascii="GHEA Grapalat" w:hAnsi="GHEA Grapalat" w:cs="Times New Roman"/>
          <w:lang w:val="hy-AM"/>
        </w:rPr>
        <w:t xml:space="preserve">ն </w:t>
      </w:r>
      <w:r w:rsidR="00892D63" w:rsidRPr="00211851">
        <w:rPr>
          <w:rFonts w:ascii="GHEA Grapalat" w:hAnsi="GHEA Grapalat" w:cs="Times New Roman"/>
          <w:lang w:val="hy-AM"/>
        </w:rPr>
        <w:t>(</w:t>
      </w:r>
      <w:r w:rsidR="00892D63" w:rsidRPr="00D031B4">
        <w:rPr>
          <w:rFonts w:ascii="GHEA Grapalat" w:hAnsi="GHEA Grapalat" w:cs="Times New Roman"/>
          <w:lang w:val="hy-AM"/>
        </w:rPr>
        <w:t>այսուհետ՝ Կազմակերպություն</w:t>
      </w:r>
      <w:r w:rsidR="00892D63" w:rsidRPr="00211851">
        <w:rPr>
          <w:rFonts w:ascii="GHEA Grapalat" w:hAnsi="GHEA Grapalat" w:cs="Times New Roman"/>
          <w:lang w:val="hy-AM"/>
        </w:rPr>
        <w:t>)</w:t>
      </w:r>
      <w:r w:rsidR="00892D63" w:rsidRPr="00560474">
        <w:rPr>
          <w:rFonts w:ascii="GHEA Grapalat" w:hAnsi="GHEA Grapalat" w:cs="Times New Roman"/>
          <w:lang w:val="hy-AM"/>
        </w:rPr>
        <w:t xml:space="preserve"> անհատույց օգտագործման իրավունքով ամրացված </w:t>
      </w:r>
      <w:r w:rsidR="00892D63" w:rsidRPr="00A215FF">
        <w:rPr>
          <w:rFonts w:ascii="GHEA Grapalat" w:hAnsi="GHEA Grapalat" w:cs="Times New Roman"/>
          <w:lang w:val="hy-AM"/>
        </w:rPr>
        <w:t>Կոմիտեի</w:t>
      </w:r>
      <w:r w:rsidR="00892D63" w:rsidRPr="00EE29FC">
        <w:rPr>
          <w:rFonts w:ascii="GHEA Grapalat" w:hAnsi="GHEA Grapalat" w:cs="Times New Roman"/>
          <w:lang w:val="hy-AM"/>
        </w:rPr>
        <w:t xml:space="preserve"> տնօրինության </w:t>
      </w:r>
      <w:r w:rsidR="00892D63" w:rsidRPr="00560474">
        <w:rPr>
          <w:rFonts w:ascii="GHEA Grapalat" w:hAnsi="GHEA Grapalat" w:cs="Times New Roman"/>
          <w:lang w:val="hy-AM"/>
        </w:rPr>
        <w:t>պետական սեփականություն հանդիսացող</w:t>
      </w:r>
      <w:r w:rsidR="00892D63" w:rsidRPr="00A215FF">
        <w:rPr>
          <w:rFonts w:ascii="GHEA Grapalat" w:hAnsi="GHEA Grapalat" w:cs="Times New Roman"/>
          <w:lang w:val="hy-AM"/>
        </w:rPr>
        <w:t xml:space="preserve"> Հայաստանի Հանրապետության Շիրակի մարզ, համայնք </w:t>
      </w:r>
      <w:r w:rsidR="00A04B35">
        <w:rPr>
          <w:rFonts w:ascii="GHEA Grapalat" w:hAnsi="GHEA Grapalat" w:cs="Times New Roman"/>
          <w:lang w:val="hy-AM"/>
        </w:rPr>
        <w:t xml:space="preserve">Ախուրյան </w:t>
      </w:r>
      <w:r w:rsidR="00892D63" w:rsidRPr="00A215FF">
        <w:rPr>
          <w:rFonts w:ascii="GHEA Grapalat" w:hAnsi="GHEA Grapalat" w:cs="Times New Roman"/>
          <w:lang w:val="hy-AM"/>
        </w:rPr>
        <w:t>Ազատան</w:t>
      </w:r>
      <w:r w:rsidR="00A04B35">
        <w:rPr>
          <w:rFonts w:ascii="GHEA Grapalat" w:hAnsi="GHEA Grapalat" w:cs="Times New Roman"/>
          <w:lang w:val="hy-AM"/>
        </w:rPr>
        <w:t xml:space="preserve"> բնակավայր</w:t>
      </w:r>
      <w:r w:rsidR="00892D63" w:rsidRPr="00A215FF">
        <w:rPr>
          <w:rFonts w:ascii="GHEA Grapalat" w:hAnsi="GHEA Grapalat" w:cs="Times New Roman"/>
          <w:lang w:val="hy-AM"/>
        </w:rPr>
        <w:t xml:space="preserve"> 19-րդ փողոց թիվ 17 հասցեում գտնվող 2027.99 քառ.</w:t>
      </w:r>
      <w:r w:rsidR="00B50340">
        <w:rPr>
          <w:rFonts w:ascii="GHEA Grapalat" w:hAnsi="GHEA Grapalat" w:cs="Times New Roman"/>
          <w:lang w:val="hy-AM"/>
        </w:rPr>
        <w:t xml:space="preserve"> </w:t>
      </w:r>
      <w:r w:rsidR="00892D63" w:rsidRPr="00A215FF">
        <w:rPr>
          <w:rFonts w:ascii="GHEA Grapalat" w:hAnsi="GHEA Grapalat" w:cs="Times New Roman"/>
          <w:lang w:val="hy-AM"/>
        </w:rPr>
        <w:t xml:space="preserve">մետր մակերեսով </w:t>
      </w:r>
      <w:r w:rsidR="00892D63" w:rsidRPr="00211851">
        <w:rPr>
          <w:rFonts w:ascii="GHEA Grapalat" w:hAnsi="GHEA Grapalat" w:cs="Times New Roman"/>
          <w:lang w:val="hy-AM"/>
        </w:rPr>
        <w:t>շենք</w:t>
      </w:r>
      <w:r w:rsidR="00892D63">
        <w:rPr>
          <w:rFonts w:ascii="GHEA Grapalat" w:hAnsi="GHEA Grapalat" w:cs="Times New Roman"/>
          <w:lang w:val="hy-AM"/>
        </w:rPr>
        <w:t>-</w:t>
      </w:r>
      <w:r w:rsidR="00892D63" w:rsidRPr="00211851">
        <w:rPr>
          <w:rFonts w:ascii="GHEA Grapalat" w:hAnsi="GHEA Grapalat" w:cs="Times New Roman"/>
          <w:lang w:val="hy-AM"/>
        </w:rPr>
        <w:t xml:space="preserve"> շինությունները և դրանց զբաղեցրած, օգտագործման ու սպասարկման համար </w:t>
      </w:r>
      <w:r w:rsidR="00892D63">
        <w:rPr>
          <w:rFonts w:ascii="GHEA Grapalat" w:hAnsi="GHEA Grapalat" w:cs="Times New Roman"/>
          <w:lang w:val="hy-AM"/>
        </w:rPr>
        <w:t>հատկացված</w:t>
      </w:r>
      <w:r w:rsidR="00892D63" w:rsidRPr="00211851">
        <w:rPr>
          <w:rFonts w:ascii="GHEA Grapalat" w:hAnsi="GHEA Grapalat" w:cs="Times New Roman"/>
          <w:lang w:val="hy-AM"/>
        </w:rPr>
        <w:t xml:space="preserve"> 1 հ</w:t>
      </w:r>
      <w:r w:rsidR="00892D63">
        <w:rPr>
          <w:rFonts w:ascii="GHEA Grapalat" w:hAnsi="GHEA Grapalat" w:cs="Times New Roman"/>
          <w:lang w:val="hy-AM"/>
        </w:rPr>
        <w:t>եկտար</w:t>
      </w:r>
      <w:r w:rsidR="00892D63" w:rsidRPr="00211851">
        <w:rPr>
          <w:rFonts w:ascii="GHEA Grapalat" w:hAnsi="GHEA Grapalat" w:cs="Times New Roman"/>
          <w:lang w:val="hy-AM"/>
        </w:rPr>
        <w:t xml:space="preserve"> հողամասը հետ վերցնել </w:t>
      </w:r>
      <w:r w:rsidR="00892D63" w:rsidRPr="00560474">
        <w:rPr>
          <w:rFonts w:ascii="GHEA Grapalat" w:hAnsi="GHEA Grapalat" w:cs="Times New Roman"/>
          <w:lang w:val="hy-AM"/>
        </w:rPr>
        <w:t>Կ</w:t>
      </w:r>
      <w:r w:rsidR="00892D63" w:rsidRPr="00211851">
        <w:rPr>
          <w:rFonts w:ascii="GHEA Grapalat" w:hAnsi="GHEA Grapalat" w:cs="Times New Roman"/>
          <w:lang w:val="hy-AM"/>
        </w:rPr>
        <w:t>ազմակերպությունից:</w:t>
      </w:r>
    </w:p>
    <w:p w14:paraId="6391E580" w14:textId="77777777" w:rsidR="00892D63" w:rsidRDefault="003B60F7" w:rsidP="00892D63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A215FF">
        <w:rPr>
          <w:rFonts w:ascii="GHEA Grapalat" w:hAnsi="GHEA Grapalat" w:cs="Times New Roman"/>
          <w:color w:val="000000"/>
          <w:lang w:val="hy-AM"/>
        </w:rPr>
        <w:lastRenderedPageBreak/>
        <w:t>3.</w:t>
      </w:r>
      <w:r w:rsidRPr="00A215FF">
        <w:rPr>
          <w:rFonts w:ascii="GHEA Grapalat" w:hAnsi="GHEA Grapalat" w:cs="Times New Roman"/>
          <w:lang w:val="hy-AM"/>
        </w:rPr>
        <w:t xml:space="preserve"> </w:t>
      </w:r>
      <w:r w:rsidR="00211851" w:rsidRPr="00211851">
        <w:rPr>
          <w:rFonts w:ascii="GHEA Grapalat" w:hAnsi="GHEA Grapalat" w:cs="Times New Roman"/>
          <w:lang w:val="hy-AM"/>
        </w:rPr>
        <w:t>Կոմիտեի նախագահին՝</w:t>
      </w:r>
    </w:p>
    <w:p w14:paraId="1FD31804" w14:textId="0A67C8CA" w:rsidR="00211851" w:rsidRDefault="00892D63" w:rsidP="00892D63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</w:t>
      </w:r>
      <w:r w:rsidRPr="00892D63">
        <w:rPr>
          <w:rFonts w:ascii="GHEA Grapalat" w:hAnsi="GHEA Grapalat" w:cs="Times New Roman"/>
          <w:color w:val="000000"/>
          <w:lang w:val="hy-AM"/>
        </w:rPr>
        <w:t>)</w:t>
      </w:r>
      <w:r w:rsidR="00211851" w:rsidRPr="00211851"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 xml:space="preserve">Շիրակի </w:t>
      </w:r>
      <w:r w:rsidRPr="00207F55">
        <w:rPr>
          <w:rFonts w:ascii="GHEA Grapalat" w:hAnsi="GHEA Grapalat" w:cs="Times New Roman"/>
          <w:color w:val="000000"/>
          <w:lang w:val="hy-AM"/>
        </w:rPr>
        <w:t>մար</w:t>
      </w:r>
      <w:r>
        <w:rPr>
          <w:rFonts w:ascii="GHEA Grapalat" w:hAnsi="GHEA Grapalat" w:cs="Times New Roman"/>
          <w:color w:val="000000"/>
          <w:lang w:val="hy-AM"/>
        </w:rPr>
        <w:t xml:space="preserve">զի </w:t>
      </w:r>
      <w:r w:rsidR="00A04B35">
        <w:rPr>
          <w:rFonts w:ascii="GHEA Grapalat" w:hAnsi="GHEA Grapalat" w:cs="Times New Roman"/>
          <w:color w:val="000000"/>
          <w:lang w:val="hy-AM"/>
        </w:rPr>
        <w:t xml:space="preserve">Ախուրյան </w:t>
      </w:r>
      <w:r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 նվիրատվության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Շիրակի </w:t>
      </w:r>
      <w:r w:rsidRPr="00207F55">
        <w:rPr>
          <w:rFonts w:ascii="GHEA Grapalat" w:hAnsi="GHEA Grapalat" w:cs="Times New Roman"/>
          <w:color w:val="000000"/>
          <w:lang w:val="hy-AM"/>
        </w:rPr>
        <w:t>մար</w:t>
      </w:r>
      <w:r>
        <w:rPr>
          <w:rFonts w:ascii="GHEA Grapalat" w:hAnsi="GHEA Grapalat" w:cs="Times New Roman"/>
          <w:color w:val="000000"/>
          <w:lang w:val="hy-AM"/>
        </w:rPr>
        <w:t xml:space="preserve">զի </w:t>
      </w:r>
      <w:r w:rsidR="00A04B35">
        <w:rPr>
          <w:rFonts w:ascii="GHEA Grapalat" w:hAnsi="GHEA Grapalat" w:cs="Times New Roman"/>
          <w:color w:val="000000"/>
          <w:lang w:val="hy-AM"/>
        </w:rPr>
        <w:t xml:space="preserve">Ախուրյան </w:t>
      </w:r>
      <w:r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միջոցների հաշվին</w:t>
      </w:r>
      <w:r w:rsidR="00B50340">
        <w:rPr>
          <w:rFonts w:ascii="GHEA Grapalat" w:hAnsi="GHEA Grapalat" w:cs="Times New Roman"/>
          <w:lang w:val="hy-AM"/>
        </w:rPr>
        <w:t xml:space="preserve">, </w:t>
      </w:r>
    </w:p>
    <w:p w14:paraId="5A612CF6" w14:textId="6BB53B47" w:rsidR="00211851" w:rsidRPr="00EE29FC" w:rsidRDefault="00892D63" w:rsidP="008D59B6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</w:t>
      </w:r>
      <w:r w:rsidR="00211851" w:rsidRPr="00211851">
        <w:rPr>
          <w:rFonts w:ascii="GHEA Grapalat" w:hAnsi="GHEA Grapalat" w:cs="Times New Roman"/>
          <w:color w:val="000000"/>
          <w:lang w:val="hy-AM"/>
        </w:rPr>
        <w:t xml:space="preserve">) </w:t>
      </w:r>
      <w:r>
        <w:rPr>
          <w:rFonts w:ascii="GHEA Grapalat" w:hAnsi="GHEA Grapalat" w:cs="Times New Roman"/>
          <w:color w:val="000000"/>
          <w:lang w:val="hy-AM"/>
        </w:rPr>
        <w:t xml:space="preserve">սույն կետի </w:t>
      </w:r>
      <w:r w:rsidR="004A6701">
        <w:rPr>
          <w:rFonts w:ascii="GHEA Grapalat" w:hAnsi="GHEA Grapalat" w:cs="Times New Roman"/>
          <w:color w:val="000000"/>
          <w:lang w:val="hy-AM"/>
        </w:rPr>
        <w:t>3</w:t>
      </w:r>
      <w:r w:rsidR="00B50340">
        <w:rPr>
          <w:rFonts w:ascii="GHEA Grapalat" w:hAnsi="GHEA Grapalat" w:cs="Times New Roman"/>
          <w:color w:val="000000"/>
          <w:lang w:val="hy-AM"/>
        </w:rPr>
        <w:t>-</w:t>
      </w:r>
      <w:r w:rsidR="004A6701">
        <w:rPr>
          <w:rFonts w:ascii="GHEA Grapalat" w:hAnsi="GHEA Grapalat" w:cs="Times New Roman"/>
          <w:color w:val="000000"/>
          <w:lang w:val="hy-AM"/>
        </w:rPr>
        <w:t>րդ</w:t>
      </w:r>
      <w:r w:rsidR="00B50340">
        <w:rPr>
          <w:rFonts w:ascii="GHEA Grapalat" w:hAnsi="GHEA Grapalat" w:cs="Times New Roman"/>
          <w:color w:val="000000"/>
          <w:lang w:val="hy-AM"/>
        </w:rPr>
        <w:t xml:space="preserve"> ենթակետում նշված աշխատանքների ավարտից հետո մեկամսյա ժամկետում </w:t>
      </w:r>
      <w:r w:rsidR="00211851" w:rsidRPr="00211851">
        <w:rPr>
          <w:rFonts w:ascii="GHEA Grapalat" w:hAnsi="GHEA Grapalat" w:cs="Times New Roman"/>
          <w:color w:val="000000"/>
          <w:lang w:val="hy-AM"/>
        </w:rPr>
        <w:t>լո</w:t>
      </w:r>
      <w:r w:rsidR="00211851" w:rsidRPr="00D031B4">
        <w:rPr>
          <w:rFonts w:ascii="GHEA Grapalat" w:hAnsi="GHEA Grapalat" w:cs="Times New Roman"/>
          <w:color w:val="000000"/>
          <w:lang w:val="hy-AM"/>
        </w:rPr>
        <w:t xml:space="preserve">ւծել </w:t>
      </w:r>
      <w:r w:rsidR="00D031B4" w:rsidRPr="00D031B4">
        <w:rPr>
          <w:rFonts w:ascii="GHEA Grapalat" w:hAnsi="GHEA Grapalat" w:cs="Times New Roman"/>
          <w:color w:val="000000"/>
          <w:lang w:val="hy-AM"/>
        </w:rPr>
        <w:t>Կազմակերպության հետ 2014 թվականի օգոստոսի 15-ին կնքված թիվ 77/0014 անհատույց օգտագործման պայմանագիրը</w:t>
      </w:r>
      <w:r w:rsidR="00EE29FC" w:rsidRPr="00EE29FC">
        <w:rPr>
          <w:rFonts w:ascii="GHEA Grapalat" w:hAnsi="GHEA Grapalat" w:cs="Times New Roman"/>
          <w:color w:val="000000"/>
          <w:lang w:val="hy-AM"/>
        </w:rPr>
        <w:t>՝ պայմանագրի լուծման հետ կապված ծախսերն իրականացնելով Կազմակերպության միջոցների հաշվին,</w:t>
      </w:r>
    </w:p>
    <w:p w14:paraId="7A828C37" w14:textId="03548036" w:rsidR="00EE29FC" w:rsidRPr="00EE29FC" w:rsidRDefault="00B50340" w:rsidP="004A6701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3</w:t>
      </w:r>
      <w:r w:rsidR="00D031B4" w:rsidRPr="00D031B4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սույն կետի </w:t>
      </w:r>
      <w:r w:rsidR="004A6701">
        <w:rPr>
          <w:rFonts w:ascii="GHEA Grapalat" w:hAnsi="GHEA Grapalat" w:cs="Times New Roman"/>
          <w:color w:val="000000"/>
          <w:lang w:val="hy-AM"/>
        </w:rPr>
        <w:t>1</w:t>
      </w:r>
      <w:r>
        <w:rPr>
          <w:rFonts w:ascii="GHEA Grapalat" w:hAnsi="GHEA Grapalat" w:cs="Times New Roman"/>
          <w:color w:val="000000"/>
          <w:lang w:val="hy-AM"/>
        </w:rPr>
        <w:t>-</w:t>
      </w:r>
      <w:r w:rsidR="004A6701">
        <w:rPr>
          <w:rFonts w:ascii="GHEA Grapalat" w:hAnsi="GHEA Grapalat" w:cs="Times New Roman"/>
          <w:color w:val="000000"/>
          <w:lang w:val="hy-AM"/>
        </w:rPr>
        <w:t xml:space="preserve">ին </w:t>
      </w:r>
      <w:r>
        <w:rPr>
          <w:rFonts w:ascii="GHEA Grapalat" w:hAnsi="GHEA Grapalat" w:cs="Times New Roman"/>
          <w:color w:val="000000"/>
          <w:lang w:val="hy-AM"/>
        </w:rPr>
        <w:t>ենթակետում նշված աշխատանքների ավարտից հետո երկամսյա ժամկետում</w:t>
      </w:r>
      <w:r w:rsidR="00D031B4" w:rsidRPr="00D031B4">
        <w:rPr>
          <w:rFonts w:ascii="GHEA Grapalat" w:hAnsi="GHEA Grapalat" w:cs="Times New Roman"/>
          <w:color w:val="000000"/>
          <w:lang w:val="hy-AM"/>
        </w:rPr>
        <w:t xml:space="preserve"> Կազմակերպության հետ կնքել սույն որոշման 1-ին կետում նշված անշարժ գույքի անհատույց </w:t>
      </w:r>
      <w:r w:rsidR="00EE29FC" w:rsidRPr="00EE29FC">
        <w:rPr>
          <w:rFonts w:ascii="GHEA Grapalat" w:hAnsi="GHEA Grapalat" w:cs="Times New Roman"/>
          <w:color w:val="000000"/>
          <w:lang w:val="hy-AM"/>
        </w:rPr>
        <w:t xml:space="preserve">անժամկետ </w:t>
      </w:r>
      <w:r w:rsidR="00D031B4" w:rsidRPr="00D031B4">
        <w:rPr>
          <w:rFonts w:ascii="GHEA Grapalat" w:hAnsi="GHEA Grapalat" w:cs="Times New Roman"/>
          <w:color w:val="000000"/>
          <w:lang w:val="hy-AM"/>
        </w:rPr>
        <w:t>օգտագործման պայմանագիր</w:t>
      </w:r>
      <w:r w:rsidR="00EE29FC" w:rsidRPr="00EE29FC">
        <w:rPr>
          <w:rFonts w:ascii="GHEA Grapalat" w:hAnsi="GHEA Grapalat" w:cs="Times New Roman"/>
          <w:color w:val="000000"/>
          <w:lang w:val="hy-AM"/>
        </w:rPr>
        <w:t>՝ պայմանագրի նոտարական վավերացման և պայմանագրից ծագող գույքային իրավունքների պետական գրանցման հետ կապված ծախսերն իրականացնելով Կազմակերպության միջոցների հաշվին:</w:t>
      </w:r>
    </w:p>
    <w:p w14:paraId="0FE4CCA7" w14:textId="26F0AF51" w:rsidR="00D031B4" w:rsidRPr="00D031B4" w:rsidRDefault="00D031B4" w:rsidP="008D59B6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D031B4">
        <w:rPr>
          <w:rFonts w:ascii="GHEA Grapalat" w:hAnsi="GHEA Grapalat" w:cs="Times New Roman"/>
          <w:color w:val="000000"/>
          <w:lang w:val="hy-AM"/>
        </w:rPr>
        <w:t xml:space="preserve"> </w:t>
      </w:r>
    </w:p>
    <w:p w14:paraId="58989FD8" w14:textId="77777777" w:rsidR="00663AC8" w:rsidRDefault="00663AC8" w:rsidP="00663AC8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7238F4DC" w14:textId="77777777" w:rsidR="00663AC8" w:rsidRDefault="00663AC8" w:rsidP="00663AC8">
      <w:pPr>
        <w:rPr>
          <w:rFonts w:ascii="GHEA Grapalat" w:hAnsi="GHEA Grapalat"/>
          <w:lang w:val="hy-AM" w:eastAsia="en-US"/>
        </w:rPr>
      </w:pPr>
    </w:p>
    <w:p w14:paraId="0E16A27F" w14:textId="77777777" w:rsidR="00663AC8" w:rsidRDefault="00663AC8" w:rsidP="00663AC8">
      <w:pPr>
        <w:rPr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sectPr w:rsidR="00663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4727FD" w14:textId="77777777" w:rsidR="003928BD" w:rsidRDefault="003928BD" w:rsidP="00663AC8">
      <w:r>
        <w:separator/>
      </w:r>
    </w:p>
  </w:endnote>
  <w:endnote w:type="continuationSeparator" w:id="0">
    <w:p w14:paraId="3357E2E4" w14:textId="77777777" w:rsidR="003928BD" w:rsidRDefault="003928BD" w:rsidP="0066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A3A0AE" w14:textId="77777777" w:rsidR="003928BD" w:rsidRDefault="003928BD" w:rsidP="00663AC8">
      <w:r>
        <w:separator/>
      </w:r>
    </w:p>
  </w:footnote>
  <w:footnote w:type="continuationSeparator" w:id="0">
    <w:p w14:paraId="1DD4F8A1" w14:textId="77777777" w:rsidR="003928BD" w:rsidRDefault="003928BD" w:rsidP="00663A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C83"/>
    <w:rsid w:val="00041A0C"/>
    <w:rsid w:val="0018265E"/>
    <w:rsid w:val="001B4EAC"/>
    <w:rsid w:val="001C53F7"/>
    <w:rsid w:val="001D46E8"/>
    <w:rsid w:val="00211851"/>
    <w:rsid w:val="0022461F"/>
    <w:rsid w:val="002A6511"/>
    <w:rsid w:val="003928BD"/>
    <w:rsid w:val="003B60F7"/>
    <w:rsid w:val="004059D3"/>
    <w:rsid w:val="004A6701"/>
    <w:rsid w:val="004C53C6"/>
    <w:rsid w:val="0050199E"/>
    <w:rsid w:val="00550067"/>
    <w:rsid w:val="0055557B"/>
    <w:rsid w:val="00560474"/>
    <w:rsid w:val="005C0E04"/>
    <w:rsid w:val="00631FF5"/>
    <w:rsid w:val="00663AC8"/>
    <w:rsid w:val="00692120"/>
    <w:rsid w:val="006A19A7"/>
    <w:rsid w:val="006B446A"/>
    <w:rsid w:val="00796860"/>
    <w:rsid w:val="00814301"/>
    <w:rsid w:val="00843B3F"/>
    <w:rsid w:val="00892D63"/>
    <w:rsid w:val="008D59B6"/>
    <w:rsid w:val="00901A75"/>
    <w:rsid w:val="009A17DC"/>
    <w:rsid w:val="00A04B35"/>
    <w:rsid w:val="00A215FF"/>
    <w:rsid w:val="00A805DD"/>
    <w:rsid w:val="00A8409F"/>
    <w:rsid w:val="00AF46CF"/>
    <w:rsid w:val="00B50340"/>
    <w:rsid w:val="00B66715"/>
    <w:rsid w:val="00C36ECA"/>
    <w:rsid w:val="00C53A61"/>
    <w:rsid w:val="00D031B4"/>
    <w:rsid w:val="00D461C1"/>
    <w:rsid w:val="00DF79C6"/>
    <w:rsid w:val="00E120F8"/>
    <w:rsid w:val="00E4316E"/>
    <w:rsid w:val="00EE29FC"/>
    <w:rsid w:val="00EF0C83"/>
    <w:rsid w:val="00E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31F88"/>
  <w15:chartTrackingRefBased/>
  <w15:docId w15:val="{D125A9B4-6DF8-45D4-9885-9B7C88AA6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AC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semiHidden/>
    <w:locked/>
    <w:rsid w:val="00663A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3"/>
    <w:uiPriority w:val="99"/>
    <w:semiHidden/>
    <w:unhideWhenUsed/>
    <w:qFormat/>
    <w:rsid w:val="00663AC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Char">
    <w:name w:val="norm Char"/>
    <w:basedOn w:val="a0"/>
    <w:link w:val="norm"/>
    <w:locked/>
    <w:rsid w:val="00663AC8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qFormat/>
    <w:rsid w:val="00663AC8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">
    <w:name w:val="mechtex Знак"/>
    <w:link w:val="mechtex0"/>
    <w:locked/>
    <w:rsid w:val="00663AC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663AC8"/>
    <w:pPr>
      <w:jc w:val="center"/>
    </w:pPr>
    <w:rPr>
      <w:rFonts w:cs="Times New Roman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663AC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3AC8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3A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3AC8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https://mul2-spm.gov.am/tasks/414984/oneclick/naxagic.docx?token=fb5cabbf79d8499886d1ff53df266c2b</cp:keywords>
  <dc:description/>
  <cp:lastModifiedBy>User</cp:lastModifiedBy>
  <cp:revision>17</cp:revision>
  <cp:lastPrinted>2024-06-05T06:12:00Z</cp:lastPrinted>
  <dcterms:created xsi:type="dcterms:W3CDTF">2024-04-10T07:09:00Z</dcterms:created>
  <dcterms:modified xsi:type="dcterms:W3CDTF">2024-08-01T06:07:00Z</dcterms:modified>
</cp:coreProperties>
</file>