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20B4" w:rsidRDefault="00FE20B4" w:rsidP="002C5B7B">
      <w:pPr>
        <w:pStyle w:val="mechtex"/>
        <w:jc w:val="left"/>
        <w:rPr>
          <w:rFonts w:ascii="GHEA Mariam" w:hAnsi="GHEA Mariam" w:cs="Sylfaen"/>
          <w:b/>
          <w:sz w:val="28"/>
          <w:szCs w:val="28"/>
        </w:rPr>
      </w:pPr>
    </w:p>
    <w:p w:rsidR="00296E5B" w:rsidRPr="002C5B7B" w:rsidRDefault="00296E5B" w:rsidP="00296E5B">
      <w:pPr>
        <w:pStyle w:val="mechtex"/>
        <w:rPr>
          <w:rFonts w:ascii="GHEA Grapalat" w:hAnsi="GHEA Grapalat" w:cs="Arial Armenian"/>
          <w:b/>
          <w:sz w:val="28"/>
          <w:szCs w:val="28"/>
          <w:lang w:val="hy-AM"/>
        </w:rPr>
      </w:pPr>
      <w:r w:rsidRPr="002C5B7B">
        <w:rPr>
          <w:rFonts w:ascii="GHEA Grapalat" w:hAnsi="GHEA Grapalat" w:cs="Sylfaen"/>
          <w:b/>
          <w:sz w:val="28"/>
          <w:szCs w:val="28"/>
        </w:rPr>
        <w:t>ՀԱՅԱՍՏԱՆԻ</w:t>
      </w:r>
      <w:r w:rsidRPr="002C5B7B">
        <w:rPr>
          <w:rFonts w:ascii="GHEA Grapalat" w:hAnsi="GHEA Grapalat" w:cs="Arial Armenian"/>
          <w:b/>
          <w:sz w:val="28"/>
          <w:szCs w:val="28"/>
        </w:rPr>
        <w:t xml:space="preserve"> </w:t>
      </w:r>
      <w:r w:rsidRPr="002C5B7B">
        <w:rPr>
          <w:rFonts w:ascii="GHEA Grapalat" w:hAnsi="GHEA Grapalat" w:cs="Sylfaen"/>
          <w:b/>
          <w:sz w:val="28"/>
          <w:szCs w:val="28"/>
        </w:rPr>
        <w:t>ՀԱՆՐԱՊԵՏՈՒԹՅԱՆ</w:t>
      </w:r>
      <w:r w:rsidRPr="002C5B7B">
        <w:rPr>
          <w:rFonts w:ascii="GHEA Grapalat" w:hAnsi="GHEA Grapalat" w:cs="Arial Armenian"/>
          <w:b/>
          <w:sz w:val="28"/>
          <w:szCs w:val="28"/>
        </w:rPr>
        <w:t xml:space="preserve"> </w:t>
      </w:r>
      <w:r w:rsidRPr="002C5B7B">
        <w:rPr>
          <w:rFonts w:ascii="GHEA Grapalat" w:hAnsi="GHEA Grapalat" w:cs="Arial Armenian"/>
          <w:b/>
          <w:sz w:val="28"/>
          <w:szCs w:val="28"/>
          <w:lang w:val="hy-AM"/>
        </w:rPr>
        <w:t>ԿԱՌԱՎԱՐՈՒԹՅՈՒՆ</w:t>
      </w:r>
    </w:p>
    <w:p w:rsidR="00296E5B" w:rsidRPr="002C5B7B" w:rsidRDefault="00296E5B" w:rsidP="00296E5B">
      <w:pPr>
        <w:pStyle w:val="mechtex"/>
        <w:rPr>
          <w:rFonts w:ascii="GHEA Grapalat" w:hAnsi="GHEA Grapalat"/>
          <w:b/>
        </w:rPr>
      </w:pPr>
    </w:p>
    <w:p w:rsidR="00296E5B" w:rsidRPr="002C5B7B" w:rsidRDefault="00296E5B" w:rsidP="00296E5B">
      <w:pPr>
        <w:pStyle w:val="mechtex"/>
        <w:rPr>
          <w:rFonts w:ascii="GHEA Grapalat" w:hAnsi="GHEA Grapalat" w:cs="Sylfaen"/>
          <w:b/>
          <w:sz w:val="40"/>
          <w:szCs w:val="40"/>
        </w:rPr>
      </w:pPr>
      <w:r w:rsidRPr="002C5B7B">
        <w:rPr>
          <w:rFonts w:ascii="GHEA Grapalat" w:hAnsi="GHEA Grapalat" w:cs="Sylfaen"/>
          <w:b/>
          <w:sz w:val="40"/>
          <w:szCs w:val="40"/>
        </w:rPr>
        <w:t>Ո</w:t>
      </w:r>
      <w:r w:rsidRPr="002C5B7B">
        <w:rPr>
          <w:rFonts w:ascii="GHEA Grapalat" w:hAnsi="GHEA Grapalat" w:cs="Arial Armenian"/>
          <w:b/>
          <w:sz w:val="40"/>
          <w:szCs w:val="40"/>
        </w:rPr>
        <w:t xml:space="preserve">  </w:t>
      </w:r>
      <w:r w:rsidRPr="002C5B7B">
        <w:rPr>
          <w:rFonts w:ascii="GHEA Grapalat" w:hAnsi="GHEA Grapalat" w:cs="Sylfaen"/>
          <w:b/>
          <w:sz w:val="40"/>
          <w:szCs w:val="40"/>
        </w:rPr>
        <w:t>Ր</w:t>
      </w:r>
      <w:r w:rsidRPr="002C5B7B">
        <w:rPr>
          <w:rFonts w:ascii="GHEA Grapalat" w:hAnsi="GHEA Grapalat" w:cs="Arial Armenian"/>
          <w:b/>
          <w:sz w:val="40"/>
          <w:szCs w:val="40"/>
        </w:rPr>
        <w:t xml:space="preserve">  </w:t>
      </w:r>
      <w:r w:rsidRPr="002C5B7B">
        <w:rPr>
          <w:rFonts w:ascii="GHEA Grapalat" w:hAnsi="GHEA Grapalat" w:cs="Sylfaen"/>
          <w:b/>
          <w:sz w:val="40"/>
          <w:szCs w:val="40"/>
        </w:rPr>
        <w:t>Ո</w:t>
      </w:r>
      <w:r w:rsidRPr="002C5B7B">
        <w:rPr>
          <w:rFonts w:ascii="GHEA Grapalat" w:hAnsi="GHEA Grapalat" w:cs="Arial Armenian"/>
          <w:b/>
          <w:sz w:val="40"/>
          <w:szCs w:val="40"/>
        </w:rPr>
        <w:t xml:space="preserve">  </w:t>
      </w:r>
      <w:r w:rsidRPr="002C5B7B">
        <w:rPr>
          <w:rFonts w:ascii="GHEA Grapalat" w:hAnsi="GHEA Grapalat" w:cs="Sylfaen"/>
          <w:b/>
          <w:sz w:val="40"/>
          <w:szCs w:val="40"/>
        </w:rPr>
        <w:t>Շ</w:t>
      </w:r>
      <w:r w:rsidRPr="002C5B7B">
        <w:rPr>
          <w:rFonts w:ascii="GHEA Grapalat" w:hAnsi="GHEA Grapalat" w:cs="Arial Armenian"/>
          <w:b/>
          <w:sz w:val="40"/>
          <w:szCs w:val="40"/>
        </w:rPr>
        <w:t xml:space="preserve">  </w:t>
      </w:r>
      <w:r w:rsidRPr="002C5B7B">
        <w:rPr>
          <w:rFonts w:ascii="GHEA Grapalat" w:hAnsi="GHEA Grapalat" w:cs="Sylfaen"/>
          <w:b/>
          <w:sz w:val="40"/>
          <w:szCs w:val="40"/>
        </w:rPr>
        <w:t>Ո</w:t>
      </w:r>
      <w:r w:rsidRPr="002C5B7B">
        <w:rPr>
          <w:rFonts w:ascii="GHEA Grapalat" w:hAnsi="GHEA Grapalat" w:cs="Arial Armenian"/>
          <w:b/>
          <w:sz w:val="40"/>
          <w:szCs w:val="40"/>
        </w:rPr>
        <w:t xml:space="preserve"> </w:t>
      </w:r>
      <w:r w:rsidRPr="002C5B7B">
        <w:rPr>
          <w:rFonts w:ascii="GHEA Grapalat" w:hAnsi="GHEA Grapalat" w:cs="Sylfaen"/>
          <w:b/>
          <w:sz w:val="40"/>
          <w:szCs w:val="40"/>
        </w:rPr>
        <w:t>Ւ</w:t>
      </w:r>
      <w:r w:rsidRPr="002C5B7B">
        <w:rPr>
          <w:rFonts w:ascii="GHEA Grapalat" w:hAnsi="GHEA Grapalat" w:cs="Arial Armenian"/>
          <w:b/>
          <w:sz w:val="40"/>
          <w:szCs w:val="40"/>
        </w:rPr>
        <w:t xml:space="preserve">  </w:t>
      </w:r>
      <w:r w:rsidRPr="002C5B7B">
        <w:rPr>
          <w:rFonts w:ascii="GHEA Grapalat" w:hAnsi="GHEA Grapalat" w:cs="Sylfaen"/>
          <w:b/>
          <w:sz w:val="40"/>
          <w:szCs w:val="40"/>
        </w:rPr>
        <w:t>Մ</w:t>
      </w:r>
    </w:p>
    <w:p w:rsidR="00296E5B" w:rsidRPr="002C5B7B" w:rsidRDefault="00296E5B" w:rsidP="00296E5B">
      <w:pPr>
        <w:jc w:val="center"/>
        <w:rPr>
          <w:rFonts w:ascii="GHEA Grapalat" w:hAnsi="GHEA Grapalat"/>
          <w:sz w:val="22"/>
          <w:szCs w:val="22"/>
        </w:rPr>
      </w:pPr>
    </w:p>
    <w:p w:rsidR="00296E5B" w:rsidRPr="002C5B7B" w:rsidRDefault="00296E5B" w:rsidP="00296E5B">
      <w:pPr>
        <w:jc w:val="center"/>
        <w:rPr>
          <w:rFonts w:ascii="GHEA Grapalat" w:hAnsi="GHEA Grapalat"/>
          <w:sz w:val="22"/>
          <w:szCs w:val="22"/>
        </w:rPr>
      </w:pPr>
    </w:p>
    <w:p w:rsidR="00A43063" w:rsidRPr="002C5B7B" w:rsidRDefault="00296E5B" w:rsidP="002C5B7B">
      <w:pPr>
        <w:spacing w:line="360" w:lineRule="auto"/>
        <w:ind w:firstLine="720"/>
        <w:jc w:val="center"/>
        <w:rPr>
          <w:rFonts w:ascii="GHEA Grapalat" w:hAnsi="GHEA Grapalat" w:cs="Arial LatArm"/>
          <w:b/>
          <w:sz w:val="24"/>
          <w:szCs w:val="24"/>
          <w:lang w:val="hy-AM"/>
        </w:rPr>
      </w:pPr>
      <w:r w:rsidRPr="002C5B7B">
        <w:rPr>
          <w:rFonts w:ascii="GHEA Grapalat" w:hAnsi="GHEA Grapalat"/>
          <w:sz w:val="24"/>
          <w:szCs w:val="24"/>
          <w:lang w:val="hy-AM"/>
        </w:rPr>
        <w:t>202</w:t>
      </w:r>
      <w:r w:rsidR="008B0202">
        <w:rPr>
          <w:rFonts w:ascii="GHEA Grapalat" w:hAnsi="GHEA Grapalat"/>
          <w:sz w:val="24"/>
          <w:szCs w:val="24"/>
          <w:lang w:val="hy-AM"/>
        </w:rPr>
        <w:t>4</w:t>
      </w:r>
      <w:r w:rsidRPr="002C5B7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C5B7B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Pr="002C5B7B">
        <w:rPr>
          <w:rFonts w:ascii="GHEA Grapalat" w:hAnsi="GHEA Grapalat"/>
          <w:sz w:val="24"/>
          <w:szCs w:val="24"/>
          <w:lang w:val="hy-AM"/>
        </w:rPr>
        <w:t xml:space="preserve">  N     </w:t>
      </w:r>
      <w:r w:rsidR="003C3A0B" w:rsidRPr="002C5B7B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2C5B7B">
        <w:rPr>
          <w:rFonts w:ascii="GHEA Grapalat" w:hAnsi="GHEA Grapalat"/>
          <w:sz w:val="24"/>
          <w:szCs w:val="24"/>
          <w:lang w:val="hy-AM"/>
        </w:rPr>
        <w:t xml:space="preserve"> </w:t>
      </w:r>
      <w:r w:rsidR="00A43063" w:rsidRPr="002C5B7B">
        <w:rPr>
          <w:rFonts w:ascii="GHEA Grapalat" w:hAnsi="GHEA Grapalat" w:cs="Arial LatArm"/>
          <w:b/>
          <w:sz w:val="24"/>
          <w:szCs w:val="24"/>
          <w:lang w:val="hy-AM"/>
        </w:rPr>
        <w:t xml:space="preserve">- </w:t>
      </w:r>
      <w:r w:rsidR="00A43063" w:rsidRPr="002C5B7B">
        <w:rPr>
          <w:rFonts w:ascii="GHEA Grapalat" w:hAnsi="GHEA Grapalat" w:cs="Arial"/>
          <w:sz w:val="24"/>
          <w:szCs w:val="24"/>
          <w:lang w:val="hy-AM"/>
        </w:rPr>
        <w:t>Ա</w:t>
      </w:r>
    </w:p>
    <w:p w:rsidR="00A43063" w:rsidRPr="002C5B7B" w:rsidRDefault="00A43063" w:rsidP="00A43063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A43063" w:rsidRPr="00E865A8" w:rsidRDefault="00E329F7" w:rsidP="00E865A8">
      <w:pPr>
        <w:pStyle w:val="mechtex"/>
        <w:rPr>
          <w:rStyle w:val="Strong"/>
          <w:rFonts w:ascii="GHEA Grapalat" w:hAnsi="GHEA Grapalat"/>
          <w:bCs w:val="0"/>
          <w:sz w:val="24"/>
          <w:szCs w:val="24"/>
          <w:lang w:val="hy-AM"/>
        </w:rPr>
      </w:pPr>
      <w:r w:rsidRPr="00E865A8">
        <w:rPr>
          <w:rFonts w:ascii="GHEA Grapalat" w:hAnsi="GHEA Grapalat"/>
          <w:b/>
          <w:sz w:val="24"/>
          <w:szCs w:val="24"/>
          <w:lang w:val="hy-AM"/>
        </w:rPr>
        <w:t>«</w:t>
      </w:r>
      <w:r w:rsidR="008B0202" w:rsidRPr="00E865A8">
        <w:rPr>
          <w:rFonts w:ascii="GHEA Grapalat" w:hAnsi="GHEA Grapalat"/>
          <w:b/>
          <w:sz w:val="24"/>
          <w:szCs w:val="24"/>
          <w:lang w:val="hy-AM"/>
        </w:rPr>
        <w:t>ՌԱԶՄԱՐԴՅՈՒՆԱԲԵՐԱԿԱՆ ՀԱՄԱԼԻՐԻ ՄԱՍԻՆ» ՕՐԵՆՔՈՒՄ ՓՈՓՈԽՈՒԹՅՈՒՆ</w:t>
      </w:r>
      <w:r w:rsidR="009616A6" w:rsidRPr="00E865A8">
        <w:rPr>
          <w:rFonts w:ascii="GHEA Grapalat" w:hAnsi="GHEA Grapalat"/>
          <w:b/>
          <w:sz w:val="24"/>
          <w:szCs w:val="24"/>
          <w:lang w:val="hy-AM"/>
        </w:rPr>
        <w:t>ՆԵՐ</w:t>
      </w:r>
      <w:r w:rsidR="008B0202" w:rsidRPr="00E865A8">
        <w:rPr>
          <w:rFonts w:ascii="GHEA Grapalat" w:hAnsi="GHEA Grapalat"/>
          <w:b/>
          <w:sz w:val="24"/>
          <w:szCs w:val="24"/>
          <w:lang w:val="hy-AM"/>
        </w:rPr>
        <w:t xml:space="preserve"> ԵՎ ԼՐԱՑՈՒՄՆԵՐ ԿԱՏԱՐԵԼՈՒ ՄԱՍԻ</w:t>
      </w:r>
      <w:r w:rsidR="00FF11EE" w:rsidRPr="00E865A8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Ն» </w:t>
      </w:r>
      <w:r w:rsidR="00A43063" w:rsidRPr="00E865A8">
        <w:rPr>
          <w:rFonts w:ascii="GHEA Grapalat" w:hAnsi="GHEA Grapalat" w:cs="Arial"/>
          <w:b/>
          <w:spacing w:val="-8"/>
          <w:sz w:val="24"/>
          <w:szCs w:val="24"/>
          <w:lang w:val="hy-AM"/>
        </w:rPr>
        <w:t>ՀԱՅԱՍՏԱՆԻ</w:t>
      </w:r>
      <w:r w:rsidR="00A43063" w:rsidRPr="00E865A8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</w:t>
      </w:r>
      <w:r w:rsidR="00A43063" w:rsidRPr="00E865A8">
        <w:rPr>
          <w:rFonts w:ascii="GHEA Grapalat" w:hAnsi="GHEA Grapalat" w:cs="Arial"/>
          <w:b/>
          <w:spacing w:val="-8"/>
          <w:sz w:val="24"/>
          <w:szCs w:val="24"/>
          <w:lang w:val="hy-AM"/>
        </w:rPr>
        <w:t>ՀԱՆՐԱՊԵՏՈՒԹՅԱՆ</w:t>
      </w:r>
      <w:r w:rsidR="00A43063" w:rsidRPr="00E865A8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</w:t>
      </w:r>
      <w:r w:rsidR="00A43063" w:rsidRPr="00E865A8">
        <w:rPr>
          <w:rFonts w:ascii="GHEA Grapalat" w:hAnsi="GHEA Grapalat" w:cs="Arial"/>
          <w:b/>
          <w:spacing w:val="-8"/>
          <w:sz w:val="24"/>
          <w:szCs w:val="24"/>
          <w:lang w:val="hy-AM"/>
        </w:rPr>
        <w:t>ՕՐԵՆՔԻ</w:t>
      </w:r>
      <w:r w:rsidR="00A43063" w:rsidRPr="00E865A8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</w:t>
      </w:r>
      <w:r w:rsidR="0089717A">
        <w:rPr>
          <w:rFonts w:ascii="GHEA Grapalat" w:hAnsi="GHEA Grapalat" w:cs="Arial"/>
          <w:b/>
          <w:spacing w:val="-8"/>
          <w:sz w:val="24"/>
          <w:szCs w:val="24"/>
          <w:lang w:val="hy-AM"/>
        </w:rPr>
        <w:t>ՆԱԽԱԳԾ</w:t>
      </w:r>
      <w:bookmarkStart w:id="0" w:name="_GoBack"/>
      <w:bookmarkEnd w:id="0"/>
      <w:r w:rsidR="00FF11EE" w:rsidRPr="00E865A8">
        <w:rPr>
          <w:rFonts w:ascii="GHEA Grapalat" w:hAnsi="GHEA Grapalat" w:cs="Arial"/>
          <w:b/>
          <w:spacing w:val="-8"/>
          <w:sz w:val="24"/>
          <w:szCs w:val="24"/>
          <w:lang w:val="hy-AM"/>
        </w:rPr>
        <w:t>Ի</w:t>
      </w:r>
      <w:r w:rsidR="00A43063" w:rsidRPr="00E865A8">
        <w:rPr>
          <w:rFonts w:ascii="GHEA Grapalat" w:hAnsi="GHEA Grapalat" w:cs="Arial"/>
          <w:b/>
          <w:spacing w:val="-8"/>
          <w:sz w:val="24"/>
          <w:szCs w:val="24"/>
          <w:lang w:val="hy-AM"/>
        </w:rPr>
        <w:t>Ն</w:t>
      </w:r>
      <w:r w:rsidR="00A43063" w:rsidRPr="00E865A8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</w:t>
      </w:r>
      <w:r w:rsidR="00A43063" w:rsidRPr="00E865A8">
        <w:rPr>
          <w:rFonts w:ascii="GHEA Grapalat" w:hAnsi="GHEA Grapalat" w:cs="Arial"/>
          <w:b/>
          <w:spacing w:val="-8"/>
          <w:sz w:val="24"/>
          <w:szCs w:val="24"/>
          <w:lang w:val="hy-AM"/>
        </w:rPr>
        <w:t>ՀԱՎԱՆՈՒԹՅՈՒՆ</w:t>
      </w:r>
      <w:r w:rsidR="00A43063" w:rsidRPr="00E865A8">
        <w:rPr>
          <w:rFonts w:ascii="GHEA Grapalat" w:hAnsi="GHEA Grapalat"/>
          <w:b/>
          <w:spacing w:val="-8"/>
          <w:sz w:val="24"/>
          <w:szCs w:val="24"/>
          <w:lang w:val="hy-AM"/>
        </w:rPr>
        <w:t xml:space="preserve"> </w:t>
      </w:r>
      <w:r w:rsidR="00A43063" w:rsidRPr="00E865A8">
        <w:rPr>
          <w:rFonts w:ascii="GHEA Grapalat" w:hAnsi="GHEA Grapalat" w:cs="Arial"/>
          <w:b/>
          <w:spacing w:val="-8"/>
          <w:sz w:val="24"/>
          <w:szCs w:val="24"/>
          <w:lang w:val="hy-AM"/>
        </w:rPr>
        <w:t>ՏԱԼՈՒ</w:t>
      </w:r>
      <w:r w:rsidR="00A43063" w:rsidRPr="00E865A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43063" w:rsidRPr="00E865A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</w:p>
    <w:p w:rsidR="00A43063" w:rsidRPr="002C5B7B" w:rsidRDefault="00A43063" w:rsidP="00A43063">
      <w:pPr>
        <w:pStyle w:val="mechtex"/>
        <w:rPr>
          <w:rFonts w:ascii="GHEA Grapalat" w:hAnsi="GHEA Grapalat"/>
          <w:sz w:val="24"/>
          <w:szCs w:val="24"/>
          <w:lang w:val="hy-AM"/>
        </w:rPr>
      </w:pPr>
      <w:r w:rsidRPr="002C5B7B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----------------------------------------------------------------------------------------------------------</w:t>
      </w:r>
      <w:r w:rsidRPr="002C5B7B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:rsidR="00FE20B4" w:rsidRPr="002C5B7B" w:rsidRDefault="00A43063" w:rsidP="002C5B7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 w:cs="Calibri"/>
          <w:color w:val="000000"/>
          <w:lang w:val="hy-AM"/>
        </w:rPr>
      </w:pPr>
      <w:r w:rsidRPr="002C5B7B">
        <w:rPr>
          <w:rFonts w:ascii="Calibri" w:hAnsi="Calibri" w:cs="Calibri"/>
          <w:color w:val="000000"/>
          <w:lang w:val="hy-AM"/>
        </w:rPr>
        <w:t> </w:t>
      </w:r>
    </w:p>
    <w:p w:rsidR="00FE20B4" w:rsidRPr="002C5B7B" w:rsidRDefault="00FE20B4" w:rsidP="00A43063">
      <w:pPr>
        <w:pStyle w:val="NormalWeb"/>
        <w:shd w:val="clear" w:color="auto" w:fill="FFFFFF"/>
        <w:spacing w:before="0" w:beforeAutospacing="0" w:after="0" w:afterAutospacing="0"/>
        <w:ind w:firstLine="900"/>
        <w:jc w:val="both"/>
        <w:rPr>
          <w:rFonts w:ascii="GHEA Grapalat" w:hAnsi="GHEA Grapalat" w:cs="Arial"/>
          <w:color w:val="000000"/>
          <w:lang w:val="hy-AM"/>
        </w:rPr>
      </w:pPr>
    </w:p>
    <w:p w:rsidR="00A43063" w:rsidRPr="002C5B7B" w:rsidRDefault="00A43063" w:rsidP="00A4306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i/>
          <w:color w:val="000000"/>
          <w:lang w:val="hy-AM"/>
        </w:rPr>
      </w:pPr>
      <w:r w:rsidRPr="002C5B7B">
        <w:rPr>
          <w:rFonts w:ascii="GHEA Grapalat" w:hAnsi="GHEA Grapalat" w:cs="Arial"/>
          <w:color w:val="000000"/>
          <w:spacing w:val="-2"/>
          <w:lang w:val="hy-AM"/>
        </w:rPr>
        <w:t>Հիմք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ընդունելով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Հայաստանի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Հանրապետության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Սահմանադրության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109-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րդ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հոդվածը,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Pr="002C5B7B">
        <w:rPr>
          <w:rFonts w:ascii="GHEA Grapalat" w:hAnsi="GHEA Grapalat" w:cs="Arial Armenian"/>
          <w:color w:val="000000"/>
          <w:spacing w:val="-2"/>
          <w:lang w:val="hy-AM"/>
        </w:rPr>
        <w:t>«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Ազգային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ժողովի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կանոնակարգ</w:t>
      </w:r>
      <w:r w:rsidRPr="002C5B7B">
        <w:rPr>
          <w:rFonts w:ascii="GHEA Grapalat" w:hAnsi="GHEA Grapalat" w:cs="Arial Armenian"/>
          <w:color w:val="000000"/>
          <w:spacing w:val="-2"/>
          <w:lang w:val="hy-AM"/>
        </w:rPr>
        <w:t>»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Հայաստանի</w:t>
      </w:r>
      <w:r w:rsidRPr="002C5B7B">
        <w:rPr>
          <w:rFonts w:ascii="GHEA Grapalat" w:hAnsi="GHEA Grapalat"/>
          <w:color w:val="000000"/>
          <w:spacing w:val="-2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spacing w:val="-2"/>
          <w:lang w:val="hy-AM"/>
        </w:rPr>
        <w:t>Հանրապետության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սահմանադրական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օրենքի</w:t>
      </w:r>
      <w:r w:rsidRPr="002C5B7B">
        <w:rPr>
          <w:rFonts w:ascii="GHEA Grapalat" w:hAnsi="GHEA Grapalat"/>
          <w:color w:val="000000"/>
          <w:lang w:val="hy-AM"/>
        </w:rPr>
        <w:t xml:space="preserve"> 65-</w:t>
      </w:r>
      <w:r w:rsidRPr="002C5B7B">
        <w:rPr>
          <w:rFonts w:ascii="GHEA Grapalat" w:hAnsi="GHEA Grapalat" w:cs="Arial"/>
          <w:color w:val="000000"/>
          <w:lang w:val="hy-AM"/>
        </w:rPr>
        <w:t>րդ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հոդվածի</w:t>
      </w:r>
      <w:r w:rsidRPr="002C5B7B">
        <w:rPr>
          <w:rFonts w:ascii="GHEA Grapalat" w:hAnsi="GHEA Grapalat"/>
          <w:color w:val="000000"/>
          <w:lang w:val="hy-AM"/>
        </w:rPr>
        <w:t xml:space="preserve"> 3-</w:t>
      </w:r>
      <w:r w:rsidRPr="002C5B7B">
        <w:rPr>
          <w:rFonts w:ascii="GHEA Grapalat" w:hAnsi="GHEA Grapalat" w:cs="Arial"/>
          <w:color w:val="000000"/>
          <w:lang w:val="hy-AM"/>
        </w:rPr>
        <w:t>րդ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մասը և 73-րդ հոդվածը՝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Հայաստանի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Հանրապետության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կառավարությունը</w:t>
      </w:r>
      <w:r w:rsidRPr="002C5B7B">
        <w:rPr>
          <w:rFonts w:ascii="GHEA Grapalat" w:hAnsi="GHEA Grapalat" w:cs="Calibri"/>
          <w:color w:val="000000"/>
          <w:lang w:val="hy-AM"/>
        </w:rPr>
        <w:t xml:space="preserve">    </w:t>
      </w:r>
      <w:r w:rsidRPr="002C5B7B">
        <w:rPr>
          <w:rStyle w:val="Emphasis"/>
          <w:rFonts w:ascii="GHEA Grapalat" w:hAnsi="GHEA Grapalat" w:cs="Arial"/>
          <w:bCs/>
          <w:i w:val="0"/>
          <w:color w:val="000000"/>
          <w:lang w:val="hy-AM"/>
        </w:rPr>
        <w:t>ո ր ո շ ու մ</w:t>
      </w:r>
      <w:r w:rsidRPr="002C5B7B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 </w:t>
      </w:r>
      <w:r w:rsidR="00564205" w:rsidRPr="002C5B7B">
        <w:rPr>
          <w:rStyle w:val="Emphasis"/>
          <w:rFonts w:ascii="GHEA Grapalat" w:hAnsi="GHEA Grapalat"/>
          <w:bCs/>
          <w:i w:val="0"/>
          <w:color w:val="000000"/>
          <w:lang w:val="hy-AM"/>
        </w:rPr>
        <w:t xml:space="preserve">  </w:t>
      </w:r>
      <w:r w:rsidRPr="002C5B7B">
        <w:rPr>
          <w:rStyle w:val="Emphasis"/>
          <w:rFonts w:ascii="GHEA Grapalat" w:hAnsi="GHEA Grapalat" w:cs="Arial"/>
          <w:bCs/>
          <w:i w:val="0"/>
          <w:color w:val="000000"/>
          <w:lang w:val="hy-AM"/>
        </w:rPr>
        <w:t>է</w:t>
      </w:r>
      <w:r w:rsidRPr="002C5B7B">
        <w:rPr>
          <w:rStyle w:val="Emphasis"/>
          <w:rFonts w:ascii="GHEA Grapalat" w:hAnsi="GHEA Grapalat"/>
          <w:bCs/>
          <w:i w:val="0"/>
          <w:color w:val="000000"/>
          <w:lang w:val="hy-AM"/>
        </w:rPr>
        <w:t>.</w:t>
      </w:r>
    </w:p>
    <w:p w:rsidR="00A43063" w:rsidRPr="002C5B7B" w:rsidRDefault="00A43063" w:rsidP="00A4306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2C5B7B">
        <w:rPr>
          <w:rFonts w:ascii="GHEA Grapalat" w:hAnsi="GHEA Grapalat"/>
          <w:color w:val="000000"/>
          <w:lang w:val="hy-AM"/>
        </w:rPr>
        <w:t xml:space="preserve">1. </w:t>
      </w:r>
      <w:r w:rsidRPr="002C5B7B">
        <w:rPr>
          <w:rFonts w:ascii="GHEA Grapalat" w:hAnsi="GHEA Grapalat" w:cs="Arial"/>
          <w:color w:val="000000"/>
          <w:lang w:val="hy-AM"/>
        </w:rPr>
        <w:t>Հավանություն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տալ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="00E329F7" w:rsidRPr="002C5B7B">
        <w:rPr>
          <w:rFonts w:ascii="GHEA Grapalat" w:hAnsi="GHEA Grapalat"/>
          <w:color w:val="000000"/>
          <w:lang w:val="hy-AM"/>
        </w:rPr>
        <w:t>«</w:t>
      </w:r>
      <w:r w:rsidR="008B0202">
        <w:rPr>
          <w:rFonts w:ascii="GHEA Grapalat" w:hAnsi="GHEA Grapalat"/>
          <w:color w:val="000000"/>
          <w:lang w:val="hy-AM"/>
        </w:rPr>
        <w:t>Ռ</w:t>
      </w:r>
      <w:r w:rsidR="008B0202" w:rsidRPr="008B0202">
        <w:rPr>
          <w:rFonts w:ascii="GHEA Grapalat" w:hAnsi="GHEA Grapalat"/>
          <w:color w:val="000000"/>
          <w:lang w:val="hy-AM"/>
        </w:rPr>
        <w:t>ազմարդյունաբերական համալիրի մասին» օրենքում փոփոխությու</w:t>
      </w:r>
      <w:r w:rsidR="009616A6">
        <w:rPr>
          <w:rFonts w:ascii="GHEA Grapalat" w:hAnsi="GHEA Grapalat"/>
          <w:color w:val="000000"/>
          <w:lang w:val="hy-AM"/>
        </w:rPr>
        <w:t>ններ</w:t>
      </w:r>
      <w:r w:rsidR="008B0202" w:rsidRPr="008B0202">
        <w:rPr>
          <w:rFonts w:ascii="GHEA Grapalat" w:hAnsi="GHEA Grapalat"/>
          <w:color w:val="000000"/>
          <w:lang w:val="hy-AM"/>
        </w:rPr>
        <w:t xml:space="preserve"> </w:t>
      </w:r>
      <w:r w:rsidR="008B0202">
        <w:rPr>
          <w:rFonts w:ascii="GHEA Grapalat" w:hAnsi="GHEA Grapalat"/>
          <w:color w:val="000000"/>
          <w:lang w:val="hy-AM"/>
        </w:rPr>
        <w:t>և</w:t>
      </w:r>
      <w:r w:rsidR="008B0202" w:rsidRPr="008B0202">
        <w:rPr>
          <w:rFonts w:ascii="GHEA Grapalat" w:hAnsi="GHEA Grapalat"/>
          <w:color w:val="000000"/>
          <w:lang w:val="hy-AM"/>
        </w:rPr>
        <w:t xml:space="preserve"> լրացումներ կատարելու մասին</w:t>
      </w:r>
      <w:r w:rsidR="00FF11EE" w:rsidRPr="002C5B7B">
        <w:rPr>
          <w:rFonts w:ascii="GHEA Grapalat" w:hAnsi="GHEA Grapalat"/>
          <w:color w:val="000000"/>
          <w:lang w:val="hy-AM"/>
        </w:rPr>
        <w:t>»</w:t>
      </w:r>
      <w:r w:rsidR="00E329F7"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lang w:val="hy-AM"/>
        </w:rPr>
        <w:t xml:space="preserve">Հայաստանի Հանրապետության օրենքի </w:t>
      </w:r>
      <w:r w:rsidRPr="002C5B7B">
        <w:rPr>
          <w:rFonts w:ascii="GHEA Grapalat" w:hAnsi="GHEA Grapalat" w:cs="Arial"/>
          <w:color w:val="000000"/>
          <w:lang w:val="hy-AM"/>
        </w:rPr>
        <w:t>նախագծի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վերաբերյալ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Հայաստանի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Հանրապետության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կառավարության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օրենսդրական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նախաձեռնությանը</w:t>
      </w:r>
      <w:r w:rsidRPr="002C5B7B">
        <w:rPr>
          <w:rFonts w:ascii="GHEA Grapalat" w:hAnsi="GHEA Grapalat"/>
          <w:color w:val="000000"/>
          <w:lang w:val="hy-AM"/>
        </w:rPr>
        <w:t>:</w:t>
      </w:r>
    </w:p>
    <w:p w:rsidR="00A43063" w:rsidRPr="002C5B7B" w:rsidRDefault="00A43063" w:rsidP="00A43063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sz w:val="21"/>
          <w:szCs w:val="21"/>
          <w:lang w:val="hy-AM"/>
        </w:rPr>
      </w:pPr>
      <w:r w:rsidRPr="002C5B7B">
        <w:rPr>
          <w:rFonts w:ascii="GHEA Grapalat" w:hAnsi="GHEA Grapalat"/>
          <w:color w:val="000000"/>
          <w:lang w:val="hy-AM"/>
        </w:rPr>
        <w:t xml:space="preserve">2. </w:t>
      </w:r>
      <w:r w:rsidRPr="002C5B7B">
        <w:rPr>
          <w:rFonts w:ascii="GHEA Grapalat" w:hAnsi="GHEA Grapalat" w:cs="Arial"/>
          <w:color w:val="000000"/>
          <w:lang w:val="hy-AM"/>
        </w:rPr>
        <w:t>Հայաստանի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Հանրապետության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կառավարության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օրենսդրական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նախաձեռնությունը սահմանված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կարգով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ներկայացնել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Հայաստանի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Հանրապետության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Ազգային</w:t>
      </w:r>
      <w:r w:rsidRPr="002C5B7B">
        <w:rPr>
          <w:rFonts w:ascii="GHEA Grapalat" w:hAnsi="GHEA Grapalat"/>
          <w:color w:val="000000"/>
          <w:lang w:val="hy-AM"/>
        </w:rPr>
        <w:t xml:space="preserve"> </w:t>
      </w:r>
      <w:r w:rsidRPr="002C5B7B">
        <w:rPr>
          <w:rFonts w:ascii="GHEA Grapalat" w:hAnsi="GHEA Grapalat" w:cs="Arial"/>
          <w:color w:val="000000"/>
          <w:lang w:val="hy-AM"/>
        </w:rPr>
        <w:t>ժողով</w:t>
      </w:r>
      <w:r w:rsidRPr="002C5B7B">
        <w:rPr>
          <w:rFonts w:ascii="GHEA Grapalat" w:hAnsi="GHEA Grapalat"/>
          <w:color w:val="000000"/>
          <w:lang w:val="hy-AM"/>
        </w:rPr>
        <w:t>:</w:t>
      </w:r>
      <w:r w:rsidRPr="002C5B7B">
        <w:rPr>
          <w:rFonts w:ascii="Calibri" w:hAnsi="Calibri" w:cs="Calibri"/>
          <w:color w:val="000000"/>
          <w:sz w:val="21"/>
          <w:szCs w:val="21"/>
          <w:lang w:val="hy-AM"/>
        </w:rPr>
        <w:t>  </w:t>
      </w:r>
    </w:p>
    <w:p w:rsidR="00296E5B" w:rsidRPr="002C5B7B" w:rsidRDefault="00296E5B" w:rsidP="00477447">
      <w:pPr>
        <w:rPr>
          <w:rFonts w:ascii="GHEA Grapalat" w:hAnsi="GHEA Grapalat"/>
          <w:lang w:val="hy-AM"/>
        </w:rPr>
      </w:pPr>
    </w:p>
    <w:p w:rsidR="00296E5B" w:rsidRPr="002C5B7B" w:rsidRDefault="00296E5B" w:rsidP="00477447">
      <w:pPr>
        <w:rPr>
          <w:rFonts w:ascii="GHEA Grapalat" w:hAnsi="GHEA Grapalat"/>
          <w:lang w:val="hy-AM"/>
        </w:rPr>
      </w:pPr>
    </w:p>
    <w:p w:rsidR="00291EDD" w:rsidRPr="002C5B7B" w:rsidRDefault="00296E5B" w:rsidP="0014542A">
      <w:pPr>
        <w:jc w:val="both"/>
        <w:rPr>
          <w:rFonts w:ascii="GHEA Grapalat" w:hAnsi="GHEA Grapalat" w:cs="Sylfaen"/>
          <w:sz w:val="24"/>
          <w:szCs w:val="24"/>
          <w:lang w:val="pt-BR"/>
        </w:rPr>
      </w:pPr>
      <w:r w:rsidRPr="002C5B7B">
        <w:rPr>
          <w:rFonts w:ascii="GHEA Grapalat" w:hAnsi="GHEA Grapalat" w:cs="Sylfaen"/>
          <w:sz w:val="24"/>
          <w:szCs w:val="24"/>
          <w:lang w:val="hy-AM"/>
        </w:rPr>
        <w:t xml:space="preserve">       </w:t>
      </w:r>
      <w:r w:rsidR="00291EDD" w:rsidRPr="002C5B7B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291EDD" w:rsidRPr="002C5B7B" w:rsidRDefault="00291EDD" w:rsidP="007C0740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2C5B7B">
        <w:rPr>
          <w:rFonts w:ascii="GHEA Grapalat" w:hAnsi="GHEA Grapalat" w:cs="Sylfaen"/>
          <w:sz w:val="24"/>
          <w:szCs w:val="24"/>
          <w:lang w:val="hy-AM"/>
        </w:rPr>
        <w:t xml:space="preserve">                   </w:t>
      </w:r>
      <w:r w:rsidR="002A27C4" w:rsidRPr="002C5B7B">
        <w:rPr>
          <w:rFonts w:ascii="GHEA Grapalat" w:hAnsi="GHEA Grapalat" w:cs="Sylfaen"/>
          <w:sz w:val="24"/>
          <w:szCs w:val="24"/>
          <w:lang w:val="hy-AM"/>
        </w:rPr>
        <w:t xml:space="preserve">      ՎԱՐՉԱՊԵՏ</w:t>
      </w:r>
      <w:r w:rsidR="002A27C4" w:rsidRPr="002C5B7B">
        <w:rPr>
          <w:rFonts w:ascii="GHEA Grapalat" w:hAnsi="GHEA Grapalat" w:cs="Sylfaen"/>
          <w:sz w:val="24"/>
          <w:szCs w:val="24"/>
          <w:lang w:val="hy-AM"/>
        </w:rPr>
        <w:tab/>
        <w:t xml:space="preserve">             </w:t>
      </w:r>
      <w:r w:rsidR="00A43063" w:rsidRPr="002C5B7B">
        <w:rPr>
          <w:rFonts w:ascii="GHEA Grapalat" w:hAnsi="GHEA Grapalat" w:cs="Sylfaen"/>
          <w:sz w:val="24"/>
          <w:szCs w:val="24"/>
          <w:lang w:val="hy-AM"/>
        </w:rPr>
        <w:t xml:space="preserve">                           </w:t>
      </w:r>
      <w:r w:rsidR="002A27C4" w:rsidRPr="002C5B7B">
        <w:rPr>
          <w:rFonts w:ascii="GHEA Grapalat" w:hAnsi="GHEA Grapalat" w:cs="Sylfaen"/>
          <w:sz w:val="24"/>
          <w:szCs w:val="24"/>
          <w:lang w:val="hy-AM"/>
        </w:rPr>
        <w:t xml:space="preserve"> Ն. ՓԱՇԻՆՅԱՆ</w:t>
      </w:r>
    </w:p>
    <w:p w:rsidR="000F2EBC" w:rsidRPr="002C5B7B" w:rsidRDefault="000F2EBC" w:rsidP="007C0740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0F2EBC" w:rsidRPr="002C5B7B" w:rsidRDefault="000F2EBC" w:rsidP="007C0740">
      <w:pPr>
        <w:pStyle w:val="mechtex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296E5B" w:rsidRPr="002C5B7B" w:rsidRDefault="00291EDD" w:rsidP="00291EDD">
      <w:pPr>
        <w:jc w:val="both"/>
        <w:rPr>
          <w:rFonts w:ascii="GHEA Grapalat" w:hAnsi="GHEA Grapalat"/>
          <w:lang w:val="hy-AM"/>
        </w:rPr>
      </w:pPr>
      <w:r w:rsidRPr="002C5B7B">
        <w:rPr>
          <w:rFonts w:ascii="GHEA Grapalat" w:hAnsi="GHEA Grapalat" w:cs="Sylfaen"/>
          <w:sz w:val="24"/>
          <w:szCs w:val="24"/>
          <w:lang w:val="hy-AM"/>
        </w:rPr>
        <w:t>Երևան</w:t>
      </w:r>
      <w:r w:rsidR="0092606B" w:rsidRPr="002C5B7B">
        <w:rPr>
          <w:rFonts w:ascii="GHEA Grapalat" w:hAnsi="GHEA Grapalat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C5B7B" w:rsidSect="00A43063">
      <w:headerReference w:type="even" r:id="rId6"/>
      <w:headerReference w:type="default" r:id="rId7"/>
      <w:footerReference w:type="even" r:id="rId8"/>
      <w:pgSz w:w="11909" w:h="16834" w:code="9"/>
      <w:pgMar w:top="851" w:right="1440" w:bottom="567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0AC6" w:rsidRDefault="00520AC6">
      <w:r>
        <w:separator/>
      </w:r>
    </w:p>
  </w:endnote>
  <w:endnote w:type="continuationSeparator" w:id="0">
    <w:p w:rsidR="00520AC6" w:rsidRDefault="00520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C3A0B">
      <w:rPr>
        <w:noProof/>
        <w:sz w:val="18"/>
      </w:rPr>
      <w:t>KA-354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0AC6" w:rsidRDefault="00520AC6">
      <w:r>
        <w:separator/>
      </w:r>
    </w:p>
  </w:footnote>
  <w:footnote w:type="continuationSeparator" w:id="0">
    <w:p w:rsidR="00520AC6" w:rsidRDefault="00520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C5B7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942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EBC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65B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58E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1D7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B7B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9C7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535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0B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0AC6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205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8C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17A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202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A6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063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4ED1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0B1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90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9F7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5A8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93D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0B4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1EE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83C9DC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Char Char Char,Char Char Char Char,Знак,webb,Знак Знак"/>
    <w:basedOn w:val="Normal"/>
    <w:uiPriority w:val="99"/>
    <w:qFormat/>
    <w:rsid w:val="00A4306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A43063"/>
    <w:rPr>
      <w:i/>
      <w:iCs/>
    </w:rPr>
  </w:style>
  <w:style w:type="character" w:styleId="Strong">
    <w:name w:val="Strong"/>
    <w:basedOn w:val="DefaultParagraphFont"/>
    <w:uiPriority w:val="22"/>
    <w:qFormat/>
    <w:rsid w:val="00A43063"/>
    <w:rPr>
      <w:b/>
      <w:bCs/>
    </w:rPr>
  </w:style>
  <w:style w:type="paragraph" w:styleId="BalloonText">
    <w:name w:val="Balloon Text"/>
    <w:basedOn w:val="Normal"/>
    <w:link w:val="BalloonTextChar"/>
    <w:rsid w:val="003C3A0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C3A0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104</Words>
  <Characters>903</Characters>
  <Application>Microsoft Office Word</Application>
  <DocSecurity>0</DocSecurity>
  <Lines>33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>https://mul2-mtc.gov.am/tasks/1107814/oneclick/voroshman naxagic.docx?token=831ea53ebadd421d876e4ddcd2f1174e</cp:keywords>
  <dc:description/>
  <cp:lastModifiedBy>Vahe Sargsyan</cp:lastModifiedBy>
  <cp:revision>12</cp:revision>
  <cp:lastPrinted>2022-11-16T10:59:00Z</cp:lastPrinted>
  <dcterms:created xsi:type="dcterms:W3CDTF">2022-11-21T06:11:00Z</dcterms:created>
  <dcterms:modified xsi:type="dcterms:W3CDTF">2024-05-03T07:45:00Z</dcterms:modified>
</cp:coreProperties>
</file>