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85217" w14:textId="77777777" w:rsidR="007362C5" w:rsidRPr="00566332" w:rsidRDefault="007362C5" w:rsidP="007362C5">
      <w:pPr>
        <w:shd w:val="clear" w:color="auto" w:fill="FFFFFF"/>
        <w:spacing w:line="276" w:lineRule="auto"/>
        <w:ind w:firstLine="375"/>
        <w:jc w:val="center"/>
        <w:rPr>
          <w:rFonts w:ascii="GHEA Grapalat" w:hAnsi="GHEA Grapalat"/>
          <w:b/>
        </w:rPr>
      </w:pPr>
    </w:p>
    <w:p w14:paraId="02920869" w14:textId="77777777" w:rsidR="007362C5" w:rsidRDefault="007362C5" w:rsidP="007362C5">
      <w:pPr>
        <w:shd w:val="clear" w:color="auto" w:fill="FFFFFF"/>
        <w:spacing w:line="276" w:lineRule="auto"/>
        <w:ind w:firstLine="375"/>
        <w:jc w:val="center"/>
        <w:rPr>
          <w:rFonts w:ascii="GHEA Grapalat" w:hAnsi="GHEA Grapalat"/>
          <w:b/>
        </w:rPr>
      </w:pPr>
      <w:r>
        <w:rPr>
          <w:rFonts w:ascii="GHEA Grapalat" w:hAnsi="GHEA Grapalat"/>
          <w:b/>
        </w:rPr>
        <w:t>ԱՄՓՈՓԱԹԵՐԹ</w:t>
      </w:r>
    </w:p>
    <w:p w14:paraId="375965A2" w14:textId="77777777" w:rsidR="007362C5" w:rsidRPr="00566332" w:rsidRDefault="007362C5" w:rsidP="007362C5">
      <w:pPr>
        <w:shd w:val="clear" w:color="auto" w:fill="FFFFFF"/>
        <w:spacing w:line="276" w:lineRule="auto"/>
        <w:ind w:firstLine="375"/>
        <w:jc w:val="center"/>
        <w:rPr>
          <w:rFonts w:ascii="GHEA Grapalat" w:hAnsi="GHEA Grapalat" w:cs="Arial"/>
          <w:b/>
          <w:lang w:eastAsia="en-US"/>
        </w:rPr>
      </w:pPr>
      <w:r w:rsidRPr="008D3A5B">
        <w:rPr>
          <w:rFonts w:ascii="GHEA Grapalat" w:hAnsi="GHEA Grapalat"/>
          <w:b/>
        </w:rPr>
        <w:t xml:space="preserve">«ՌԱԶՄԱՐԴՅՈՒՆԱԲԵՐԱԿԱՆ ՀԱՄԱԼԻՐԻ ՄԱՍԻՆ» ՕՐԵՆՔՈՒՄ </w:t>
      </w:r>
      <w:r>
        <w:rPr>
          <w:rFonts w:ascii="GHEA Grapalat" w:hAnsi="GHEA Grapalat"/>
          <w:b/>
        </w:rPr>
        <w:t xml:space="preserve">ՓՈՓՈԽՈՒԹՅՈՒՆՆԵՐ ԵՎ </w:t>
      </w:r>
      <w:r w:rsidRPr="008D3A5B">
        <w:rPr>
          <w:rFonts w:ascii="GHEA Grapalat" w:hAnsi="GHEA Grapalat"/>
          <w:b/>
        </w:rPr>
        <w:t>ԼՐԱՑՈՒՄ</w:t>
      </w:r>
      <w:r>
        <w:rPr>
          <w:rFonts w:ascii="GHEA Grapalat" w:hAnsi="GHEA Grapalat"/>
          <w:b/>
        </w:rPr>
        <w:t>ՆԵՐ</w:t>
      </w:r>
      <w:r w:rsidRPr="008D3A5B">
        <w:rPr>
          <w:rFonts w:ascii="GHEA Grapalat" w:hAnsi="GHEA Grapalat"/>
          <w:b/>
        </w:rPr>
        <w:t xml:space="preserve"> ԿԱՏԱՐԵԼՈՒ ՄԱՍԻՆ» ՕՐԵՆՔԻ</w:t>
      </w:r>
      <w:r w:rsidRPr="00566332">
        <w:rPr>
          <w:rFonts w:ascii="GHEA Grapalat" w:hAnsi="GHEA Grapalat"/>
          <w:b/>
        </w:rPr>
        <w:t xml:space="preserve"> </w:t>
      </w:r>
      <w:r w:rsidRPr="00566332">
        <w:rPr>
          <w:rFonts w:ascii="GHEA Grapalat" w:hAnsi="GHEA Grapalat" w:cs="Arial"/>
          <w:b/>
        </w:rPr>
        <w:t>ՆԱԽԱԳԾԻ</w:t>
      </w:r>
    </w:p>
    <w:p w14:paraId="7B9CC840" w14:textId="77777777" w:rsidR="007362C5" w:rsidRPr="00FB006D" w:rsidRDefault="007362C5" w:rsidP="007362C5">
      <w:pPr>
        <w:tabs>
          <w:tab w:val="left" w:pos="-180"/>
          <w:tab w:val="left" w:pos="7065"/>
        </w:tabs>
        <w:spacing w:line="276" w:lineRule="auto"/>
        <w:jc w:val="center"/>
        <w:rPr>
          <w:rFonts w:ascii="GHEA Grapalat" w:eastAsia="GHEA Grapalat" w:hAnsi="GHEA Grapalat" w:cs="GHEA Grapalat"/>
          <w:b/>
          <w:color w:val="000000"/>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0"/>
        <w:gridCol w:w="6245"/>
      </w:tblGrid>
      <w:tr w:rsidR="007362C5" w:rsidRPr="00566332" w14:paraId="03D6FED1" w14:textId="77777777" w:rsidTr="009C7872">
        <w:trPr>
          <w:trHeight w:val="282"/>
        </w:trPr>
        <w:tc>
          <w:tcPr>
            <w:tcW w:w="8710" w:type="dxa"/>
            <w:vMerge w:val="restart"/>
            <w:shd w:val="clear" w:color="auto" w:fill="D0D0D0"/>
          </w:tcPr>
          <w:p w14:paraId="48BB2C45" w14:textId="77777777" w:rsidR="007362C5" w:rsidRPr="00566332" w:rsidRDefault="007362C5" w:rsidP="009C7872">
            <w:pPr>
              <w:numPr>
                <w:ilvl w:val="0"/>
                <w:numId w:val="1"/>
              </w:num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color w:val="000000"/>
              </w:rPr>
            </w:pPr>
            <w:r w:rsidRPr="00566332">
              <w:rPr>
                <w:rFonts w:ascii="GHEA Grapalat" w:eastAsia="GHEA Grapalat" w:hAnsi="GHEA Grapalat" w:cs="GHEA Grapalat"/>
                <w:b/>
                <w:color w:val="000000"/>
              </w:rPr>
              <w:t xml:space="preserve">ՀՀ </w:t>
            </w:r>
            <w:r>
              <w:rPr>
                <w:rFonts w:ascii="GHEA Grapalat" w:hAnsi="GHEA Grapalat" w:cs="Sylfaen"/>
                <w:b/>
              </w:rPr>
              <w:t>ներքին գործերի նախարարություն</w:t>
            </w:r>
          </w:p>
        </w:tc>
        <w:tc>
          <w:tcPr>
            <w:tcW w:w="6245" w:type="dxa"/>
            <w:shd w:val="clear" w:color="auto" w:fill="D0D0D0"/>
          </w:tcPr>
          <w:p w14:paraId="4F9E37FF" w14:textId="77777777" w:rsidR="007362C5" w:rsidRPr="00566332" w:rsidRDefault="007362C5" w:rsidP="009C7872">
            <w:pPr>
              <w:spacing w:line="276" w:lineRule="auto"/>
              <w:jc w:val="center"/>
              <w:rPr>
                <w:rFonts w:ascii="GHEA Grapalat" w:eastAsia="GHEA Grapalat" w:hAnsi="GHEA Grapalat" w:cs="GHEA Grapalat"/>
                <w:b/>
              </w:rPr>
            </w:pPr>
            <w:r>
              <w:rPr>
                <w:rFonts w:ascii="GHEA Grapalat" w:eastAsia="GHEA Grapalat" w:hAnsi="GHEA Grapalat" w:cs="GHEA Grapalat"/>
                <w:b/>
              </w:rPr>
              <w:t>04</w:t>
            </w:r>
            <w:r w:rsidRPr="00566332">
              <w:rPr>
                <w:rFonts w:ascii="GHEA Grapalat" w:eastAsia="GHEA Grapalat" w:hAnsi="GHEA Grapalat" w:cs="GHEA Grapalat"/>
                <w:b/>
              </w:rPr>
              <w:t>.</w:t>
            </w:r>
            <w:r>
              <w:rPr>
                <w:rFonts w:ascii="GHEA Grapalat" w:eastAsia="GHEA Grapalat" w:hAnsi="GHEA Grapalat" w:cs="GHEA Grapalat"/>
                <w:b/>
              </w:rPr>
              <w:t>10</w:t>
            </w:r>
            <w:r w:rsidRPr="00566332">
              <w:rPr>
                <w:rFonts w:ascii="GHEA Grapalat" w:eastAsia="GHEA Grapalat" w:hAnsi="GHEA Grapalat" w:cs="GHEA Grapalat"/>
                <w:b/>
              </w:rPr>
              <w:t>.2023թ.</w:t>
            </w:r>
          </w:p>
        </w:tc>
      </w:tr>
      <w:tr w:rsidR="007362C5" w:rsidRPr="00566332" w14:paraId="6A84D2B7" w14:textId="77777777" w:rsidTr="009C7872">
        <w:trPr>
          <w:trHeight w:val="159"/>
        </w:trPr>
        <w:tc>
          <w:tcPr>
            <w:tcW w:w="8710" w:type="dxa"/>
            <w:vMerge/>
            <w:shd w:val="clear" w:color="auto" w:fill="D0D0D0"/>
          </w:tcPr>
          <w:p w14:paraId="69FA4ED9"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45" w:type="dxa"/>
            <w:shd w:val="clear" w:color="auto" w:fill="D0D0D0"/>
          </w:tcPr>
          <w:p w14:paraId="42AFBA24" w14:textId="77777777" w:rsidR="007362C5" w:rsidRPr="00566332" w:rsidRDefault="007362C5" w:rsidP="009C7872">
            <w:pPr>
              <w:spacing w:line="276" w:lineRule="auto"/>
              <w:jc w:val="center"/>
              <w:rPr>
                <w:rFonts w:ascii="GHEA Grapalat" w:eastAsia="GHEA Grapalat" w:hAnsi="GHEA Grapalat" w:cs="GHEA Grapalat"/>
                <w:b/>
                <w:color w:val="000000"/>
              </w:rPr>
            </w:pPr>
            <w:r w:rsidRPr="00566332">
              <w:rPr>
                <w:rFonts w:ascii="GHEA Grapalat" w:hAnsi="GHEA Grapalat" w:cs="GHEA Grapalat"/>
                <w:b/>
                <w:lang w:val="en-US"/>
              </w:rPr>
              <w:t xml:space="preserve">N </w:t>
            </w:r>
            <w:r>
              <w:rPr>
                <w:rFonts w:ascii="GHEA Grapalat" w:hAnsi="GHEA Grapalat" w:cs="GHEA Grapalat"/>
                <w:b/>
              </w:rPr>
              <w:t>43/21/119425-23</w:t>
            </w:r>
          </w:p>
        </w:tc>
      </w:tr>
      <w:tr w:rsidR="007362C5" w:rsidRPr="00566332" w14:paraId="40C59C69" w14:textId="77777777" w:rsidTr="009C7872">
        <w:trPr>
          <w:trHeight w:val="548"/>
        </w:trPr>
        <w:tc>
          <w:tcPr>
            <w:tcW w:w="8710" w:type="dxa"/>
            <w:shd w:val="clear" w:color="auto" w:fill="FFFFFF"/>
          </w:tcPr>
          <w:p w14:paraId="049495F1" w14:textId="77777777" w:rsidR="007362C5" w:rsidRPr="00566332" w:rsidRDefault="007362C5" w:rsidP="009C7872">
            <w:pPr>
              <w:spacing w:line="276" w:lineRule="auto"/>
              <w:ind w:firstLine="315"/>
              <w:jc w:val="both"/>
              <w:rPr>
                <w:rFonts w:ascii="GHEA Grapalat" w:eastAsia="GHEA Grapalat" w:hAnsi="GHEA Grapalat" w:cs="GHEA Grapalat"/>
                <w:color w:val="FF0000"/>
              </w:rPr>
            </w:pPr>
            <w:r w:rsidRPr="00FB006D">
              <w:rPr>
                <w:rFonts w:ascii="GHEA Grapalat" w:eastAsia="GHEA Grapalat" w:hAnsi="GHEA Grapalat" w:cs="GHEA Grapalat"/>
              </w:rPr>
              <w:t xml:space="preserve">1. </w:t>
            </w:r>
            <w:r w:rsidRPr="00566332">
              <w:rPr>
                <w:rFonts w:ascii="GHEA Grapalat" w:eastAsia="GHEA Grapalat" w:hAnsi="GHEA Grapalat" w:cs="GHEA Grapalat"/>
              </w:rPr>
              <w:t xml:space="preserve">Դիտողություններ և առաջարկություններ </w:t>
            </w:r>
            <w:r w:rsidRPr="00566332">
              <w:rPr>
                <w:rFonts w:ascii="GHEA Grapalat" w:eastAsia="GHEA Grapalat" w:hAnsi="GHEA Grapalat" w:cs="GHEA Grapalat"/>
                <w:color w:val="00000A"/>
              </w:rPr>
              <w:t>առկա չեն</w:t>
            </w:r>
            <w:r w:rsidRPr="00566332">
              <w:rPr>
                <w:rFonts w:ascii="GHEA Grapalat" w:eastAsia="GHEA Grapalat" w:hAnsi="GHEA Grapalat" w:cs="GHEA Grapalat"/>
              </w:rPr>
              <w:t>:</w:t>
            </w:r>
          </w:p>
        </w:tc>
        <w:tc>
          <w:tcPr>
            <w:tcW w:w="6245" w:type="dxa"/>
            <w:shd w:val="clear" w:color="auto" w:fill="FFFFFF"/>
          </w:tcPr>
          <w:p w14:paraId="534901C3" w14:textId="77777777" w:rsidR="007362C5" w:rsidRPr="00714CAB" w:rsidRDefault="007362C5" w:rsidP="009C7872">
            <w:pPr>
              <w:shd w:val="clear" w:color="auto" w:fill="FFFFFF"/>
              <w:spacing w:line="276" w:lineRule="auto"/>
              <w:jc w:val="center"/>
              <w:rPr>
                <w:rFonts w:ascii="GHEA Grapalat" w:hAnsi="GHEA Grapalat"/>
                <w:color w:val="000000"/>
                <w:lang w:eastAsia="en-US"/>
              </w:rPr>
            </w:pPr>
            <w:r w:rsidRPr="00714CAB">
              <w:rPr>
                <w:rFonts w:ascii="GHEA Grapalat" w:hAnsi="GHEA Grapalat"/>
                <w:b/>
                <w:color w:val="000000"/>
                <w:lang w:eastAsia="en-US"/>
              </w:rPr>
              <w:t>Ընդունվել է:</w:t>
            </w:r>
          </w:p>
          <w:p w14:paraId="32D56D0F" w14:textId="77777777" w:rsidR="007362C5" w:rsidRPr="00FB006D" w:rsidRDefault="007362C5" w:rsidP="009C7872">
            <w:pPr>
              <w:keepNext/>
              <w:shd w:val="clear" w:color="auto" w:fill="FFFFFF"/>
              <w:spacing w:line="276" w:lineRule="auto"/>
              <w:rPr>
                <w:rFonts w:ascii="GHEA Grapalat" w:eastAsia="GHEA Grapalat" w:hAnsi="GHEA Grapalat" w:cs="GHEA Grapalat"/>
                <w:b/>
                <w:color w:val="000000" w:themeColor="text1"/>
              </w:rPr>
            </w:pPr>
          </w:p>
        </w:tc>
      </w:tr>
      <w:tr w:rsidR="007362C5" w:rsidRPr="00566332" w14:paraId="35460BEA" w14:textId="77777777" w:rsidTr="009C7872">
        <w:trPr>
          <w:trHeight w:val="282"/>
        </w:trPr>
        <w:tc>
          <w:tcPr>
            <w:tcW w:w="8710" w:type="dxa"/>
            <w:vMerge w:val="restart"/>
            <w:shd w:val="clear" w:color="auto" w:fill="D0D0D0"/>
          </w:tcPr>
          <w:p w14:paraId="780E3851" w14:textId="77777777" w:rsidR="007362C5" w:rsidRPr="00566332" w:rsidRDefault="007362C5" w:rsidP="009C7872">
            <w:pPr>
              <w:spacing w:line="276" w:lineRule="auto"/>
              <w:ind w:firstLine="255"/>
              <w:jc w:val="center"/>
              <w:rPr>
                <w:rFonts w:ascii="GHEA Grapalat" w:eastAsia="GHEA Grapalat" w:hAnsi="GHEA Grapalat" w:cs="GHEA Grapalat"/>
              </w:rPr>
            </w:pPr>
            <w:r w:rsidRPr="00FB006D">
              <w:rPr>
                <w:rFonts w:ascii="GHEA Grapalat" w:eastAsia="GHEA Grapalat" w:hAnsi="GHEA Grapalat" w:cs="GHEA Grapalat"/>
                <w:b/>
              </w:rPr>
              <w:t>2</w:t>
            </w:r>
            <w:r w:rsidRPr="00566332">
              <w:rPr>
                <w:rFonts w:ascii="GHEA Grapalat" w:eastAsia="GHEA Grapalat" w:hAnsi="GHEA Grapalat" w:cs="GHEA Grapalat"/>
                <w:b/>
              </w:rPr>
              <w:t xml:space="preserve">. ՀՀ </w:t>
            </w:r>
            <w:r w:rsidRPr="00566332">
              <w:rPr>
                <w:rFonts w:ascii="GHEA Grapalat" w:hAnsi="GHEA Grapalat"/>
                <w:b/>
              </w:rPr>
              <w:t>կրթության, գիտության,</w:t>
            </w:r>
            <w:r w:rsidRPr="00566332">
              <w:rPr>
                <w:rFonts w:ascii="GHEA Grapalat" w:hAnsi="GHEA Grapalat"/>
                <w:b/>
                <w:lang w:eastAsia="en-US"/>
              </w:rPr>
              <w:t xml:space="preserve"> </w:t>
            </w:r>
            <w:r w:rsidRPr="00566332">
              <w:rPr>
                <w:rFonts w:ascii="GHEA Grapalat" w:hAnsi="GHEA Grapalat"/>
                <w:b/>
              </w:rPr>
              <w:t xml:space="preserve">մշակույթի և սպորտի </w:t>
            </w:r>
            <w:r w:rsidRPr="00566332">
              <w:rPr>
                <w:rFonts w:ascii="GHEA Grapalat" w:eastAsia="GHEA Grapalat" w:hAnsi="GHEA Grapalat" w:cs="GHEA Grapalat"/>
                <w:b/>
              </w:rPr>
              <w:t>նախարարություն</w:t>
            </w:r>
          </w:p>
        </w:tc>
        <w:tc>
          <w:tcPr>
            <w:tcW w:w="6245" w:type="dxa"/>
            <w:shd w:val="clear" w:color="auto" w:fill="D0D0D0"/>
          </w:tcPr>
          <w:p w14:paraId="549362E7"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05.10</w:t>
            </w:r>
            <w:r w:rsidRPr="00566332">
              <w:rPr>
                <w:rFonts w:ascii="GHEA Grapalat" w:eastAsia="GHEA Grapalat" w:hAnsi="GHEA Grapalat" w:cs="GHEA Grapalat"/>
                <w:b/>
              </w:rPr>
              <w:t>.2023թ.</w:t>
            </w:r>
          </w:p>
        </w:tc>
      </w:tr>
      <w:tr w:rsidR="007362C5" w:rsidRPr="00566332" w14:paraId="5810B493" w14:textId="77777777" w:rsidTr="009C7872">
        <w:trPr>
          <w:trHeight w:val="159"/>
        </w:trPr>
        <w:tc>
          <w:tcPr>
            <w:tcW w:w="8710" w:type="dxa"/>
            <w:vMerge/>
            <w:shd w:val="clear" w:color="auto" w:fill="D0D0D0"/>
          </w:tcPr>
          <w:p w14:paraId="5B43DB3C"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45" w:type="dxa"/>
            <w:shd w:val="clear" w:color="auto" w:fill="D0D0D0"/>
          </w:tcPr>
          <w:p w14:paraId="553E74B9" w14:textId="77777777" w:rsidR="007362C5" w:rsidRPr="00566332" w:rsidRDefault="007362C5" w:rsidP="009C7872">
            <w:pPr>
              <w:spacing w:line="276" w:lineRule="auto"/>
              <w:jc w:val="center"/>
              <w:rPr>
                <w:rFonts w:ascii="GHEA Grapalat" w:eastAsia="GHEA Grapalat" w:hAnsi="GHEA Grapalat" w:cs="GHEA Grapalat"/>
                <w:b/>
                <w:color w:val="000000"/>
              </w:rPr>
            </w:pPr>
            <w:r w:rsidRPr="00566332">
              <w:rPr>
                <w:rFonts w:ascii="GHEA Grapalat" w:eastAsia="GHEA Grapalat" w:hAnsi="GHEA Grapalat" w:cs="GHEA Grapalat"/>
                <w:b/>
                <w:lang w:val="en-US"/>
              </w:rPr>
              <w:t xml:space="preserve"> N </w:t>
            </w:r>
            <w:r>
              <w:rPr>
                <w:rFonts w:ascii="GHEA Grapalat" w:eastAsia="GHEA Grapalat" w:hAnsi="GHEA Grapalat" w:cs="GHEA Grapalat"/>
                <w:b/>
              </w:rPr>
              <w:t>01/9.1.3/27083-2023</w:t>
            </w:r>
          </w:p>
        </w:tc>
      </w:tr>
      <w:tr w:rsidR="007362C5" w:rsidRPr="00566332" w14:paraId="3E9A3856" w14:textId="77777777" w:rsidTr="009C7872">
        <w:trPr>
          <w:trHeight w:val="396"/>
        </w:trPr>
        <w:tc>
          <w:tcPr>
            <w:tcW w:w="8710" w:type="dxa"/>
            <w:shd w:val="clear" w:color="auto" w:fill="FFFFFF"/>
          </w:tcPr>
          <w:p w14:paraId="13EC3D4D" w14:textId="77777777" w:rsidR="007362C5" w:rsidRPr="000E7D31" w:rsidRDefault="007362C5" w:rsidP="009C7872">
            <w:pPr>
              <w:pStyle w:val="ListParagraph"/>
              <w:numPr>
                <w:ilvl w:val="3"/>
                <w:numId w:val="3"/>
              </w:numPr>
              <w:tabs>
                <w:tab w:val="left" w:pos="900"/>
              </w:tabs>
              <w:spacing w:line="276" w:lineRule="auto"/>
              <w:ind w:left="315" w:firstLine="90"/>
              <w:jc w:val="both"/>
              <w:rPr>
                <w:rFonts w:ascii="GHEA Grapalat" w:hAnsi="GHEA Grapalat" w:cs="Sylfaen"/>
                <w:b/>
                <w:lang w:eastAsia="en-US"/>
              </w:rPr>
            </w:pPr>
            <w:r w:rsidRPr="000E7D31">
              <w:rPr>
                <w:rFonts w:ascii="GHEA Grapalat" w:eastAsia="Calibri" w:hAnsi="GHEA Grapalat"/>
              </w:rPr>
              <w:t>Նախագծի՝</w:t>
            </w:r>
          </w:p>
          <w:p w14:paraId="68F87AE7" w14:textId="77777777" w:rsidR="007362C5" w:rsidRDefault="007362C5" w:rsidP="009C7872">
            <w:pPr>
              <w:pStyle w:val="ListParagraph"/>
              <w:numPr>
                <w:ilvl w:val="0"/>
                <w:numId w:val="3"/>
              </w:numPr>
              <w:tabs>
                <w:tab w:val="left" w:pos="900"/>
              </w:tabs>
              <w:spacing w:line="276" w:lineRule="auto"/>
              <w:ind w:left="0" w:firstLine="540"/>
              <w:jc w:val="both"/>
              <w:rPr>
                <w:rFonts w:ascii="GHEA Grapalat" w:hAnsi="GHEA Grapalat" w:cs="Sylfaen"/>
                <w:b/>
              </w:rPr>
            </w:pPr>
            <w:r>
              <w:rPr>
                <w:rFonts w:ascii="GHEA Grapalat" w:eastAsia="Calibri" w:hAnsi="GHEA Grapalat"/>
              </w:rPr>
              <w:t xml:space="preserve">2-րդ հոդվածով առաջարկվում է </w:t>
            </w:r>
            <w:r>
              <w:rPr>
                <w:rFonts w:ascii="GHEA Grapalat" w:hAnsi="GHEA Grapalat" w:cs="Arian AMU"/>
                <w:bCs/>
                <w:bdr w:val="none" w:sz="0" w:space="0" w:color="auto" w:frame="1"/>
              </w:rPr>
              <w:t xml:space="preserve">Օրենքի 6-րդ հոդվածի 1-ին մասի 2-րդ կետի «ժ» ենթակետն ուժը կորցրած ճանաչել, ինչպես նաև լրացնել նոր՝ «ժե» և «ժզ» ենթակետերով: Սակայն, հարկ է նկատի ունենալ, որ </w:t>
            </w:r>
            <w:r>
              <w:rPr>
                <w:rFonts w:ascii="GHEA Grapalat" w:hAnsi="GHEA Grapalat"/>
                <w:color w:val="000000"/>
              </w:rPr>
              <w:t>Օրենք</w:t>
            </w:r>
            <w:r>
              <w:rPr>
                <w:rFonts w:ascii="GHEA Grapalat" w:hAnsi="GHEA Grapalat" w:cs="Arian AMU"/>
                <w:bCs/>
                <w:bdr w:val="none" w:sz="0" w:space="0" w:color="auto" w:frame="1"/>
              </w:rPr>
              <w:t xml:space="preserve"> </w:t>
            </w:r>
            <w:r>
              <w:rPr>
                <w:rFonts w:ascii="GHEA Grapalat" w:hAnsi="GHEA Grapalat" w:cs="Sylfaen"/>
              </w:rPr>
              <w:t>6-րդ հոդվածի 1-ին մասի</w:t>
            </w:r>
            <w:r>
              <w:rPr>
                <w:rFonts w:ascii="Courier New" w:hAnsi="Courier New" w:cs="Courier New"/>
              </w:rPr>
              <w:t xml:space="preserve">  </w:t>
            </w:r>
            <w:r>
              <w:rPr>
                <w:rFonts w:ascii="GHEA Grapalat" w:hAnsi="GHEA Grapalat" w:cs="Sylfaen"/>
              </w:rPr>
              <w:t xml:space="preserve">2-րդ կետը չունի ենթակետեր, ուստի անհրաժեշտ է հոդվածը խմբագրել և </w:t>
            </w:r>
            <w:r>
              <w:rPr>
                <w:rFonts w:ascii="GHEA Grapalat" w:hAnsi="GHEA Grapalat" w:cs="Arian AMU"/>
                <w:bCs/>
                <w:bdr w:val="none" w:sz="0" w:space="0" w:color="auto" w:frame="1"/>
              </w:rPr>
              <w:t>«2-րդ» կետի փոխարեն նշել «3-րդ» կետը</w:t>
            </w:r>
            <w:r>
              <w:rPr>
                <w:rFonts w:ascii="GHEA Grapalat" w:hAnsi="GHEA Grapalat" w:cs="Sylfaen"/>
              </w:rPr>
              <w:t>.</w:t>
            </w:r>
          </w:p>
          <w:p w14:paraId="1F8FD825" w14:textId="77777777" w:rsidR="007362C5" w:rsidRDefault="007362C5" w:rsidP="009C7872">
            <w:pPr>
              <w:pStyle w:val="ListParagraph"/>
              <w:numPr>
                <w:ilvl w:val="0"/>
                <w:numId w:val="3"/>
              </w:numPr>
              <w:tabs>
                <w:tab w:val="left" w:pos="900"/>
              </w:tabs>
              <w:spacing w:line="276" w:lineRule="auto"/>
              <w:ind w:left="0" w:firstLine="540"/>
              <w:jc w:val="both"/>
              <w:rPr>
                <w:rFonts w:ascii="GHEA Grapalat" w:eastAsia="Calibri" w:hAnsi="GHEA Grapalat"/>
              </w:rPr>
            </w:pPr>
            <w:r>
              <w:rPr>
                <w:rFonts w:ascii="GHEA Grapalat" w:eastAsia="Calibri" w:hAnsi="GHEA Grapalat"/>
              </w:rPr>
              <w:t>3-րդ հոդվածը ևս խմբագրման կարիք ունի, քանի որ վերջինով առաջարկվում է Օրենքի 7-րդ հոդվածի 1-ին մասի 4-րդ կետը լրացնել նոր «ժէ» և «ժը» ենթակետերով, մինչդեռ համապատասխան կետը չունի ենթակետեր և անհրաժեշտ է «ժէ» և «ժը» ենթակետերի համարակալումը փոխել.</w:t>
            </w:r>
          </w:p>
          <w:p w14:paraId="6C63D051" w14:textId="77777777" w:rsidR="007362C5" w:rsidRDefault="007362C5" w:rsidP="009C7872">
            <w:pPr>
              <w:pStyle w:val="ListParagraph"/>
              <w:numPr>
                <w:ilvl w:val="0"/>
                <w:numId w:val="1"/>
              </w:numPr>
              <w:tabs>
                <w:tab w:val="left" w:pos="900"/>
              </w:tabs>
              <w:spacing w:line="276" w:lineRule="auto"/>
              <w:ind w:left="45" w:firstLine="315"/>
              <w:jc w:val="both"/>
              <w:rPr>
                <w:rFonts w:ascii="GHEA Grapalat" w:eastAsia="Calibri" w:hAnsi="GHEA Grapalat"/>
              </w:rPr>
            </w:pPr>
            <w:r w:rsidRPr="000E7D31">
              <w:rPr>
                <w:rFonts w:ascii="GHEA Grapalat" w:eastAsia="Calibri" w:hAnsi="GHEA Grapalat"/>
              </w:rPr>
              <w:t xml:space="preserve">Հիմնավորման բովանդակությունը բավարար չէ հասկանալու Օրենքի 9-րդ հոդվածի 3-րդ մասը լրացնող նոր «3.1-ին» և «3.2-րդ» մասերով նախատեսվող ՀՀ ռազմարդյունաբերական հանձնաժողովին կից </w:t>
            </w:r>
            <w:r w:rsidRPr="000E7D31">
              <w:rPr>
                <w:rFonts w:ascii="GHEA Grapalat" w:eastAsia="Calibri" w:hAnsi="GHEA Grapalat"/>
              </w:rPr>
              <w:lastRenderedPageBreak/>
              <w:t xml:space="preserve">ստանդարտացման տեխնիկական հանձնաժողովի ստեղծման անհրաժեշտությունը և վերջինիս գործունեության շրջանակը: </w:t>
            </w:r>
          </w:p>
          <w:p w14:paraId="4C3B9B33" w14:textId="77777777" w:rsidR="007362C5" w:rsidRDefault="007362C5" w:rsidP="009C7872">
            <w:pPr>
              <w:tabs>
                <w:tab w:val="left" w:pos="900"/>
              </w:tabs>
              <w:spacing w:line="276" w:lineRule="auto"/>
              <w:jc w:val="both"/>
              <w:rPr>
                <w:rFonts w:ascii="GHEA Grapalat" w:eastAsia="Calibri" w:hAnsi="GHEA Grapalat"/>
              </w:rPr>
            </w:pPr>
          </w:p>
          <w:p w14:paraId="25BDE366" w14:textId="77777777" w:rsidR="007362C5" w:rsidRPr="004A53A9" w:rsidRDefault="007362C5" w:rsidP="009C7872">
            <w:pPr>
              <w:tabs>
                <w:tab w:val="left" w:pos="900"/>
              </w:tabs>
              <w:spacing w:line="276" w:lineRule="auto"/>
              <w:jc w:val="both"/>
              <w:rPr>
                <w:rFonts w:ascii="GHEA Grapalat" w:eastAsia="Calibri" w:hAnsi="GHEA Grapalat"/>
              </w:rPr>
            </w:pPr>
          </w:p>
          <w:p w14:paraId="00C97ACD" w14:textId="77777777" w:rsidR="007362C5" w:rsidRPr="000E7D31" w:rsidRDefault="007362C5" w:rsidP="009C7872">
            <w:pPr>
              <w:pStyle w:val="ListParagraph"/>
              <w:numPr>
                <w:ilvl w:val="0"/>
                <w:numId w:val="1"/>
              </w:numPr>
              <w:tabs>
                <w:tab w:val="left" w:pos="900"/>
              </w:tabs>
              <w:spacing w:line="276" w:lineRule="auto"/>
              <w:ind w:left="45" w:firstLine="315"/>
              <w:jc w:val="both"/>
              <w:rPr>
                <w:rFonts w:ascii="GHEA Grapalat" w:eastAsia="Calibri" w:hAnsi="GHEA Grapalat"/>
              </w:rPr>
            </w:pPr>
            <w:r w:rsidRPr="000E7D31">
              <w:rPr>
                <w:rFonts w:ascii="GHEA Grapalat" w:eastAsia="Calibri" w:hAnsi="GHEA Grapalat"/>
              </w:rPr>
              <w:t>Միաժամանակ առաջարկում եմ նախագծում լրացնել նոր հոդված, որի համաձայն՝ Օրենքի 6-րդ հոդվածի 9-րդ կետում, ինչպես նաև 7-րդ հոդվածի վերնագրում և 1-ին և 2-րդ մասերում «Ռազմարդյունաբերության» բառից հետո կհանվի  «պետական» բառը:</w:t>
            </w:r>
          </w:p>
        </w:tc>
        <w:tc>
          <w:tcPr>
            <w:tcW w:w="6245" w:type="dxa"/>
            <w:shd w:val="clear" w:color="auto" w:fill="FFFFFF"/>
          </w:tcPr>
          <w:p w14:paraId="4C78CD88"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5171CA0D"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Չի ընդունվել:</w:t>
            </w:r>
          </w:p>
          <w:p w14:paraId="15612C64" w14:textId="77777777" w:rsidR="007362C5" w:rsidRPr="00714CAB" w:rsidRDefault="007362C5" w:rsidP="009C7872">
            <w:pPr>
              <w:shd w:val="clear" w:color="auto" w:fill="FFFFFF"/>
              <w:spacing w:line="276" w:lineRule="auto"/>
              <w:jc w:val="center"/>
              <w:rPr>
                <w:rFonts w:ascii="GHEA Grapalat" w:eastAsia="GHEA Grapalat" w:hAnsi="GHEA Grapalat" w:cs="GHEA Grapalat"/>
              </w:rPr>
            </w:pPr>
            <w:r w:rsidRPr="00714CAB">
              <w:rPr>
                <w:rFonts w:ascii="GHEA Grapalat" w:eastAsia="GHEA Grapalat" w:hAnsi="GHEA Grapalat" w:cs="GHEA Grapalat"/>
              </w:rPr>
              <w:t xml:space="preserve">Օրենքի </w:t>
            </w:r>
            <w:r>
              <w:rPr>
                <w:rFonts w:ascii="GHEA Grapalat" w:eastAsia="GHEA Grapalat" w:hAnsi="GHEA Grapalat" w:cs="GHEA Grapalat"/>
              </w:rPr>
              <w:t>6-րդ</w:t>
            </w:r>
            <w:r w:rsidRPr="00714CAB">
              <w:rPr>
                <w:rFonts w:ascii="GHEA Grapalat" w:eastAsia="GHEA Grapalat" w:hAnsi="GHEA Grapalat" w:cs="GHEA Grapalat"/>
              </w:rPr>
              <w:t xml:space="preserve"> հոդվածի</w:t>
            </w:r>
            <w:r>
              <w:rPr>
                <w:rFonts w:ascii="GHEA Grapalat" w:eastAsia="GHEA Grapalat" w:hAnsi="GHEA Grapalat" w:cs="GHEA Grapalat"/>
              </w:rPr>
              <w:t xml:space="preserve"> </w:t>
            </w:r>
            <w:r w:rsidRPr="00714CAB">
              <w:rPr>
                <w:rFonts w:ascii="GHEA Grapalat" w:eastAsia="GHEA Grapalat" w:hAnsi="GHEA Grapalat" w:cs="GHEA Grapalat"/>
              </w:rPr>
              <w:t xml:space="preserve">1-ին մասի  2-րդ </w:t>
            </w:r>
            <w:r>
              <w:rPr>
                <w:rFonts w:ascii="GHEA Grapalat" w:eastAsia="GHEA Grapalat" w:hAnsi="GHEA Grapalat" w:cs="GHEA Grapalat"/>
              </w:rPr>
              <w:t xml:space="preserve">կետն </w:t>
            </w:r>
            <w:r w:rsidRPr="00714CAB">
              <w:rPr>
                <w:rFonts w:ascii="GHEA Grapalat" w:eastAsia="GHEA Grapalat" w:hAnsi="GHEA Grapalat" w:cs="GHEA Grapalat"/>
              </w:rPr>
              <w:t xml:space="preserve">ունի </w:t>
            </w:r>
          </w:p>
          <w:p w14:paraId="4BF0BFBC" w14:textId="77777777" w:rsidR="007362C5" w:rsidRPr="00714CAB" w:rsidRDefault="007362C5" w:rsidP="009C7872">
            <w:pPr>
              <w:shd w:val="clear" w:color="auto" w:fill="FFFFFF"/>
              <w:spacing w:line="276" w:lineRule="auto"/>
              <w:jc w:val="center"/>
              <w:rPr>
                <w:rFonts w:ascii="GHEA Grapalat" w:eastAsia="GHEA Grapalat" w:hAnsi="GHEA Grapalat" w:cs="GHEA Grapalat"/>
              </w:rPr>
            </w:pPr>
            <w:r>
              <w:rPr>
                <w:rFonts w:ascii="GHEA Grapalat" w:eastAsia="GHEA Grapalat" w:hAnsi="GHEA Grapalat" w:cs="GHEA Grapalat"/>
              </w:rPr>
              <w:t>հ</w:t>
            </w:r>
            <w:r w:rsidRPr="00714CAB">
              <w:rPr>
                <w:rFonts w:ascii="GHEA Grapalat" w:eastAsia="GHEA Grapalat" w:hAnsi="GHEA Grapalat" w:cs="GHEA Grapalat"/>
              </w:rPr>
              <w:t xml:space="preserve">ամապատասխան համարակալմամբ </w:t>
            </w:r>
            <w:r>
              <w:rPr>
                <w:rFonts w:ascii="GHEA Grapalat" w:eastAsia="GHEA Grapalat" w:hAnsi="GHEA Grapalat" w:cs="GHEA Grapalat"/>
              </w:rPr>
              <w:t>ենթակետ</w:t>
            </w:r>
            <w:r w:rsidRPr="00714CAB">
              <w:rPr>
                <w:rFonts w:ascii="GHEA Grapalat" w:eastAsia="GHEA Grapalat" w:hAnsi="GHEA Grapalat" w:cs="GHEA Grapalat"/>
              </w:rPr>
              <w:t>:</w:t>
            </w:r>
          </w:p>
          <w:p w14:paraId="6DF86D1B" w14:textId="77777777" w:rsidR="007362C5" w:rsidRDefault="007362C5" w:rsidP="009C7872">
            <w:pPr>
              <w:shd w:val="clear" w:color="auto" w:fill="FFFFFF"/>
              <w:spacing w:line="276" w:lineRule="auto"/>
              <w:rPr>
                <w:rFonts w:ascii="GHEA Grapalat" w:eastAsia="GHEA Grapalat" w:hAnsi="GHEA Grapalat" w:cs="GHEA Grapalat"/>
                <w:b/>
              </w:rPr>
            </w:pPr>
          </w:p>
          <w:p w14:paraId="6E7E8E88"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082EDCA3"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Չի ընդունվել:</w:t>
            </w:r>
          </w:p>
          <w:p w14:paraId="08D31BFB"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25E51998" w14:textId="77777777" w:rsidR="007362C5" w:rsidRPr="00714CAB" w:rsidRDefault="007362C5" w:rsidP="009C7872">
            <w:pPr>
              <w:shd w:val="clear" w:color="auto" w:fill="FFFFFF"/>
              <w:spacing w:line="276" w:lineRule="auto"/>
              <w:jc w:val="center"/>
              <w:rPr>
                <w:rFonts w:ascii="GHEA Grapalat" w:eastAsia="GHEA Grapalat" w:hAnsi="GHEA Grapalat" w:cs="GHEA Grapalat"/>
              </w:rPr>
            </w:pPr>
            <w:r w:rsidRPr="00714CAB">
              <w:rPr>
                <w:rFonts w:ascii="GHEA Grapalat" w:eastAsia="GHEA Grapalat" w:hAnsi="GHEA Grapalat" w:cs="GHEA Grapalat"/>
              </w:rPr>
              <w:t xml:space="preserve">Օրենքի 7-րդ հոդվածի 1-ին մասի  </w:t>
            </w:r>
            <w:r>
              <w:rPr>
                <w:rFonts w:ascii="GHEA Grapalat" w:eastAsia="GHEA Grapalat" w:hAnsi="GHEA Grapalat" w:cs="GHEA Grapalat"/>
              </w:rPr>
              <w:t>4</w:t>
            </w:r>
            <w:r w:rsidRPr="00714CAB">
              <w:rPr>
                <w:rFonts w:ascii="GHEA Grapalat" w:eastAsia="GHEA Grapalat" w:hAnsi="GHEA Grapalat" w:cs="GHEA Grapalat"/>
              </w:rPr>
              <w:t xml:space="preserve">-րդ կետն ունի </w:t>
            </w:r>
          </w:p>
          <w:p w14:paraId="6113928A" w14:textId="77777777" w:rsidR="007362C5" w:rsidRPr="00714CAB" w:rsidRDefault="007362C5" w:rsidP="009C7872">
            <w:pPr>
              <w:shd w:val="clear" w:color="auto" w:fill="FFFFFF"/>
              <w:spacing w:line="276" w:lineRule="auto"/>
              <w:jc w:val="center"/>
              <w:rPr>
                <w:rFonts w:ascii="GHEA Grapalat" w:eastAsia="GHEA Grapalat" w:hAnsi="GHEA Grapalat" w:cs="GHEA Grapalat"/>
              </w:rPr>
            </w:pPr>
            <w:r w:rsidRPr="00714CAB">
              <w:rPr>
                <w:rFonts w:ascii="GHEA Grapalat" w:eastAsia="GHEA Grapalat" w:hAnsi="GHEA Grapalat" w:cs="GHEA Grapalat"/>
              </w:rPr>
              <w:t>համապատասխան համարակալմամբ ենթակետեր:</w:t>
            </w:r>
          </w:p>
          <w:p w14:paraId="46E9AC6C" w14:textId="77777777" w:rsidR="007362C5" w:rsidRDefault="007362C5" w:rsidP="009C7872">
            <w:pPr>
              <w:shd w:val="clear" w:color="auto" w:fill="FFFFFF"/>
              <w:spacing w:line="276" w:lineRule="auto"/>
              <w:rPr>
                <w:rFonts w:ascii="GHEA Grapalat" w:eastAsia="GHEA Grapalat" w:hAnsi="GHEA Grapalat" w:cs="GHEA Grapalat"/>
                <w:b/>
              </w:rPr>
            </w:pPr>
          </w:p>
          <w:p w14:paraId="0D88817B"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48DC01C8" w14:textId="77777777" w:rsidR="007362C5" w:rsidRDefault="007362C5" w:rsidP="009C7872">
            <w:pPr>
              <w:shd w:val="clear" w:color="auto" w:fill="FFFFFF"/>
              <w:spacing w:line="276" w:lineRule="auto"/>
              <w:rPr>
                <w:rFonts w:ascii="GHEA Grapalat" w:eastAsia="GHEA Grapalat" w:hAnsi="GHEA Grapalat" w:cs="GHEA Grapalat"/>
              </w:rPr>
            </w:pPr>
          </w:p>
          <w:p w14:paraId="3B3D350A" w14:textId="77777777" w:rsidR="007362C5" w:rsidRDefault="007362C5" w:rsidP="009C7872">
            <w:pPr>
              <w:shd w:val="clear" w:color="auto" w:fill="FFFFFF"/>
              <w:spacing w:line="276" w:lineRule="auto"/>
              <w:rPr>
                <w:rFonts w:ascii="GHEA Grapalat" w:eastAsia="GHEA Grapalat" w:hAnsi="GHEA Grapalat" w:cs="GHEA Grapalat"/>
              </w:rPr>
            </w:pPr>
          </w:p>
          <w:p w14:paraId="3628A33D" w14:textId="77777777" w:rsidR="007362C5" w:rsidRDefault="007362C5" w:rsidP="009C7872">
            <w:pPr>
              <w:shd w:val="clear" w:color="auto" w:fill="FFFFFF"/>
              <w:spacing w:line="276" w:lineRule="auto"/>
              <w:rPr>
                <w:rFonts w:ascii="GHEA Grapalat" w:eastAsia="GHEA Grapalat" w:hAnsi="GHEA Grapalat" w:cs="GHEA Grapalat"/>
              </w:rPr>
            </w:pPr>
          </w:p>
          <w:p w14:paraId="500B367F" w14:textId="77777777" w:rsidR="007362C5" w:rsidRDefault="007362C5" w:rsidP="009C7872">
            <w:pPr>
              <w:shd w:val="clear" w:color="auto" w:fill="FFFFFF"/>
              <w:spacing w:line="276" w:lineRule="auto"/>
              <w:rPr>
                <w:rFonts w:ascii="GHEA Grapalat" w:eastAsia="GHEA Grapalat" w:hAnsi="GHEA Grapalat" w:cs="GHEA Grapalat"/>
              </w:rPr>
            </w:pPr>
          </w:p>
          <w:p w14:paraId="59369016" w14:textId="77777777" w:rsidR="007362C5" w:rsidRDefault="007362C5" w:rsidP="009C7872">
            <w:pPr>
              <w:shd w:val="clear" w:color="auto" w:fill="FFFFFF"/>
              <w:spacing w:line="276" w:lineRule="auto"/>
              <w:rPr>
                <w:rFonts w:ascii="GHEA Grapalat" w:eastAsia="GHEA Grapalat" w:hAnsi="GHEA Grapalat" w:cs="GHEA Grapalat"/>
              </w:rPr>
            </w:pPr>
          </w:p>
          <w:p w14:paraId="1D426FB1" w14:textId="77777777" w:rsidR="007362C5" w:rsidRDefault="007362C5" w:rsidP="009C7872">
            <w:pPr>
              <w:shd w:val="clear" w:color="auto" w:fill="FFFFFF"/>
              <w:spacing w:line="276" w:lineRule="auto"/>
              <w:rPr>
                <w:rFonts w:ascii="GHEA Grapalat" w:eastAsia="GHEA Grapalat" w:hAnsi="GHEA Grapalat" w:cs="GHEA Grapalat"/>
              </w:rPr>
            </w:pPr>
          </w:p>
          <w:p w14:paraId="18C388A8"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Չի ընդունվել:</w:t>
            </w:r>
          </w:p>
          <w:p w14:paraId="205E6714" w14:textId="77777777" w:rsidR="007362C5" w:rsidRPr="004A53A9" w:rsidRDefault="007362C5" w:rsidP="009C7872">
            <w:pPr>
              <w:shd w:val="clear" w:color="auto" w:fill="FFFFFF"/>
              <w:spacing w:line="276" w:lineRule="auto"/>
              <w:jc w:val="center"/>
              <w:rPr>
                <w:rFonts w:ascii="GHEA Grapalat" w:eastAsia="GHEA Grapalat" w:hAnsi="GHEA Grapalat" w:cs="GHEA Grapalat"/>
              </w:rPr>
            </w:pPr>
            <w:r w:rsidRPr="004A53A9">
              <w:rPr>
                <w:rFonts w:ascii="GHEA Grapalat" w:eastAsia="GHEA Grapalat" w:hAnsi="GHEA Grapalat" w:cs="GHEA Grapalat"/>
              </w:rPr>
              <w:t>Օրենքի 6-րդ և 7-րդ հոդվածների գործող տարբերակներում «պետական» բառը չի կիրառվում:</w:t>
            </w:r>
          </w:p>
          <w:p w14:paraId="60A54022" w14:textId="77777777" w:rsidR="007362C5" w:rsidRPr="006672F8" w:rsidRDefault="007362C5" w:rsidP="009C7872">
            <w:pPr>
              <w:shd w:val="clear" w:color="auto" w:fill="FFFFFF"/>
              <w:spacing w:line="276" w:lineRule="auto"/>
              <w:rPr>
                <w:rFonts w:ascii="GHEA Grapalat" w:eastAsia="GHEA Grapalat" w:hAnsi="GHEA Grapalat" w:cs="GHEA Grapalat"/>
                <w:b/>
              </w:rPr>
            </w:pPr>
          </w:p>
        </w:tc>
      </w:tr>
      <w:tr w:rsidR="007362C5" w:rsidRPr="00566332" w14:paraId="3F3B2F2F" w14:textId="77777777" w:rsidTr="009C7872">
        <w:trPr>
          <w:trHeight w:val="396"/>
        </w:trPr>
        <w:tc>
          <w:tcPr>
            <w:tcW w:w="8710" w:type="dxa"/>
            <w:vMerge w:val="restart"/>
            <w:shd w:val="clear" w:color="auto" w:fill="BFBFBF"/>
          </w:tcPr>
          <w:p w14:paraId="3D7008DE" w14:textId="77777777" w:rsidR="007362C5" w:rsidRPr="00566332" w:rsidRDefault="007362C5" w:rsidP="009C7872">
            <w:pPr>
              <w:spacing w:line="276" w:lineRule="auto"/>
              <w:ind w:firstLine="255"/>
              <w:jc w:val="center"/>
              <w:rPr>
                <w:rFonts w:ascii="GHEA Grapalat" w:eastAsia="GHEA Grapalat" w:hAnsi="GHEA Grapalat" w:cs="GHEA Grapalat"/>
                <w:b/>
              </w:rPr>
            </w:pPr>
            <w:r w:rsidRPr="00566332">
              <w:rPr>
                <w:rFonts w:ascii="GHEA Grapalat" w:eastAsia="GHEA Grapalat" w:hAnsi="GHEA Grapalat" w:cs="GHEA Grapalat"/>
                <w:b/>
                <w:lang w:val="en-US"/>
              </w:rPr>
              <w:lastRenderedPageBreak/>
              <w:t>3</w:t>
            </w:r>
            <w:r w:rsidRPr="00566332">
              <w:rPr>
                <w:rFonts w:ascii="GHEA Grapalat" w:eastAsia="GHEA Grapalat" w:hAnsi="GHEA Grapalat" w:cs="GHEA Grapalat"/>
                <w:b/>
              </w:rPr>
              <w:t xml:space="preserve">. ՀՀ </w:t>
            </w:r>
            <w:r>
              <w:rPr>
                <w:rFonts w:ascii="GHEA Grapalat" w:hAnsi="GHEA Grapalat"/>
                <w:b/>
              </w:rPr>
              <w:t>ազգային անվտանգության ծառայություն</w:t>
            </w:r>
          </w:p>
        </w:tc>
        <w:tc>
          <w:tcPr>
            <w:tcW w:w="6245" w:type="dxa"/>
            <w:shd w:val="clear" w:color="auto" w:fill="BFBFBF"/>
          </w:tcPr>
          <w:p w14:paraId="0E110D62"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05.10</w:t>
            </w:r>
            <w:r w:rsidRPr="00566332">
              <w:rPr>
                <w:rFonts w:ascii="GHEA Grapalat" w:eastAsia="GHEA Grapalat" w:hAnsi="GHEA Grapalat" w:cs="GHEA Grapalat"/>
                <w:b/>
              </w:rPr>
              <w:t>.202</w:t>
            </w:r>
            <w:r w:rsidRPr="00566332">
              <w:rPr>
                <w:rFonts w:ascii="GHEA Grapalat" w:eastAsia="GHEA Grapalat" w:hAnsi="GHEA Grapalat" w:cs="GHEA Grapalat"/>
                <w:b/>
                <w:lang w:val="en-US"/>
              </w:rPr>
              <w:t>3</w:t>
            </w:r>
            <w:r w:rsidRPr="00566332">
              <w:rPr>
                <w:rFonts w:ascii="GHEA Grapalat" w:eastAsia="GHEA Grapalat" w:hAnsi="GHEA Grapalat" w:cs="GHEA Grapalat"/>
                <w:b/>
              </w:rPr>
              <w:t>թ.</w:t>
            </w:r>
          </w:p>
        </w:tc>
      </w:tr>
      <w:tr w:rsidR="007362C5" w:rsidRPr="00566332" w14:paraId="1DC44BB3" w14:textId="77777777" w:rsidTr="009C7872">
        <w:trPr>
          <w:trHeight w:val="396"/>
        </w:trPr>
        <w:tc>
          <w:tcPr>
            <w:tcW w:w="8710" w:type="dxa"/>
            <w:vMerge/>
            <w:shd w:val="clear" w:color="auto" w:fill="BFBFBF"/>
          </w:tcPr>
          <w:p w14:paraId="5C8DFBF5"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4E07D6B2" w14:textId="77777777" w:rsidR="007362C5" w:rsidRPr="00A442B1" w:rsidRDefault="007362C5" w:rsidP="009C7872">
            <w:pPr>
              <w:tabs>
                <w:tab w:val="left" w:pos="851"/>
                <w:tab w:val="left" w:pos="1418"/>
              </w:tabs>
              <w:spacing w:line="276" w:lineRule="auto"/>
              <w:jc w:val="center"/>
              <w:rPr>
                <w:rFonts w:ascii="GHEA Grapalat" w:eastAsia="GHEA Grapalat" w:hAnsi="GHEA Grapalat" w:cs="GHEA Grapalat"/>
                <w:b/>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11/1489</w:t>
            </w:r>
          </w:p>
        </w:tc>
      </w:tr>
      <w:tr w:rsidR="007362C5" w:rsidRPr="00566332" w14:paraId="4A10E670" w14:textId="77777777" w:rsidTr="009C7872">
        <w:trPr>
          <w:trHeight w:val="440"/>
        </w:trPr>
        <w:tc>
          <w:tcPr>
            <w:tcW w:w="8710" w:type="dxa"/>
            <w:shd w:val="clear" w:color="auto" w:fill="FFFFFF"/>
          </w:tcPr>
          <w:p w14:paraId="0E98CE20" w14:textId="77777777" w:rsidR="007362C5" w:rsidRPr="00566332" w:rsidRDefault="007362C5" w:rsidP="009C7872">
            <w:pPr>
              <w:shd w:val="clear" w:color="auto" w:fill="FFFFFF"/>
              <w:spacing w:line="276" w:lineRule="auto"/>
              <w:ind w:firstLine="405"/>
              <w:jc w:val="both"/>
              <w:rPr>
                <w:rFonts w:ascii="GHEA Grapalat" w:hAnsi="GHEA Grapalat" w:cs="Sylfaen"/>
              </w:rPr>
            </w:pPr>
            <w:r w:rsidRPr="00FB006D">
              <w:rPr>
                <w:rFonts w:ascii="GHEA Grapalat" w:eastAsia="GHEA Grapalat" w:hAnsi="GHEA Grapalat" w:cs="GHEA Grapalat"/>
              </w:rPr>
              <w:t xml:space="preserve">1. </w:t>
            </w:r>
            <w:r w:rsidRPr="00566332">
              <w:rPr>
                <w:rFonts w:ascii="GHEA Grapalat" w:eastAsia="GHEA Grapalat" w:hAnsi="GHEA Grapalat" w:cs="GHEA Grapalat"/>
              </w:rPr>
              <w:t xml:space="preserve">Դիտողություններ և առաջարկություններ </w:t>
            </w:r>
            <w:r w:rsidRPr="00566332">
              <w:rPr>
                <w:rFonts w:ascii="GHEA Grapalat" w:eastAsia="GHEA Grapalat" w:hAnsi="GHEA Grapalat" w:cs="GHEA Grapalat"/>
                <w:color w:val="00000A"/>
              </w:rPr>
              <w:t>առկա չեն</w:t>
            </w:r>
            <w:r w:rsidRPr="00566332">
              <w:rPr>
                <w:rFonts w:ascii="GHEA Grapalat" w:eastAsia="GHEA Grapalat" w:hAnsi="GHEA Grapalat" w:cs="GHEA Grapalat"/>
              </w:rPr>
              <w:t>:</w:t>
            </w:r>
          </w:p>
        </w:tc>
        <w:tc>
          <w:tcPr>
            <w:tcW w:w="6245" w:type="dxa"/>
            <w:shd w:val="clear" w:color="auto" w:fill="FFFFFF"/>
          </w:tcPr>
          <w:p w14:paraId="172848AA" w14:textId="77777777" w:rsidR="007362C5" w:rsidRPr="00FB006D" w:rsidRDefault="007362C5" w:rsidP="009C7872">
            <w:pPr>
              <w:shd w:val="clear" w:color="auto" w:fill="FFFFFF"/>
              <w:spacing w:line="276" w:lineRule="auto"/>
              <w:rPr>
                <w:rFonts w:ascii="Verdana" w:hAnsi="Verdana"/>
                <w:color w:val="000000"/>
                <w:sz w:val="18"/>
                <w:szCs w:val="18"/>
                <w:lang w:eastAsia="en-US"/>
              </w:rPr>
            </w:pPr>
          </w:p>
          <w:p w14:paraId="7F786D95" w14:textId="77777777" w:rsidR="007362C5" w:rsidRPr="00566332" w:rsidRDefault="007362C5" w:rsidP="009C7872">
            <w:pPr>
              <w:shd w:val="clear" w:color="auto" w:fill="FFFFFF"/>
              <w:spacing w:line="276" w:lineRule="auto"/>
              <w:jc w:val="center"/>
              <w:rPr>
                <w:rFonts w:ascii="GHEA Grapalat" w:eastAsia="GHEA Grapalat" w:hAnsi="GHEA Grapalat" w:cs="GHEA Grapalat"/>
                <w:b/>
                <w:highlight w:val="yellow"/>
              </w:rPr>
            </w:pPr>
            <w:r w:rsidRPr="00714CAB">
              <w:rPr>
                <w:rFonts w:ascii="GHEA Grapalat" w:eastAsia="GHEA Grapalat" w:hAnsi="GHEA Grapalat" w:cs="GHEA Grapalat"/>
                <w:b/>
              </w:rPr>
              <w:t>Ընդունվել է:</w:t>
            </w:r>
          </w:p>
        </w:tc>
      </w:tr>
      <w:tr w:rsidR="007362C5" w:rsidRPr="00566332" w14:paraId="59D4DD7F" w14:textId="77777777" w:rsidTr="009C7872">
        <w:trPr>
          <w:trHeight w:val="396"/>
        </w:trPr>
        <w:tc>
          <w:tcPr>
            <w:tcW w:w="8710" w:type="dxa"/>
            <w:vMerge w:val="restart"/>
            <w:shd w:val="clear" w:color="auto" w:fill="BFBFBF"/>
          </w:tcPr>
          <w:p w14:paraId="05653387" w14:textId="77777777" w:rsidR="007362C5" w:rsidRPr="00566332" w:rsidRDefault="007362C5" w:rsidP="009C7872">
            <w:pPr>
              <w:spacing w:line="276" w:lineRule="auto"/>
              <w:ind w:firstLine="255"/>
              <w:jc w:val="center"/>
              <w:rPr>
                <w:rFonts w:ascii="GHEA Grapalat" w:eastAsia="GHEA Grapalat" w:hAnsi="GHEA Grapalat" w:cs="GHEA Grapalat"/>
                <w:b/>
              </w:rPr>
            </w:pPr>
            <w:r w:rsidRPr="00566332">
              <w:rPr>
                <w:rFonts w:ascii="GHEA Grapalat" w:eastAsia="GHEA Grapalat" w:hAnsi="GHEA Grapalat" w:cs="GHEA Grapalat"/>
                <w:b/>
                <w:lang w:val="en-US"/>
              </w:rPr>
              <w:t>4</w:t>
            </w:r>
            <w:r w:rsidRPr="00566332">
              <w:rPr>
                <w:rFonts w:ascii="GHEA Grapalat" w:eastAsia="GHEA Grapalat" w:hAnsi="GHEA Grapalat" w:cs="GHEA Grapalat"/>
                <w:b/>
              </w:rPr>
              <w:t xml:space="preserve">. ՀՀ </w:t>
            </w:r>
            <w:r w:rsidRPr="00566332">
              <w:rPr>
                <w:rFonts w:ascii="GHEA Grapalat" w:hAnsi="GHEA Grapalat"/>
                <w:b/>
              </w:rPr>
              <w:t>արտաքին գործերի նախարար</w:t>
            </w:r>
            <w:r w:rsidRPr="00566332">
              <w:rPr>
                <w:rFonts w:ascii="GHEA Grapalat" w:eastAsia="GHEA Grapalat" w:hAnsi="GHEA Grapalat" w:cs="GHEA Grapalat"/>
                <w:b/>
              </w:rPr>
              <w:t>ություն</w:t>
            </w:r>
          </w:p>
        </w:tc>
        <w:tc>
          <w:tcPr>
            <w:tcW w:w="6245" w:type="dxa"/>
            <w:shd w:val="clear" w:color="auto" w:fill="BFBFBF"/>
          </w:tcPr>
          <w:p w14:paraId="1676778B"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06.10.2023</w:t>
            </w:r>
            <w:r w:rsidRPr="00566332">
              <w:rPr>
                <w:rFonts w:ascii="GHEA Grapalat" w:eastAsia="GHEA Grapalat" w:hAnsi="GHEA Grapalat" w:cs="GHEA Grapalat"/>
                <w:b/>
              </w:rPr>
              <w:t>թ.</w:t>
            </w:r>
          </w:p>
        </w:tc>
      </w:tr>
      <w:tr w:rsidR="007362C5" w:rsidRPr="00566332" w14:paraId="3E697A3E" w14:textId="77777777" w:rsidTr="009C7872">
        <w:trPr>
          <w:trHeight w:val="396"/>
        </w:trPr>
        <w:tc>
          <w:tcPr>
            <w:tcW w:w="8710" w:type="dxa"/>
            <w:vMerge/>
            <w:shd w:val="clear" w:color="auto" w:fill="BFBFBF"/>
          </w:tcPr>
          <w:p w14:paraId="56422E59"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43F8E4AC" w14:textId="77777777" w:rsidR="007362C5" w:rsidRPr="006E0319" w:rsidRDefault="007362C5" w:rsidP="009C7872">
            <w:pPr>
              <w:spacing w:line="276" w:lineRule="auto"/>
              <w:jc w:val="center"/>
              <w:rPr>
                <w:rFonts w:ascii="GHEA Grapalat" w:eastAsia="GHEA Grapalat" w:hAnsi="GHEA Grapalat" w:cs="GHEA Grapalat"/>
                <w:b/>
                <w:lang w:val="en-US"/>
              </w:rPr>
            </w:pPr>
            <w:r w:rsidRPr="00566332">
              <w:rPr>
                <w:rFonts w:ascii="GHEA Grapalat" w:eastAsia="GHEA Grapalat" w:hAnsi="GHEA Grapalat" w:cs="GHEA Grapalat"/>
                <w:b/>
                <w:lang w:val="en-US"/>
              </w:rPr>
              <w:t xml:space="preserve">N </w:t>
            </w:r>
            <w:r>
              <w:rPr>
                <w:rFonts w:ascii="GHEA Grapalat" w:eastAsia="GHEA Grapalat" w:hAnsi="GHEA Grapalat" w:cs="GHEA Grapalat"/>
                <w:b/>
                <w:lang w:val="en-US"/>
              </w:rPr>
              <w:t>1111/</w:t>
            </w:r>
            <w:r>
              <w:rPr>
                <w:rFonts w:ascii="GHEA Grapalat" w:eastAsia="GHEA Grapalat" w:hAnsi="GHEA Grapalat" w:cs="GHEA Grapalat"/>
                <w:b/>
              </w:rPr>
              <w:t>51538</w:t>
            </w:r>
            <w:r>
              <w:rPr>
                <w:rFonts w:ascii="GHEA Grapalat" w:eastAsia="GHEA Grapalat" w:hAnsi="GHEA Grapalat" w:cs="GHEA Grapalat"/>
                <w:b/>
                <w:lang w:val="en-US"/>
              </w:rPr>
              <w:t>-23</w:t>
            </w:r>
          </w:p>
        </w:tc>
      </w:tr>
      <w:tr w:rsidR="007362C5" w:rsidRPr="00566332" w14:paraId="09BC219D" w14:textId="77777777" w:rsidTr="009C7872">
        <w:trPr>
          <w:trHeight w:val="396"/>
        </w:trPr>
        <w:tc>
          <w:tcPr>
            <w:tcW w:w="8710" w:type="dxa"/>
            <w:shd w:val="clear" w:color="auto" w:fill="FFFFFF"/>
          </w:tcPr>
          <w:p w14:paraId="6F837B9B" w14:textId="77777777" w:rsidR="007362C5" w:rsidRPr="00566332" w:rsidRDefault="007362C5" w:rsidP="009C7872">
            <w:pPr>
              <w:spacing w:line="276" w:lineRule="auto"/>
              <w:ind w:firstLine="315"/>
              <w:jc w:val="both"/>
              <w:rPr>
                <w:rFonts w:ascii="GHEA Grapalat" w:eastAsia="GHEA Grapalat" w:hAnsi="GHEA Grapalat" w:cs="GHEA Grapalat"/>
              </w:rPr>
            </w:pPr>
            <w:r w:rsidRPr="00FB006D">
              <w:rPr>
                <w:rFonts w:ascii="GHEA Grapalat" w:eastAsia="GHEA Grapalat" w:hAnsi="GHEA Grapalat" w:cs="GHEA Grapalat"/>
              </w:rPr>
              <w:t xml:space="preserve">1. </w:t>
            </w:r>
            <w:r>
              <w:rPr>
                <w:rFonts w:ascii="GHEA Grapalat" w:hAnsi="GHEA Grapalat"/>
              </w:rPr>
              <w:t>Նախագծի վերաբերյալ առաջարկում ենք «և/կամ շաղկապների կիրառումը համապատասխանեցնել  «Նորմատիվ իրավական ակտերի մասին ՀՀ օրենքի 16-րդ հոդվածի  պահանջներին:</w:t>
            </w:r>
          </w:p>
        </w:tc>
        <w:tc>
          <w:tcPr>
            <w:tcW w:w="6245" w:type="dxa"/>
            <w:shd w:val="clear" w:color="auto" w:fill="FFFFFF"/>
          </w:tcPr>
          <w:p w14:paraId="2229D668" w14:textId="77777777" w:rsidR="007362C5" w:rsidRDefault="007362C5" w:rsidP="009C7872">
            <w:pPr>
              <w:shd w:val="clear" w:color="auto" w:fill="FFFFFF"/>
              <w:spacing w:line="276" w:lineRule="auto"/>
              <w:jc w:val="center"/>
              <w:rPr>
                <w:rFonts w:ascii="GHEA Grapalat" w:eastAsia="GHEA Grapalat" w:hAnsi="GHEA Grapalat" w:cs="GHEA Grapalat"/>
              </w:rPr>
            </w:pPr>
          </w:p>
          <w:p w14:paraId="3A13193E" w14:textId="77777777" w:rsidR="007362C5" w:rsidRPr="00714CAB" w:rsidRDefault="007362C5" w:rsidP="009C7872">
            <w:pPr>
              <w:shd w:val="clear" w:color="auto" w:fill="FFFFFF"/>
              <w:spacing w:line="276" w:lineRule="auto"/>
              <w:jc w:val="center"/>
              <w:rPr>
                <w:rFonts w:ascii="GHEA Grapalat" w:eastAsia="GHEA Grapalat" w:hAnsi="GHEA Grapalat" w:cs="GHEA Grapalat"/>
                <w:b/>
              </w:rPr>
            </w:pPr>
            <w:r w:rsidRPr="00D129DD">
              <w:rPr>
                <w:rFonts w:ascii="GHEA Grapalat" w:eastAsia="GHEA Grapalat" w:hAnsi="GHEA Grapalat" w:cs="GHEA Grapalat"/>
                <w:b/>
              </w:rPr>
              <w:t>Ընդունվել է:</w:t>
            </w:r>
          </w:p>
        </w:tc>
      </w:tr>
      <w:tr w:rsidR="007362C5" w:rsidRPr="00566332" w14:paraId="21D2B224" w14:textId="77777777" w:rsidTr="009C7872">
        <w:trPr>
          <w:trHeight w:val="396"/>
        </w:trPr>
        <w:tc>
          <w:tcPr>
            <w:tcW w:w="8710" w:type="dxa"/>
            <w:vMerge w:val="restart"/>
            <w:shd w:val="clear" w:color="auto" w:fill="BFBFBF"/>
          </w:tcPr>
          <w:p w14:paraId="11623F75" w14:textId="77777777" w:rsidR="007362C5" w:rsidRPr="00566332" w:rsidRDefault="007362C5" w:rsidP="009C7872">
            <w:pPr>
              <w:tabs>
                <w:tab w:val="left" w:pos="851"/>
                <w:tab w:val="left" w:pos="1418"/>
              </w:tabs>
              <w:spacing w:line="276" w:lineRule="auto"/>
              <w:ind w:left="567"/>
              <w:jc w:val="center"/>
              <w:rPr>
                <w:rFonts w:ascii="GHEA Grapalat" w:eastAsia="GHEA Grapalat" w:hAnsi="GHEA Grapalat" w:cs="GHEA Grapalat"/>
              </w:rPr>
            </w:pPr>
            <w:r w:rsidRPr="00566332">
              <w:rPr>
                <w:rFonts w:ascii="GHEA Grapalat" w:eastAsia="GHEA Grapalat" w:hAnsi="GHEA Grapalat" w:cs="GHEA Grapalat"/>
                <w:b/>
              </w:rPr>
              <w:t xml:space="preserve">5. ՀՀ </w:t>
            </w:r>
            <w:r w:rsidRPr="00566332">
              <w:rPr>
                <w:rFonts w:ascii="GHEA Grapalat" w:hAnsi="GHEA Grapalat"/>
                <w:b/>
              </w:rPr>
              <w:t>տարածքային կառավարման և</w:t>
            </w:r>
            <w:r w:rsidRPr="00566332">
              <w:rPr>
                <w:rFonts w:ascii="GHEA Grapalat" w:hAnsi="GHEA Grapalat"/>
                <w:b/>
                <w:lang w:eastAsia="en-US"/>
              </w:rPr>
              <w:t xml:space="preserve"> </w:t>
            </w:r>
            <w:r w:rsidRPr="00566332">
              <w:rPr>
                <w:rFonts w:ascii="GHEA Grapalat" w:hAnsi="GHEA Grapalat"/>
                <w:b/>
              </w:rPr>
              <w:t xml:space="preserve">ենթակառուցվածքների </w:t>
            </w:r>
            <w:r w:rsidRPr="00566332">
              <w:rPr>
                <w:rFonts w:ascii="GHEA Grapalat" w:eastAsia="GHEA Grapalat" w:hAnsi="GHEA Grapalat" w:cs="GHEA Grapalat"/>
                <w:b/>
              </w:rPr>
              <w:t>նախարարություն</w:t>
            </w:r>
          </w:p>
        </w:tc>
        <w:tc>
          <w:tcPr>
            <w:tcW w:w="6245" w:type="dxa"/>
            <w:shd w:val="clear" w:color="auto" w:fill="BFBFBF"/>
          </w:tcPr>
          <w:p w14:paraId="0129208F" w14:textId="77777777" w:rsidR="007362C5" w:rsidRPr="00566332" w:rsidRDefault="007362C5" w:rsidP="009C7872">
            <w:pPr>
              <w:spacing w:line="276" w:lineRule="auto"/>
              <w:jc w:val="center"/>
              <w:rPr>
                <w:rFonts w:ascii="GHEA Grapalat" w:eastAsia="GHEA Grapalat" w:hAnsi="GHEA Grapalat" w:cs="GHEA Grapalat"/>
                <w:b/>
              </w:rPr>
            </w:pPr>
            <w:r>
              <w:rPr>
                <w:rFonts w:ascii="GHEA Grapalat" w:eastAsia="GHEA Grapalat" w:hAnsi="GHEA Grapalat" w:cs="GHEA Grapalat"/>
                <w:b/>
              </w:rPr>
              <w:t>06.10.2023</w:t>
            </w:r>
            <w:r w:rsidRPr="00566332">
              <w:rPr>
                <w:rFonts w:ascii="GHEA Grapalat" w:eastAsia="GHEA Grapalat" w:hAnsi="GHEA Grapalat" w:cs="GHEA Grapalat"/>
                <w:b/>
              </w:rPr>
              <w:t>թ.</w:t>
            </w:r>
          </w:p>
        </w:tc>
      </w:tr>
      <w:tr w:rsidR="007362C5" w:rsidRPr="00566332" w14:paraId="10287D84" w14:textId="77777777" w:rsidTr="009C7872">
        <w:trPr>
          <w:trHeight w:val="396"/>
        </w:trPr>
        <w:tc>
          <w:tcPr>
            <w:tcW w:w="8710" w:type="dxa"/>
            <w:vMerge/>
            <w:shd w:val="clear" w:color="auto" w:fill="BFBFBF"/>
          </w:tcPr>
          <w:p w14:paraId="2B08DEA8"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0E528E44" w14:textId="77777777" w:rsidR="007362C5" w:rsidRPr="009E667F" w:rsidRDefault="007362C5" w:rsidP="009C7872">
            <w:p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b/>
                <w:color w:val="000000"/>
                <w:lang w:val="en-US"/>
              </w:rPr>
            </w:pPr>
            <w:r w:rsidRPr="00566332">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rPr>
              <w:t>ԳՍ</w:t>
            </w:r>
            <w:r>
              <w:rPr>
                <w:rFonts w:ascii="GHEA Grapalat" w:eastAsia="GHEA Grapalat" w:hAnsi="GHEA Grapalat" w:cs="GHEA Grapalat"/>
                <w:b/>
                <w:color w:val="000000"/>
                <w:lang w:val="en-US"/>
              </w:rPr>
              <w:t>/19/30497-2023</w:t>
            </w:r>
          </w:p>
        </w:tc>
      </w:tr>
      <w:tr w:rsidR="007362C5" w:rsidRPr="00566332" w14:paraId="75197F8E" w14:textId="77777777" w:rsidTr="009C7872">
        <w:trPr>
          <w:trHeight w:val="440"/>
        </w:trPr>
        <w:tc>
          <w:tcPr>
            <w:tcW w:w="8710" w:type="dxa"/>
            <w:shd w:val="clear" w:color="auto" w:fill="FFFFFF"/>
          </w:tcPr>
          <w:p w14:paraId="7C63F2A0" w14:textId="77777777" w:rsidR="007362C5" w:rsidRPr="00566332" w:rsidRDefault="007362C5" w:rsidP="009C7872">
            <w:pPr>
              <w:spacing w:line="276" w:lineRule="auto"/>
              <w:ind w:firstLine="225"/>
              <w:jc w:val="both"/>
              <w:rPr>
                <w:rFonts w:ascii="GHEA Grapalat" w:hAnsi="GHEA Grapalat"/>
                <w:color w:val="000000"/>
                <w:shd w:val="clear" w:color="auto" w:fill="FFFFFF"/>
              </w:rPr>
            </w:pPr>
            <w:r w:rsidRPr="00FB006D">
              <w:rPr>
                <w:rFonts w:ascii="GHEA Grapalat" w:eastAsia="GHEA Grapalat" w:hAnsi="GHEA Grapalat" w:cs="GHEA Grapalat"/>
              </w:rPr>
              <w:t xml:space="preserve">1. </w:t>
            </w:r>
            <w:r w:rsidRPr="00566332">
              <w:rPr>
                <w:rFonts w:ascii="GHEA Grapalat" w:eastAsia="GHEA Grapalat" w:hAnsi="GHEA Grapalat" w:cs="GHEA Grapalat"/>
              </w:rPr>
              <w:t xml:space="preserve">Դիտողություններ և առաջարկություններ </w:t>
            </w:r>
            <w:r w:rsidRPr="00566332">
              <w:rPr>
                <w:rFonts w:ascii="GHEA Grapalat" w:eastAsia="GHEA Grapalat" w:hAnsi="GHEA Grapalat" w:cs="GHEA Grapalat"/>
                <w:color w:val="00000A"/>
              </w:rPr>
              <w:t>առկա չեն</w:t>
            </w:r>
            <w:r w:rsidRPr="00566332">
              <w:rPr>
                <w:rFonts w:ascii="GHEA Grapalat" w:eastAsia="GHEA Grapalat" w:hAnsi="GHEA Grapalat" w:cs="GHEA Grapalat"/>
              </w:rPr>
              <w:t>:</w:t>
            </w:r>
          </w:p>
        </w:tc>
        <w:tc>
          <w:tcPr>
            <w:tcW w:w="6245" w:type="dxa"/>
            <w:shd w:val="clear" w:color="auto" w:fill="FFFFFF"/>
          </w:tcPr>
          <w:p w14:paraId="215FD921" w14:textId="77777777" w:rsidR="007362C5" w:rsidRPr="00566332" w:rsidRDefault="007362C5" w:rsidP="009C7872">
            <w:pPr>
              <w:shd w:val="clear" w:color="auto" w:fill="FFFFFF"/>
              <w:spacing w:line="276" w:lineRule="auto"/>
              <w:jc w:val="center"/>
              <w:rPr>
                <w:rFonts w:ascii="GHEA Grapalat" w:eastAsia="GHEA Grapalat" w:hAnsi="GHEA Grapalat" w:cs="GHEA Grapalat"/>
                <w:b/>
              </w:rPr>
            </w:pPr>
            <w:r w:rsidRPr="00714CAB">
              <w:rPr>
                <w:rFonts w:ascii="GHEA Grapalat" w:eastAsia="GHEA Grapalat" w:hAnsi="GHEA Grapalat" w:cs="GHEA Grapalat"/>
                <w:b/>
              </w:rPr>
              <w:t>Ընդունվել է:</w:t>
            </w:r>
          </w:p>
        </w:tc>
      </w:tr>
      <w:tr w:rsidR="007362C5" w:rsidRPr="00566332" w14:paraId="6BB9A587" w14:textId="77777777" w:rsidTr="009C7872">
        <w:trPr>
          <w:trHeight w:val="396"/>
        </w:trPr>
        <w:tc>
          <w:tcPr>
            <w:tcW w:w="8710" w:type="dxa"/>
            <w:vMerge w:val="restart"/>
            <w:shd w:val="clear" w:color="auto" w:fill="BFBFBF"/>
          </w:tcPr>
          <w:p w14:paraId="6E3F701B" w14:textId="77777777" w:rsidR="007362C5" w:rsidRPr="00D52266" w:rsidRDefault="007362C5" w:rsidP="009C7872">
            <w:pPr>
              <w:spacing w:line="276" w:lineRule="auto"/>
              <w:jc w:val="center"/>
              <w:rPr>
                <w:rFonts w:ascii="GHEA Grapalat" w:hAnsi="GHEA Grapalat"/>
                <w:b/>
                <w:lang w:eastAsia="en-US"/>
              </w:rPr>
            </w:pPr>
            <w:r w:rsidRPr="00566332">
              <w:rPr>
                <w:rFonts w:ascii="GHEA Grapalat" w:eastAsia="GHEA Grapalat" w:hAnsi="GHEA Grapalat" w:cs="GHEA Grapalat"/>
                <w:b/>
                <w:lang w:val="en-US"/>
              </w:rPr>
              <w:t>6</w:t>
            </w:r>
            <w:r w:rsidRPr="00566332">
              <w:rPr>
                <w:rFonts w:ascii="GHEA Grapalat" w:eastAsia="GHEA Grapalat" w:hAnsi="GHEA Grapalat" w:cs="GHEA Grapalat"/>
                <w:b/>
              </w:rPr>
              <w:t xml:space="preserve">. ՀՀ </w:t>
            </w:r>
            <w:r>
              <w:rPr>
                <w:rFonts w:ascii="GHEA Grapalat" w:hAnsi="GHEA Grapalat"/>
                <w:b/>
              </w:rPr>
              <w:t>անվտանգության խորհուրդ</w:t>
            </w:r>
          </w:p>
        </w:tc>
        <w:tc>
          <w:tcPr>
            <w:tcW w:w="6245" w:type="dxa"/>
            <w:shd w:val="clear" w:color="auto" w:fill="BFBFBF"/>
          </w:tcPr>
          <w:p w14:paraId="12BCB007"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lang w:val="en-US"/>
              </w:rPr>
              <w:t>10</w:t>
            </w:r>
            <w:r w:rsidRPr="00566332">
              <w:rPr>
                <w:rFonts w:ascii="GHEA Grapalat" w:eastAsia="GHEA Grapalat" w:hAnsi="GHEA Grapalat" w:cs="GHEA Grapalat"/>
                <w:b/>
              </w:rPr>
              <w:t>.</w:t>
            </w:r>
            <w:r>
              <w:rPr>
                <w:rFonts w:ascii="GHEA Grapalat" w:eastAsia="GHEA Grapalat" w:hAnsi="GHEA Grapalat" w:cs="GHEA Grapalat"/>
                <w:b/>
                <w:lang w:val="en-US"/>
              </w:rPr>
              <w:t>10</w:t>
            </w:r>
            <w:r>
              <w:rPr>
                <w:rFonts w:ascii="GHEA Grapalat" w:eastAsia="GHEA Grapalat" w:hAnsi="GHEA Grapalat" w:cs="GHEA Grapalat"/>
                <w:b/>
              </w:rPr>
              <w:t>.2023</w:t>
            </w:r>
            <w:r w:rsidRPr="00566332">
              <w:rPr>
                <w:rFonts w:ascii="GHEA Grapalat" w:eastAsia="GHEA Grapalat" w:hAnsi="GHEA Grapalat" w:cs="GHEA Grapalat"/>
                <w:b/>
              </w:rPr>
              <w:t>թ.</w:t>
            </w:r>
          </w:p>
        </w:tc>
      </w:tr>
      <w:tr w:rsidR="007362C5" w:rsidRPr="00566332" w14:paraId="04BA770E" w14:textId="77777777" w:rsidTr="009C7872">
        <w:trPr>
          <w:trHeight w:val="350"/>
        </w:trPr>
        <w:tc>
          <w:tcPr>
            <w:tcW w:w="8710" w:type="dxa"/>
            <w:vMerge/>
            <w:shd w:val="clear" w:color="auto" w:fill="BFBFBF"/>
          </w:tcPr>
          <w:p w14:paraId="4C101398"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1FCC8942" w14:textId="77777777" w:rsidR="007362C5" w:rsidRPr="00D52266" w:rsidRDefault="007362C5" w:rsidP="009C7872">
            <w:pPr>
              <w:spacing w:line="276" w:lineRule="auto"/>
              <w:ind w:firstLine="567"/>
              <w:jc w:val="center"/>
              <w:rPr>
                <w:rFonts w:ascii="GHEA Grapalat" w:eastAsia="GHEA Grapalat" w:hAnsi="GHEA Grapalat" w:cs="GHEA Grapalat"/>
                <w:b/>
                <w:lang w:val="en-US"/>
              </w:rPr>
            </w:pPr>
            <w:r w:rsidRPr="00566332">
              <w:rPr>
                <w:rFonts w:ascii="GHEA Grapalat" w:eastAsia="GHEA Grapalat" w:hAnsi="GHEA Grapalat" w:cs="GHEA Grapalat"/>
                <w:b/>
                <w:lang w:val="en-US"/>
              </w:rPr>
              <w:t xml:space="preserve">N </w:t>
            </w:r>
            <w:r>
              <w:rPr>
                <w:rFonts w:ascii="GHEA Grapalat" w:eastAsia="GHEA Grapalat" w:hAnsi="GHEA Grapalat" w:cs="GHEA Grapalat"/>
                <w:b/>
                <w:lang w:val="en-US"/>
              </w:rPr>
              <w:t>//34908</w:t>
            </w:r>
          </w:p>
        </w:tc>
      </w:tr>
      <w:tr w:rsidR="007362C5" w:rsidRPr="00566332" w14:paraId="3C7AE1D9" w14:textId="77777777" w:rsidTr="009C7872">
        <w:trPr>
          <w:trHeight w:val="396"/>
        </w:trPr>
        <w:tc>
          <w:tcPr>
            <w:tcW w:w="8710" w:type="dxa"/>
            <w:shd w:val="clear" w:color="auto" w:fill="FFFFFF"/>
          </w:tcPr>
          <w:p w14:paraId="007611E8" w14:textId="77777777" w:rsidR="007362C5" w:rsidRPr="00FB006D" w:rsidRDefault="007362C5" w:rsidP="009C7872">
            <w:pPr>
              <w:pStyle w:val="ListParagraph"/>
              <w:numPr>
                <w:ilvl w:val="2"/>
                <w:numId w:val="1"/>
              </w:numPr>
              <w:spacing w:line="276" w:lineRule="auto"/>
              <w:ind w:left="405" w:hanging="90"/>
              <w:jc w:val="both"/>
              <w:rPr>
                <w:rFonts w:ascii="GHEA Grapalat" w:eastAsia="GHEA Grapalat" w:hAnsi="GHEA Grapalat" w:cs="GHEA Grapalat"/>
                <w:highlight w:val="white"/>
              </w:rPr>
            </w:pPr>
            <w:r w:rsidRPr="009B0317">
              <w:rPr>
                <w:rFonts w:ascii="GHEA Grapalat" w:eastAsia="GHEA Grapalat" w:hAnsi="GHEA Grapalat" w:cs="GHEA Grapalat"/>
              </w:rPr>
              <w:t xml:space="preserve">Դիտողություններ և առաջարկություններ </w:t>
            </w:r>
            <w:r w:rsidRPr="009B0317">
              <w:rPr>
                <w:rFonts w:ascii="GHEA Grapalat" w:eastAsia="GHEA Grapalat" w:hAnsi="GHEA Grapalat" w:cs="GHEA Grapalat"/>
                <w:color w:val="00000A"/>
              </w:rPr>
              <w:t>առկա չեն</w:t>
            </w:r>
            <w:r w:rsidRPr="009B0317">
              <w:rPr>
                <w:rFonts w:ascii="GHEA Grapalat" w:eastAsia="GHEA Grapalat" w:hAnsi="GHEA Grapalat" w:cs="GHEA Grapalat"/>
              </w:rPr>
              <w:t>:</w:t>
            </w:r>
          </w:p>
        </w:tc>
        <w:tc>
          <w:tcPr>
            <w:tcW w:w="6245" w:type="dxa"/>
            <w:shd w:val="clear" w:color="auto" w:fill="FFFFFF"/>
          </w:tcPr>
          <w:p w14:paraId="4C999F23" w14:textId="77777777" w:rsidR="007362C5" w:rsidRPr="00714CAB" w:rsidRDefault="007362C5" w:rsidP="009C7872">
            <w:pPr>
              <w:shd w:val="clear" w:color="auto" w:fill="FFFFFF"/>
              <w:spacing w:line="276" w:lineRule="auto"/>
              <w:jc w:val="center"/>
              <w:rPr>
                <w:rFonts w:ascii="GHEA Grapalat" w:hAnsi="GHEA Grapalat"/>
                <w:color w:val="000000"/>
                <w:lang w:eastAsia="en-US"/>
              </w:rPr>
            </w:pPr>
            <w:r w:rsidRPr="00714CAB">
              <w:rPr>
                <w:rFonts w:ascii="GHEA Grapalat" w:hAnsi="GHEA Grapalat"/>
                <w:b/>
                <w:color w:val="000000"/>
                <w:lang w:eastAsia="en-US"/>
              </w:rPr>
              <w:t>Ընդունվել է:</w:t>
            </w:r>
          </w:p>
        </w:tc>
      </w:tr>
      <w:tr w:rsidR="007362C5" w:rsidRPr="00566332" w14:paraId="1B440FAE" w14:textId="77777777" w:rsidTr="009C7872">
        <w:trPr>
          <w:trHeight w:val="282"/>
        </w:trPr>
        <w:tc>
          <w:tcPr>
            <w:tcW w:w="8710" w:type="dxa"/>
            <w:vMerge w:val="restart"/>
            <w:shd w:val="clear" w:color="auto" w:fill="D0D0D0"/>
          </w:tcPr>
          <w:p w14:paraId="513728DC" w14:textId="77777777" w:rsidR="007362C5" w:rsidRPr="00566332" w:rsidRDefault="007362C5" w:rsidP="009C7872">
            <w:pPr>
              <w:spacing w:line="276" w:lineRule="auto"/>
              <w:ind w:firstLine="255"/>
              <w:jc w:val="center"/>
              <w:rPr>
                <w:rFonts w:ascii="GHEA Grapalat" w:eastAsia="GHEA Grapalat" w:hAnsi="GHEA Grapalat" w:cs="GHEA Grapalat"/>
              </w:rPr>
            </w:pPr>
            <w:r w:rsidRPr="00566332">
              <w:rPr>
                <w:rFonts w:ascii="GHEA Grapalat" w:eastAsia="GHEA Grapalat" w:hAnsi="GHEA Grapalat" w:cs="GHEA Grapalat"/>
                <w:b/>
                <w:lang w:val="en-US"/>
              </w:rPr>
              <w:t>7</w:t>
            </w:r>
            <w:r w:rsidRPr="00566332">
              <w:rPr>
                <w:rFonts w:ascii="GHEA Grapalat" w:eastAsia="GHEA Grapalat" w:hAnsi="GHEA Grapalat" w:cs="GHEA Grapalat"/>
                <w:b/>
              </w:rPr>
              <w:t xml:space="preserve">. ՀՀ </w:t>
            </w:r>
            <w:r>
              <w:rPr>
                <w:rFonts w:ascii="GHEA Grapalat" w:hAnsi="GHEA Grapalat"/>
                <w:b/>
              </w:rPr>
              <w:t>պաշտպանության նախարարություն</w:t>
            </w:r>
          </w:p>
        </w:tc>
        <w:tc>
          <w:tcPr>
            <w:tcW w:w="6245" w:type="dxa"/>
            <w:shd w:val="clear" w:color="auto" w:fill="D0D0D0"/>
          </w:tcPr>
          <w:p w14:paraId="4C275065"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10.10.2023</w:t>
            </w:r>
            <w:r w:rsidRPr="00566332">
              <w:rPr>
                <w:rFonts w:ascii="GHEA Grapalat" w:eastAsia="GHEA Grapalat" w:hAnsi="GHEA Grapalat" w:cs="GHEA Grapalat"/>
                <w:b/>
              </w:rPr>
              <w:t>թ.</w:t>
            </w:r>
          </w:p>
        </w:tc>
      </w:tr>
      <w:tr w:rsidR="007362C5" w:rsidRPr="00566332" w14:paraId="46E8E2C6" w14:textId="77777777" w:rsidTr="009C7872">
        <w:trPr>
          <w:trHeight w:val="159"/>
        </w:trPr>
        <w:tc>
          <w:tcPr>
            <w:tcW w:w="8710" w:type="dxa"/>
            <w:vMerge/>
            <w:shd w:val="clear" w:color="auto" w:fill="D0D0D0"/>
          </w:tcPr>
          <w:p w14:paraId="1D1A49A6"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45" w:type="dxa"/>
            <w:shd w:val="clear" w:color="auto" w:fill="D0D0D0"/>
          </w:tcPr>
          <w:p w14:paraId="14882B11" w14:textId="77777777" w:rsidR="007362C5" w:rsidRPr="00566332" w:rsidRDefault="007362C5" w:rsidP="009C7872">
            <w:pPr>
              <w:spacing w:line="276" w:lineRule="auto"/>
              <w:jc w:val="center"/>
              <w:rPr>
                <w:rFonts w:ascii="GHEA Grapalat" w:eastAsia="GHEA Grapalat" w:hAnsi="GHEA Grapalat" w:cs="GHEA Grapalat"/>
                <w:b/>
                <w:color w:val="000000"/>
              </w:rPr>
            </w:pPr>
            <w:r w:rsidRPr="00566332">
              <w:rPr>
                <w:rFonts w:ascii="GHEA Grapalat" w:eastAsia="GHEA Grapalat" w:hAnsi="GHEA Grapalat" w:cs="GHEA Grapalat"/>
                <w:b/>
                <w:lang w:val="en-US"/>
              </w:rPr>
              <w:t xml:space="preserve">N </w:t>
            </w:r>
            <w:r>
              <w:rPr>
                <w:rFonts w:ascii="GHEA Grapalat" w:eastAsia="GHEA Grapalat" w:hAnsi="GHEA Grapalat" w:cs="GHEA Grapalat"/>
                <w:b/>
              </w:rPr>
              <w:t>ՊՆ/510/6196-2023</w:t>
            </w:r>
          </w:p>
        </w:tc>
      </w:tr>
      <w:tr w:rsidR="007362C5" w:rsidRPr="00566332" w14:paraId="1A941AAD" w14:textId="77777777" w:rsidTr="009C7872">
        <w:trPr>
          <w:trHeight w:val="396"/>
        </w:trPr>
        <w:tc>
          <w:tcPr>
            <w:tcW w:w="8710" w:type="dxa"/>
            <w:shd w:val="clear" w:color="auto" w:fill="FFFFFF"/>
          </w:tcPr>
          <w:p w14:paraId="6F509739" w14:textId="77777777" w:rsidR="007362C5" w:rsidRDefault="007362C5" w:rsidP="009C7872">
            <w:pPr>
              <w:pStyle w:val="NormalWeb"/>
              <w:spacing w:before="0" w:beforeAutospacing="0" w:after="0" w:afterAutospacing="0" w:line="276" w:lineRule="auto"/>
              <w:jc w:val="both"/>
              <w:rPr>
                <w:rFonts w:ascii="GHEA Grapalat" w:hAnsi="GHEA Grapalat"/>
                <w:lang w:val="hy-AM" w:eastAsia="ru-RU"/>
              </w:rPr>
            </w:pPr>
            <w:r>
              <w:rPr>
                <w:rFonts w:ascii="GHEA Grapalat" w:hAnsi="GHEA Grapalat"/>
                <w:lang w:val="hy-AM"/>
              </w:rPr>
              <w:lastRenderedPageBreak/>
              <w:t>Նախագծի վերաբերյալ ունենք հետևյալ նկատառումները.</w:t>
            </w:r>
            <w:r>
              <w:rPr>
                <w:rFonts w:ascii="GHEA Grapalat" w:hAnsi="GHEA Grapalat"/>
                <w:lang w:val="hy-AM"/>
              </w:rPr>
              <w:tab/>
            </w:r>
            <w:r>
              <w:rPr>
                <w:rFonts w:ascii="GHEA Grapalat" w:hAnsi="GHEA Grapalat"/>
                <w:lang w:val="hy-AM"/>
              </w:rPr>
              <w:br/>
            </w:r>
            <w:r>
              <w:rPr>
                <w:rFonts w:ascii="GHEA Grapalat" w:hAnsi="GHEA Grapalat"/>
                <w:lang w:val="hy-AM"/>
              </w:rPr>
              <w:tab/>
              <w:t>1. 2-րդ հոդվածով օրենքի 6-րդ հոդվածում լրացվող նոր «ժե» և 3-րդ հոդվածով օրենքի 7-րդ հոդվածում լրացվող նոր «ժէ» ենթակետերում «ապրանքի» բառը փոխարինել «ապրանքների» բառով,</w:t>
            </w:r>
          </w:p>
          <w:p w14:paraId="01C668FC" w14:textId="77777777" w:rsidR="007362C5" w:rsidRDefault="007362C5" w:rsidP="009C7872">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2. 4-րդ հոդվածով օրենքի 9-րդ հոդվածում լրացվող նոր 3.1-ին մասում առաջին «նախարարության» բառը հանել, իսկ երկրորդ «նախարարության» բառը փոխարինել «նախարարությունների» բառով:</w:t>
            </w:r>
          </w:p>
          <w:p w14:paraId="33B64804" w14:textId="77777777" w:rsidR="007362C5" w:rsidRDefault="007362C5" w:rsidP="009C7872">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 xml:space="preserve">3.Նույն հոդվածի 3.1-ին մասի երկրորդ պարբերությունում առաջարկում ենք «Հայաստանի Հանրապետության բարձր տեխնոլոգիական արդյունաբերության նախարարության և ստանդարտացման բնագավառում լիազորված պետական կառավարման մարմնի ղեկավարի» բառերը փոխարինել «բարձր տեխնոլոգիական արդյունաբերության և ստանդարտացման բնագավառում լիազորված պետական կառավարման մարմինների ղեկավարների» բառերով,  </w:t>
            </w:r>
          </w:p>
          <w:p w14:paraId="72F58B55" w14:textId="77777777" w:rsidR="007362C5" w:rsidRDefault="007362C5" w:rsidP="009C7872">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4. 6-րդ հոդվածով լրացվող օրենքի նոր 5.1-րդ գլխի՝</w:t>
            </w:r>
          </w:p>
          <w:p w14:paraId="50EF3077" w14:textId="77777777" w:rsidR="007362C5" w:rsidRDefault="007362C5" w:rsidP="009C7872">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1) 14.1-ին հոդվածի 4-րդ մասում «հանձնաժողովի կազմում ընդգրկված պետական» բառերը փոխարինել «պաշտպանության, էկոնոմիկայի և բարձր տեխնոլոգիական արդյունաբերության բնագավառներում լիազորված պետական կառավարման» բառերով,</w:t>
            </w:r>
          </w:p>
          <w:p w14:paraId="0323375A" w14:textId="77777777" w:rsidR="007362C5" w:rsidRPr="005E4841" w:rsidRDefault="007362C5" w:rsidP="009C7872">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2) 14.2-րդ հոդվածի 2-րդ մասում «կողմից» բառը փոխարինել «համապատասխան ակտով» բառերով:</w:t>
            </w:r>
          </w:p>
        </w:tc>
        <w:tc>
          <w:tcPr>
            <w:tcW w:w="6245" w:type="dxa"/>
            <w:shd w:val="clear" w:color="auto" w:fill="FFFFFF"/>
          </w:tcPr>
          <w:p w14:paraId="790F1D4E" w14:textId="77777777" w:rsidR="007362C5" w:rsidRPr="00FB006D" w:rsidRDefault="007362C5" w:rsidP="009C7872">
            <w:pPr>
              <w:shd w:val="clear" w:color="auto" w:fill="FFFFFF"/>
              <w:spacing w:line="276" w:lineRule="auto"/>
              <w:rPr>
                <w:rFonts w:ascii="Verdana" w:hAnsi="Verdana"/>
                <w:color w:val="000000"/>
                <w:sz w:val="18"/>
                <w:szCs w:val="18"/>
                <w:lang w:eastAsia="en-US"/>
              </w:rPr>
            </w:pPr>
          </w:p>
          <w:p w14:paraId="53E44095" w14:textId="77777777" w:rsidR="007362C5" w:rsidRDefault="007362C5" w:rsidP="009C7872">
            <w:pPr>
              <w:shd w:val="clear" w:color="auto" w:fill="FFFFFF"/>
              <w:spacing w:line="276" w:lineRule="auto"/>
              <w:rPr>
                <w:rFonts w:ascii="GHEA Grapalat" w:eastAsia="GHEA Grapalat" w:hAnsi="GHEA Grapalat" w:cs="GHEA Grapalat"/>
                <w:b/>
              </w:rPr>
            </w:pPr>
          </w:p>
          <w:p w14:paraId="768E7FA6"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53C3F63E"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1FCA9AF1" w14:textId="77777777" w:rsidR="007362C5" w:rsidRDefault="007362C5" w:rsidP="009C7872">
            <w:pPr>
              <w:shd w:val="clear" w:color="auto" w:fill="FFFFFF"/>
              <w:spacing w:line="276" w:lineRule="auto"/>
              <w:rPr>
                <w:rFonts w:ascii="GHEA Grapalat" w:eastAsia="GHEA Grapalat" w:hAnsi="GHEA Grapalat" w:cs="GHEA Grapalat"/>
                <w:b/>
              </w:rPr>
            </w:pPr>
          </w:p>
          <w:p w14:paraId="3AA6D10A"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2CAE3D08"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336831ED" w14:textId="77777777" w:rsidR="007362C5" w:rsidRDefault="007362C5" w:rsidP="009C7872">
            <w:pPr>
              <w:shd w:val="clear" w:color="auto" w:fill="FFFFFF"/>
              <w:spacing w:line="276" w:lineRule="auto"/>
              <w:rPr>
                <w:rFonts w:ascii="GHEA Grapalat" w:eastAsia="GHEA Grapalat" w:hAnsi="GHEA Grapalat" w:cs="GHEA Grapalat"/>
                <w:b/>
              </w:rPr>
            </w:pPr>
          </w:p>
          <w:p w14:paraId="3F5018A8" w14:textId="77777777" w:rsidR="007362C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p w14:paraId="7ECEAA69"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596C85FD"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335D20E3"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16C38679"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660A99E9" w14:textId="77777777" w:rsidR="007362C5" w:rsidRDefault="007362C5" w:rsidP="009C7872">
            <w:pPr>
              <w:shd w:val="clear" w:color="auto" w:fill="FFFFFF"/>
              <w:spacing w:line="276" w:lineRule="auto"/>
              <w:rPr>
                <w:rFonts w:ascii="GHEA Grapalat" w:eastAsia="GHEA Grapalat" w:hAnsi="GHEA Grapalat" w:cs="GHEA Grapalat"/>
                <w:b/>
              </w:rPr>
            </w:pPr>
          </w:p>
          <w:p w14:paraId="3FBF6433" w14:textId="77777777" w:rsidR="007362C5" w:rsidRDefault="007362C5" w:rsidP="009C7872">
            <w:pPr>
              <w:shd w:val="clear" w:color="auto" w:fill="FFFFFF"/>
              <w:spacing w:line="276" w:lineRule="auto"/>
              <w:jc w:val="center"/>
              <w:rPr>
                <w:rFonts w:ascii="GHEA Grapalat" w:eastAsia="GHEA Grapalat" w:hAnsi="GHEA Grapalat" w:cs="GHEA Grapalat"/>
                <w:b/>
              </w:rPr>
            </w:pPr>
            <w:r w:rsidRPr="00F045F4">
              <w:rPr>
                <w:rFonts w:ascii="GHEA Grapalat" w:eastAsia="GHEA Grapalat" w:hAnsi="GHEA Grapalat" w:cs="GHEA Grapalat"/>
                <w:b/>
              </w:rPr>
              <w:t>Ընդունվել է:</w:t>
            </w:r>
          </w:p>
          <w:p w14:paraId="2C73C93A"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70FB8198"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7BA7A804"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69E58EC5" w14:textId="77777777" w:rsidR="007362C5" w:rsidRDefault="007362C5" w:rsidP="009C7872">
            <w:pPr>
              <w:shd w:val="clear" w:color="auto" w:fill="FFFFFF"/>
              <w:spacing w:line="276" w:lineRule="auto"/>
              <w:jc w:val="center"/>
              <w:rPr>
                <w:rFonts w:ascii="GHEA Grapalat" w:eastAsia="GHEA Grapalat" w:hAnsi="GHEA Grapalat" w:cs="GHEA Grapalat"/>
                <w:b/>
              </w:rPr>
            </w:pPr>
          </w:p>
          <w:p w14:paraId="26A31C5F" w14:textId="77777777" w:rsidR="007362C5" w:rsidRDefault="007362C5" w:rsidP="009C7872">
            <w:pPr>
              <w:shd w:val="clear" w:color="auto" w:fill="FFFFFF"/>
              <w:spacing w:line="276" w:lineRule="auto"/>
              <w:rPr>
                <w:rFonts w:ascii="GHEA Grapalat" w:eastAsia="GHEA Grapalat" w:hAnsi="GHEA Grapalat" w:cs="GHEA Grapalat"/>
                <w:b/>
              </w:rPr>
            </w:pPr>
          </w:p>
          <w:p w14:paraId="5A842534" w14:textId="77777777" w:rsidR="007362C5" w:rsidRPr="00F045F4"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tc>
      </w:tr>
      <w:tr w:rsidR="007362C5" w:rsidRPr="00566332" w14:paraId="12D96DA3" w14:textId="77777777" w:rsidTr="009C7872">
        <w:trPr>
          <w:trHeight w:val="396"/>
        </w:trPr>
        <w:tc>
          <w:tcPr>
            <w:tcW w:w="8710" w:type="dxa"/>
            <w:vMerge w:val="restart"/>
            <w:shd w:val="clear" w:color="auto" w:fill="BFBFBF"/>
          </w:tcPr>
          <w:p w14:paraId="3ED03012" w14:textId="77777777" w:rsidR="007362C5" w:rsidRPr="00566332" w:rsidRDefault="007362C5" w:rsidP="009C7872">
            <w:pPr>
              <w:spacing w:line="276" w:lineRule="auto"/>
              <w:jc w:val="center"/>
              <w:rPr>
                <w:rFonts w:ascii="GHEA Grapalat" w:hAnsi="GHEA Grapalat"/>
                <w:b/>
                <w:lang w:eastAsia="en-US"/>
              </w:rPr>
            </w:pPr>
            <w:r w:rsidRPr="00566332">
              <w:rPr>
                <w:rFonts w:ascii="GHEA Grapalat" w:eastAsia="GHEA Grapalat" w:hAnsi="GHEA Grapalat" w:cs="GHEA Grapalat"/>
                <w:b/>
                <w:lang w:val="en-US"/>
              </w:rPr>
              <w:t>8</w:t>
            </w:r>
            <w:r w:rsidRPr="00566332">
              <w:rPr>
                <w:rFonts w:ascii="GHEA Grapalat" w:eastAsia="GHEA Grapalat" w:hAnsi="GHEA Grapalat" w:cs="GHEA Grapalat"/>
                <w:b/>
              </w:rPr>
              <w:t xml:space="preserve">. </w:t>
            </w:r>
            <w:r>
              <w:rPr>
                <w:rFonts w:ascii="GHEA Grapalat" w:eastAsia="GHEA Grapalat" w:hAnsi="GHEA Grapalat" w:cs="GHEA Grapalat"/>
                <w:b/>
              </w:rPr>
              <w:t>ՀՀ ֆինանսների նախարարություն</w:t>
            </w:r>
          </w:p>
        </w:tc>
        <w:tc>
          <w:tcPr>
            <w:tcW w:w="6245" w:type="dxa"/>
            <w:shd w:val="clear" w:color="auto" w:fill="BFBFBF"/>
          </w:tcPr>
          <w:p w14:paraId="53D0F87B"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02.11.2023</w:t>
            </w:r>
            <w:r w:rsidRPr="00566332">
              <w:rPr>
                <w:rFonts w:ascii="GHEA Grapalat" w:eastAsia="GHEA Grapalat" w:hAnsi="GHEA Grapalat" w:cs="GHEA Grapalat"/>
                <w:b/>
              </w:rPr>
              <w:t>թ.</w:t>
            </w:r>
          </w:p>
        </w:tc>
      </w:tr>
      <w:tr w:rsidR="007362C5" w:rsidRPr="00566332" w14:paraId="1F71A1B4" w14:textId="77777777" w:rsidTr="009C7872">
        <w:trPr>
          <w:trHeight w:val="396"/>
        </w:trPr>
        <w:tc>
          <w:tcPr>
            <w:tcW w:w="8710" w:type="dxa"/>
            <w:vMerge/>
            <w:shd w:val="clear" w:color="auto" w:fill="BFBFBF"/>
          </w:tcPr>
          <w:p w14:paraId="3A4FCFB8"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22E0A6F4" w14:textId="77777777" w:rsidR="007362C5" w:rsidRPr="00566332" w:rsidRDefault="007362C5" w:rsidP="009C7872">
            <w:pPr>
              <w:tabs>
                <w:tab w:val="left" w:pos="851"/>
                <w:tab w:val="left" w:pos="1418"/>
              </w:tabs>
              <w:spacing w:line="276" w:lineRule="auto"/>
              <w:jc w:val="center"/>
              <w:rPr>
                <w:rFonts w:ascii="GHEA Grapalat" w:eastAsia="GHEA Grapalat" w:hAnsi="GHEA Grapalat" w:cs="GHEA Grapalat"/>
                <w:b/>
              </w:rPr>
            </w:pPr>
            <w:r w:rsidRPr="00566332">
              <w:rPr>
                <w:rFonts w:ascii="GHEA Grapalat" w:eastAsia="GHEA Grapalat" w:hAnsi="GHEA Grapalat" w:cs="GHEA Grapalat"/>
                <w:b/>
                <w:lang w:val="en-US"/>
              </w:rPr>
              <w:t>N</w:t>
            </w:r>
            <w:r>
              <w:rPr>
                <w:rFonts w:ascii="GHEA Grapalat" w:eastAsia="GHEA Grapalat" w:hAnsi="GHEA Grapalat" w:cs="GHEA Grapalat"/>
                <w:b/>
              </w:rPr>
              <w:t xml:space="preserve"> </w:t>
            </w:r>
            <w:r w:rsidRPr="00714CAB">
              <w:rPr>
                <w:rFonts w:ascii="GHEA Grapalat" w:eastAsia="GHEA Grapalat" w:hAnsi="GHEA Grapalat" w:cs="GHEA Grapalat"/>
                <w:b/>
              </w:rPr>
              <w:t>01/11-1/19645-2023</w:t>
            </w:r>
            <w:r w:rsidRPr="00566332">
              <w:rPr>
                <w:rFonts w:ascii="GHEA Grapalat" w:eastAsia="GHEA Grapalat" w:hAnsi="GHEA Grapalat" w:cs="GHEA Grapalat"/>
                <w:b/>
                <w:lang w:val="en-US"/>
              </w:rPr>
              <w:t xml:space="preserve"> </w:t>
            </w:r>
          </w:p>
        </w:tc>
      </w:tr>
      <w:tr w:rsidR="007362C5" w:rsidRPr="00566332" w14:paraId="3247B05D" w14:textId="77777777" w:rsidTr="009C7872">
        <w:trPr>
          <w:trHeight w:val="440"/>
        </w:trPr>
        <w:tc>
          <w:tcPr>
            <w:tcW w:w="8710" w:type="dxa"/>
            <w:shd w:val="clear" w:color="auto" w:fill="FFFFFF"/>
          </w:tcPr>
          <w:p w14:paraId="65553FAB" w14:textId="77777777" w:rsidR="007362C5" w:rsidRPr="00714CAB" w:rsidRDefault="007362C5" w:rsidP="009C7872">
            <w:pPr>
              <w:pStyle w:val="ListParagraph"/>
              <w:numPr>
                <w:ilvl w:val="3"/>
                <w:numId w:val="1"/>
              </w:numPr>
              <w:tabs>
                <w:tab w:val="left" w:pos="0"/>
              </w:tabs>
              <w:spacing w:line="276" w:lineRule="auto"/>
              <w:ind w:left="855" w:hanging="180"/>
              <w:jc w:val="both"/>
              <w:rPr>
                <w:rFonts w:ascii="GHEA Grapalat" w:hAnsi="GHEA Grapalat"/>
                <w:lang w:eastAsia="en-US"/>
              </w:rPr>
            </w:pPr>
            <w:r w:rsidRPr="00714CAB">
              <w:rPr>
                <w:rFonts w:ascii="GHEA Grapalat" w:hAnsi="GHEA Grapalat"/>
                <w:lang w:eastAsia="en-US"/>
              </w:rPr>
              <w:t>Դիտողություններ և առաջարկություններ առկա չեն:</w:t>
            </w:r>
          </w:p>
        </w:tc>
        <w:tc>
          <w:tcPr>
            <w:tcW w:w="6245" w:type="dxa"/>
            <w:shd w:val="clear" w:color="auto" w:fill="FFFFFF"/>
          </w:tcPr>
          <w:p w14:paraId="127875B1" w14:textId="77777777" w:rsidR="007362C5" w:rsidRPr="00714CAB" w:rsidRDefault="007362C5" w:rsidP="009C7872">
            <w:pPr>
              <w:shd w:val="clear" w:color="auto" w:fill="FFFFFF"/>
              <w:spacing w:line="276" w:lineRule="auto"/>
              <w:jc w:val="center"/>
              <w:rPr>
                <w:rFonts w:ascii="GHEA Grapalat" w:hAnsi="GHEA Grapalat"/>
                <w:b/>
                <w:color w:val="000000"/>
                <w:lang w:eastAsia="en-US"/>
              </w:rPr>
            </w:pPr>
            <w:r w:rsidRPr="00714CAB">
              <w:rPr>
                <w:rFonts w:ascii="GHEA Grapalat" w:hAnsi="GHEA Grapalat"/>
                <w:b/>
                <w:color w:val="000000"/>
                <w:lang w:eastAsia="en-US"/>
              </w:rPr>
              <w:t>Ընդունվել է:</w:t>
            </w:r>
          </w:p>
        </w:tc>
      </w:tr>
      <w:tr w:rsidR="007362C5" w:rsidRPr="00566332" w14:paraId="5714CD4E" w14:textId="77777777" w:rsidTr="009C7872">
        <w:trPr>
          <w:trHeight w:val="396"/>
        </w:trPr>
        <w:tc>
          <w:tcPr>
            <w:tcW w:w="8710" w:type="dxa"/>
            <w:vMerge w:val="restart"/>
            <w:shd w:val="clear" w:color="auto" w:fill="BFBFBF"/>
          </w:tcPr>
          <w:p w14:paraId="0345A7F2" w14:textId="77777777" w:rsidR="007362C5" w:rsidRPr="00566332" w:rsidRDefault="007362C5" w:rsidP="009C7872">
            <w:pPr>
              <w:spacing w:line="276" w:lineRule="auto"/>
              <w:jc w:val="center"/>
              <w:rPr>
                <w:rFonts w:ascii="GHEA Grapalat" w:hAnsi="GHEA Grapalat"/>
                <w:b/>
                <w:lang w:eastAsia="en-US"/>
              </w:rPr>
            </w:pPr>
            <w:r>
              <w:rPr>
                <w:rFonts w:ascii="GHEA Grapalat" w:hAnsi="GHEA Grapalat"/>
                <w:b/>
                <w:lang w:eastAsia="en-US"/>
              </w:rPr>
              <w:t>9. ՀՀ էկոնոմիկայի նախարարություն</w:t>
            </w:r>
          </w:p>
        </w:tc>
        <w:tc>
          <w:tcPr>
            <w:tcW w:w="6245" w:type="dxa"/>
            <w:shd w:val="clear" w:color="auto" w:fill="BFBFBF"/>
          </w:tcPr>
          <w:p w14:paraId="22489F52" w14:textId="77777777" w:rsidR="007362C5" w:rsidRPr="00566332" w:rsidRDefault="007362C5" w:rsidP="009C7872">
            <w:pPr>
              <w:spacing w:line="276" w:lineRule="auto"/>
              <w:ind w:firstLine="165"/>
              <w:jc w:val="center"/>
              <w:rPr>
                <w:rFonts w:ascii="GHEA Grapalat" w:eastAsia="GHEA Grapalat" w:hAnsi="GHEA Grapalat" w:cs="GHEA Grapalat"/>
                <w:b/>
              </w:rPr>
            </w:pPr>
            <w:r>
              <w:rPr>
                <w:rFonts w:ascii="GHEA Grapalat" w:eastAsia="GHEA Grapalat" w:hAnsi="GHEA Grapalat" w:cs="GHEA Grapalat"/>
                <w:b/>
              </w:rPr>
              <w:t>13.11.2023</w:t>
            </w:r>
            <w:r w:rsidRPr="00566332">
              <w:rPr>
                <w:rFonts w:ascii="GHEA Grapalat" w:eastAsia="GHEA Grapalat" w:hAnsi="GHEA Grapalat" w:cs="GHEA Grapalat"/>
                <w:b/>
              </w:rPr>
              <w:t>թ.</w:t>
            </w:r>
          </w:p>
        </w:tc>
      </w:tr>
      <w:tr w:rsidR="007362C5" w:rsidRPr="00566332" w14:paraId="64259CA4" w14:textId="77777777" w:rsidTr="009C7872">
        <w:trPr>
          <w:trHeight w:val="396"/>
        </w:trPr>
        <w:tc>
          <w:tcPr>
            <w:tcW w:w="8710" w:type="dxa"/>
            <w:vMerge/>
            <w:shd w:val="clear" w:color="auto" w:fill="BFBFBF"/>
          </w:tcPr>
          <w:p w14:paraId="541502E0"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p>
        </w:tc>
        <w:tc>
          <w:tcPr>
            <w:tcW w:w="6245" w:type="dxa"/>
            <w:shd w:val="clear" w:color="auto" w:fill="BFBFBF"/>
          </w:tcPr>
          <w:p w14:paraId="451C2789" w14:textId="77777777" w:rsidR="007362C5" w:rsidRPr="00566332" w:rsidRDefault="007362C5" w:rsidP="009C7872">
            <w:pPr>
              <w:spacing w:line="276" w:lineRule="auto"/>
              <w:jc w:val="center"/>
              <w:rPr>
                <w:rFonts w:ascii="GHEA Grapalat" w:eastAsia="GHEA Grapalat" w:hAnsi="GHEA Grapalat" w:cs="GHEA Grapalat"/>
                <w:b/>
              </w:rPr>
            </w:pPr>
            <w:r w:rsidRPr="00566332">
              <w:rPr>
                <w:rFonts w:ascii="GHEA Grapalat" w:eastAsia="GHEA Grapalat" w:hAnsi="GHEA Grapalat" w:cs="GHEA Grapalat"/>
                <w:b/>
                <w:lang w:val="en-US"/>
              </w:rPr>
              <w:t xml:space="preserve">N </w:t>
            </w:r>
            <w:r w:rsidRPr="004A52DB">
              <w:rPr>
                <w:rFonts w:ascii="GHEA Grapalat" w:eastAsia="GHEA Grapalat" w:hAnsi="GHEA Grapalat" w:cs="GHEA Grapalat"/>
                <w:b/>
              </w:rPr>
              <w:t>01/20118-2023</w:t>
            </w:r>
          </w:p>
        </w:tc>
      </w:tr>
      <w:tr w:rsidR="007362C5" w:rsidRPr="00566332" w14:paraId="5AE59F67" w14:textId="77777777" w:rsidTr="009C7872">
        <w:trPr>
          <w:trHeight w:val="396"/>
        </w:trPr>
        <w:tc>
          <w:tcPr>
            <w:tcW w:w="8710" w:type="dxa"/>
            <w:shd w:val="clear" w:color="auto" w:fill="auto"/>
          </w:tcPr>
          <w:p w14:paraId="11F732AC" w14:textId="77777777" w:rsidR="007362C5" w:rsidRPr="004A52DB" w:rsidRDefault="007362C5" w:rsidP="009C7872">
            <w:pPr>
              <w:spacing w:line="276" w:lineRule="auto"/>
              <w:ind w:left="45" w:firstLine="540"/>
              <w:jc w:val="both"/>
              <w:rPr>
                <w:rFonts w:ascii="GHEA Grapalat" w:eastAsia="GHEA Grapalat" w:hAnsi="GHEA Grapalat" w:cs="GHEA Grapalat"/>
                <w:bCs/>
              </w:rPr>
            </w:pPr>
            <w:r w:rsidRPr="004A52DB">
              <w:rPr>
                <w:rFonts w:ascii="GHEA Grapalat" w:eastAsia="GHEA Grapalat" w:hAnsi="GHEA Grapalat" w:cs="GHEA Grapalat"/>
                <w:bCs/>
              </w:rPr>
              <w:lastRenderedPageBreak/>
              <w:t>1.</w:t>
            </w:r>
            <w:r>
              <w:rPr>
                <w:rFonts w:ascii="GHEA Grapalat" w:eastAsia="GHEA Grapalat" w:hAnsi="GHEA Grapalat" w:cs="GHEA Grapalat"/>
                <w:bCs/>
              </w:rPr>
              <w:t xml:space="preserve"> </w:t>
            </w:r>
            <w:r w:rsidRPr="004A52DB">
              <w:rPr>
                <w:rFonts w:ascii="GHEA Grapalat" w:eastAsia="GHEA Grapalat" w:hAnsi="GHEA Grapalat" w:cs="GHEA Grapalat"/>
                <w:bCs/>
              </w:rPr>
              <w:t>Ի պատասխան Ձեր 29.09.2023թ. N 01/17</w:t>
            </w:r>
            <w:r w:rsidRPr="004A52DB">
              <w:rPr>
                <w:rFonts w:ascii="Cambria Math" w:eastAsia="GHEA Grapalat" w:hAnsi="Cambria Math" w:cs="Cambria Math"/>
                <w:bCs/>
              </w:rPr>
              <w:t>․</w:t>
            </w:r>
            <w:r w:rsidRPr="004A52DB">
              <w:rPr>
                <w:rFonts w:ascii="GHEA Grapalat" w:eastAsia="GHEA Grapalat" w:hAnsi="GHEA Grapalat" w:cs="GHEA Grapalat"/>
                <w:bCs/>
              </w:rPr>
              <w:t>2/8683-2023 գրության՝ հայտնում ենք, որ «Ռազմարդյունաբերական համալիրի մասին» օրենքում փոփոխություն և լրացում կատարելու մասին» օրենքի նախագծի վերաբերյալ հայտնում ենք հետևյալը.</w:t>
            </w:r>
          </w:p>
          <w:p w14:paraId="535FA3F6" w14:textId="77777777" w:rsidR="007362C5" w:rsidRPr="004A52DB" w:rsidRDefault="007362C5" w:rsidP="009C7872">
            <w:pPr>
              <w:pStyle w:val="ListParagraph"/>
              <w:spacing w:line="276" w:lineRule="auto"/>
              <w:ind w:left="0"/>
              <w:jc w:val="both"/>
              <w:rPr>
                <w:rFonts w:ascii="GHEA Grapalat" w:eastAsia="GHEA Grapalat" w:hAnsi="GHEA Grapalat" w:cs="GHEA Grapalat"/>
                <w:bCs/>
              </w:rPr>
            </w:pPr>
            <w:r w:rsidRPr="004A52DB">
              <w:rPr>
                <w:rFonts w:ascii="GHEA Grapalat" w:eastAsia="GHEA Grapalat" w:hAnsi="GHEA Grapalat" w:cs="GHEA Grapalat"/>
                <w:bCs/>
              </w:rPr>
              <w:t>Նախագծով լրաշակվում են գործող օրենքում սահմանված ռազմական նշանակության ապրանքների և/կամ դրանց լրամասերի պետական փորձարկումներին վերաբերող դրույթներ, սակայն և գործող օրենքում, և նախագծում այդ ապրանքների համապատասխանության գնահատմանը կամ այդ փորձարկումների իրականացումն ապահովող մարմնի հավատարմագրմանը ներկայացվող պահանջներ չեն սահմանվում:</w:t>
            </w:r>
          </w:p>
          <w:p w14:paraId="1721E60B" w14:textId="77777777" w:rsidR="007362C5" w:rsidRPr="00566332" w:rsidRDefault="007362C5" w:rsidP="009C7872">
            <w:pPr>
              <w:widowControl w:val="0"/>
              <w:pBdr>
                <w:top w:val="nil"/>
                <w:left w:val="nil"/>
                <w:bottom w:val="nil"/>
                <w:right w:val="nil"/>
                <w:between w:val="nil"/>
              </w:pBdr>
              <w:spacing w:line="276" w:lineRule="auto"/>
              <w:rPr>
                <w:rFonts w:ascii="GHEA Grapalat" w:eastAsia="GHEA Grapalat" w:hAnsi="GHEA Grapalat" w:cs="GHEA Grapalat"/>
                <w:b/>
              </w:rPr>
            </w:pPr>
            <w:r w:rsidRPr="004A52DB">
              <w:rPr>
                <w:rFonts w:ascii="GHEA Grapalat" w:eastAsia="GHEA Grapalat" w:hAnsi="GHEA Grapalat" w:cs="GHEA Grapalat"/>
                <w:bCs/>
              </w:rPr>
              <w:t>Ելնելով վերոգրյալից՝ հայտնում ենք, որ նախագծով կանոնակարգվող դրույթները հավատարմագրման ազգային մարմնի գործառույթների շրջանակից դուրս են:</w:t>
            </w:r>
          </w:p>
        </w:tc>
        <w:tc>
          <w:tcPr>
            <w:tcW w:w="6245" w:type="dxa"/>
            <w:shd w:val="clear" w:color="auto" w:fill="auto"/>
          </w:tcPr>
          <w:p w14:paraId="0A82E707" w14:textId="77777777" w:rsidR="007362C5" w:rsidRPr="00566332" w:rsidRDefault="007362C5" w:rsidP="009C7872">
            <w:pPr>
              <w:spacing w:line="276" w:lineRule="auto"/>
              <w:jc w:val="center"/>
              <w:rPr>
                <w:rFonts w:ascii="GHEA Grapalat" w:eastAsia="GHEA Grapalat" w:hAnsi="GHEA Grapalat" w:cs="GHEA Grapalat"/>
                <w:b/>
                <w:lang w:val="en-US"/>
              </w:rPr>
            </w:pPr>
            <w:r w:rsidRPr="00142265">
              <w:rPr>
                <w:rFonts w:ascii="GHEA Grapalat" w:eastAsia="GHEA Grapalat" w:hAnsi="GHEA Grapalat" w:cs="GHEA Grapalat"/>
                <w:b/>
              </w:rPr>
              <w:t>Ընդունվել է ի գիտություն:</w:t>
            </w:r>
          </w:p>
        </w:tc>
      </w:tr>
      <w:tr w:rsidR="007362C5" w:rsidRPr="00566332" w14:paraId="3C2FEB45" w14:textId="77777777" w:rsidTr="009C7872">
        <w:trPr>
          <w:trHeight w:val="195"/>
        </w:trPr>
        <w:tc>
          <w:tcPr>
            <w:tcW w:w="8710" w:type="dxa"/>
            <w:vMerge w:val="restart"/>
            <w:shd w:val="clear" w:color="auto" w:fill="BFBFBF"/>
          </w:tcPr>
          <w:p w14:paraId="36212489" w14:textId="77777777" w:rsidR="007362C5" w:rsidRPr="00566332" w:rsidRDefault="007362C5" w:rsidP="009C7872">
            <w:pPr>
              <w:widowControl w:val="0"/>
              <w:pBdr>
                <w:top w:val="nil"/>
                <w:left w:val="nil"/>
                <w:bottom w:val="nil"/>
                <w:right w:val="nil"/>
                <w:between w:val="nil"/>
              </w:pBdr>
              <w:spacing w:line="276" w:lineRule="auto"/>
              <w:jc w:val="center"/>
              <w:rPr>
                <w:rFonts w:ascii="GHEA Grapalat" w:eastAsia="GHEA Grapalat" w:hAnsi="GHEA Grapalat" w:cs="GHEA Grapalat"/>
                <w:b/>
              </w:rPr>
            </w:pPr>
            <w:r>
              <w:rPr>
                <w:rFonts w:ascii="GHEA Grapalat" w:eastAsia="GHEA Grapalat" w:hAnsi="GHEA Grapalat" w:cs="GHEA Grapalat"/>
                <w:b/>
              </w:rPr>
              <w:t>10. ՀՀ արդարադատության նախարարություն</w:t>
            </w:r>
          </w:p>
        </w:tc>
        <w:tc>
          <w:tcPr>
            <w:tcW w:w="6245" w:type="dxa"/>
            <w:shd w:val="clear" w:color="auto" w:fill="BFBFBF"/>
          </w:tcPr>
          <w:p w14:paraId="308367C0" w14:textId="77777777" w:rsidR="007362C5" w:rsidRPr="00FE77C9" w:rsidRDefault="007362C5" w:rsidP="009C7872">
            <w:pPr>
              <w:spacing w:line="276" w:lineRule="auto"/>
              <w:jc w:val="center"/>
              <w:rPr>
                <w:rFonts w:ascii="GHEA Grapalat" w:eastAsia="GHEA Grapalat" w:hAnsi="GHEA Grapalat" w:cs="GHEA Grapalat"/>
                <w:b/>
              </w:rPr>
            </w:pPr>
            <w:r>
              <w:rPr>
                <w:rFonts w:ascii="GHEA Grapalat" w:eastAsia="GHEA Grapalat" w:hAnsi="GHEA Grapalat" w:cs="GHEA Grapalat"/>
                <w:b/>
              </w:rPr>
              <w:t>04.01.2024թ.</w:t>
            </w:r>
          </w:p>
        </w:tc>
      </w:tr>
      <w:tr w:rsidR="007362C5" w:rsidRPr="00566332" w14:paraId="773D73CA" w14:textId="77777777" w:rsidTr="009C7872">
        <w:trPr>
          <w:trHeight w:val="195"/>
        </w:trPr>
        <w:tc>
          <w:tcPr>
            <w:tcW w:w="8710" w:type="dxa"/>
            <w:vMerge/>
            <w:shd w:val="clear" w:color="auto" w:fill="BFBFBF"/>
          </w:tcPr>
          <w:p w14:paraId="15618A97" w14:textId="77777777" w:rsidR="007362C5" w:rsidRDefault="007362C5" w:rsidP="009C7872">
            <w:pPr>
              <w:widowControl w:val="0"/>
              <w:pBdr>
                <w:top w:val="nil"/>
                <w:left w:val="nil"/>
                <w:bottom w:val="nil"/>
                <w:right w:val="nil"/>
                <w:between w:val="nil"/>
              </w:pBdr>
              <w:spacing w:line="276" w:lineRule="auto"/>
              <w:jc w:val="center"/>
              <w:rPr>
                <w:rFonts w:ascii="GHEA Grapalat" w:eastAsia="GHEA Grapalat" w:hAnsi="GHEA Grapalat" w:cs="GHEA Grapalat"/>
                <w:b/>
              </w:rPr>
            </w:pPr>
          </w:p>
        </w:tc>
        <w:tc>
          <w:tcPr>
            <w:tcW w:w="6245" w:type="dxa"/>
            <w:shd w:val="clear" w:color="auto" w:fill="BFBFBF"/>
          </w:tcPr>
          <w:p w14:paraId="5A0E7222" w14:textId="77777777" w:rsidR="007362C5" w:rsidRPr="00FE77C9" w:rsidRDefault="007362C5" w:rsidP="009C7872">
            <w:pPr>
              <w:spacing w:line="276" w:lineRule="auto"/>
              <w:jc w:val="center"/>
              <w:rPr>
                <w:rFonts w:ascii="GHEA Grapalat" w:eastAsia="GHEA Grapalat" w:hAnsi="GHEA Grapalat" w:cs="GHEA Grapalat"/>
                <w:b/>
              </w:rPr>
            </w:pPr>
            <w:r w:rsidRPr="00FE77C9">
              <w:rPr>
                <w:rFonts w:ascii="GHEA Grapalat" w:eastAsia="GHEA Grapalat" w:hAnsi="GHEA Grapalat" w:cs="GHEA Grapalat"/>
                <w:b/>
                <w:lang w:val="en-US"/>
              </w:rPr>
              <w:t>N</w:t>
            </w:r>
            <w:r>
              <w:rPr>
                <w:rFonts w:ascii="GHEA Grapalat" w:eastAsia="GHEA Grapalat" w:hAnsi="GHEA Grapalat" w:cs="GHEA Grapalat"/>
                <w:b/>
              </w:rPr>
              <w:t xml:space="preserve"> </w:t>
            </w:r>
            <w:r w:rsidRPr="00FE77C9">
              <w:rPr>
                <w:rFonts w:ascii="GHEA Grapalat" w:eastAsia="GHEA Grapalat" w:hAnsi="GHEA Grapalat" w:cs="GHEA Grapalat"/>
                <w:b/>
              </w:rPr>
              <w:t>//140-2024</w:t>
            </w:r>
          </w:p>
        </w:tc>
      </w:tr>
      <w:tr w:rsidR="007362C5" w:rsidRPr="00566332" w14:paraId="4E1DDEDA" w14:textId="77777777" w:rsidTr="009C7872">
        <w:trPr>
          <w:trHeight w:val="396"/>
        </w:trPr>
        <w:tc>
          <w:tcPr>
            <w:tcW w:w="8710" w:type="dxa"/>
            <w:shd w:val="clear" w:color="auto" w:fill="FFFFFF"/>
          </w:tcPr>
          <w:p w14:paraId="0B900CBD" w14:textId="77777777" w:rsidR="007362C5" w:rsidRPr="0000674A" w:rsidRDefault="007362C5" w:rsidP="009C7872">
            <w:pPr>
              <w:tabs>
                <w:tab w:val="left" w:pos="0"/>
              </w:tabs>
              <w:spacing w:line="360" w:lineRule="auto"/>
              <w:ind w:right="-23"/>
              <w:jc w:val="both"/>
              <w:rPr>
                <w:rFonts w:ascii="GHEA Grapalat" w:eastAsia="Calibri" w:hAnsi="GHEA Grapalat"/>
                <w:i/>
                <w:lang w:eastAsia="en-US"/>
              </w:rPr>
            </w:pPr>
            <w:r w:rsidRPr="0000674A">
              <w:rPr>
                <w:rFonts w:ascii="GHEA Grapalat" w:eastAsia="GHEA Grapalat" w:hAnsi="GHEA Grapalat" w:cs="GHEA Grapalat"/>
                <w:bCs/>
              </w:rPr>
              <w:t xml:space="preserve"> </w:t>
            </w:r>
            <w:r w:rsidRPr="0000674A">
              <w:rPr>
                <w:rFonts w:ascii="GHEA Grapalat" w:eastAsia="Calibri" w:hAnsi="GHEA Grapalat"/>
                <w:i/>
                <w:lang w:eastAsia="en-US"/>
              </w:rPr>
              <w:t>««Ռազմարդյունաբերական համալիրի մասին» օրենքում փոփոխություն և լրացումներ կատարելու մասին» Հայաստանի Հանրապետության օրենքի նախագծի (այսուհետ՝ Նախագիծ) վերաբերյալ հայտնում ենք հետևյալը՝</w:t>
            </w:r>
          </w:p>
          <w:p w14:paraId="304567FB" w14:textId="77777777" w:rsidR="007362C5" w:rsidRPr="0000674A" w:rsidRDefault="007362C5" w:rsidP="009C7872">
            <w:pPr>
              <w:tabs>
                <w:tab w:val="left" w:pos="720"/>
              </w:tabs>
              <w:spacing w:line="360" w:lineRule="auto"/>
              <w:jc w:val="both"/>
              <w:textAlignment w:val="baseline"/>
              <w:rPr>
                <w:rFonts w:ascii="GHEA Grapalat" w:hAnsi="GHEA Grapalat" w:cs="Arian AMU"/>
                <w:b/>
                <w:bCs/>
                <w:bdr w:val="none" w:sz="0" w:space="0" w:color="auto" w:frame="1"/>
                <w:lang w:eastAsia="en-US"/>
              </w:rPr>
            </w:pPr>
            <w:r w:rsidRPr="0000674A">
              <w:rPr>
                <w:rFonts w:ascii="GHEA Grapalat" w:hAnsi="GHEA Grapalat"/>
                <w:lang w:eastAsia="en-US"/>
              </w:rPr>
              <w:tab/>
              <w:t>Նախագծի 4-րդ հոդվածով նախատեսվում է «Ռազմարդյունաբերական համալիրի մասին» օրենքի</w:t>
            </w:r>
            <w:r w:rsidRPr="0000674A">
              <w:rPr>
                <w:rFonts w:ascii="GHEA Grapalat" w:hAnsi="GHEA Grapalat" w:cs="Arian AMU"/>
                <w:bCs/>
                <w:bdr w:val="none" w:sz="0" w:space="0" w:color="auto" w:frame="1"/>
                <w:lang w:eastAsia="en-US"/>
              </w:rPr>
              <w:t xml:space="preserve"> 9-րդ հոդվածի 3-րդ մասից հետո լրացնել նոր մասեր, որոնցից 3.1 մասը շարադրված է հետևյալ բովանդակությամբ՝ «Հայաստանի Հանրապետության ռազմարդյունաբերական հանձնաժողովն իրեն կից ունի </w:t>
            </w:r>
            <w:r w:rsidRPr="0000674A">
              <w:rPr>
                <w:rFonts w:ascii="GHEA Grapalat" w:hAnsi="GHEA Grapalat" w:cs="Arian AMU"/>
                <w:b/>
                <w:bCs/>
                <w:bdr w:val="none" w:sz="0" w:space="0" w:color="auto" w:frame="1"/>
                <w:lang w:eastAsia="en-US"/>
              </w:rPr>
              <w:t>ստանդարտացման տեխնիկական հանձնաժողով</w:t>
            </w:r>
            <w:r w:rsidRPr="0000674A">
              <w:rPr>
                <w:rFonts w:ascii="GHEA Grapalat" w:hAnsi="GHEA Grapalat" w:cs="Arian AMU"/>
                <w:bCs/>
                <w:bdr w:val="none" w:sz="0" w:space="0" w:color="auto" w:frame="1"/>
                <w:lang w:eastAsia="en-US"/>
              </w:rPr>
              <w:t>, որը հաստատում է ստանդարտացման ազգային մարմնի կողմից մշակված ռազմական արդյունաբերության արտադրանքի (աշխատանքի, ծառայության) ստանդարտները:</w:t>
            </w:r>
            <w:r w:rsidRPr="0000674A">
              <w:rPr>
                <w:rFonts w:ascii="GHEA Grapalat" w:hAnsi="GHEA Grapalat" w:cs="Arian AMU"/>
                <w:bCs/>
                <w:sz w:val="22"/>
                <w:szCs w:val="22"/>
                <w:bdr w:val="none" w:sz="0" w:space="0" w:color="auto" w:frame="1"/>
                <w:lang w:eastAsia="en-US"/>
              </w:rPr>
              <w:t xml:space="preserve"> </w:t>
            </w:r>
            <w:r w:rsidRPr="0000674A">
              <w:rPr>
                <w:rFonts w:ascii="GHEA Grapalat" w:hAnsi="GHEA Grapalat" w:cs="Arian AMU"/>
                <w:b/>
                <w:bCs/>
                <w:bdr w:val="none" w:sz="0" w:space="0" w:color="auto" w:frame="1"/>
                <w:lang w:eastAsia="en-US"/>
              </w:rPr>
              <w:t>Ստանդարտացման տեխնիկական հանձնաժողովի կազմում ընդգրկվում են Հայաստանի Հանրապետության պաշտպանության, էկոնոմիկայի և բարձր տեխնոլոգիական արդյունաբերության նախարարությունների, ինչպես նաև ռազմական արդյունաբերության և պաշտպանության ոլորտի շահագրգիռ կողմերի ներկայացուցիչներ:</w:t>
            </w:r>
          </w:p>
          <w:p w14:paraId="71B2E04C" w14:textId="77777777" w:rsidR="007362C5" w:rsidRPr="0000674A" w:rsidRDefault="007362C5" w:rsidP="009C7872">
            <w:pPr>
              <w:tabs>
                <w:tab w:val="left" w:pos="720"/>
              </w:tabs>
              <w:spacing w:line="360" w:lineRule="auto"/>
              <w:jc w:val="both"/>
              <w:textAlignment w:val="baseline"/>
              <w:rPr>
                <w:rFonts w:ascii="GHEA Grapalat" w:hAnsi="GHEA Grapalat"/>
                <w:lang w:eastAsia="en-US"/>
              </w:rPr>
            </w:pPr>
            <w:r w:rsidRPr="0000674A">
              <w:rPr>
                <w:rFonts w:ascii="Calibri" w:hAnsi="Calibri" w:cs="Calibri"/>
                <w:bCs/>
                <w:bdr w:val="none" w:sz="0" w:space="0" w:color="auto" w:frame="1"/>
                <w:lang w:eastAsia="en-US"/>
              </w:rPr>
              <w:t> </w:t>
            </w:r>
            <w:r w:rsidRPr="0000674A">
              <w:rPr>
                <w:rFonts w:ascii="GHEA Grapalat" w:hAnsi="GHEA Grapalat" w:cs="GHEA Grapalat"/>
                <w:bCs/>
                <w:bdr w:val="none" w:sz="0" w:space="0" w:color="auto" w:frame="1"/>
                <w:lang w:eastAsia="en-US"/>
              </w:rPr>
              <w:t>Ստանդարտացման</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տեխնիկական</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հանձնաժողովի</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կազմը</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և</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կանոնադրությունը</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հաստատվում</w:t>
            </w:r>
            <w:r w:rsidRPr="0000674A">
              <w:rPr>
                <w:rFonts w:ascii="GHEA Grapalat" w:hAnsi="GHEA Grapalat" w:cs="Arian AMU"/>
                <w:bCs/>
                <w:bdr w:val="none" w:sz="0" w:space="0" w:color="auto" w:frame="1"/>
                <w:lang w:eastAsia="en-US"/>
              </w:rPr>
              <w:t xml:space="preserve"> </w:t>
            </w:r>
            <w:r w:rsidRPr="0000674A">
              <w:rPr>
                <w:rFonts w:ascii="GHEA Grapalat" w:hAnsi="GHEA Grapalat" w:cs="GHEA Grapalat"/>
                <w:bCs/>
                <w:bdr w:val="none" w:sz="0" w:space="0" w:color="auto" w:frame="1"/>
                <w:lang w:eastAsia="en-US"/>
              </w:rPr>
              <w:t>են</w:t>
            </w:r>
            <w:r w:rsidRPr="0000674A">
              <w:rPr>
                <w:rFonts w:ascii="GHEA Grapalat" w:hAnsi="GHEA Grapalat" w:cs="Arian AMU"/>
                <w:bCs/>
                <w:bdr w:val="none" w:sz="0" w:space="0" w:color="auto" w:frame="1"/>
                <w:lang w:eastAsia="en-US"/>
              </w:rPr>
              <w:t xml:space="preserve"> բարձր տեխնոլոգիական արդյունաբերության և ստանդարտացման բնագավառում լիազորված պետական կառավարման մարմինների ղեկավարների համատեղ հրամանով:</w:t>
            </w:r>
            <w:r w:rsidRPr="0000674A">
              <w:rPr>
                <w:rFonts w:ascii="GHEA Grapalat" w:hAnsi="GHEA Grapalat"/>
                <w:lang w:eastAsia="en-US"/>
              </w:rPr>
              <w:t>»:</w:t>
            </w:r>
          </w:p>
          <w:p w14:paraId="7653B4D3" w14:textId="77777777" w:rsidR="007362C5" w:rsidRPr="0000674A" w:rsidRDefault="007362C5" w:rsidP="009C7872">
            <w:pPr>
              <w:tabs>
                <w:tab w:val="left" w:pos="720"/>
              </w:tabs>
              <w:spacing w:line="360" w:lineRule="auto"/>
              <w:jc w:val="both"/>
              <w:textAlignment w:val="baseline"/>
              <w:rPr>
                <w:rFonts w:ascii="GHEA Grapalat" w:hAnsi="GHEA Grapalat"/>
                <w:b/>
                <w:lang w:eastAsia="en-US"/>
              </w:rPr>
            </w:pPr>
            <w:r w:rsidRPr="0000674A">
              <w:rPr>
                <w:rFonts w:ascii="GHEA Grapalat" w:hAnsi="GHEA Grapalat"/>
                <w:lang w:eastAsia="en-US"/>
              </w:rPr>
              <w:tab/>
              <w:t xml:space="preserve">Իսկ </w:t>
            </w:r>
            <w:r w:rsidRPr="0000674A">
              <w:rPr>
                <w:rFonts w:ascii="GHEA Grapalat" w:hAnsi="GHEA Grapalat" w:cs="Arian AMU"/>
                <w:bCs/>
                <w:bdr w:val="none" w:sz="0" w:space="0" w:color="auto" w:frame="1"/>
                <w:lang w:eastAsia="en-US"/>
              </w:rPr>
              <w:t>«</w:t>
            </w:r>
            <w:r w:rsidRPr="0000674A">
              <w:rPr>
                <w:rFonts w:ascii="GHEA Grapalat" w:hAnsi="GHEA Grapalat"/>
                <w:lang w:eastAsia="en-US"/>
              </w:rPr>
              <w:t xml:space="preserve">Ստանդարտացման մասին» օրենքի 12-րդ հոդվածի 1-ին մասի համաձայն՝ </w:t>
            </w:r>
            <w:r w:rsidRPr="0000674A">
              <w:rPr>
                <w:rFonts w:ascii="GHEA Grapalat" w:hAnsi="GHEA Grapalat" w:cs="Arian AMU"/>
                <w:bCs/>
                <w:bdr w:val="none" w:sz="0" w:space="0" w:color="auto" w:frame="1"/>
                <w:lang w:eastAsia="en-US"/>
              </w:rPr>
              <w:t>«</w:t>
            </w:r>
            <w:r w:rsidRPr="0000674A">
              <w:rPr>
                <w:rFonts w:ascii="GHEA Grapalat" w:hAnsi="GHEA Grapalat"/>
                <w:i/>
                <w:lang w:eastAsia="en-US"/>
              </w:rPr>
              <w:t xml:space="preserve">Ստանդարտացման տեխնիկական հանձնաժողովներն ապահովում են ամրագրված գործունեության բնագավառում ազգային, միջազգային, տարածաշրջանային, միջպետական ստանդարտացման աշխատանքների կատարումը: </w:t>
            </w:r>
            <w:r w:rsidRPr="0000674A">
              <w:rPr>
                <w:rFonts w:ascii="GHEA Grapalat" w:hAnsi="GHEA Grapalat"/>
                <w:b/>
                <w:i/>
                <w:lang w:eastAsia="en-US"/>
              </w:rPr>
              <w:t xml:space="preserve">Ստանդարտացման տեխնիկական հանձնաժողովների կազմում </w:t>
            </w:r>
            <w:r w:rsidRPr="0000674A">
              <w:rPr>
                <w:rFonts w:ascii="GHEA Grapalat" w:hAnsi="GHEA Grapalat"/>
                <w:i/>
                <w:lang w:eastAsia="en-US"/>
              </w:rPr>
              <w:t>ստանդարտացման ոլորտում իրենց շահերի նյութականացման նպատակով հավասարության և կամավորության հիմունքներով</w:t>
            </w:r>
            <w:r w:rsidRPr="0000674A">
              <w:rPr>
                <w:rFonts w:ascii="GHEA Grapalat" w:hAnsi="GHEA Grapalat"/>
                <w:b/>
                <w:i/>
                <w:lang w:eastAsia="en-US"/>
              </w:rPr>
              <w:t xml:space="preserve"> ընդգրկվում են Ստանդարտացման ազգային մարմնի, պետական կառավարման մարմինների, տեղական ինքնակառավարման մարմինների, գիտահետազոտական ինստիտուտների, արհեստակցական միությունների, հասարակական կազմակերպությունների (միությունների), ձեռնարկատերերի ու սպառողների միավորումների, առևտրային ու ոչ առևտրային կազմակերպությունների ներկայացուցիչներ, ինչպես նաև ֆիզիկական անձինք:</w:t>
            </w:r>
            <w:r w:rsidRPr="0000674A">
              <w:rPr>
                <w:rFonts w:ascii="GHEA Grapalat" w:hAnsi="GHEA Grapalat"/>
                <w:b/>
                <w:lang w:eastAsia="en-US"/>
              </w:rPr>
              <w:t>»:</w:t>
            </w:r>
          </w:p>
          <w:p w14:paraId="044CEE2E" w14:textId="77777777" w:rsidR="007362C5" w:rsidRDefault="007362C5" w:rsidP="009C7872">
            <w:pPr>
              <w:tabs>
                <w:tab w:val="left" w:pos="720"/>
              </w:tabs>
              <w:spacing w:line="360" w:lineRule="auto"/>
              <w:jc w:val="both"/>
              <w:textAlignment w:val="baseline"/>
              <w:rPr>
                <w:rFonts w:ascii="GHEA Grapalat" w:hAnsi="GHEA Grapalat"/>
                <w:lang w:eastAsia="en-US"/>
              </w:rPr>
            </w:pPr>
            <w:r w:rsidRPr="0000674A">
              <w:rPr>
                <w:rFonts w:ascii="GHEA Grapalat" w:hAnsi="GHEA Grapalat"/>
                <w:lang w:eastAsia="en-US"/>
              </w:rPr>
              <w:tab/>
              <w:t>Նկատի ունենալով «Ստանդարտացման մասին» օրենքում և Նախագծում Ստանդարտացման տեխնիկական հանձնաժողովների կազմին առնչվող կարգավորման անհամապատասխանությունը՝ Նախագծում առկա կարգավորումն առաջարկում ենք վերանայել:</w:t>
            </w:r>
          </w:p>
          <w:p w14:paraId="165A0101" w14:textId="77777777" w:rsidR="007362C5" w:rsidRPr="0000674A" w:rsidRDefault="007362C5" w:rsidP="009C7872">
            <w:pPr>
              <w:tabs>
                <w:tab w:val="left" w:pos="720"/>
              </w:tabs>
              <w:spacing w:line="360" w:lineRule="auto"/>
              <w:jc w:val="both"/>
              <w:textAlignment w:val="baseline"/>
              <w:rPr>
                <w:rFonts w:ascii="GHEA Grapalat" w:hAnsi="GHEA Grapalat"/>
                <w:lang w:eastAsia="en-US"/>
              </w:rPr>
            </w:pPr>
          </w:p>
        </w:tc>
        <w:tc>
          <w:tcPr>
            <w:tcW w:w="6245" w:type="dxa"/>
            <w:shd w:val="clear" w:color="auto" w:fill="FFFFFF"/>
          </w:tcPr>
          <w:p w14:paraId="15E52FE0" w14:textId="77777777" w:rsidR="007362C5" w:rsidRPr="004A52DB" w:rsidRDefault="007362C5" w:rsidP="009C7872">
            <w:pPr>
              <w:shd w:val="clear" w:color="auto" w:fill="FFFFFF"/>
              <w:spacing w:line="276" w:lineRule="auto"/>
              <w:rPr>
                <w:rFonts w:ascii="Verdana" w:hAnsi="Verdana"/>
                <w:color w:val="000000"/>
                <w:sz w:val="18"/>
                <w:szCs w:val="18"/>
                <w:lang w:eastAsia="en-US"/>
              </w:rPr>
            </w:pPr>
          </w:p>
          <w:p w14:paraId="146A53CF" w14:textId="77777777" w:rsidR="007362C5" w:rsidRPr="00142265" w:rsidRDefault="007362C5" w:rsidP="009C7872">
            <w:pP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Ընդունվել է</w:t>
            </w:r>
          </w:p>
        </w:tc>
      </w:tr>
      <w:tr w:rsidR="007362C5" w14:paraId="26F3049F"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0"/>
        </w:trPr>
        <w:tc>
          <w:tcPr>
            <w:tcW w:w="8710" w:type="dxa"/>
            <w:vMerge w:val="restart"/>
            <w:shd w:val="clear" w:color="auto" w:fill="A6A6A6" w:themeFill="background1" w:themeFillShade="A6"/>
          </w:tcPr>
          <w:p w14:paraId="6AFB22F1" w14:textId="77777777" w:rsidR="007362C5" w:rsidRDefault="007362C5" w:rsidP="009C7872">
            <w:pPr>
              <w:tabs>
                <w:tab w:val="left" w:pos="3460"/>
                <w:tab w:val="left" w:pos="4850"/>
              </w:tabs>
              <w:rPr>
                <w:rFonts w:ascii="GHEA Grapalat" w:eastAsia="GHEA Grapalat" w:hAnsi="GHEA Grapalat" w:cs="GHEA Grapalat"/>
                <w:b/>
              </w:rPr>
            </w:pPr>
            <w:r>
              <w:rPr>
                <w:rFonts w:ascii="GHEA Grapalat" w:eastAsia="GHEA Grapalat" w:hAnsi="GHEA Grapalat" w:cs="GHEA Grapalat"/>
                <w:b/>
              </w:rPr>
              <w:t>11. ՀՀ Վարչապետի աշխատակազմ</w:t>
            </w:r>
          </w:p>
          <w:p w14:paraId="3F7857E9" w14:textId="77777777" w:rsidR="007362C5" w:rsidRPr="00FF55B5" w:rsidRDefault="007362C5" w:rsidP="009C7872">
            <w:pPr>
              <w:tabs>
                <w:tab w:val="left" w:pos="3460"/>
                <w:tab w:val="left" w:pos="4850"/>
              </w:tabs>
              <w:rPr>
                <w:rFonts w:ascii="GHEA Grapalat" w:hAnsi="GHEA Grapalat"/>
              </w:rPr>
            </w:pPr>
            <w:r>
              <w:rPr>
                <w:rFonts w:ascii="GHEA Grapalat" w:eastAsia="GHEA Grapalat" w:hAnsi="GHEA Grapalat" w:cs="GHEA Grapalat"/>
                <w:b/>
              </w:rPr>
              <w:t xml:space="preserve">     Պետաիրավական վարչություն</w:t>
            </w:r>
            <w:r>
              <w:rPr>
                <w:rFonts w:ascii="GHEA Grapalat" w:hAnsi="GHEA Grapalat"/>
              </w:rPr>
              <w:tab/>
            </w:r>
          </w:p>
        </w:tc>
        <w:tc>
          <w:tcPr>
            <w:tcW w:w="6245" w:type="dxa"/>
            <w:shd w:val="clear" w:color="auto" w:fill="A6A6A6" w:themeFill="background1" w:themeFillShade="A6"/>
          </w:tcPr>
          <w:p w14:paraId="06D14FE7" w14:textId="77777777" w:rsidR="007362C5" w:rsidRDefault="007362C5" w:rsidP="009C7872">
            <w:pPr>
              <w:spacing w:line="276" w:lineRule="auto"/>
              <w:jc w:val="center"/>
              <w:rPr>
                <w:rFonts w:ascii="GHEA Grapalat" w:hAnsi="GHEA Grapalat"/>
              </w:rPr>
            </w:pPr>
            <w:r w:rsidRPr="00E871F5">
              <w:rPr>
                <w:rFonts w:ascii="GHEA Grapalat" w:eastAsia="GHEA Grapalat" w:hAnsi="GHEA Grapalat" w:cs="GHEA Grapalat"/>
                <w:b/>
              </w:rPr>
              <w:t>14 հունիս 2024թ</w:t>
            </w:r>
            <w:r>
              <w:rPr>
                <w:rFonts w:ascii="GHEA Grapalat" w:eastAsia="GHEA Grapalat" w:hAnsi="GHEA Grapalat" w:cs="GHEA Grapalat"/>
                <w:b/>
              </w:rPr>
              <w:t>.</w:t>
            </w:r>
          </w:p>
        </w:tc>
      </w:tr>
      <w:tr w:rsidR="007362C5" w14:paraId="597F2A2E"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0"/>
        </w:trPr>
        <w:tc>
          <w:tcPr>
            <w:tcW w:w="8710" w:type="dxa"/>
            <w:vMerge/>
            <w:shd w:val="clear" w:color="auto" w:fill="A6A6A6" w:themeFill="background1" w:themeFillShade="A6"/>
          </w:tcPr>
          <w:p w14:paraId="540507F9" w14:textId="77777777" w:rsidR="007362C5" w:rsidRDefault="007362C5" w:rsidP="009C7872">
            <w:pPr>
              <w:spacing w:line="276" w:lineRule="auto"/>
              <w:rPr>
                <w:rFonts w:ascii="GHEA Grapalat" w:hAnsi="GHEA Grapalat"/>
              </w:rPr>
            </w:pPr>
          </w:p>
        </w:tc>
        <w:tc>
          <w:tcPr>
            <w:tcW w:w="6245" w:type="dxa"/>
            <w:shd w:val="clear" w:color="auto" w:fill="A6A6A6" w:themeFill="background1" w:themeFillShade="A6"/>
          </w:tcPr>
          <w:p w14:paraId="600FCED8" w14:textId="77777777" w:rsidR="007362C5" w:rsidRDefault="007362C5" w:rsidP="009C7872">
            <w:pPr>
              <w:spacing w:line="276" w:lineRule="auto"/>
              <w:jc w:val="center"/>
              <w:rPr>
                <w:rFonts w:ascii="GHEA Grapalat" w:hAnsi="GHEA Grapalat"/>
              </w:rPr>
            </w:pPr>
            <w:r w:rsidRPr="00E871F5">
              <w:rPr>
                <w:rFonts w:ascii="GHEA Grapalat" w:eastAsia="GHEA Grapalat" w:hAnsi="GHEA Grapalat" w:cs="GHEA Grapalat"/>
                <w:b/>
              </w:rPr>
              <w:t>02/10.9/20311-2024</w:t>
            </w:r>
          </w:p>
        </w:tc>
      </w:tr>
      <w:tr w:rsidR="007362C5" w14:paraId="1D08B094"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0"/>
        </w:trPr>
        <w:tc>
          <w:tcPr>
            <w:tcW w:w="8710" w:type="dxa"/>
            <w:shd w:val="clear" w:color="auto" w:fill="FFFFFF" w:themeFill="background1"/>
          </w:tcPr>
          <w:p w14:paraId="7E820E42" w14:textId="77777777" w:rsidR="007362C5" w:rsidRPr="00E530EA" w:rsidRDefault="007362C5" w:rsidP="009C7872">
            <w:pPr>
              <w:tabs>
                <w:tab w:val="center" w:pos="5053"/>
                <w:tab w:val="right" w:pos="10106"/>
              </w:tabs>
              <w:spacing w:line="360" w:lineRule="auto"/>
              <w:ind w:firstLine="180"/>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1</w:t>
            </w:r>
            <w:r w:rsidRPr="00E530EA">
              <w:rPr>
                <w:rFonts w:ascii="Cambria Math" w:hAnsi="Cambria Math" w:cs="Cambria Math"/>
                <w:bCs/>
                <w:bdr w:val="none" w:sz="0" w:space="0" w:color="auto" w:frame="1"/>
                <w:lang w:eastAsia="en-US"/>
              </w:rPr>
              <w:t>․</w:t>
            </w:r>
            <w:r w:rsidRPr="00E530EA">
              <w:rPr>
                <w:rFonts w:ascii="GHEA Grapalat" w:hAnsi="GHEA Grapalat" w:cs="GHEA Grapalat"/>
                <w:bCs/>
                <w:bdr w:val="none" w:sz="0" w:space="0" w:color="auto" w:frame="1"/>
                <w:lang w:eastAsia="en-US"/>
              </w:rPr>
              <w:t xml:space="preserve"> Նախագծով լրացվող 14</w:t>
            </w:r>
            <w:r w:rsidRPr="00E530EA">
              <w:rPr>
                <w:rFonts w:ascii="Cambria Math" w:hAnsi="Cambria Math" w:cs="Cambria Math"/>
                <w:bCs/>
                <w:bdr w:val="none" w:sz="0" w:space="0" w:color="auto" w:frame="1"/>
                <w:lang w:eastAsia="en-US"/>
              </w:rPr>
              <w:t>․</w:t>
            </w:r>
            <w:r w:rsidRPr="00E530EA">
              <w:rPr>
                <w:rFonts w:ascii="GHEA Grapalat" w:hAnsi="GHEA Grapalat" w:cs="GHEA Grapalat"/>
                <w:bCs/>
                <w:bdr w:val="none" w:sz="0" w:space="0" w:color="auto" w:frame="1"/>
                <w:lang w:eastAsia="en-US"/>
              </w:rPr>
              <w:t>1-ին հոդվածի 2-րդ մասի համաձայն՝ պետական (միջգերատեսչական) փորձարկումներ անցկացնող միջգերատեսչական փորձարկումների հանձնաժողովը ձևավորվում է հանձնաժողովի կազմում ընդգրկված պաշտպանության և բարձր տեխնոլոգիական արդյունաբերության բնագավառներում լիազորված պետական կառավարման մարմինների ղեկավարների կողմից ընդունված համատեղ հրամանով, սակայն նախագծում առկա չեն նշված հանձնաժողովի իրավասությունների վերաբերյալ կարգավորումները, ինչը հնարավորություն չի տալիս գնահատելու, թե որքանով է իրավաչափ վերջինիս ձևավորումը։</w:t>
            </w:r>
          </w:p>
          <w:p w14:paraId="5E69FB3A" w14:textId="77777777" w:rsidR="007362C5" w:rsidRPr="00E530EA" w:rsidRDefault="007362C5" w:rsidP="009C7872">
            <w:pPr>
              <w:tabs>
                <w:tab w:val="center" w:pos="5053"/>
                <w:tab w:val="right" w:pos="10106"/>
              </w:tabs>
              <w:spacing w:line="360" w:lineRule="auto"/>
              <w:ind w:firstLine="540"/>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Բացի այդ, հարկ է նշել, որ «Ռազմարդյունաբերական համալիրի մասին» օրենքի 15-րդ հոդվածի 1-ին մասի 8-րդ կետի համաձայն՝ պետական պատվիրատուն գլխավոր կատարողի հետ է կազմակերպում և անցկացնում սպառազինության, ռազմական տեխնիկայի, ռազմատեխնիկական միջոցների, ունեցվածքի և թիկունքային գույքի փորձնական նմուշների պետական փորձարկումներ, իսկ նախագծի վերոնշյալ կարգավորմամբ չի հստակեցվում, թե ինչ պետական փորձարկում է իրականցնելու տվյալ հանձնաժողովը, որպիսի կարգավորման պարագայում կարող է տարընկալում առաջանալ նախագծով առաջարկվող և օրենքով սահմանված դրույթների միջև։ </w:t>
            </w:r>
          </w:p>
          <w:p w14:paraId="22D7C6A6" w14:textId="77777777" w:rsidR="007362C5" w:rsidRPr="00E530EA" w:rsidRDefault="007362C5" w:rsidP="009C7872">
            <w:pPr>
              <w:tabs>
                <w:tab w:val="center" w:pos="5053"/>
                <w:tab w:val="right" w:pos="10106"/>
              </w:tabs>
              <w:spacing w:line="360" w:lineRule="auto"/>
              <w:ind w:firstLine="540"/>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2</w:t>
            </w:r>
            <w:r w:rsidRPr="00E530EA">
              <w:rPr>
                <w:rFonts w:ascii="Cambria Math" w:hAnsi="Cambria Math" w:cs="Cambria Math"/>
                <w:bCs/>
                <w:bdr w:val="none" w:sz="0" w:space="0" w:color="auto" w:frame="1"/>
                <w:lang w:eastAsia="en-US"/>
              </w:rPr>
              <w:t>․</w:t>
            </w:r>
            <w:r w:rsidRPr="00E530EA">
              <w:rPr>
                <w:rFonts w:ascii="GHEA Grapalat" w:hAnsi="GHEA Grapalat" w:cs="GHEA Grapalat"/>
                <w:bCs/>
                <w:bdr w:val="none" w:sz="0" w:space="0" w:color="auto" w:frame="1"/>
                <w:lang w:eastAsia="en-US"/>
              </w:rPr>
              <w:t xml:space="preserve"> Նախագծի 2-րդ և 4-րդ հոդվածներով Կառավարության համար սահմանվող որոշ լիազորություններ խնդրահարույց են որոշակիության տեսանկյունից: Մասնավորապես.</w:t>
            </w:r>
          </w:p>
          <w:p w14:paraId="4AEC9B55" w14:textId="77777777" w:rsidR="007362C5" w:rsidRPr="00E530EA" w:rsidRDefault="007362C5" w:rsidP="009C7872">
            <w:pPr>
              <w:pStyle w:val="ListParagraph"/>
              <w:numPr>
                <w:ilvl w:val="0"/>
                <w:numId w:val="4"/>
              </w:numPr>
              <w:tabs>
                <w:tab w:val="left" w:pos="810"/>
                <w:tab w:val="center" w:pos="5053"/>
                <w:tab w:val="right" w:pos="10106"/>
              </w:tabs>
              <w:spacing w:line="360" w:lineRule="auto"/>
              <w:ind w:left="0" w:firstLine="360"/>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նախատեսվում է, որ Կառավարությունը հաստատելու է ռազմական կարիքների համար հատուկ գիտահետազոտական և փորձակոնստրուկտորական աշխատանքների համակարգման և ռազմական կարիքների համար փորձանմուշների, լրամասերի և բաղադրիչների արտադրության համակարգման կարգերը, մինչդեռ պարզ չէ, թե «համակարգման» ներքո Կառավարության կողմից ընդունվելիք ակտով ինչ հարաբերություններ են կարգավորվելու, որ հնարավոր լինի գնահատել դրա իրավաչափությունը։</w:t>
            </w:r>
          </w:p>
          <w:p w14:paraId="720FDB3A" w14:textId="77777777" w:rsidR="007362C5" w:rsidRPr="00FC2DB0" w:rsidRDefault="007362C5" w:rsidP="009C7872">
            <w:pPr>
              <w:pStyle w:val="ListParagraph"/>
              <w:numPr>
                <w:ilvl w:val="0"/>
                <w:numId w:val="4"/>
              </w:numPr>
              <w:tabs>
                <w:tab w:val="left" w:pos="810"/>
                <w:tab w:val="center" w:pos="5053"/>
                <w:tab w:val="right" w:pos="10106"/>
              </w:tabs>
              <w:spacing w:line="360" w:lineRule="auto"/>
              <w:ind w:left="0" w:firstLine="360"/>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Նախագծի 4-րդ հոդվածով խմբագրվող դրույթի համաձայն՝ Կառավարությունը հաստատելու է ՌԱՀ-ի գործունեության սուբյեկտներին պետական աջակցության առանձին ծրագրեր, մինչդեռ պարզ չէ, թե ինչ է իրենից ենթադրելու պետական աջակցության առանձին ծրագիրը։ Գտնում ենք, որ օրենքում առնվազն ուղենիշային մակարդակով պետք է բացահայտվի պետական աջակցության ծրագրի էությունը՝ հաշվի առնելով, որ այն կարող է ներառել ինչպես ֆինանսական արտոնություններ, այնպես էլ գույքային հարաբերությունների վերաբերյալ դրույթներ, որոնք էլ իրենց հերթին կարող են խաչվել այլ օրենքների կարգավորման առարկաների հետ։</w:t>
            </w:r>
          </w:p>
        </w:tc>
        <w:tc>
          <w:tcPr>
            <w:tcW w:w="6245" w:type="dxa"/>
            <w:shd w:val="clear" w:color="auto" w:fill="FFFFFF" w:themeFill="background1"/>
          </w:tcPr>
          <w:p w14:paraId="655A279F" w14:textId="77777777" w:rsidR="007362C5" w:rsidRPr="00FC2DB0" w:rsidRDefault="007362C5" w:rsidP="009C7872">
            <w:pPr>
              <w:spacing w:line="360" w:lineRule="auto"/>
              <w:jc w:val="center"/>
              <w:rPr>
                <w:rFonts w:ascii="GHEA Grapalat" w:hAnsi="GHEA Grapalat"/>
                <w:b/>
                <w:color w:val="000000"/>
                <w:shd w:val="clear" w:color="auto" w:fill="FFFFFF"/>
              </w:rPr>
            </w:pPr>
            <w:r w:rsidRPr="00FC2DB0">
              <w:rPr>
                <w:rFonts w:ascii="GHEA Grapalat" w:hAnsi="GHEA Grapalat"/>
                <w:b/>
                <w:color w:val="000000"/>
                <w:shd w:val="clear" w:color="auto" w:fill="FFFFFF"/>
              </w:rPr>
              <w:t>Ընդունվել է:</w:t>
            </w:r>
          </w:p>
          <w:p w14:paraId="4EAED9CD" w14:textId="77777777" w:rsidR="007362C5" w:rsidRPr="00C15697" w:rsidRDefault="007362C5" w:rsidP="009C7872">
            <w:pPr>
              <w:spacing w:line="360" w:lineRule="auto"/>
              <w:jc w:val="both"/>
              <w:rPr>
                <w:rFonts w:ascii="GHEA Grapalat" w:hAnsi="GHEA Grapalat"/>
              </w:rPr>
            </w:pPr>
            <w:r>
              <w:rPr>
                <w:rFonts w:ascii="GHEA Grapalat" w:hAnsi="GHEA Grapalat"/>
              </w:rPr>
              <w:t>Պ</w:t>
            </w:r>
            <w:r w:rsidRPr="00C15697">
              <w:rPr>
                <w:rFonts w:ascii="GHEA Grapalat" w:hAnsi="GHEA Grapalat"/>
              </w:rPr>
              <w:t>ետական փորձարկումները</w:t>
            </w:r>
            <w:r>
              <w:rPr>
                <w:rFonts w:ascii="GHEA Grapalat" w:hAnsi="GHEA Grapalat"/>
              </w:rPr>
              <w:t>՝</w:t>
            </w:r>
            <w:r w:rsidRPr="00C15697">
              <w:rPr>
                <w:rFonts w:ascii="GHEA Grapalat" w:hAnsi="GHEA Grapalat"/>
              </w:rPr>
              <w:t xml:space="preserve"> կիրառելի ռազմական ստանդարտներին համապատասխան</w:t>
            </w:r>
            <w:r>
              <w:rPr>
                <w:rFonts w:ascii="GHEA Grapalat" w:hAnsi="GHEA Grapalat"/>
              </w:rPr>
              <w:t>,</w:t>
            </w:r>
            <w:r w:rsidRPr="00C15697">
              <w:rPr>
                <w:rFonts w:ascii="GHEA Grapalat" w:hAnsi="GHEA Grapalat"/>
              </w:rPr>
              <w:t xml:space="preserve"> կազմակերպում է պետական պատվիրատուն, իսկ հանձնաժողովը իրականացնում է </w:t>
            </w:r>
            <w:r w:rsidRPr="00FC2DB0">
              <w:rPr>
                <w:rFonts w:ascii="GHEA Grapalat" w:hAnsi="GHEA Grapalat"/>
                <w:b/>
              </w:rPr>
              <w:t>պայմանագրի փուլի աշխատանքների և փորձարկումների արդյունքների ընդունում:</w:t>
            </w:r>
            <w:r w:rsidRPr="00C15697">
              <w:rPr>
                <w:rFonts w:ascii="GHEA Grapalat" w:hAnsi="GHEA Grapalat"/>
              </w:rPr>
              <w:t xml:space="preserve"> Համապատասխան խմբագրումն իրականացվել է նախագծի վկայակոչված հոդվածում:</w:t>
            </w:r>
          </w:p>
          <w:p w14:paraId="24E65B8D" w14:textId="77777777" w:rsidR="007362C5" w:rsidRPr="00C15697" w:rsidRDefault="007362C5" w:rsidP="009C7872">
            <w:pPr>
              <w:spacing w:line="360" w:lineRule="auto"/>
              <w:rPr>
                <w:rFonts w:ascii="GHEA Grapalat" w:eastAsia="GHEA Grapalat" w:hAnsi="GHEA Grapalat" w:cs="GHEA Grapalat"/>
              </w:rPr>
            </w:pPr>
          </w:p>
          <w:p w14:paraId="3452EE0A" w14:textId="77777777" w:rsidR="007362C5" w:rsidRPr="00C15697" w:rsidRDefault="007362C5" w:rsidP="009C7872">
            <w:pPr>
              <w:spacing w:line="360" w:lineRule="auto"/>
              <w:rPr>
                <w:rFonts w:ascii="GHEA Grapalat" w:eastAsia="GHEA Grapalat" w:hAnsi="GHEA Grapalat" w:cs="GHEA Grapalat"/>
              </w:rPr>
            </w:pPr>
          </w:p>
          <w:p w14:paraId="6C82C9DA" w14:textId="77777777" w:rsidR="007362C5" w:rsidRPr="00C15697" w:rsidRDefault="007362C5" w:rsidP="009C7872">
            <w:pPr>
              <w:spacing w:line="360" w:lineRule="auto"/>
              <w:rPr>
                <w:rFonts w:ascii="GHEA Grapalat" w:eastAsia="GHEA Grapalat" w:hAnsi="GHEA Grapalat" w:cs="GHEA Grapalat"/>
              </w:rPr>
            </w:pPr>
          </w:p>
          <w:p w14:paraId="70869053" w14:textId="77777777" w:rsidR="007362C5" w:rsidRPr="00C15697" w:rsidRDefault="007362C5" w:rsidP="009C7872">
            <w:pPr>
              <w:spacing w:line="360" w:lineRule="auto"/>
              <w:rPr>
                <w:rFonts w:ascii="GHEA Grapalat" w:eastAsia="GHEA Grapalat" w:hAnsi="GHEA Grapalat" w:cs="GHEA Grapalat"/>
              </w:rPr>
            </w:pPr>
          </w:p>
          <w:p w14:paraId="755BC226" w14:textId="77777777" w:rsidR="007362C5" w:rsidRPr="00C15697" w:rsidRDefault="007362C5" w:rsidP="009C7872">
            <w:pPr>
              <w:spacing w:line="360" w:lineRule="auto"/>
              <w:rPr>
                <w:rFonts w:ascii="GHEA Grapalat" w:eastAsia="GHEA Grapalat" w:hAnsi="GHEA Grapalat" w:cs="GHEA Grapalat"/>
              </w:rPr>
            </w:pPr>
          </w:p>
          <w:p w14:paraId="5C3431B3" w14:textId="77777777" w:rsidR="007362C5" w:rsidRPr="00C15697" w:rsidRDefault="007362C5" w:rsidP="009C7872">
            <w:pPr>
              <w:spacing w:line="360" w:lineRule="auto"/>
              <w:rPr>
                <w:rFonts w:ascii="GHEA Grapalat" w:eastAsia="GHEA Grapalat" w:hAnsi="GHEA Grapalat" w:cs="GHEA Grapalat"/>
              </w:rPr>
            </w:pPr>
          </w:p>
          <w:p w14:paraId="596390A5" w14:textId="77777777" w:rsidR="007362C5" w:rsidRDefault="007362C5" w:rsidP="009C7872">
            <w:pPr>
              <w:spacing w:line="360" w:lineRule="auto"/>
              <w:rPr>
                <w:rFonts w:ascii="GHEA Grapalat" w:eastAsia="GHEA Grapalat" w:hAnsi="GHEA Grapalat" w:cs="GHEA Grapalat"/>
              </w:rPr>
            </w:pPr>
          </w:p>
          <w:p w14:paraId="5BB0E401" w14:textId="77777777" w:rsidR="007362C5" w:rsidRDefault="007362C5" w:rsidP="009C7872">
            <w:pPr>
              <w:spacing w:line="360" w:lineRule="auto"/>
              <w:jc w:val="center"/>
              <w:rPr>
                <w:rFonts w:ascii="GHEA Grapalat" w:eastAsia="GHEA Grapalat" w:hAnsi="GHEA Grapalat" w:cs="GHEA Grapalat"/>
                <w:b/>
              </w:rPr>
            </w:pPr>
          </w:p>
          <w:p w14:paraId="2C27E0F1" w14:textId="77777777" w:rsidR="007362C5" w:rsidRDefault="007362C5" w:rsidP="009C7872">
            <w:pPr>
              <w:spacing w:line="360" w:lineRule="auto"/>
              <w:jc w:val="center"/>
              <w:rPr>
                <w:rFonts w:ascii="GHEA Grapalat" w:eastAsia="GHEA Grapalat" w:hAnsi="GHEA Grapalat" w:cs="GHEA Grapalat"/>
                <w:b/>
              </w:rPr>
            </w:pPr>
          </w:p>
          <w:p w14:paraId="10ED4A95" w14:textId="77777777" w:rsidR="007362C5" w:rsidRDefault="007362C5" w:rsidP="009C7872">
            <w:pPr>
              <w:spacing w:line="360" w:lineRule="auto"/>
              <w:jc w:val="center"/>
              <w:rPr>
                <w:rFonts w:ascii="GHEA Grapalat" w:eastAsia="GHEA Grapalat" w:hAnsi="GHEA Grapalat" w:cs="GHEA Grapalat"/>
                <w:b/>
              </w:rPr>
            </w:pPr>
          </w:p>
          <w:p w14:paraId="7A52DF1D" w14:textId="77777777" w:rsidR="007362C5" w:rsidRPr="00FC2DB0" w:rsidRDefault="007362C5" w:rsidP="009C7872">
            <w:pPr>
              <w:spacing w:line="360" w:lineRule="auto"/>
              <w:jc w:val="center"/>
              <w:rPr>
                <w:rFonts w:ascii="GHEA Grapalat" w:eastAsia="GHEA Grapalat" w:hAnsi="GHEA Grapalat" w:cs="GHEA Grapalat"/>
                <w:b/>
              </w:rPr>
            </w:pPr>
            <w:r w:rsidRPr="00FC2DB0">
              <w:rPr>
                <w:rFonts w:ascii="GHEA Grapalat" w:eastAsia="GHEA Grapalat" w:hAnsi="GHEA Grapalat" w:cs="GHEA Grapalat"/>
                <w:b/>
              </w:rPr>
              <w:t>Ընդունվել է:</w:t>
            </w:r>
          </w:p>
          <w:p w14:paraId="58464316" w14:textId="77777777" w:rsidR="007362C5" w:rsidRDefault="007362C5" w:rsidP="009C7872">
            <w:pPr>
              <w:spacing w:line="360" w:lineRule="auto"/>
              <w:rPr>
                <w:rFonts w:ascii="GHEA Grapalat" w:eastAsia="GHEA Grapalat" w:hAnsi="GHEA Grapalat" w:cs="GHEA Grapalat"/>
              </w:rPr>
            </w:pPr>
          </w:p>
          <w:p w14:paraId="1A887E08" w14:textId="77777777" w:rsidR="007362C5" w:rsidRPr="009333F2" w:rsidRDefault="007362C5" w:rsidP="009C7872">
            <w:pPr>
              <w:rPr>
                <w:rFonts w:ascii="GHEA Grapalat" w:eastAsia="GHEA Grapalat" w:hAnsi="GHEA Grapalat" w:cs="GHEA Grapalat"/>
              </w:rPr>
            </w:pPr>
          </w:p>
          <w:p w14:paraId="0157C6FC" w14:textId="77777777" w:rsidR="007362C5" w:rsidRPr="009333F2" w:rsidRDefault="007362C5" w:rsidP="009C7872">
            <w:pPr>
              <w:rPr>
                <w:rFonts w:ascii="GHEA Grapalat" w:eastAsia="GHEA Grapalat" w:hAnsi="GHEA Grapalat" w:cs="GHEA Grapalat"/>
              </w:rPr>
            </w:pPr>
          </w:p>
          <w:p w14:paraId="1F796F5D" w14:textId="77777777" w:rsidR="007362C5" w:rsidRDefault="007362C5" w:rsidP="009C7872">
            <w:pPr>
              <w:rPr>
                <w:rFonts w:ascii="GHEA Grapalat" w:eastAsia="GHEA Grapalat" w:hAnsi="GHEA Grapalat" w:cs="GHEA Grapalat"/>
              </w:rPr>
            </w:pPr>
          </w:p>
          <w:p w14:paraId="10B21702" w14:textId="77777777" w:rsidR="007362C5" w:rsidRDefault="007362C5" w:rsidP="009C7872">
            <w:pPr>
              <w:jc w:val="center"/>
              <w:rPr>
                <w:rFonts w:ascii="GHEA Grapalat" w:eastAsia="GHEA Grapalat" w:hAnsi="GHEA Grapalat" w:cs="GHEA Grapalat"/>
                <w:b/>
                <w:bCs/>
              </w:rPr>
            </w:pPr>
          </w:p>
          <w:p w14:paraId="1B296D00" w14:textId="77777777" w:rsidR="007362C5" w:rsidRDefault="007362C5" w:rsidP="009C7872">
            <w:pPr>
              <w:jc w:val="center"/>
              <w:rPr>
                <w:rFonts w:ascii="GHEA Grapalat" w:eastAsia="GHEA Grapalat" w:hAnsi="GHEA Grapalat" w:cs="GHEA Grapalat"/>
                <w:b/>
                <w:bCs/>
              </w:rPr>
            </w:pPr>
          </w:p>
          <w:p w14:paraId="1F475CDA" w14:textId="77777777" w:rsidR="007362C5" w:rsidRDefault="007362C5" w:rsidP="009C7872">
            <w:pPr>
              <w:jc w:val="center"/>
              <w:rPr>
                <w:rFonts w:ascii="GHEA Grapalat" w:eastAsia="GHEA Grapalat" w:hAnsi="GHEA Grapalat" w:cs="GHEA Grapalat"/>
                <w:b/>
                <w:bCs/>
              </w:rPr>
            </w:pPr>
          </w:p>
          <w:p w14:paraId="0FC1C9BD" w14:textId="77777777" w:rsidR="007362C5" w:rsidRDefault="007362C5" w:rsidP="009C7872">
            <w:pPr>
              <w:jc w:val="center"/>
              <w:rPr>
                <w:rFonts w:ascii="GHEA Grapalat" w:eastAsia="GHEA Grapalat" w:hAnsi="GHEA Grapalat" w:cs="GHEA Grapalat"/>
                <w:b/>
                <w:bCs/>
              </w:rPr>
            </w:pPr>
          </w:p>
          <w:p w14:paraId="18650BC7" w14:textId="77777777" w:rsidR="007362C5" w:rsidRDefault="007362C5" w:rsidP="009C7872">
            <w:pPr>
              <w:jc w:val="center"/>
              <w:rPr>
                <w:rFonts w:ascii="GHEA Grapalat" w:eastAsia="GHEA Grapalat" w:hAnsi="GHEA Grapalat" w:cs="GHEA Grapalat"/>
                <w:b/>
                <w:bCs/>
              </w:rPr>
            </w:pPr>
          </w:p>
          <w:p w14:paraId="77817E49" w14:textId="77777777" w:rsidR="007362C5" w:rsidRDefault="007362C5" w:rsidP="009C7872">
            <w:pPr>
              <w:jc w:val="center"/>
              <w:rPr>
                <w:rFonts w:ascii="GHEA Grapalat" w:eastAsia="GHEA Grapalat" w:hAnsi="GHEA Grapalat" w:cs="GHEA Grapalat"/>
                <w:b/>
                <w:bCs/>
              </w:rPr>
            </w:pPr>
          </w:p>
          <w:p w14:paraId="3DD6A66D" w14:textId="77777777" w:rsidR="007362C5" w:rsidRDefault="007362C5" w:rsidP="009C7872">
            <w:pPr>
              <w:jc w:val="center"/>
              <w:rPr>
                <w:rFonts w:ascii="GHEA Grapalat" w:eastAsia="GHEA Grapalat" w:hAnsi="GHEA Grapalat" w:cs="GHEA Grapalat"/>
                <w:b/>
                <w:bCs/>
              </w:rPr>
            </w:pPr>
          </w:p>
          <w:p w14:paraId="6EBB750B" w14:textId="77777777" w:rsidR="007362C5" w:rsidRDefault="007362C5" w:rsidP="009C7872">
            <w:pPr>
              <w:jc w:val="center"/>
              <w:rPr>
                <w:rFonts w:ascii="GHEA Grapalat" w:eastAsia="GHEA Grapalat" w:hAnsi="GHEA Grapalat" w:cs="GHEA Grapalat"/>
                <w:b/>
                <w:bCs/>
              </w:rPr>
            </w:pPr>
          </w:p>
          <w:p w14:paraId="288611D8" w14:textId="77777777" w:rsidR="007362C5" w:rsidRDefault="007362C5" w:rsidP="009C7872">
            <w:pPr>
              <w:jc w:val="center"/>
              <w:rPr>
                <w:rFonts w:ascii="GHEA Grapalat" w:eastAsia="GHEA Grapalat" w:hAnsi="GHEA Grapalat" w:cs="GHEA Grapalat"/>
                <w:b/>
                <w:bCs/>
              </w:rPr>
            </w:pPr>
          </w:p>
          <w:p w14:paraId="3A676635" w14:textId="77777777" w:rsidR="007362C5" w:rsidRDefault="007362C5" w:rsidP="009C7872">
            <w:pPr>
              <w:jc w:val="center"/>
              <w:rPr>
                <w:rFonts w:ascii="GHEA Grapalat" w:eastAsia="GHEA Grapalat" w:hAnsi="GHEA Grapalat" w:cs="GHEA Grapalat"/>
                <w:b/>
                <w:bCs/>
              </w:rPr>
            </w:pPr>
          </w:p>
          <w:p w14:paraId="2BC8D7D2" w14:textId="77777777" w:rsidR="007362C5" w:rsidRDefault="007362C5" w:rsidP="009C7872">
            <w:pPr>
              <w:jc w:val="center"/>
              <w:rPr>
                <w:rFonts w:ascii="GHEA Grapalat" w:eastAsia="GHEA Grapalat" w:hAnsi="GHEA Grapalat" w:cs="GHEA Grapalat"/>
                <w:b/>
                <w:bCs/>
              </w:rPr>
            </w:pPr>
          </w:p>
          <w:p w14:paraId="7DEA46F1" w14:textId="77777777" w:rsidR="00F5743B" w:rsidRDefault="00F5743B" w:rsidP="009C7872">
            <w:pPr>
              <w:jc w:val="center"/>
              <w:rPr>
                <w:rFonts w:ascii="GHEA Grapalat" w:eastAsia="GHEA Grapalat" w:hAnsi="GHEA Grapalat" w:cs="GHEA Grapalat"/>
                <w:b/>
                <w:bCs/>
              </w:rPr>
            </w:pPr>
          </w:p>
          <w:p w14:paraId="4B352604" w14:textId="77777777" w:rsidR="00F5743B" w:rsidRDefault="00F5743B" w:rsidP="009C7872">
            <w:pPr>
              <w:jc w:val="center"/>
              <w:rPr>
                <w:rFonts w:ascii="GHEA Grapalat" w:eastAsia="GHEA Grapalat" w:hAnsi="GHEA Grapalat" w:cs="GHEA Grapalat"/>
                <w:b/>
                <w:bCs/>
              </w:rPr>
            </w:pPr>
          </w:p>
          <w:p w14:paraId="530C6197" w14:textId="39B40BCA" w:rsidR="007362C5" w:rsidRPr="009333F2" w:rsidRDefault="007362C5" w:rsidP="009C7872">
            <w:pPr>
              <w:jc w:val="center"/>
              <w:rPr>
                <w:rFonts w:ascii="GHEA Grapalat" w:eastAsia="GHEA Grapalat" w:hAnsi="GHEA Grapalat" w:cs="GHEA Grapalat"/>
                <w:b/>
                <w:bCs/>
              </w:rPr>
            </w:pPr>
            <w:r w:rsidRPr="009333F2">
              <w:rPr>
                <w:rFonts w:ascii="GHEA Grapalat" w:eastAsia="GHEA Grapalat" w:hAnsi="GHEA Grapalat" w:cs="GHEA Grapalat"/>
                <w:b/>
                <w:bCs/>
              </w:rPr>
              <w:t>Ընդունվել է</w:t>
            </w:r>
          </w:p>
        </w:tc>
      </w:tr>
      <w:tr w:rsidR="007362C5" w14:paraId="5FF0B8B4"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50"/>
        </w:trPr>
        <w:tc>
          <w:tcPr>
            <w:tcW w:w="8710" w:type="dxa"/>
            <w:vMerge w:val="restart"/>
            <w:shd w:val="clear" w:color="auto" w:fill="A6A6A6" w:themeFill="background1" w:themeFillShade="A6"/>
          </w:tcPr>
          <w:p w14:paraId="716AE59F" w14:textId="77777777" w:rsidR="007362C5" w:rsidRPr="00E530EA" w:rsidRDefault="007362C5" w:rsidP="009C7872">
            <w:pPr>
              <w:tabs>
                <w:tab w:val="left" w:pos="3460"/>
                <w:tab w:val="left" w:pos="4850"/>
              </w:tabs>
              <w:rPr>
                <w:rFonts w:ascii="GHEA Grapalat" w:hAnsi="GHEA Grapalat" w:cs="GHEA Grapalat"/>
                <w:b/>
                <w:bdr w:val="none" w:sz="0" w:space="0" w:color="auto" w:frame="1"/>
                <w:lang w:eastAsia="en-US"/>
              </w:rPr>
            </w:pPr>
            <w:r w:rsidRPr="00E530EA">
              <w:rPr>
                <w:rFonts w:ascii="GHEA Grapalat" w:hAnsi="GHEA Grapalat" w:cs="GHEA Grapalat"/>
                <w:b/>
                <w:bdr w:val="none" w:sz="0" w:space="0" w:color="auto" w:frame="1"/>
                <w:lang w:eastAsia="en-US"/>
              </w:rPr>
              <w:t>12</w:t>
            </w:r>
            <w:r w:rsidRPr="00E530EA">
              <w:rPr>
                <w:rFonts w:ascii="Cambria Math" w:hAnsi="Cambria Math" w:cs="Cambria Math"/>
                <w:b/>
                <w:bdr w:val="none" w:sz="0" w:space="0" w:color="auto" w:frame="1"/>
                <w:lang w:eastAsia="en-US"/>
              </w:rPr>
              <w:t>․</w:t>
            </w:r>
            <w:r w:rsidRPr="00E530EA">
              <w:rPr>
                <w:rFonts w:ascii="GHEA Grapalat" w:hAnsi="GHEA Grapalat" w:cs="GHEA Grapalat"/>
                <w:b/>
                <w:bdr w:val="none" w:sz="0" w:space="0" w:color="auto" w:frame="1"/>
                <w:lang w:eastAsia="en-US"/>
              </w:rPr>
              <w:t xml:space="preserve"> ՀՀ Վարչապետի աշխատակազմ</w:t>
            </w:r>
          </w:p>
          <w:p w14:paraId="2CF7E605" w14:textId="77777777" w:rsidR="007362C5" w:rsidRPr="00E530EA" w:rsidRDefault="007362C5" w:rsidP="009C7872">
            <w:pPr>
              <w:spacing w:line="276" w:lineRule="auto"/>
              <w:rPr>
                <w:rFonts w:ascii="GHEA Grapalat" w:hAnsi="GHEA Grapalat" w:cs="GHEA Grapalat"/>
                <w:b/>
                <w:bdr w:val="none" w:sz="0" w:space="0" w:color="auto" w:frame="1"/>
                <w:lang w:eastAsia="en-US"/>
              </w:rPr>
            </w:pPr>
            <w:r w:rsidRPr="00E530EA">
              <w:rPr>
                <w:rFonts w:ascii="GHEA Grapalat" w:hAnsi="GHEA Grapalat" w:cs="GHEA Grapalat"/>
                <w:b/>
                <w:bdr w:val="none" w:sz="0" w:space="0" w:color="auto" w:frame="1"/>
                <w:lang w:eastAsia="en-US"/>
              </w:rPr>
              <w:t>Իրավաբանական վարչություն</w:t>
            </w:r>
          </w:p>
        </w:tc>
        <w:tc>
          <w:tcPr>
            <w:tcW w:w="6245" w:type="dxa"/>
            <w:shd w:val="clear" w:color="auto" w:fill="A6A6A6" w:themeFill="background1" w:themeFillShade="A6"/>
          </w:tcPr>
          <w:p w14:paraId="3D401EF7" w14:textId="77777777" w:rsidR="007362C5" w:rsidRPr="00E871F5" w:rsidRDefault="007362C5" w:rsidP="009C7872">
            <w:pPr>
              <w:spacing w:line="276" w:lineRule="auto"/>
              <w:jc w:val="center"/>
              <w:rPr>
                <w:rFonts w:ascii="GHEA Grapalat" w:eastAsia="GHEA Grapalat" w:hAnsi="GHEA Grapalat" w:cs="GHEA Grapalat"/>
                <w:b/>
              </w:rPr>
            </w:pPr>
            <w:r w:rsidRPr="00E871F5">
              <w:rPr>
                <w:rFonts w:ascii="GHEA Grapalat" w:eastAsia="GHEA Grapalat" w:hAnsi="GHEA Grapalat" w:cs="GHEA Grapalat"/>
                <w:b/>
              </w:rPr>
              <w:t>14 հունիս 2024թ</w:t>
            </w:r>
            <w:r>
              <w:rPr>
                <w:rFonts w:ascii="GHEA Grapalat" w:eastAsia="GHEA Grapalat" w:hAnsi="GHEA Grapalat" w:cs="GHEA Grapalat"/>
                <w:b/>
              </w:rPr>
              <w:t>.</w:t>
            </w:r>
          </w:p>
        </w:tc>
      </w:tr>
      <w:tr w:rsidR="007362C5" w14:paraId="79C7B00C"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5"/>
        </w:trPr>
        <w:tc>
          <w:tcPr>
            <w:tcW w:w="8710" w:type="dxa"/>
            <w:vMerge/>
            <w:shd w:val="clear" w:color="auto" w:fill="A6A6A6" w:themeFill="background1" w:themeFillShade="A6"/>
          </w:tcPr>
          <w:p w14:paraId="30EABC77" w14:textId="77777777" w:rsidR="007362C5" w:rsidRPr="00E530EA" w:rsidRDefault="007362C5" w:rsidP="009C7872">
            <w:pPr>
              <w:tabs>
                <w:tab w:val="left" w:pos="3460"/>
                <w:tab w:val="left" w:pos="4850"/>
              </w:tabs>
              <w:rPr>
                <w:rFonts w:ascii="GHEA Grapalat" w:hAnsi="GHEA Grapalat" w:cs="GHEA Grapalat"/>
                <w:bCs/>
                <w:bdr w:val="none" w:sz="0" w:space="0" w:color="auto" w:frame="1"/>
                <w:lang w:eastAsia="en-US"/>
              </w:rPr>
            </w:pPr>
          </w:p>
        </w:tc>
        <w:tc>
          <w:tcPr>
            <w:tcW w:w="6245" w:type="dxa"/>
            <w:shd w:val="clear" w:color="auto" w:fill="A6A6A6" w:themeFill="background1" w:themeFillShade="A6"/>
          </w:tcPr>
          <w:p w14:paraId="384CEA5C" w14:textId="77777777" w:rsidR="007362C5" w:rsidRPr="00E871F5" w:rsidRDefault="007362C5" w:rsidP="009C7872">
            <w:pPr>
              <w:spacing w:line="276" w:lineRule="auto"/>
              <w:jc w:val="center"/>
              <w:rPr>
                <w:rFonts w:ascii="GHEA Grapalat" w:eastAsia="GHEA Grapalat" w:hAnsi="GHEA Grapalat" w:cs="GHEA Grapalat"/>
                <w:b/>
              </w:rPr>
            </w:pPr>
            <w:r w:rsidRPr="00E871F5">
              <w:rPr>
                <w:rFonts w:ascii="GHEA Grapalat" w:eastAsia="GHEA Grapalat" w:hAnsi="GHEA Grapalat" w:cs="GHEA Grapalat"/>
                <w:b/>
              </w:rPr>
              <w:t>02/10.9/20311-2024</w:t>
            </w:r>
          </w:p>
        </w:tc>
      </w:tr>
      <w:tr w:rsidR="007362C5" w14:paraId="6867547E" w14:textId="77777777" w:rsidTr="009C7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0"/>
        </w:trPr>
        <w:tc>
          <w:tcPr>
            <w:tcW w:w="8710" w:type="dxa"/>
            <w:shd w:val="clear" w:color="auto" w:fill="FFFFFF" w:themeFill="background1"/>
          </w:tcPr>
          <w:p w14:paraId="7CB9BA63"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1. Նախագծի կարգավորումներով ՀՀ կառավարությանը վերապահվող մի շարք լիազորություններ խնդրահարույց են իրավական որոշակիության սկզբունքի տեսանկյունից։ Մասնավորապես՝ </w:t>
            </w:r>
          </w:p>
          <w:p w14:paraId="7C3055E2"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     1) 2-րդ հոդվածով խմբագրվող՝ օրենքի 6-րդ հոդվածի 1-ին մասի ժ կետի համաձայն՝ ՀՀ կառավարությունը հաստատում է ռազմական կարիքների համար հատուկ գիտահետազոտական և փորձակոնստրուկտորական աշխատանքների ձևավորման, ֆինանսավորման, համակարգման և կատարման կարգը։ Նախագծի նշված կարգավորումից պարզ չէ, թե ինչ է իրենից ենթադրում աշխատանքների ձևավորումը,</w:t>
            </w:r>
          </w:p>
          <w:p w14:paraId="655BAAEC"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08B90843"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3D7EB4BA"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40E81ADD"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235B5B37"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02C71909"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     2) 2-րդ հոդվածով լրացվող՝ օրենքի 6-րդ հոդվածի 1-ին մասի ժե կետի համաձայն՝ ՀՀ կառավարությունը հաստատում է ռազմական կարիքների համար փորձանմուշների, լրամասերի և բաղադրիչների արտադրության, ֆինանսավորման և համակարգման կարգը։</w:t>
            </w:r>
          </w:p>
          <w:p w14:paraId="2B182FC2" w14:textId="77777777" w:rsidR="007362C5"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     Հստակ չէ, թե ինչ բովանդակության ակտ ընդունելու լիազորություն է ՀՀ կառավարությանը վերապահվում, մասնավորապես՝ ռազմական կարիքների համար փորձանմուշների, լրամասերի և բաղադրիչների արտադրության կարգի մասով,</w:t>
            </w:r>
          </w:p>
          <w:p w14:paraId="59ECF5E0"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p>
          <w:p w14:paraId="72A17F65" w14:textId="77777777" w:rsidR="007362C5" w:rsidRPr="00FC2DB0" w:rsidRDefault="007362C5" w:rsidP="009C7872">
            <w:pPr>
              <w:pStyle w:val="ListParagraph"/>
              <w:numPr>
                <w:ilvl w:val="0"/>
                <w:numId w:val="4"/>
              </w:numPr>
              <w:autoSpaceDE w:val="0"/>
              <w:autoSpaceDN w:val="0"/>
              <w:adjustRightInd w:val="0"/>
              <w:spacing w:line="360" w:lineRule="auto"/>
              <w:ind w:left="0" w:firstLine="360"/>
              <w:jc w:val="both"/>
              <w:rPr>
                <w:rFonts w:ascii="GHEA Grapalat" w:hAnsi="GHEA Grapalat" w:cs="GHEA Grapalat"/>
                <w:bCs/>
                <w:bdr w:val="none" w:sz="0" w:space="0" w:color="auto" w:frame="1"/>
                <w:lang w:eastAsia="en-US"/>
              </w:rPr>
            </w:pPr>
            <w:r w:rsidRPr="007D2A90">
              <w:rPr>
                <w:rFonts w:ascii="GHEA Grapalat" w:hAnsi="GHEA Grapalat" w:cs="GHEA Grapalat"/>
                <w:bCs/>
                <w:bdr w:val="none" w:sz="0" w:space="0" w:color="auto" w:frame="1"/>
                <w:lang w:eastAsia="en-US"/>
              </w:rPr>
              <w:t>Նախագծի 4-րդ հոդվածով լրացվող՝ օրենքի 11-րդ հոդվածի 2.1-ին մասի համաձայն՝ ՌԱՀ-ի գործունեության սուբյեկտներին պետական աջակցության առանձին ծրագրերը հաստատում է ՀՀ կառավարությունը։ Նշված լիազորող նորմը հստակեցման կարիք ունի, քանի որ պարզ չէ, թե ինչ տեսակի աջակցության ծրագրերի մասին է նախագծի նշված դրույթով խոսք գնում։</w:t>
            </w:r>
          </w:p>
          <w:p w14:paraId="38A12A8C"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     2. Նախագծի 3-րդ հոդվածով Ռազմարդյունաբերության ոլորտում պետական լիազոր մարմնին մի շարք ենթաօրենսդրական իրավական ակտեր մշակելու լիազորություն է վերապահվում։</w:t>
            </w:r>
          </w:p>
          <w:p w14:paraId="19EA0338" w14:textId="77777777" w:rsidR="007362C5" w:rsidRPr="00E530EA" w:rsidRDefault="007362C5" w:rsidP="009C7872">
            <w:pPr>
              <w:autoSpaceDE w:val="0"/>
              <w:autoSpaceDN w:val="0"/>
              <w:adjustRightInd w:val="0"/>
              <w:spacing w:line="360" w:lineRule="auto"/>
              <w:jc w:val="both"/>
              <w:rPr>
                <w:rFonts w:ascii="GHEA Grapalat" w:hAnsi="GHEA Grapalat" w:cs="GHEA Grapalat"/>
                <w:bCs/>
                <w:bdr w:val="none" w:sz="0" w:space="0" w:color="auto" w:frame="1"/>
                <w:lang w:eastAsia="en-US"/>
              </w:rPr>
            </w:pPr>
            <w:r w:rsidRPr="00E530EA">
              <w:rPr>
                <w:rFonts w:ascii="GHEA Grapalat" w:hAnsi="GHEA Grapalat" w:cs="GHEA Grapalat"/>
                <w:bCs/>
                <w:bdr w:val="none" w:sz="0" w:space="0" w:color="auto" w:frame="1"/>
                <w:lang w:eastAsia="en-US"/>
              </w:rPr>
              <w:t xml:space="preserve">     Նախագծի նշված կարգավորումները նախատեսելու անհրաժեշտությունը բացակայում է, քանի որ «Կառավարության կառուցվածքի և գործունեության մասին» ՀՀ օրենքով ոլորտի քաղաքականությունը մշակող մարմնին արդեն իսկ վերապահված է համապատասխան նախագծեր ներկայացնելու լիազորություն։</w:t>
            </w:r>
          </w:p>
        </w:tc>
        <w:tc>
          <w:tcPr>
            <w:tcW w:w="6245" w:type="dxa"/>
            <w:shd w:val="clear" w:color="auto" w:fill="FFFFFF" w:themeFill="background1"/>
          </w:tcPr>
          <w:p w14:paraId="418A4453" w14:textId="77777777" w:rsidR="007362C5" w:rsidRPr="00FC2DB0" w:rsidRDefault="007362C5" w:rsidP="009C7872">
            <w:pPr>
              <w:spacing w:line="360" w:lineRule="auto"/>
              <w:jc w:val="center"/>
              <w:rPr>
                <w:rFonts w:ascii="GHEA Grapalat" w:hAnsi="GHEA Grapalat"/>
                <w:b/>
                <w:color w:val="000000"/>
                <w:shd w:val="clear" w:color="auto" w:fill="FFFFFF"/>
              </w:rPr>
            </w:pPr>
            <w:r w:rsidRPr="00FC2DB0">
              <w:rPr>
                <w:rFonts w:ascii="GHEA Grapalat" w:hAnsi="GHEA Grapalat"/>
                <w:b/>
                <w:color w:val="000000"/>
                <w:shd w:val="clear" w:color="auto" w:fill="FFFFFF"/>
              </w:rPr>
              <w:t>Ընդունվել է:</w:t>
            </w:r>
          </w:p>
          <w:p w14:paraId="706BFAD7" w14:textId="77777777" w:rsidR="007362C5" w:rsidRPr="00F23B8E" w:rsidRDefault="007362C5" w:rsidP="009C7872">
            <w:pPr>
              <w:spacing w:line="360" w:lineRule="auto"/>
              <w:jc w:val="both"/>
              <w:rPr>
                <w:rFonts w:ascii="GHEA Grapalat" w:hAnsi="GHEA Grapalat" w:cs="Sylfaen"/>
                <w:bCs/>
              </w:rPr>
            </w:pPr>
            <w:r w:rsidRPr="007D2A90">
              <w:rPr>
                <w:rFonts w:ascii="GHEA Grapalat" w:hAnsi="GHEA Grapalat"/>
                <w:color w:val="000000"/>
                <w:shd w:val="clear" w:color="auto" w:fill="FFFFFF"/>
              </w:rPr>
              <w:t xml:space="preserve">Աշխատանքների ձևավորումը իրենից ենթադրում է ռազմական կարիքների համար հատուկ գիտահետազոտական և փորձակոնստրուկտորական </w:t>
            </w:r>
            <w:r w:rsidRPr="00FC2DB0">
              <w:rPr>
                <w:rFonts w:ascii="GHEA Grapalat" w:hAnsi="GHEA Grapalat"/>
                <w:b/>
                <w:color w:val="000000"/>
                <w:shd w:val="clear" w:color="auto" w:fill="FFFFFF"/>
              </w:rPr>
              <w:t>աշխատանքների իրականացման հայտերի ձևավորման հիմքերը,</w:t>
            </w:r>
            <w:r w:rsidRPr="007D2A90">
              <w:rPr>
                <w:rFonts w:ascii="GHEA Grapalat" w:hAnsi="GHEA Grapalat"/>
                <w:color w:val="000000"/>
                <w:shd w:val="clear" w:color="auto" w:fill="FFFFFF"/>
              </w:rPr>
              <w:t xml:space="preserve">  որոնք սահմանվել են «</w:t>
            </w:r>
            <w:r w:rsidRPr="007D2A90">
              <w:rPr>
                <w:rFonts w:ascii="GHEA Grapalat" w:hAnsi="GHEA Grapalat" w:cs="Sylfaen"/>
                <w:bCs/>
              </w:rPr>
              <w:t>Ռազմական կարիքների համար հատուկ գիտահետազոտական</w:t>
            </w:r>
            <w:r w:rsidRPr="007D2A90">
              <w:rPr>
                <w:rFonts w:ascii="GHEA Grapalat" w:hAnsi="GHEA Grapalat"/>
                <w:bCs/>
              </w:rPr>
              <w:t xml:space="preserve">  </w:t>
            </w:r>
            <w:r w:rsidRPr="007D2A90">
              <w:rPr>
                <w:rFonts w:ascii="GHEA Grapalat" w:hAnsi="GHEA Grapalat" w:cs="Sylfaen"/>
                <w:bCs/>
              </w:rPr>
              <w:t>եվ</w:t>
            </w:r>
            <w:r w:rsidRPr="007D2A90">
              <w:rPr>
                <w:rFonts w:ascii="GHEA Grapalat" w:hAnsi="GHEA Grapalat"/>
                <w:bCs/>
              </w:rPr>
              <w:t xml:space="preserve"> </w:t>
            </w:r>
            <w:r w:rsidRPr="007D2A90">
              <w:rPr>
                <w:rFonts w:ascii="GHEA Grapalat" w:hAnsi="GHEA Grapalat" w:cs="Sylfaen"/>
                <w:bCs/>
              </w:rPr>
              <w:t>փորձակոնստրուկտորական</w:t>
            </w:r>
            <w:r w:rsidRPr="007D2A90">
              <w:rPr>
                <w:rFonts w:ascii="GHEA Grapalat" w:hAnsi="GHEA Grapalat"/>
                <w:bCs/>
              </w:rPr>
              <w:t xml:space="preserve"> </w:t>
            </w:r>
            <w:r w:rsidRPr="00FC2DB0">
              <w:rPr>
                <w:rFonts w:ascii="GHEA Grapalat" w:hAnsi="GHEA Grapalat" w:cs="Sylfaen"/>
                <w:bCs/>
              </w:rPr>
              <w:t>աշխատանքների</w:t>
            </w:r>
            <w:r w:rsidRPr="00FC2DB0">
              <w:rPr>
                <w:rFonts w:ascii="GHEA Grapalat" w:hAnsi="GHEA Grapalat"/>
                <w:bCs/>
              </w:rPr>
              <w:t xml:space="preserve">  </w:t>
            </w:r>
            <w:r>
              <w:rPr>
                <w:rFonts w:ascii="GHEA Grapalat" w:hAnsi="GHEA Grapalat" w:cs="Sylfaen"/>
                <w:bCs/>
              </w:rPr>
              <w:t>ձև</w:t>
            </w:r>
            <w:r w:rsidRPr="00FC2DB0">
              <w:rPr>
                <w:rFonts w:ascii="GHEA Grapalat" w:hAnsi="GHEA Grapalat" w:cs="Sylfaen"/>
                <w:bCs/>
              </w:rPr>
              <w:t>ավորման, ֆինանսավորման</w:t>
            </w:r>
            <w:r w:rsidRPr="007D2A90">
              <w:rPr>
                <w:rFonts w:ascii="GHEA Grapalat" w:hAnsi="GHEA Grapalat"/>
                <w:bCs/>
              </w:rPr>
              <w:t xml:space="preserve">  </w:t>
            </w:r>
            <w:r>
              <w:rPr>
                <w:rFonts w:ascii="GHEA Grapalat" w:hAnsi="GHEA Grapalat" w:cs="Sylfaen"/>
                <w:bCs/>
              </w:rPr>
              <w:t>և</w:t>
            </w:r>
            <w:r w:rsidRPr="007D2A90">
              <w:rPr>
                <w:rFonts w:ascii="GHEA Grapalat" w:hAnsi="GHEA Grapalat"/>
                <w:bCs/>
              </w:rPr>
              <w:t xml:space="preserve">  </w:t>
            </w:r>
            <w:r w:rsidRPr="007D2A90">
              <w:rPr>
                <w:rFonts w:ascii="GHEA Grapalat" w:hAnsi="GHEA Grapalat" w:cs="Sylfaen"/>
                <w:bCs/>
              </w:rPr>
              <w:t>կատարման կ</w:t>
            </w:r>
            <w:r w:rsidRPr="007D2A90">
              <w:rPr>
                <w:rFonts w:ascii="GHEA Grapalat" w:hAnsi="GHEA Grapalat"/>
                <w:bCs/>
              </w:rPr>
              <w:t>ա</w:t>
            </w:r>
            <w:r w:rsidRPr="007D2A90">
              <w:rPr>
                <w:rFonts w:ascii="GHEA Grapalat" w:hAnsi="GHEA Grapalat" w:cs="Sylfaen"/>
                <w:bCs/>
              </w:rPr>
              <w:t>րգը հաստատելու մասին» որոշման մեջ, որը նախկինում ներկայացվել է ՀՀ Վարչապետի աշխատակազմ և առաջիկայում կշրջանառվի:</w:t>
            </w:r>
          </w:p>
          <w:p w14:paraId="79831060" w14:textId="77777777" w:rsidR="007362C5" w:rsidRDefault="007362C5" w:rsidP="009C7872">
            <w:pPr>
              <w:spacing w:line="276" w:lineRule="auto"/>
              <w:rPr>
                <w:rFonts w:ascii="GHEA Grapalat" w:hAnsi="GHEA Grapalat"/>
                <w:color w:val="000000"/>
                <w:highlight w:val="yellow"/>
                <w:shd w:val="clear" w:color="auto" w:fill="FFFFFF"/>
              </w:rPr>
            </w:pPr>
          </w:p>
          <w:p w14:paraId="34181FE6" w14:textId="77777777" w:rsidR="007362C5" w:rsidRDefault="007362C5" w:rsidP="009C7872">
            <w:pPr>
              <w:spacing w:line="276" w:lineRule="auto"/>
              <w:rPr>
                <w:rFonts w:ascii="GHEA Grapalat" w:hAnsi="GHEA Grapalat"/>
                <w:color w:val="000000"/>
                <w:highlight w:val="yellow"/>
                <w:shd w:val="clear" w:color="auto" w:fill="FFFFFF"/>
              </w:rPr>
            </w:pPr>
          </w:p>
          <w:p w14:paraId="3B96C553" w14:textId="77777777" w:rsidR="003E28BC" w:rsidRDefault="003E28BC" w:rsidP="003E28BC">
            <w:pPr>
              <w:spacing w:line="360" w:lineRule="auto"/>
              <w:jc w:val="center"/>
              <w:rPr>
                <w:rFonts w:ascii="GHEA Grapalat" w:hAnsi="GHEA Grapalat"/>
                <w:b/>
                <w:color w:val="000000"/>
                <w:shd w:val="clear" w:color="auto" w:fill="FFFFFF"/>
              </w:rPr>
            </w:pPr>
          </w:p>
          <w:p w14:paraId="486BCF8C" w14:textId="77777777" w:rsidR="003E28BC" w:rsidRDefault="003E28BC" w:rsidP="003E28BC">
            <w:pPr>
              <w:spacing w:line="360" w:lineRule="auto"/>
              <w:jc w:val="center"/>
              <w:rPr>
                <w:rFonts w:ascii="GHEA Grapalat" w:hAnsi="GHEA Grapalat"/>
                <w:b/>
                <w:color w:val="000000"/>
                <w:shd w:val="clear" w:color="auto" w:fill="FFFFFF"/>
              </w:rPr>
            </w:pPr>
          </w:p>
          <w:p w14:paraId="540F6770" w14:textId="221CDD8B" w:rsidR="007362C5" w:rsidRDefault="003E28BC" w:rsidP="003E28BC">
            <w:pPr>
              <w:spacing w:line="360" w:lineRule="auto"/>
              <w:jc w:val="center"/>
              <w:rPr>
                <w:rFonts w:ascii="GHEA Grapalat" w:eastAsiaTheme="minorEastAsia" w:hAnsi="GHEA Grapalat" w:cs="Sylfaen"/>
                <w:bCs/>
              </w:rPr>
            </w:pPr>
            <w:r>
              <w:rPr>
                <w:rFonts w:ascii="GHEA Grapalat" w:hAnsi="GHEA Grapalat"/>
                <w:b/>
                <w:color w:val="000000"/>
                <w:shd w:val="clear" w:color="auto" w:fill="FFFFFF"/>
              </w:rPr>
              <w:t>Ընդունվել է</w:t>
            </w:r>
          </w:p>
          <w:p w14:paraId="6E0010F9" w14:textId="77777777" w:rsidR="007362C5" w:rsidRDefault="007362C5" w:rsidP="009C7872">
            <w:pPr>
              <w:spacing w:line="360" w:lineRule="auto"/>
              <w:jc w:val="both"/>
              <w:rPr>
                <w:rFonts w:ascii="GHEA Grapalat" w:eastAsiaTheme="minorEastAsia" w:hAnsi="GHEA Grapalat" w:cs="Sylfaen"/>
                <w:bCs/>
              </w:rPr>
            </w:pPr>
          </w:p>
          <w:p w14:paraId="1397FFC5" w14:textId="77777777" w:rsidR="007362C5" w:rsidRDefault="007362C5" w:rsidP="009C7872">
            <w:pPr>
              <w:spacing w:line="360" w:lineRule="auto"/>
              <w:jc w:val="both"/>
              <w:rPr>
                <w:rFonts w:ascii="GHEA Grapalat" w:eastAsiaTheme="minorEastAsia" w:hAnsi="GHEA Grapalat" w:cs="Sylfaen"/>
                <w:bCs/>
              </w:rPr>
            </w:pPr>
          </w:p>
          <w:p w14:paraId="493BDDD7" w14:textId="77777777" w:rsidR="007362C5" w:rsidRDefault="007362C5" w:rsidP="009C7872">
            <w:pPr>
              <w:spacing w:line="360" w:lineRule="auto"/>
              <w:jc w:val="both"/>
              <w:rPr>
                <w:rFonts w:ascii="GHEA Grapalat" w:eastAsiaTheme="minorEastAsia" w:hAnsi="GHEA Grapalat" w:cs="Sylfaen"/>
                <w:bCs/>
              </w:rPr>
            </w:pPr>
          </w:p>
          <w:p w14:paraId="18BA6091" w14:textId="77777777" w:rsidR="007362C5" w:rsidRDefault="007362C5" w:rsidP="009C7872">
            <w:pPr>
              <w:spacing w:line="360" w:lineRule="auto"/>
              <w:jc w:val="center"/>
              <w:rPr>
                <w:rFonts w:ascii="GHEA Grapalat" w:eastAsiaTheme="minorEastAsia" w:hAnsi="GHEA Grapalat" w:cs="Sylfaen"/>
                <w:b/>
              </w:rPr>
            </w:pPr>
          </w:p>
          <w:p w14:paraId="41175DE3" w14:textId="77777777" w:rsidR="007362C5" w:rsidRDefault="007362C5" w:rsidP="009C7872">
            <w:pPr>
              <w:spacing w:line="360" w:lineRule="auto"/>
              <w:jc w:val="center"/>
              <w:rPr>
                <w:rFonts w:ascii="GHEA Grapalat" w:eastAsiaTheme="minorEastAsia" w:hAnsi="GHEA Grapalat" w:cs="Sylfaen"/>
                <w:b/>
              </w:rPr>
            </w:pPr>
          </w:p>
          <w:p w14:paraId="63509974" w14:textId="77777777" w:rsidR="003E28BC" w:rsidRDefault="003E28BC" w:rsidP="009C7872">
            <w:pPr>
              <w:spacing w:line="360" w:lineRule="auto"/>
              <w:jc w:val="center"/>
              <w:rPr>
                <w:rFonts w:ascii="GHEA Grapalat" w:eastAsiaTheme="minorEastAsia" w:hAnsi="GHEA Grapalat" w:cs="Sylfaen"/>
                <w:b/>
              </w:rPr>
            </w:pPr>
          </w:p>
          <w:p w14:paraId="1723DCB7" w14:textId="77777777" w:rsidR="003E28BC" w:rsidRDefault="003E28BC" w:rsidP="009C7872">
            <w:pPr>
              <w:spacing w:line="360" w:lineRule="auto"/>
              <w:jc w:val="center"/>
              <w:rPr>
                <w:rFonts w:ascii="GHEA Grapalat" w:eastAsiaTheme="minorEastAsia" w:hAnsi="GHEA Grapalat" w:cs="Sylfaen"/>
                <w:b/>
              </w:rPr>
            </w:pPr>
          </w:p>
          <w:p w14:paraId="4EA4A6C7" w14:textId="77777777" w:rsidR="00F5743B" w:rsidRDefault="00F5743B" w:rsidP="003E28BC">
            <w:pPr>
              <w:spacing w:line="360" w:lineRule="auto"/>
              <w:jc w:val="center"/>
              <w:rPr>
                <w:rFonts w:ascii="GHEA Grapalat" w:eastAsiaTheme="minorEastAsia" w:hAnsi="GHEA Grapalat" w:cs="Sylfaen"/>
                <w:b/>
              </w:rPr>
            </w:pPr>
          </w:p>
          <w:p w14:paraId="3879A4AF" w14:textId="0DC160A1" w:rsidR="007362C5" w:rsidRDefault="007362C5" w:rsidP="003E28BC">
            <w:pPr>
              <w:spacing w:line="360" w:lineRule="auto"/>
              <w:jc w:val="center"/>
              <w:rPr>
                <w:rFonts w:ascii="GHEA Grapalat" w:eastAsiaTheme="minorEastAsia" w:hAnsi="GHEA Grapalat" w:cs="Sylfaen"/>
                <w:b/>
              </w:rPr>
            </w:pPr>
            <w:r w:rsidRPr="00DA38EB">
              <w:rPr>
                <w:rFonts w:ascii="GHEA Grapalat" w:eastAsiaTheme="minorEastAsia" w:hAnsi="GHEA Grapalat" w:cs="Sylfaen"/>
                <w:b/>
              </w:rPr>
              <w:t>Ընդունվել է</w:t>
            </w:r>
            <w:r>
              <w:rPr>
                <w:rFonts w:ascii="GHEA Grapalat" w:eastAsiaTheme="minorEastAsia" w:hAnsi="GHEA Grapalat" w:cs="Sylfaen"/>
                <w:b/>
              </w:rPr>
              <w:t>:</w:t>
            </w:r>
          </w:p>
          <w:p w14:paraId="2DAF9189" w14:textId="77777777" w:rsidR="007362C5" w:rsidRDefault="007362C5" w:rsidP="009C7872">
            <w:pPr>
              <w:spacing w:line="360" w:lineRule="auto"/>
              <w:jc w:val="center"/>
              <w:rPr>
                <w:rFonts w:ascii="GHEA Grapalat" w:eastAsiaTheme="minorEastAsia" w:hAnsi="GHEA Grapalat" w:cs="Sylfaen"/>
                <w:b/>
              </w:rPr>
            </w:pPr>
          </w:p>
          <w:p w14:paraId="436F04F1" w14:textId="77777777" w:rsidR="007362C5" w:rsidRDefault="007362C5" w:rsidP="009C7872">
            <w:pPr>
              <w:spacing w:line="360" w:lineRule="auto"/>
              <w:jc w:val="center"/>
              <w:rPr>
                <w:rFonts w:ascii="GHEA Grapalat" w:eastAsiaTheme="minorEastAsia" w:hAnsi="GHEA Grapalat" w:cs="Sylfaen"/>
                <w:b/>
              </w:rPr>
            </w:pPr>
          </w:p>
          <w:p w14:paraId="151D7908" w14:textId="77777777" w:rsidR="007362C5" w:rsidRDefault="007362C5" w:rsidP="009C7872">
            <w:pPr>
              <w:spacing w:line="360" w:lineRule="auto"/>
              <w:jc w:val="center"/>
              <w:rPr>
                <w:rFonts w:ascii="GHEA Grapalat" w:eastAsiaTheme="minorEastAsia" w:hAnsi="GHEA Grapalat" w:cs="Sylfaen"/>
                <w:b/>
              </w:rPr>
            </w:pPr>
          </w:p>
          <w:p w14:paraId="26B8D577" w14:textId="77777777" w:rsidR="007362C5" w:rsidRDefault="007362C5" w:rsidP="009C7872">
            <w:pPr>
              <w:spacing w:line="360" w:lineRule="auto"/>
              <w:jc w:val="center"/>
              <w:rPr>
                <w:rFonts w:ascii="GHEA Grapalat" w:eastAsiaTheme="minorEastAsia" w:hAnsi="GHEA Grapalat" w:cs="Sylfaen"/>
                <w:b/>
              </w:rPr>
            </w:pPr>
          </w:p>
          <w:p w14:paraId="1BE1FA7E" w14:textId="77777777" w:rsidR="007362C5" w:rsidRDefault="007362C5" w:rsidP="009C7872">
            <w:pPr>
              <w:spacing w:line="360" w:lineRule="auto"/>
              <w:jc w:val="center"/>
              <w:rPr>
                <w:rFonts w:ascii="GHEA Grapalat" w:eastAsiaTheme="minorEastAsia" w:hAnsi="GHEA Grapalat" w:cs="Sylfaen"/>
                <w:b/>
              </w:rPr>
            </w:pPr>
          </w:p>
          <w:p w14:paraId="47537975" w14:textId="77777777" w:rsidR="007362C5" w:rsidRPr="00DA38EB" w:rsidRDefault="007362C5" w:rsidP="009C7872">
            <w:pPr>
              <w:spacing w:line="360" w:lineRule="auto"/>
              <w:jc w:val="center"/>
              <w:rPr>
                <w:rFonts w:ascii="GHEA Grapalat" w:eastAsia="GHEA Grapalat" w:hAnsi="GHEA Grapalat" w:cs="GHEA Grapalat"/>
                <w:b/>
              </w:rPr>
            </w:pPr>
            <w:r>
              <w:rPr>
                <w:rFonts w:ascii="GHEA Grapalat" w:eastAsiaTheme="minorEastAsia" w:hAnsi="GHEA Grapalat" w:cs="Sylfaen"/>
                <w:b/>
              </w:rPr>
              <w:t>Ընդունվել է:</w:t>
            </w:r>
          </w:p>
        </w:tc>
      </w:tr>
    </w:tbl>
    <w:p w14:paraId="31154345" w14:textId="782CECE2" w:rsidR="00FF55B5" w:rsidRPr="007362C5" w:rsidRDefault="00FF55B5" w:rsidP="007362C5">
      <w:bookmarkStart w:id="0" w:name="_GoBack"/>
      <w:bookmarkEnd w:id="0"/>
    </w:p>
    <w:sectPr w:rsidR="00FF55B5" w:rsidRPr="007362C5" w:rsidSect="00F045F4">
      <w:footerReference w:type="default" r:id="rId8"/>
      <w:pgSz w:w="16838" w:h="11906" w:orient="landscape"/>
      <w:pgMar w:top="360" w:right="1134" w:bottom="630"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1B1A2" w14:textId="77777777" w:rsidR="00B83FFD" w:rsidRDefault="00B83FFD">
      <w:r>
        <w:separator/>
      </w:r>
    </w:p>
  </w:endnote>
  <w:endnote w:type="continuationSeparator" w:id="0">
    <w:p w14:paraId="7D9408C4" w14:textId="77777777" w:rsidR="00B83FFD" w:rsidRDefault="00B83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1002EAF" w:usb1="4000000A" w:usb2="00000000"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1C4E6D43" w14:textId="3A2A2C1B" w:rsidR="00C56558" w:rsidRPr="00914DAC" w:rsidRDefault="00C56558"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F5743B">
          <w:rPr>
            <w:rFonts w:ascii="GHEA Grapalat" w:hAnsi="GHEA Grapalat"/>
            <w:noProof/>
          </w:rPr>
          <w:t>4</w:t>
        </w:r>
        <w:r w:rsidRPr="00914DAC">
          <w:rPr>
            <w:rFonts w:ascii="GHEA Grapalat" w:hAnsi="GHEA Grapalat"/>
          </w:rPr>
          <w:fldChar w:fldCharType="end"/>
        </w:r>
      </w:p>
    </w:sdtContent>
  </w:sdt>
  <w:p w14:paraId="07C27278" w14:textId="77777777" w:rsidR="00C56558" w:rsidRDefault="00C56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782F2" w14:textId="77777777" w:rsidR="00B83FFD" w:rsidRDefault="00B83FFD">
      <w:r>
        <w:separator/>
      </w:r>
    </w:p>
  </w:footnote>
  <w:footnote w:type="continuationSeparator" w:id="0">
    <w:p w14:paraId="44E6314D" w14:textId="77777777" w:rsidR="00B83FFD" w:rsidRDefault="00B83F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E45EE"/>
    <w:multiLevelType w:val="multilevel"/>
    <w:tmpl w:val="D7B4B1F0"/>
    <w:lvl w:ilvl="0">
      <w:start w:val="1"/>
      <w:numFmt w:val="decimal"/>
      <w:lvlText w:val="%1."/>
      <w:lvlJc w:val="left"/>
      <w:pPr>
        <w:ind w:left="720" w:hanging="360"/>
      </w:pPr>
      <w:rPr>
        <w:b w:val="0"/>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2320406"/>
    <w:multiLevelType w:val="hybridMultilevel"/>
    <w:tmpl w:val="C2D02A46"/>
    <w:lvl w:ilvl="0" w:tplc="5600C8B0">
      <w:start w:val="1"/>
      <w:numFmt w:val="decimal"/>
      <w:lvlText w:val="%1."/>
      <w:lvlJc w:val="left"/>
      <w:pPr>
        <w:ind w:left="936" w:hanging="360"/>
      </w:pPr>
      <w:rPr>
        <w:rFonts w:eastAsia="Calibri" w:cs="Times New Roman"/>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2" w15:restartNumberingAfterBreak="0">
    <w:nsid w:val="2F9D5D70"/>
    <w:multiLevelType w:val="hybridMultilevel"/>
    <w:tmpl w:val="02FCE4F2"/>
    <w:lvl w:ilvl="0" w:tplc="BCF4578A">
      <w:start w:val="1"/>
      <w:numFmt w:val="decimal"/>
      <w:lvlText w:val="%1)"/>
      <w:lvlJc w:val="left"/>
      <w:pPr>
        <w:ind w:left="1339" w:hanging="360"/>
      </w:pPr>
      <w:rPr>
        <w:b w:val="0"/>
      </w:rPr>
    </w:lvl>
    <w:lvl w:ilvl="1" w:tplc="04090019">
      <w:start w:val="1"/>
      <w:numFmt w:val="lowerLetter"/>
      <w:lvlText w:val="%2."/>
      <w:lvlJc w:val="left"/>
      <w:pPr>
        <w:ind w:left="2059" w:hanging="360"/>
      </w:pPr>
    </w:lvl>
    <w:lvl w:ilvl="2" w:tplc="0409001B">
      <w:start w:val="1"/>
      <w:numFmt w:val="lowerRoman"/>
      <w:lvlText w:val="%3."/>
      <w:lvlJc w:val="right"/>
      <w:pPr>
        <w:ind w:left="2779" w:hanging="180"/>
      </w:pPr>
    </w:lvl>
    <w:lvl w:ilvl="3" w:tplc="B00A18FC">
      <w:start w:val="1"/>
      <w:numFmt w:val="decimal"/>
      <w:lvlText w:val="%4."/>
      <w:lvlJc w:val="left"/>
      <w:pPr>
        <w:ind w:left="3499" w:hanging="360"/>
      </w:pPr>
      <w:rPr>
        <w:b w:val="0"/>
      </w:rPr>
    </w:lvl>
    <w:lvl w:ilvl="4" w:tplc="04090019">
      <w:start w:val="1"/>
      <w:numFmt w:val="lowerLetter"/>
      <w:lvlText w:val="%5."/>
      <w:lvlJc w:val="left"/>
      <w:pPr>
        <w:ind w:left="4219" w:hanging="360"/>
      </w:pPr>
    </w:lvl>
    <w:lvl w:ilvl="5" w:tplc="0409001B">
      <w:start w:val="1"/>
      <w:numFmt w:val="lowerRoman"/>
      <w:lvlText w:val="%6."/>
      <w:lvlJc w:val="right"/>
      <w:pPr>
        <w:ind w:left="4939" w:hanging="180"/>
      </w:pPr>
    </w:lvl>
    <w:lvl w:ilvl="6" w:tplc="0409000F">
      <w:start w:val="1"/>
      <w:numFmt w:val="decimal"/>
      <w:lvlText w:val="%7."/>
      <w:lvlJc w:val="left"/>
      <w:pPr>
        <w:ind w:left="5659" w:hanging="360"/>
      </w:pPr>
    </w:lvl>
    <w:lvl w:ilvl="7" w:tplc="04090019">
      <w:start w:val="1"/>
      <w:numFmt w:val="lowerLetter"/>
      <w:lvlText w:val="%8."/>
      <w:lvlJc w:val="left"/>
      <w:pPr>
        <w:ind w:left="6379" w:hanging="360"/>
      </w:pPr>
    </w:lvl>
    <w:lvl w:ilvl="8" w:tplc="0409001B">
      <w:start w:val="1"/>
      <w:numFmt w:val="lowerRoman"/>
      <w:lvlText w:val="%9."/>
      <w:lvlJc w:val="right"/>
      <w:pPr>
        <w:ind w:left="7099" w:hanging="180"/>
      </w:pPr>
    </w:lvl>
  </w:abstractNum>
  <w:abstractNum w:abstractNumId="3" w15:restartNumberingAfterBreak="0">
    <w:nsid w:val="6FE205BA"/>
    <w:multiLevelType w:val="hybridMultilevel"/>
    <w:tmpl w:val="9BCC5F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674A"/>
    <w:rsid w:val="00007B0E"/>
    <w:rsid w:val="0002652B"/>
    <w:rsid w:val="000E7D31"/>
    <w:rsid w:val="00105B63"/>
    <w:rsid w:val="00110DE9"/>
    <w:rsid w:val="00142265"/>
    <w:rsid w:val="0015667A"/>
    <w:rsid w:val="00181B8C"/>
    <w:rsid w:val="0019482C"/>
    <w:rsid w:val="001A7327"/>
    <w:rsid w:val="001B03C1"/>
    <w:rsid w:val="001E77E0"/>
    <w:rsid w:val="001F02B7"/>
    <w:rsid w:val="0020561E"/>
    <w:rsid w:val="00223ABE"/>
    <w:rsid w:val="00240BB1"/>
    <w:rsid w:val="00253B76"/>
    <w:rsid w:val="002559ED"/>
    <w:rsid w:val="002D49AA"/>
    <w:rsid w:val="002F2A17"/>
    <w:rsid w:val="002F6F56"/>
    <w:rsid w:val="003200C6"/>
    <w:rsid w:val="003252B4"/>
    <w:rsid w:val="00336A4B"/>
    <w:rsid w:val="00375FDC"/>
    <w:rsid w:val="00390BBC"/>
    <w:rsid w:val="003E28BC"/>
    <w:rsid w:val="003F5B6C"/>
    <w:rsid w:val="00402F8A"/>
    <w:rsid w:val="00472AE4"/>
    <w:rsid w:val="00473BD0"/>
    <w:rsid w:val="004A03E1"/>
    <w:rsid w:val="004A52DB"/>
    <w:rsid w:val="004A53A9"/>
    <w:rsid w:val="004B2DB9"/>
    <w:rsid w:val="004C6584"/>
    <w:rsid w:val="00522B26"/>
    <w:rsid w:val="00560248"/>
    <w:rsid w:val="00566332"/>
    <w:rsid w:val="005E4841"/>
    <w:rsid w:val="00664A19"/>
    <w:rsid w:val="006672F8"/>
    <w:rsid w:val="00691043"/>
    <w:rsid w:val="006E0319"/>
    <w:rsid w:val="006F626E"/>
    <w:rsid w:val="00707174"/>
    <w:rsid w:val="00714CAB"/>
    <w:rsid w:val="007362C5"/>
    <w:rsid w:val="007407FB"/>
    <w:rsid w:val="007931FF"/>
    <w:rsid w:val="007C703C"/>
    <w:rsid w:val="007D2A90"/>
    <w:rsid w:val="007E172C"/>
    <w:rsid w:val="007F43F2"/>
    <w:rsid w:val="008061C4"/>
    <w:rsid w:val="008326F6"/>
    <w:rsid w:val="00843369"/>
    <w:rsid w:val="00856288"/>
    <w:rsid w:val="00897726"/>
    <w:rsid w:val="008B7EB3"/>
    <w:rsid w:val="008D3A5B"/>
    <w:rsid w:val="008E5488"/>
    <w:rsid w:val="00925FD9"/>
    <w:rsid w:val="009333F2"/>
    <w:rsid w:val="00952F06"/>
    <w:rsid w:val="009560C3"/>
    <w:rsid w:val="009B0317"/>
    <w:rsid w:val="009C1155"/>
    <w:rsid w:val="009E667F"/>
    <w:rsid w:val="00A05C27"/>
    <w:rsid w:val="00A404DF"/>
    <w:rsid w:val="00A43B18"/>
    <w:rsid w:val="00A442B1"/>
    <w:rsid w:val="00A62D7F"/>
    <w:rsid w:val="00A77B4D"/>
    <w:rsid w:val="00AD27DF"/>
    <w:rsid w:val="00B119DA"/>
    <w:rsid w:val="00B20A1A"/>
    <w:rsid w:val="00B32B53"/>
    <w:rsid w:val="00B33404"/>
    <w:rsid w:val="00B41337"/>
    <w:rsid w:val="00B54EDF"/>
    <w:rsid w:val="00B83FFD"/>
    <w:rsid w:val="00BA13F5"/>
    <w:rsid w:val="00BB1856"/>
    <w:rsid w:val="00BC474B"/>
    <w:rsid w:val="00BF04D0"/>
    <w:rsid w:val="00C15697"/>
    <w:rsid w:val="00C56558"/>
    <w:rsid w:val="00C6325B"/>
    <w:rsid w:val="00C6600B"/>
    <w:rsid w:val="00CD5147"/>
    <w:rsid w:val="00D076A6"/>
    <w:rsid w:val="00D129DD"/>
    <w:rsid w:val="00D4310D"/>
    <w:rsid w:val="00D46340"/>
    <w:rsid w:val="00D52266"/>
    <w:rsid w:val="00D7616A"/>
    <w:rsid w:val="00D77161"/>
    <w:rsid w:val="00DA38EB"/>
    <w:rsid w:val="00E1173B"/>
    <w:rsid w:val="00E14B74"/>
    <w:rsid w:val="00E234F2"/>
    <w:rsid w:val="00E442F5"/>
    <w:rsid w:val="00E5138A"/>
    <w:rsid w:val="00E530EA"/>
    <w:rsid w:val="00E54EFE"/>
    <w:rsid w:val="00E74A01"/>
    <w:rsid w:val="00E764EB"/>
    <w:rsid w:val="00E871F5"/>
    <w:rsid w:val="00E95E2E"/>
    <w:rsid w:val="00EA3172"/>
    <w:rsid w:val="00EC06CD"/>
    <w:rsid w:val="00EC631E"/>
    <w:rsid w:val="00ED402D"/>
    <w:rsid w:val="00EE191A"/>
    <w:rsid w:val="00EE3A01"/>
    <w:rsid w:val="00F045F4"/>
    <w:rsid w:val="00F24305"/>
    <w:rsid w:val="00F5610E"/>
    <w:rsid w:val="00F5743B"/>
    <w:rsid w:val="00FB006D"/>
    <w:rsid w:val="00FB7636"/>
    <w:rsid w:val="00FE77C9"/>
    <w:rsid w:val="00FF55B5"/>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B57D"/>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99"/>
    <w:qFormat/>
    <w:rsid w:val="00EA3172"/>
    <w:pPr>
      <w:ind w:left="720"/>
      <w:contextualSpacing/>
    </w:pPr>
  </w:style>
  <w:style w:type="character" w:customStyle="1" w:styleId="NormalWebChar">
    <w:name w:val="Normal (Web) Char"/>
    <w:aliases w:val="webb Char"/>
    <w:link w:val="NormalWeb"/>
    <w:uiPriority w:val="99"/>
    <w:locked/>
    <w:rsid w:val="005E4841"/>
    <w:rPr>
      <w:sz w:val="24"/>
      <w:szCs w:val="24"/>
    </w:rPr>
  </w:style>
  <w:style w:type="paragraph" w:styleId="NormalWeb">
    <w:name w:val="Normal (Web)"/>
    <w:aliases w:val="webb"/>
    <w:basedOn w:val="Normal"/>
    <w:link w:val="NormalWebChar"/>
    <w:uiPriority w:val="99"/>
    <w:unhideWhenUsed/>
    <w:qFormat/>
    <w:rsid w:val="005E4841"/>
    <w:pPr>
      <w:suppressAutoHyphens/>
      <w:spacing w:before="100" w:beforeAutospacing="1" w:after="100" w:afterAutospacing="1"/>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65837047">
      <w:bodyDiv w:val="1"/>
      <w:marLeft w:val="0"/>
      <w:marRight w:val="0"/>
      <w:marTop w:val="0"/>
      <w:marBottom w:val="0"/>
      <w:divBdr>
        <w:top w:val="none" w:sz="0" w:space="0" w:color="auto"/>
        <w:left w:val="none" w:sz="0" w:space="0" w:color="auto"/>
        <w:bottom w:val="none" w:sz="0" w:space="0" w:color="auto"/>
        <w:right w:val="none" w:sz="0" w:space="0" w:color="auto"/>
      </w:divBdr>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31390">
      <w:bodyDiv w:val="1"/>
      <w:marLeft w:val="0"/>
      <w:marRight w:val="0"/>
      <w:marTop w:val="0"/>
      <w:marBottom w:val="0"/>
      <w:divBdr>
        <w:top w:val="none" w:sz="0" w:space="0" w:color="auto"/>
        <w:left w:val="none" w:sz="0" w:space="0" w:color="auto"/>
        <w:bottom w:val="none" w:sz="0" w:space="0" w:color="auto"/>
        <w:right w:val="none" w:sz="0" w:space="0" w:color="auto"/>
      </w:divBdr>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B6F47-AD2B-4944-8BD9-5067DDD93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1336</Words>
  <Characters>10105</Characters>
  <Application>Microsoft Office Word</Application>
  <DocSecurity>0</DocSecurity>
  <Lines>360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https://mul2-mtc.gov.am/tasks/1120415/oneclick/ampopatert (2).docx?token=d373d329e76f891d277c3a1743adfb4c</cp:keywords>
  <dc:description/>
  <cp:lastModifiedBy>Vahe Sargsyan</cp:lastModifiedBy>
  <cp:revision>5</cp:revision>
  <cp:lastPrinted>2023-01-03T11:22:00Z</cp:lastPrinted>
  <dcterms:created xsi:type="dcterms:W3CDTF">2024-07-08T15:26:00Z</dcterms:created>
  <dcterms:modified xsi:type="dcterms:W3CDTF">2024-07-31T12:36:00Z</dcterms:modified>
</cp:coreProperties>
</file>