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DF1" w:rsidRDefault="00EC4DF1" w:rsidP="00512CE5">
      <w:pPr>
        <w:pStyle w:val="a3"/>
        <w:widowControl w:val="0"/>
        <w:spacing w:before="0" w:after="0" w:line="360" w:lineRule="auto"/>
        <w:ind w:left="0"/>
        <w:jc w:val="center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E13337" w:rsidRDefault="00E13337" w:rsidP="00512CE5">
      <w:pPr>
        <w:pStyle w:val="a3"/>
        <w:widowControl w:val="0"/>
        <w:spacing w:before="0" w:after="0" w:line="360" w:lineRule="auto"/>
        <w:ind w:left="0"/>
        <w:jc w:val="center"/>
        <w:outlineLvl w:val="0"/>
        <w:rPr>
          <w:rFonts w:ascii="GHEA Grapalat" w:hAnsi="GHEA Grapalat"/>
          <w:sz w:val="24"/>
          <w:szCs w:val="24"/>
          <w:lang w:val="hy-AM"/>
        </w:rPr>
      </w:pPr>
      <w:r w:rsidRPr="00EF57FE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EC4DF1" w:rsidRPr="00EF57FE" w:rsidRDefault="00EC4DF1" w:rsidP="00512CE5">
      <w:pPr>
        <w:pStyle w:val="a3"/>
        <w:widowControl w:val="0"/>
        <w:spacing w:before="0" w:after="0" w:line="360" w:lineRule="auto"/>
        <w:ind w:left="0"/>
        <w:jc w:val="center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E13337" w:rsidRDefault="00EC4DF1" w:rsidP="00512CE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C4DF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C4DF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932F6" w:rsidRPr="006932F6">
        <w:rPr>
          <w:rFonts w:ascii="GHEA Grapalat" w:hAnsi="GHEA Grapalat"/>
          <w:sz w:val="24"/>
          <w:szCs w:val="24"/>
          <w:lang w:val="hy-AM"/>
        </w:rPr>
        <w:t>ՀԱՆՐԱՊԵՏՈՒԹՅԱՆ ԿԱՄ</w:t>
      </w:r>
      <w:r w:rsidR="006932F6" w:rsidRPr="006932F6">
        <w:rPr>
          <w:rFonts w:ascii="GHEA Grapalat" w:hAnsi="GHEA Grapalat"/>
          <w:sz w:val="24"/>
          <w:szCs w:val="24"/>
          <w:lang w:val="af-ZA"/>
        </w:rPr>
        <w:t xml:space="preserve"> </w:t>
      </w:r>
      <w:r w:rsidR="006932F6" w:rsidRPr="006932F6">
        <w:rPr>
          <w:rFonts w:ascii="GHEA Grapalat" w:hAnsi="GHEA Grapalat"/>
          <w:sz w:val="24"/>
          <w:szCs w:val="24"/>
          <w:lang w:val="hy-AM"/>
        </w:rPr>
        <w:t>ՕՏԱՐԵՐԿՐՅԱ</w:t>
      </w:r>
      <w:r w:rsidR="006932F6" w:rsidRPr="006932F6">
        <w:rPr>
          <w:rFonts w:ascii="GHEA Grapalat" w:hAnsi="GHEA Grapalat"/>
          <w:sz w:val="24"/>
          <w:szCs w:val="24"/>
          <w:lang w:val="af-ZA"/>
        </w:rPr>
        <w:t xml:space="preserve"> </w:t>
      </w:r>
      <w:r w:rsidR="006932F6" w:rsidRPr="006932F6">
        <w:rPr>
          <w:rFonts w:ascii="GHEA Grapalat" w:hAnsi="GHEA Grapalat"/>
          <w:sz w:val="24"/>
          <w:szCs w:val="24"/>
          <w:lang w:val="hy-AM"/>
        </w:rPr>
        <w:t>ՊԵՏՈՒԹՅԱՆ</w:t>
      </w:r>
      <w:r w:rsidR="00B947C2" w:rsidRPr="00B947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ՀԻՄՆԱԿԱՆ ԿՐԹՈՒԹՅԱՆ Հ</w:t>
      </w:r>
      <w:r w:rsidR="006932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ԻՄՔԻ ՎՐԱ ԱՌԱՆՑ ԸՆԴՀԱՏՄԱՆ</w:t>
      </w:r>
      <w:bookmarkStart w:id="0" w:name="_GoBack"/>
      <w:bookmarkEnd w:id="0"/>
      <w:r w:rsidR="00B947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ՄԻՋԻՆ ՄԱՍՆ</w:t>
      </w:r>
      <w:r w:rsidR="00B947C2" w:rsidRPr="00B947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ԱԳԻՏԱԿԱՆ ԿՐԹԱԿԱՆ ԾՐԱԳՐԵՐՈՎ </w:t>
      </w:r>
      <w:r w:rsidRPr="00EC4DF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ՍՈՎՈՐՈՂ՝</w:t>
      </w:r>
      <w:r w:rsidRPr="000D639D">
        <w:rPr>
          <w:rFonts w:ascii="Arial Unicode" w:hAnsi="Arial Unicode"/>
          <w:b/>
          <w:bCs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ՄԻ ՇԱՐՔ ՔԱՂԱՔԱՑԻՆԵՐԻՆ ՇԱՐՔԱՅԻՆ ԿԱԶՄԻ  </w:t>
      </w:r>
      <w:r w:rsidR="00E13337" w:rsidRPr="00EF57FE">
        <w:rPr>
          <w:rFonts w:ascii="GHEA Grapalat" w:hAnsi="GHEA Grapalat"/>
          <w:sz w:val="24"/>
          <w:szCs w:val="24"/>
          <w:lang w:val="af-ZA"/>
        </w:rPr>
        <w:t xml:space="preserve">ՊԱՐՏԱԴԻՐ ԶԻՆՎՈՐԱԿԱՆ  ԾԱՌԱՅՈՒԹՅԱՆ </w:t>
      </w:r>
      <w:r>
        <w:rPr>
          <w:rFonts w:ascii="GHEA Grapalat" w:hAnsi="GHEA Grapalat"/>
          <w:sz w:val="24"/>
          <w:szCs w:val="24"/>
          <w:lang w:val="hy-AM"/>
        </w:rPr>
        <w:t>2024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EC4DF1">
        <w:rPr>
          <w:rFonts w:ascii="GHEA Grapalat" w:hAnsi="GHEA Grapalat"/>
          <w:sz w:val="24"/>
          <w:szCs w:val="24"/>
          <w:lang w:val="hy-AM"/>
        </w:rPr>
        <w:t>ԱՄԱՌԱՅԻՆ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337" w:rsidRPr="00EF57FE">
        <w:rPr>
          <w:rFonts w:ascii="GHEA Grapalat" w:hAnsi="GHEA Grapalat"/>
          <w:sz w:val="24"/>
          <w:szCs w:val="24"/>
          <w:lang w:val="af-ZA"/>
        </w:rPr>
        <w:t>ԶՈՐԱԿՈՉԻՑ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ՏԱՐԵԿԵՏՈՒՄ </w:t>
      </w:r>
      <w:r w:rsidR="00E13337" w:rsidRPr="00EF57FE">
        <w:rPr>
          <w:rFonts w:ascii="GHEA Grapalat" w:hAnsi="GHEA Grapalat"/>
          <w:sz w:val="24"/>
          <w:szCs w:val="24"/>
          <w:lang w:val="af-ZA"/>
        </w:rPr>
        <w:t>ՏԱԼՈՒ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337" w:rsidRPr="00EF57FE">
        <w:rPr>
          <w:rFonts w:ascii="GHEA Grapalat" w:hAnsi="GHEA Grapalat"/>
          <w:sz w:val="24"/>
          <w:szCs w:val="24"/>
          <w:lang w:val="af-ZA"/>
        </w:rPr>
        <w:t>ՄԱՍԻՆ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ՆԱԽԱԳԾԻ ԸՆԴՈՒՆՄԱՆ</w:t>
      </w:r>
    </w:p>
    <w:p w:rsidR="00B947C2" w:rsidRDefault="00B947C2" w:rsidP="00512CE5">
      <w:pPr>
        <w:autoSpaceDE w:val="0"/>
        <w:autoSpaceDN w:val="0"/>
        <w:adjustRightInd w:val="0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E13337" w:rsidRPr="00EF57FE" w:rsidRDefault="00E13337" w:rsidP="00512CE5">
      <w:pPr>
        <w:pStyle w:val="a3"/>
        <w:widowControl w:val="0"/>
        <w:numPr>
          <w:ilvl w:val="0"/>
          <w:numId w:val="1"/>
        </w:numPr>
        <w:spacing w:line="360" w:lineRule="auto"/>
        <w:ind w:left="567" w:firstLine="0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EF57FE">
        <w:rPr>
          <w:rFonts w:ascii="GHEA Grapalat" w:hAnsi="GHEA Grapalat" w:cs="Arial"/>
          <w:sz w:val="24"/>
          <w:szCs w:val="24"/>
          <w:lang w:val="hy-AM"/>
        </w:rPr>
        <w:t xml:space="preserve">Իրավական ակտի ընդունման անհրաժեշտությունը. </w:t>
      </w:r>
      <w:r w:rsidRPr="00EF57FE">
        <w:rPr>
          <w:rFonts w:ascii="GHEA Grapalat" w:hAnsi="GHEA Grapalat" w:cs="Arial"/>
          <w:sz w:val="24"/>
          <w:szCs w:val="24"/>
          <w:lang w:val="hy-AM"/>
        </w:rPr>
        <w:tab/>
        <w:t xml:space="preserve">                                               </w:t>
      </w:r>
    </w:p>
    <w:p w:rsidR="00E13337" w:rsidRPr="00EF57FE" w:rsidRDefault="00E13337" w:rsidP="00512CE5">
      <w:pPr>
        <w:pStyle w:val="a3"/>
        <w:widowControl w:val="0"/>
        <w:spacing w:line="360" w:lineRule="auto"/>
        <w:ind w:left="567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EF57FE">
        <w:rPr>
          <w:rFonts w:ascii="GHEA Grapalat" w:hAnsi="GHEA Grapalat" w:cs="Arial"/>
          <w:sz w:val="24"/>
          <w:szCs w:val="24"/>
          <w:lang w:val="hy-AM"/>
        </w:rPr>
        <w:t xml:space="preserve">        ՀՀ կառավարության որոշման նախագծում ընդգրկված ՀՀ քաղաքացիները </w:t>
      </w:r>
      <w:r w:rsidRPr="00EF57FE">
        <w:rPr>
          <w:rFonts w:ascii="GHEA Grapalat" w:hAnsi="GHEA Grapalat"/>
          <w:sz w:val="24"/>
          <w:szCs w:val="24"/>
          <w:lang w:val="hy-AM"/>
        </w:rPr>
        <w:t xml:space="preserve">սովորում են </w:t>
      </w:r>
      <w:r w:rsidR="00B947C2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BD101C" w:rsidRPr="00BD101C">
        <w:rPr>
          <w:rFonts w:ascii="GHEA Grapalat" w:hAnsi="GHEA Grapalat"/>
          <w:sz w:val="24"/>
          <w:szCs w:val="24"/>
          <w:lang w:val="hy-AM"/>
        </w:rPr>
        <w:t xml:space="preserve"> և օտարերկրյա պետությունների</w:t>
      </w:r>
      <w:r w:rsidR="00B947C2">
        <w:rPr>
          <w:rFonts w:ascii="GHEA Grapalat" w:hAnsi="GHEA Grapalat"/>
          <w:sz w:val="24"/>
          <w:szCs w:val="24"/>
          <w:lang w:val="hy-AM"/>
        </w:rPr>
        <w:t xml:space="preserve"> հիմնական կրթության հիմքի վրա առանց ընդհատման միջին մասնագիտական </w:t>
      </w:r>
      <w:r w:rsidR="00B947C2">
        <w:rPr>
          <w:rFonts w:ascii="GHEA Grapalat" w:hAnsi="GHEA Grapalat" w:cs="Arial Unicode"/>
          <w:sz w:val="24"/>
          <w:szCs w:val="24"/>
          <w:lang w:val="hy-AM"/>
        </w:rPr>
        <w:t>կրթական ծրագր</w:t>
      </w:r>
      <w:r w:rsidR="00B4131A" w:rsidRPr="00B4131A">
        <w:rPr>
          <w:rFonts w:ascii="GHEA Grapalat" w:hAnsi="GHEA Grapalat" w:cs="Arial Unicode"/>
          <w:sz w:val="24"/>
          <w:szCs w:val="24"/>
          <w:lang w:val="hy-AM"/>
        </w:rPr>
        <w:t>եր</w:t>
      </w:r>
      <w:r w:rsidR="00B947C2">
        <w:rPr>
          <w:rFonts w:ascii="GHEA Grapalat" w:hAnsi="GHEA Grapalat" w:cs="Arial Unicode"/>
          <w:sz w:val="24"/>
          <w:szCs w:val="24"/>
          <w:lang w:val="hy-AM"/>
        </w:rPr>
        <w:t xml:space="preserve">ով </w:t>
      </w:r>
      <w:r w:rsidR="00B947C2">
        <w:rPr>
          <w:rFonts w:ascii="GHEA Grapalat" w:hAnsi="GHEA Grapalat"/>
          <w:sz w:val="24"/>
          <w:szCs w:val="24"/>
          <w:lang w:val="hy-AM"/>
        </w:rPr>
        <w:t>և չեն ավարտել ուսումնառությունը</w:t>
      </w:r>
      <w:r w:rsidR="00BD101C" w:rsidRPr="00BD101C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EF57FE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նախագծի ընդունման անհրաժեշությունը պայմանավորված է նրանց </w:t>
      </w:r>
      <w:r w:rsidR="00EC4DF1">
        <w:rPr>
          <w:rFonts w:ascii="GHEA Grapalat" w:hAnsi="GHEA Grapalat" w:cs="Arial"/>
          <w:sz w:val="24"/>
          <w:szCs w:val="24"/>
          <w:lang w:val="hy-AM"/>
        </w:rPr>
        <w:t>ուսումնառությունն</w:t>
      </w:r>
      <w:r w:rsidRPr="00EF57F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 xml:space="preserve">ավարտելու հնարավորության </w:t>
      </w:r>
      <w:r w:rsidR="00EC4DF1">
        <w:rPr>
          <w:rFonts w:ascii="GHEA Grapalat" w:hAnsi="GHEA Grapalat"/>
          <w:sz w:val="24"/>
          <w:szCs w:val="24"/>
          <w:lang w:val="hy-AM"/>
        </w:rPr>
        <w:t>ընձեռնմամբ</w:t>
      </w:r>
      <w:r w:rsidRPr="00EF57FE">
        <w:rPr>
          <w:rFonts w:ascii="GHEA Grapalat" w:hAnsi="GHEA Grapalat"/>
          <w:sz w:val="24"/>
          <w:szCs w:val="24"/>
          <w:lang w:val="hy-AM"/>
        </w:rPr>
        <w:t>:</w:t>
      </w:r>
    </w:p>
    <w:p w:rsidR="00E13337" w:rsidRPr="00EF57FE" w:rsidRDefault="00E13337" w:rsidP="00512CE5">
      <w:pPr>
        <w:widowControl w:val="0"/>
        <w:spacing w:line="360" w:lineRule="auto"/>
        <w:ind w:left="567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EF57FE">
        <w:rPr>
          <w:rFonts w:ascii="GHEA Grapalat" w:hAnsi="GHEA Grapalat" w:cs="Arial"/>
          <w:sz w:val="24"/>
          <w:szCs w:val="24"/>
          <w:lang w:val="hy-AM"/>
        </w:rPr>
        <w:t xml:space="preserve">2. Ընթացիկ իրավիճակ և խնդիրները.                                                                      </w:t>
      </w:r>
    </w:p>
    <w:p w:rsidR="00E13337" w:rsidRPr="00EF57FE" w:rsidRDefault="00EF57FE" w:rsidP="00512CE5">
      <w:pPr>
        <w:pStyle w:val="a3"/>
        <w:widowControl w:val="0"/>
        <w:tabs>
          <w:tab w:val="left" w:pos="284"/>
        </w:tabs>
        <w:spacing w:line="360" w:lineRule="auto"/>
        <w:ind w:left="567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  <w:t xml:space="preserve">       </w:t>
      </w:r>
      <w:r>
        <w:rPr>
          <w:rFonts w:ascii="GHEA Grapalat" w:hAnsi="GHEA Grapalat" w:cs="Arial"/>
          <w:sz w:val="24"/>
          <w:szCs w:val="24"/>
          <w:lang w:val="hy-AM"/>
        </w:rPr>
        <w:tab/>
      </w:r>
      <w:r w:rsidR="00E13337" w:rsidRPr="00EF57FE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նշված ՀՀ քաղաքացիները 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>ո</w:t>
      </w:r>
      <w:r w:rsidR="00EC4DF1">
        <w:rPr>
          <w:rFonts w:ascii="GHEA Grapalat" w:hAnsi="GHEA Grapalat" w:cs="Sylfaen"/>
          <w:sz w:val="24"/>
          <w:szCs w:val="24"/>
          <w:lang w:val="hy-AM"/>
        </w:rPr>
        <w:t>ւսումնառությունն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337" w:rsidRPr="00EF57FE">
        <w:rPr>
          <w:rFonts w:ascii="GHEA Grapalat" w:hAnsi="GHEA Grapalat" w:cs="Sylfaen"/>
          <w:sz w:val="24"/>
          <w:szCs w:val="24"/>
          <w:lang w:val="hy-AM"/>
        </w:rPr>
        <w:t>ավարտելու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են</w:t>
      </w:r>
      <w:r w:rsidR="00EC4DF1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F35" w:rsidRPr="00EF57FE">
        <w:rPr>
          <w:rFonts w:ascii="GHEA Grapalat" w:hAnsi="GHEA Grapalat" w:cs="Sylfaen"/>
          <w:sz w:val="24"/>
          <w:szCs w:val="24"/>
          <w:lang w:val="hy-AM"/>
        </w:rPr>
        <w:t xml:space="preserve">մինչև </w:t>
      </w:r>
      <w:r w:rsidR="00EC4DF1">
        <w:rPr>
          <w:rFonts w:ascii="GHEA Grapalat" w:hAnsi="GHEA Grapalat"/>
          <w:sz w:val="24"/>
          <w:szCs w:val="24"/>
          <w:lang w:val="hy-AM"/>
        </w:rPr>
        <w:t xml:space="preserve">2025 </w:t>
      </w:r>
      <w:r w:rsidR="00E13337" w:rsidRPr="00EF57FE">
        <w:rPr>
          <w:rFonts w:ascii="GHEA Grapalat" w:hAnsi="GHEA Grapalat" w:cs="Sylfaen"/>
          <w:sz w:val="24"/>
          <w:szCs w:val="24"/>
          <w:lang w:val="hy-AM"/>
        </w:rPr>
        <w:t>թվականի հունիսի 30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>-ը:</w:t>
      </w:r>
      <w:r w:rsidR="00E13337" w:rsidRPr="00EF57FE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="00E13337" w:rsidRPr="00EF57F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13337" w:rsidRPr="00EF57FE" w:rsidRDefault="00E13337" w:rsidP="00512CE5">
      <w:pPr>
        <w:widowControl w:val="0"/>
        <w:spacing w:line="360" w:lineRule="auto"/>
        <w:ind w:left="567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EF57FE">
        <w:rPr>
          <w:rStyle w:val="a4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3. Ակնկալվող</w:t>
      </w:r>
      <w:r w:rsidRPr="00EF57FE">
        <w:rPr>
          <w:rStyle w:val="a4"/>
          <w:rFonts w:ascii="GHEA Grapalat" w:hAnsi="GHEA Grapalat" w:cs="Calibri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EF57FE">
        <w:rPr>
          <w:rStyle w:val="a4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արդյունքը.</w:t>
      </w:r>
    </w:p>
    <w:p w:rsidR="00E13337" w:rsidRPr="00EF57FE" w:rsidRDefault="00E13337" w:rsidP="00512CE5">
      <w:pPr>
        <w:widowControl w:val="0"/>
        <w:spacing w:line="360" w:lineRule="auto"/>
        <w:ind w:left="567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EF57FE">
        <w:rPr>
          <w:rFonts w:ascii="GHEA Grapalat" w:hAnsi="GHEA Grapalat"/>
          <w:sz w:val="24"/>
          <w:szCs w:val="24"/>
          <w:lang w:val="hy-AM"/>
        </w:rPr>
        <w:t xml:space="preserve">           Հիմք ընդունելով </w:t>
      </w:r>
      <w:r w:rsidRPr="00EF57FE">
        <w:rPr>
          <w:rFonts w:ascii="GHEA Grapalat" w:hAnsi="GHEA Grapalat"/>
          <w:sz w:val="24"/>
          <w:szCs w:val="24"/>
          <w:lang w:val="fr-FR"/>
        </w:rPr>
        <w:t>«</w:t>
      </w:r>
      <w:r w:rsidRPr="00EF57FE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և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EF57FE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F57FE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EF57FE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EF57FE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EF57FE">
        <w:rPr>
          <w:rFonts w:ascii="GHEA Grapalat" w:hAnsi="GHEA Grapalat" w:cs="Tahoma"/>
          <w:sz w:val="24"/>
          <w:szCs w:val="24"/>
          <w:lang w:val="hy-AM"/>
        </w:rPr>
        <w:t>րդ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EF57FE">
        <w:rPr>
          <w:rFonts w:ascii="GHEA Grapalat" w:hAnsi="GHEA Grapalat"/>
          <w:sz w:val="24"/>
          <w:szCs w:val="24"/>
          <w:lang w:val="fr-FR"/>
        </w:rPr>
        <w:t xml:space="preserve"> </w:t>
      </w:r>
      <w:r w:rsidR="00B947C2" w:rsidRPr="00210F37">
        <w:rPr>
          <w:rFonts w:ascii="GHEA Grapalat" w:hAnsi="GHEA Grapalat"/>
          <w:sz w:val="24"/>
          <w:szCs w:val="24"/>
          <w:lang w:val="fr-FR"/>
        </w:rPr>
        <w:t>5</w:t>
      </w:r>
      <w:r w:rsidR="00B947C2" w:rsidRPr="00210F37">
        <w:rPr>
          <w:rFonts w:ascii="GHEA Grapalat" w:hAnsi="GHEA Grapalat"/>
          <w:sz w:val="24"/>
          <w:szCs w:val="24"/>
          <w:lang w:val="hy-AM"/>
        </w:rPr>
        <w:t>.1</w:t>
      </w:r>
      <w:r w:rsidR="00B947C2" w:rsidRPr="00210F37">
        <w:rPr>
          <w:rFonts w:ascii="GHEA Grapalat" w:hAnsi="GHEA Grapalat"/>
          <w:sz w:val="24"/>
          <w:szCs w:val="24"/>
          <w:lang w:val="fr-FR"/>
        </w:rPr>
        <w:t>-</w:t>
      </w:r>
      <w:r w:rsidR="00B947C2" w:rsidRPr="00210F37">
        <w:rPr>
          <w:rFonts w:ascii="GHEA Grapalat" w:hAnsi="GHEA Grapalat" w:cs="Tahoma"/>
          <w:sz w:val="24"/>
          <w:szCs w:val="24"/>
          <w:lang w:val="hy-AM"/>
        </w:rPr>
        <w:t>րդ</w:t>
      </w:r>
      <w:r w:rsidRPr="00EF57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EF57FE">
        <w:rPr>
          <w:rFonts w:ascii="GHEA Grapalat" w:hAnsi="GHEA Grapalat"/>
          <w:sz w:val="24"/>
          <w:szCs w:val="24"/>
          <w:lang w:val="hy-AM"/>
        </w:rPr>
        <w:t>շարքային կազմի պարտ</w:t>
      </w:r>
      <w:r w:rsidR="00EC4DF1">
        <w:rPr>
          <w:rFonts w:ascii="GHEA Grapalat" w:hAnsi="GHEA Grapalat"/>
          <w:sz w:val="24"/>
          <w:szCs w:val="24"/>
          <w:lang w:val="hy-AM"/>
        </w:rPr>
        <w:t>ադիր զինվորական ծառայության 2024 թվականի ամառային</w:t>
      </w:r>
      <w:r w:rsidRPr="00EF57FE">
        <w:rPr>
          <w:rFonts w:ascii="GHEA Grapalat" w:hAnsi="GHEA Grapalat"/>
          <w:sz w:val="24"/>
          <w:szCs w:val="24"/>
          <w:lang w:val="hy-AM"/>
        </w:rPr>
        <w:t xml:space="preserve"> զորակոչից տալ  տարկետում</w:t>
      </w:r>
      <w:r w:rsidRPr="00EF57FE">
        <w:rPr>
          <w:rFonts w:ascii="GHEA Grapalat" w:hAnsi="GHEA Grapalat" w:cs="Sylfaen"/>
          <w:sz w:val="24"/>
          <w:szCs w:val="24"/>
          <w:lang w:val="hy-AM"/>
        </w:rPr>
        <w:t xml:space="preserve"> մինչև ուսումնառության ավարտի օրը ներառյալ</w:t>
      </w:r>
      <w:r w:rsidRPr="00EF57FE">
        <w:rPr>
          <w:rFonts w:ascii="GHEA Grapalat" w:hAnsi="GHEA Grapalat"/>
          <w:sz w:val="24"/>
          <w:szCs w:val="24"/>
          <w:lang w:val="hy-AM"/>
        </w:rPr>
        <w:t xml:space="preserve">: Իրավական ակտի ընդունումը թույլ կտա վերը նշված </w:t>
      </w:r>
      <w:r w:rsidRPr="00EF57FE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EF57FE">
        <w:rPr>
          <w:rFonts w:ascii="GHEA Grapalat" w:hAnsi="GHEA Grapalat"/>
          <w:sz w:val="24"/>
          <w:szCs w:val="24"/>
          <w:lang w:val="hy-AM"/>
        </w:rPr>
        <w:t xml:space="preserve"> </w:t>
      </w:r>
      <w:r w:rsidR="00B947C2" w:rsidRPr="00B947C2">
        <w:rPr>
          <w:rFonts w:ascii="GHEA Grapalat" w:hAnsi="GHEA Grapalat"/>
          <w:sz w:val="24"/>
          <w:szCs w:val="24"/>
          <w:lang w:val="hy-AM"/>
        </w:rPr>
        <w:t>ավարտել ուսումնառությունը</w:t>
      </w:r>
      <w:r w:rsidRPr="00EF57FE">
        <w:rPr>
          <w:rFonts w:ascii="GHEA Grapalat" w:hAnsi="GHEA Grapalat"/>
          <w:sz w:val="24"/>
          <w:szCs w:val="24"/>
          <w:lang w:val="hy-AM"/>
        </w:rPr>
        <w:t>:</w:t>
      </w:r>
    </w:p>
    <w:p w:rsidR="00E13337" w:rsidRPr="00EF57FE" w:rsidRDefault="00E13337" w:rsidP="00512CE5">
      <w:pPr>
        <w:spacing w:line="360" w:lineRule="auto"/>
        <w:ind w:left="567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EF57FE">
        <w:rPr>
          <w:rFonts w:ascii="GHEA Grapalat" w:hAnsi="GHEA Grapalat"/>
          <w:sz w:val="24"/>
          <w:szCs w:val="24"/>
          <w:lang w:val="hy-AM"/>
        </w:rPr>
        <w:t>ՀՀ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որոշման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նախագծի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ընդունումը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ՀՀ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պետական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բյուջեի եկամուտներում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և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ծախսերում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չի</w:t>
      </w: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57FE">
        <w:rPr>
          <w:rFonts w:ascii="GHEA Grapalat" w:hAnsi="GHEA Grapalat"/>
          <w:sz w:val="24"/>
          <w:szCs w:val="24"/>
          <w:lang w:val="hy-AM"/>
        </w:rPr>
        <w:t>առաջացնի</w:t>
      </w:r>
      <w:r w:rsidRPr="00EF57FE">
        <w:rPr>
          <w:rFonts w:ascii="GHEA Grapalat" w:hAnsi="GHEA Grapalat"/>
          <w:sz w:val="24"/>
          <w:szCs w:val="24"/>
          <w:lang w:val="af-ZA"/>
        </w:rPr>
        <w:t>:</w:t>
      </w:r>
    </w:p>
    <w:p w:rsidR="00E13337" w:rsidRPr="00EF57FE" w:rsidRDefault="00EF57FE" w:rsidP="00512CE5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567" w:firstLine="284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EF57F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13337" w:rsidRPr="00EF57FE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="00E13337" w:rsidRPr="00EF57FE">
        <w:rPr>
          <w:rFonts w:cs="Calibri"/>
          <w:bCs/>
          <w:sz w:val="24"/>
          <w:szCs w:val="24"/>
          <w:lang w:val="af-ZA"/>
        </w:rPr>
        <w:t> 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hy-AM"/>
        </w:rPr>
        <w:t>մշակման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hy-AM"/>
        </w:rPr>
        <w:t>գործընթացում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hy-AM"/>
        </w:rPr>
        <w:t>ներգրավված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hy-AM"/>
        </w:rPr>
        <w:t>ինստիտուտները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hy-AM"/>
        </w:rPr>
        <w:t>անձինք</w:t>
      </w:r>
      <w:r w:rsidR="00E13337" w:rsidRPr="00EF57FE">
        <w:rPr>
          <w:rFonts w:ascii="GHEA Grapalat" w:hAnsi="GHEA Grapalat" w:cs="GHEA Grapalat"/>
          <w:bCs/>
          <w:sz w:val="24"/>
          <w:szCs w:val="24"/>
          <w:lang w:val="af-ZA"/>
        </w:rPr>
        <w:t>.</w:t>
      </w:r>
    </w:p>
    <w:p w:rsidR="00512CE5" w:rsidRDefault="00EF57FE" w:rsidP="00512CE5">
      <w:pPr>
        <w:shd w:val="clear" w:color="auto" w:fill="FFFFFF"/>
        <w:spacing w:after="173" w:line="360" w:lineRule="auto"/>
        <w:ind w:left="567" w:firstLine="284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13337" w:rsidRPr="00EF57FE">
        <w:rPr>
          <w:rFonts w:ascii="GHEA Grapalat" w:hAnsi="GHEA Grapalat"/>
          <w:sz w:val="24"/>
          <w:szCs w:val="24"/>
          <w:lang w:val="ru-RU"/>
        </w:rPr>
        <w:t>Կրթության</w:t>
      </w:r>
      <w:proofErr w:type="spellEnd"/>
      <w:r w:rsidR="00E13337" w:rsidRPr="00EF57F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13337" w:rsidRPr="00EF57FE">
        <w:rPr>
          <w:rFonts w:ascii="GHEA Grapalat" w:hAnsi="GHEA Grapalat"/>
          <w:sz w:val="24"/>
          <w:szCs w:val="24"/>
          <w:lang w:val="ru-RU"/>
        </w:rPr>
        <w:t>գիտության</w:t>
      </w:r>
      <w:proofErr w:type="spellEnd"/>
      <w:r w:rsidR="00E13337" w:rsidRPr="00EF57F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13337" w:rsidRPr="00EF57FE">
        <w:rPr>
          <w:rFonts w:ascii="GHEA Grapalat" w:hAnsi="GHEA Grapalat"/>
          <w:sz w:val="24"/>
          <w:szCs w:val="24"/>
          <w:lang w:val="ru-RU"/>
        </w:rPr>
        <w:t>մշակույթի</w:t>
      </w:r>
      <w:proofErr w:type="spellEnd"/>
      <w:r w:rsidR="00E13337"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r w:rsidR="00E13337" w:rsidRPr="00EF57FE">
        <w:rPr>
          <w:rFonts w:ascii="GHEA Grapalat" w:hAnsi="GHEA Grapalat"/>
          <w:sz w:val="24"/>
          <w:szCs w:val="24"/>
          <w:lang w:val="ru-RU"/>
        </w:rPr>
        <w:t>և</w:t>
      </w:r>
      <w:r w:rsidR="00E13337"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13337" w:rsidRPr="00EF57FE">
        <w:rPr>
          <w:rFonts w:ascii="GHEA Grapalat" w:hAnsi="GHEA Grapalat"/>
          <w:sz w:val="24"/>
          <w:szCs w:val="24"/>
          <w:lang w:val="ru-RU"/>
        </w:rPr>
        <w:t>սպորտի</w:t>
      </w:r>
      <w:proofErr w:type="spellEnd"/>
      <w:r w:rsidR="00E13337" w:rsidRPr="00EF5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13337" w:rsidRPr="00EF57FE">
        <w:rPr>
          <w:rFonts w:ascii="GHEA Grapalat" w:hAnsi="GHEA Grapalat"/>
          <w:sz w:val="24"/>
          <w:szCs w:val="24"/>
          <w:lang w:val="ru-RU"/>
        </w:rPr>
        <w:t>նախարարություն</w:t>
      </w:r>
      <w:proofErr w:type="spellEnd"/>
      <w:r w:rsidR="00E13337" w:rsidRPr="00EF57FE">
        <w:rPr>
          <w:rFonts w:ascii="GHEA Grapalat" w:hAnsi="GHEA Grapalat"/>
          <w:sz w:val="24"/>
          <w:szCs w:val="24"/>
          <w:lang w:val="af-ZA"/>
        </w:rPr>
        <w:t>:</w:t>
      </w:r>
    </w:p>
    <w:p w:rsidR="00B947C2" w:rsidRPr="00512CE5" w:rsidRDefault="00512CE5" w:rsidP="00512CE5">
      <w:pPr>
        <w:shd w:val="clear" w:color="auto" w:fill="FFFFFF"/>
        <w:spacing w:after="173" w:line="360" w:lineRule="auto"/>
        <w:ind w:left="567" w:firstLine="284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512CE5">
        <w:rPr>
          <w:rFonts w:ascii="GHEA Grapalat" w:hAnsi="GHEA Grapalat"/>
          <w:sz w:val="24"/>
          <w:szCs w:val="24"/>
          <w:lang w:val="af-ZA"/>
        </w:rPr>
        <w:lastRenderedPageBreak/>
        <w:t xml:space="preserve">5. </w:t>
      </w:r>
      <w:r w:rsidR="00B947C2" w:rsidRPr="00512CE5">
        <w:rPr>
          <w:rFonts w:ascii="GHEA Grapalat" w:hAnsi="GHEA Grapalat" w:cs="Sylfaen"/>
          <w:b/>
          <w:bCs/>
          <w:sz w:val="24"/>
          <w:szCs w:val="24"/>
          <w:lang w:val="af-ZA"/>
        </w:rPr>
        <w:t>«</w:t>
      </w:r>
      <w:proofErr w:type="spellStart"/>
      <w:r w:rsidR="00B947C2" w:rsidRPr="00512CE5">
        <w:rPr>
          <w:rFonts w:ascii="GHEA Grapalat" w:hAnsi="GHEA Grapalat" w:cs="Sylfaen"/>
          <w:b/>
          <w:bCs/>
          <w:sz w:val="24"/>
          <w:szCs w:val="24"/>
          <w:lang w:val="ru-RU"/>
        </w:rPr>
        <w:t>Կապը</w:t>
      </w:r>
      <w:proofErr w:type="spellEnd"/>
      <w:r w:rsidR="00B947C2" w:rsidRPr="00512CE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="00B947C2" w:rsidRPr="00512CE5">
        <w:rPr>
          <w:rFonts w:ascii="GHEA Grapalat" w:hAnsi="GHEA Grapalat" w:cs="Sylfaen"/>
          <w:b/>
          <w:bCs/>
          <w:sz w:val="24"/>
          <w:szCs w:val="24"/>
          <w:lang w:val="ru-RU"/>
        </w:rPr>
        <w:t>ռազմավարական</w:t>
      </w:r>
      <w:proofErr w:type="spellEnd"/>
      <w:r w:rsidR="00B947C2" w:rsidRPr="00512CE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="00B947C2" w:rsidRPr="00512CE5">
        <w:rPr>
          <w:rFonts w:ascii="GHEA Grapalat" w:hAnsi="GHEA Grapalat" w:cs="Sylfaen"/>
          <w:b/>
          <w:bCs/>
          <w:sz w:val="24"/>
          <w:szCs w:val="24"/>
          <w:lang w:val="ru-RU"/>
        </w:rPr>
        <w:t>փաստաթղթերի</w:t>
      </w:r>
      <w:proofErr w:type="spellEnd"/>
      <w:r w:rsidR="00B947C2" w:rsidRPr="00512CE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="00B947C2" w:rsidRPr="00512CE5">
        <w:rPr>
          <w:rFonts w:ascii="GHEA Grapalat" w:hAnsi="GHEA Grapalat" w:cs="Sylfaen"/>
          <w:b/>
          <w:bCs/>
          <w:sz w:val="24"/>
          <w:szCs w:val="24"/>
          <w:lang w:val="ru-RU"/>
        </w:rPr>
        <w:t>հետ</w:t>
      </w:r>
      <w:proofErr w:type="spellEnd"/>
      <w:r w:rsidR="00B947C2" w:rsidRPr="00512CE5">
        <w:rPr>
          <w:rFonts w:ascii="GHEA Grapalat" w:hAnsi="GHEA Grapalat" w:cs="Sylfaen"/>
          <w:b/>
          <w:bCs/>
          <w:sz w:val="24"/>
          <w:szCs w:val="24"/>
          <w:lang w:val="af-ZA"/>
        </w:rPr>
        <w:t>.</w:t>
      </w:r>
      <w:r w:rsidR="00B947C2" w:rsidRPr="00512CE5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</w:p>
    <w:p w:rsidR="00B947C2" w:rsidRPr="00512CE5" w:rsidRDefault="00B947C2" w:rsidP="00512CE5">
      <w:pPr>
        <w:pStyle w:val="a3"/>
        <w:spacing w:line="360" w:lineRule="auto"/>
        <w:ind w:left="567" w:firstLine="284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Հայաստանի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վերափոխման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ռազմավարություն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2050,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Կառավարության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2021-2026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թթ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ծրագիր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ոլորտային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և</w:t>
      </w:r>
      <w:r>
        <w:rPr>
          <w:rFonts w:ascii="GHEA Grapalat" w:hAnsi="GHEA Grapalat" w:cs="Sylfaen"/>
          <w:bCs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կամ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այլ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ռազմավարություններ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». </w:t>
      </w:r>
    </w:p>
    <w:p w:rsidR="00FD388D" w:rsidRPr="00EF57FE" w:rsidRDefault="00E13337" w:rsidP="00512CE5">
      <w:pPr>
        <w:pStyle w:val="a3"/>
        <w:numPr>
          <w:ilvl w:val="0"/>
          <w:numId w:val="4"/>
        </w:numPr>
        <w:shd w:val="clear" w:color="auto" w:fill="FFFFFF"/>
        <w:spacing w:line="360" w:lineRule="auto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12CE5">
        <w:rPr>
          <w:rFonts w:ascii="GHEA Grapalat" w:hAnsi="GHEA Grapalat" w:cs="Sylfaen"/>
          <w:bCs/>
          <w:sz w:val="24"/>
          <w:szCs w:val="24"/>
          <w:lang w:val="ru-RU"/>
        </w:rPr>
        <w:t>Որոշման</w:t>
      </w:r>
      <w:proofErr w:type="spellEnd"/>
      <w:r w:rsidRPr="00512CE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512CE5">
        <w:rPr>
          <w:rFonts w:ascii="GHEA Grapalat" w:hAnsi="GHEA Grapalat"/>
          <w:bCs/>
          <w:sz w:val="24"/>
          <w:szCs w:val="24"/>
          <w:lang w:val="ru-RU"/>
        </w:rPr>
        <w:t>նախագիծը</w:t>
      </w:r>
      <w:proofErr w:type="spellEnd"/>
      <w:r w:rsidRPr="00512CE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512CE5">
        <w:rPr>
          <w:rFonts w:ascii="GHEA Grapalat" w:hAnsi="GHEA Grapalat"/>
          <w:bCs/>
          <w:sz w:val="24"/>
          <w:szCs w:val="24"/>
          <w:lang w:val="ru-RU"/>
        </w:rPr>
        <w:t>չի</w:t>
      </w:r>
      <w:proofErr w:type="spellEnd"/>
      <w:r w:rsidRPr="00512CE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512CE5">
        <w:rPr>
          <w:rFonts w:ascii="GHEA Grapalat" w:hAnsi="GHEA Grapalat"/>
          <w:bCs/>
          <w:sz w:val="24"/>
          <w:szCs w:val="24"/>
          <w:lang w:val="ru-RU"/>
        </w:rPr>
        <w:t>բխում</w:t>
      </w:r>
      <w:proofErr w:type="spellEnd"/>
      <w:r w:rsidRPr="00512CE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12CE5">
        <w:rPr>
          <w:rFonts w:ascii="GHEA Grapalat" w:hAnsi="GHEA Grapalat"/>
          <w:sz w:val="24"/>
          <w:szCs w:val="24"/>
          <w:lang w:val="hy-AM"/>
        </w:rPr>
        <w:t>վերը նշված իրավական ակտերից</w:t>
      </w:r>
      <w:r w:rsidR="00512CE5" w:rsidRPr="00512CE5">
        <w:rPr>
          <w:rFonts w:ascii="GHEA Grapalat" w:hAnsi="GHEA Grapalat"/>
          <w:sz w:val="24"/>
          <w:szCs w:val="24"/>
          <w:lang w:val="af-ZA"/>
        </w:rPr>
        <w:t>:</w:t>
      </w:r>
    </w:p>
    <w:sectPr w:rsidR="00FD388D" w:rsidRPr="00EF57FE" w:rsidSect="00EF57FE">
      <w:headerReference w:type="even" r:id="rId7"/>
      <w:footerReference w:type="default" r:id="rId8"/>
      <w:pgSz w:w="11909" w:h="16834" w:code="9"/>
      <w:pgMar w:top="567" w:right="710" w:bottom="142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ED9" w:rsidRDefault="00BC0ED9">
      <w:r>
        <w:separator/>
      </w:r>
    </w:p>
  </w:endnote>
  <w:endnote w:type="continuationSeparator" w:id="0">
    <w:p w:rsidR="00BC0ED9" w:rsidRDefault="00BC0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DFA" w:rsidRDefault="00BC0ED9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33DFA" w:rsidRDefault="00BC0ED9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33DFA" w:rsidRDefault="00BC0ED9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ED9" w:rsidRDefault="00BC0ED9">
      <w:r>
        <w:separator/>
      </w:r>
    </w:p>
  </w:footnote>
  <w:footnote w:type="continuationSeparator" w:id="0">
    <w:p w:rsidR="00BC0ED9" w:rsidRDefault="00BC0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DFA" w:rsidRDefault="00983F09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23E61"/>
    <w:multiLevelType w:val="hybridMultilevel"/>
    <w:tmpl w:val="7E7E356A"/>
    <w:lvl w:ilvl="0" w:tplc="990E5398">
      <w:start w:val="5"/>
      <w:numFmt w:val="decimal"/>
      <w:lvlText w:val="%1."/>
      <w:lvlJc w:val="left"/>
      <w:pPr>
        <w:ind w:left="720" w:hanging="360"/>
      </w:pPr>
      <w:rPr>
        <w:rFonts w:cs="Sylfae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470EE"/>
    <w:multiLevelType w:val="hybridMultilevel"/>
    <w:tmpl w:val="AAE0E906"/>
    <w:lvl w:ilvl="0" w:tplc="DD6AA42C">
      <w:start w:val="6"/>
      <w:numFmt w:val="decimal"/>
      <w:lvlText w:val="%1."/>
      <w:lvlJc w:val="left"/>
      <w:pPr>
        <w:ind w:left="1211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3436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156" w:hanging="360"/>
      </w:pPr>
    </w:lvl>
    <w:lvl w:ilvl="2" w:tplc="0419001B" w:tentative="1">
      <w:start w:val="1"/>
      <w:numFmt w:val="lowerRoman"/>
      <w:lvlText w:val="%3."/>
      <w:lvlJc w:val="right"/>
      <w:pPr>
        <w:ind w:left="4876" w:hanging="180"/>
      </w:pPr>
    </w:lvl>
    <w:lvl w:ilvl="3" w:tplc="0419000F" w:tentative="1">
      <w:start w:val="1"/>
      <w:numFmt w:val="decimal"/>
      <w:lvlText w:val="%4."/>
      <w:lvlJc w:val="left"/>
      <w:pPr>
        <w:ind w:left="5596" w:hanging="360"/>
      </w:pPr>
    </w:lvl>
    <w:lvl w:ilvl="4" w:tplc="04190019" w:tentative="1">
      <w:start w:val="1"/>
      <w:numFmt w:val="lowerLetter"/>
      <w:lvlText w:val="%5."/>
      <w:lvlJc w:val="left"/>
      <w:pPr>
        <w:ind w:left="6316" w:hanging="360"/>
      </w:pPr>
    </w:lvl>
    <w:lvl w:ilvl="5" w:tplc="0419001B" w:tentative="1">
      <w:start w:val="1"/>
      <w:numFmt w:val="lowerRoman"/>
      <w:lvlText w:val="%6."/>
      <w:lvlJc w:val="right"/>
      <w:pPr>
        <w:ind w:left="7036" w:hanging="180"/>
      </w:pPr>
    </w:lvl>
    <w:lvl w:ilvl="6" w:tplc="0419000F" w:tentative="1">
      <w:start w:val="1"/>
      <w:numFmt w:val="decimal"/>
      <w:lvlText w:val="%7."/>
      <w:lvlJc w:val="left"/>
      <w:pPr>
        <w:ind w:left="7756" w:hanging="360"/>
      </w:pPr>
    </w:lvl>
    <w:lvl w:ilvl="7" w:tplc="04190019" w:tentative="1">
      <w:start w:val="1"/>
      <w:numFmt w:val="lowerLetter"/>
      <w:lvlText w:val="%8."/>
      <w:lvlJc w:val="left"/>
      <w:pPr>
        <w:ind w:left="8476" w:hanging="360"/>
      </w:pPr>
    </w:lvl>
    <w:lvl w:ilvl="8" w:tplc="0419001B" w:tentative="1">
      <w:start w:val="1"/>
      <w:numFmt w:val="lowerRoman"/>
      <w:lvlText w:val="%9."/>
      <w:lvlJc w:val="right"/>
      <w:pPr>
        <w:ind w:left="9196" w:hanging="180"/>
      </w:pPr>
    </w:lvl>
  </w:abstractNum>
  <w:abstractNum w:abstractNumId="3" w15:restartNumberingAfterBreak="0">
    <w:nsid w:val="5BA34691"/>
    <w:multiLevelType w:val="hybridMultilevel"/>
    <w:tmpl w:val="E3A491EA"/>
    <w:lvl w:ilvl="0" w:tplc="59F445CA">
      <w:start w:val="4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FBA"/>
    <w:rsid w:val="001D5966"/>
    <w:rsid w:val="002F4F35"/>
    <w:rsid w:val="00425DEC"/>
    <w:rsid w:val="00512CE5"/>
    <w:rsid w:val="00571FBA"/>
    <w:rsid w:val="006224E5"/>
    <w:rsid w:val="00627DB1"/>
    <w:rsid w:val="006932F6"/>
    <w:rsid w:val="00741967"/>
    <w:rsid w:val="00983F09"/>
    <w:rsid w:val="00A2307F"/>
    <w:rsid w:val="00B4131A"/>
    <w:rsid w:val="00B947C2"/>
    <w:rsid w:val="00BC0ED9"/>
    <w:rsid w:val="00BD101C"/>
    <w:rsid w:val="00C77D0F"/>
    <w:rsid w:val="00E13337"/>
    <w:rsid w:val="00EC4DF1"/>
    <w:rsid w:val="00EF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C47B27-ECB0-4144-AE9F-38921A4D7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E133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1333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E13337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a4">
    <w:name w:val="Strong"/>
    <w:basedOn w:val="a0"/>
    <w:uiPriority w:val="22"/>
    <w:qFormat/>
    <w:rsid w:val="00E133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7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https://mul2.gov.am/tasks/1013236/oneclick/53fa9ee8528c8174693d03afdfc06f4a89272784d926bae4e39c3efba0cf1bb4.docx?token=355d6dbf917aa36268399ae9a46f4446</cp:keywords>
  <dc:description/>
  <cp:lastModifiedBy>Пользователь Windows</cp:lastModifiedBy>
  <cp:revision>12</cp:revision>
  <dcterms:created xsi:type="dcterms:W3CDTF">2023-12-07T13:43:00Z</dcterms:created>
  <dcterms:modified xsi:type="dcterms:W3CDTF">2024-07-10T08:58:00Z</dcterms:modified>
</cp:coreProperties>
</file>