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CB62E0" w:rsidP="00A71CED">
      <w:pPr>
        <w:jc w:val="center"/>
        <w:rPr>
          <w:rFonts w:ascii="GHEA Mariam" w:hAnsi="GHEA Mariam"/>
          <w:sz w:val="24"/>
          <w:szCs w:val="24"/>
        </w:rPr>
      </w:pPr>
      <w:r w:rsidRPr="00CB62E0">
        <w:rPr>
          <w:rFonts w:ascii="GHEA Mariam" w:hAnsi="GHEA Mariam" w:cs="Sylfaen"/>
          <w:spacing w:val="-4"/>
          <w:sz w:val="24"/>
          <w:szCs w:val="24"/>
          <w:lang w:val="fr-FR"/>
        </w:rPr>
        <w:t>1</w:t>
      </w:r>
      <w:r w:rsidR="00007C76" w:rsidRPr="00CB62E0">
        <w:rPr>
          <w:rFonts w:ascii="GHEA Mariam" w:hAnsi="GHEA Mariam" w:cs="Sylfaen"/>
          <w:spacing w:val="-4"/>
          <w:sz w:val="24"/>
          <w:szCs w:val="24"/>
          <w:lang w:val="fr-FR"/>
        </w:rPr>
        <w:t xml:space="preserve"> </w:t>
      </w:r>
      <w:r w:rsidRPr="00CB62E0">
        <w:rPr>
          <w:rFonts w:ascii="GHEA Mariam" w:hAnsi="GHEA Mariam" w:cs="Sylfaen"/>
          <w:spacing w:val="-4"/>
          <w:sz w:val="24"/>
          <w:szCs w:val="24"/>
          <w:lang w:val="pt-BR"/>
        </w:rPr>
        <w:t>օգոստոսի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D76C92" w:rsidRPr="00CB62E0">
        <w:rPr>
          <w:rFonts w:ascii="GHEA Mariam" w:hAnsi="GHEA Mariam"/>
          <w:sz w:val="24"/>
          <w:szCs w:val="24"/>
        </w:rPr>
        <w:t xml:space="preserve">  N</w:t>
      </w:r>
      <w:r w:rsidR="002B0C25">
        <w:rPr>
          <w:rFonts w:ascii="GHEA Mariam" w:hAnsi="GHEA Mariam"/>
          <w:sz w:val="24"/>
          <w:szCs w:val="24"/>
        </w:rPr>
        <w:t xml:space="preserve"> </w:t>
      </w:r>
      <w:r w:rsidR="00D76C92" w:rsidRPr="00CB62E0">
        <w:rPr>
          <w:rFonts w:ascii="GHEA Mariam" w:hAnsi="GHEA Mariam"/>
          <w:sz w:val="24"/>
          <w:szCs w:val="24"/>
        </w:rPr>
        <w:t>- Ն</w:t>
      </w:r>
    </w:p>
    <w:p w:rsidR="00D76C92" w:rsidRPr="004F287C" w:rsidRDefault="00D76C92" w:rsidP="00A71CED">
      <w:pPr>
        <w:jc w:val="center"/>
        <w:rPr>
          <w:rFonts w:ascii="GHEA Mariam" w:hAnsi="GHEA Mariam"/>
          <w:sz w:val="24"/>
          <w:szCs w:val="24"/>
        </w:rPr>
      </w:pPr>
    </w:p>
    <w:p w:rsidR="00303787" w:rsidRPr="002B0C25" w:rsidRDefault="00303787" w:rsidP="00A71CED">
      <w:pPr>
        <w:jc w:val="center"/>
        <w:rPr>
          <w:rFonts w:ascii="GHEA Mariam" w:hAnsi="GHEA Mariam"/>
          <w:sz w:val="16"/>
          <w:szCs w:val="24"/>
        </w:rPr>
      </w:pPr>
    </w:p>
    <w:p w:rsidR="004F287C" w:rsidRPr="004F287C" w:rsidRDefault="004F287C" w:rsidP="00A71CED">
      <w:pPr>
        <w:jc w:val="center"/>
        <w:rPr>
          <w:rFonts w:ascii="GHEA Mariam" w:hAnsi="GHEA Mariam"/>
          <w:sz w:val="24"/>
          <w:szCs w:val="24"/>
        </w:rPr>
      </w:pPr>
    </w:p>
    <w:p w:rsidR="000635DC" w:rsidRDefault="004F287C" w:rsidP="004F287C">
      <w:pPr>
        <w:pStyle w:val="mechtex"/>
        <w:rPr>
          <w:rStyle w:val="Strong"/>
          <w:rFonts w:ascii="GHEA Mariam" w:hAnsi="GHEA Mariam"/>
          <w:b w:val="0"/>
          <w:color w:val="000000"/>
          <w:spacing w:val="-6"/>
          <w:sz w:val="24"/>
          <w:lang w:val="hy-AM"/>
        </w:rPr>
      </w:pPr>
      <w:r w:rsidRPr="000635DC">
        <w:rPr>
          <w:rStyle w:val="Strong"/>
          <w:rFonts w:ascii="GHEA Mariam" w:hAnsi="GHEA Mariam"/>
          <w:b w:val="0"/>
          <w:color w:val="000000"/>
          <w:spacing w:val="-6"/>
          <w:sz w:val="24"/>
          <w:lang w:val="hy-AM"/>
        </w:rPr>
        <w:t xml:space="preserve">«ՀԱՅԱՍՏԱՆԻ ՀԱՆՐԱՊԵՏՈՒԹՅԱՆ </w:t>
      </w:r>
      <w:r w:rsidRPr="000635DC">
        <w:rPr>
          <w:rStyle w:val="Strong"/>
          <w:rFonts w:ascii="GHEA Mariam" w:hAnsi="GHEA Mariam"/>
          <w:b w:val="0"/>
          <w:color w:val="000000"/>
          <w:spacing w:val="-6"/>
          <w:sz w:val="24"/>
        </w:rPr>
        <w:t>2024</w:t>
      </w:r>
      <w:r w:rsidRPr="000635DC">
        <w:rPr>
          <w:rStyle w:val="Strong"/>
          <w:rFonts w:ascii="GHEA Mariam" w:hAnsi="GHEA Mariam"/>
          <w:b w:val="0"/>
          <w:color w:val="000000"/>
          <w:spacing w:val="-6"/>
          <w:sz w:val="24"/>
          <w:lang w:val="hy-AM"/>
        </w:rPr>
        <w:t xml:space="preserve"> ԹՎԱԿԱՆԻ ՊԵՏԱԿԱՆ ԲՅՈՒՋԵԻ ՄԱՍԻՆ» </w:t>
      </w:r>
      <w:r w:rsidR="000635DC" w:rsidRPr="000635DC">
        <w:rPr>
          <w:rStyle w:val="Strong"/>
          <w:rFonts w:ascii="GHEA Mariam" w:eastAsia="Arial Unicode MS" w:hAnsi="GHEA Mariam" w:cs="Sylfaen"/>
          <w:b w:val="0"/>
          <w:color w:val="000000"/>
          <w:spacing w:val="-6"/>
          <w:sz w:val="24"/>
          <w:szCs w:val="24"/>
          <w:shd w:val="clear" w:color="auto" w:fill="FFFFFF"/>
          <w:lang w:val="hy-AM"/>
        </w:rPr>
        <w:t>ՀԱՅԱՍՏԱՆԻ</w:t>
      </w:r>
      <w:r w:rsidR="000635DC" w:rsidRPr="000635DC">
        <w:rPr>
          <w:rStyle w:val="Strong"/>
          <w:rFonts w:ascii="GHEA Mariam" w:eastAsia="Arial Unicode MS" w:hAnsi="GHEA Mariam" w:cs="Arial Armenian"/>
          <w:b w:val="0"/>
          <w:color w:val="000000"/>
          <w:spacing w:val="-6"/>
          <w:sz w:val="24"/>
          <w:szCs w:val="24"/>
          <w:shd w:val="clear" w:color="auto" w:fill="FFFFFF"/>
          <w:lang w:val="hy-AM"/>
        </w:rPr>
        <w:t xml:space="preserve"> </w:t>
      </w:r>
      <w:r w:rsidR="000635DC" w:rsidRPr="000635DC">
        <w:rPr>
          <w:rStyle w:val="Strong"/>
          <w:rFonts w:ascii="GHEA Mariam" w:eastAsia="Arial Unicode MS" w:hAnsi="GHEA Mariam" w:cs="Sylfaen"/>
          <w:b w:val="0"/>
          <w:color w:val="000000"/>
          <w:spacing w:val="-6"/>
          <w:sz w:val="24"/>
          <w:szCs w:val="24"/>
          <w:shd w:val="clear" w:color="auto" w:fill="FFFFFF"/>
          <w:lang w:val="hy-AM"/>
        </w:rPr>
        <w:t>ՀԱՆՐԱՊԵՏՈՒԹՅԱՆ</w:t>
      </w:r>
      <w:r w:rsidR="000635DC" w:rsidRPr="000635DC">
        <w:rPr>
          <w:rStyle w:val="Strong"/>
          <w:rFonts w:ascii="GHEA Mariam" w:hAnsi="GHEA Mariam"/>
          <w:b w:val="0"/>
          <w:color w:val="000000"/>
          <w:spacing w:val="-6"/>
          <w:sz w:val="24"/>
          <w:lang w:val="hy-AM"/>
        </w:rPr>
        <w:t xml:space="preserve"> </w:t>
      </w:r>
      <w:r w:rsidRPr="000635DC">
        <w:rPr>
          <w:rStyle w:val="Strong"/>
          <w:rFonts w:ascii="GHEA Mariam" w:hAnsi="GHEA Mariam"/>
          <w:b w:val="0"/>
          <w:color w:val="000000"/>
          <w:spacing w:val="-6"/>
          <w:sz w:val="24"/>
          <w:lang w:val="hy-AM"/>
        </w:rPr>
        <w:t>ՕՐԵՆՔՈՒՄ ՎԵՐԱԲԱՇԽՈՒՄ</w:t>
      </w:r>
    </w:p>
    <w:p w:rsidR="004F287C" w:rsidRDefault="004F287C" w:rsidP="004F287C">
      <w:pPr>
        <w:pStyle w:val="mechtex"/>
        <w:rPr>
          <w:rStyle w:val="Strong"/>
          <w:rFonts w:ascii="GHEA Mariam" w:hAnsi="GHEA Mariam"/>
          <w:b w:val="0"/>
          <w:color w:val="000000"/>
          <w:sz w:val="24"/>
          <w:lang w:val="hy-AM"/>
        </w:rPr>
      </w:pPr>
      <w:r w:rsidRPr="000635DC">
        <w:rPr>
          <w:rStyle w:val="Strong"/>
          <w:rFonts w:ascii="GHEA Mariam" w:hAnsi="GHEA Mariam"/>
          <w:b w:val="0"/>
          <w:color w:val="000000"/>
          <w:spacing w:val="-6"/>
          <w:sz w:val="24"/>
          <w:lang w:val="hy-AM"/>
        </w:rPr>
        <w:t xml:space="preserve"> ԵՎ ՀԱՅԱՍՏԱՆԻ ՀԱՆՐԱՊԵՏՈՒԹՅԱՆ ԿԱՌԱՎԱՐՈՒԹՅԱՆ 2023 ԹՎԱԿԱՆԻ</w:t>
      </w:r>
      <w:r w:rsidRPr="004F287C">
        <w:rPr>
          <w:rStyle w:val="Strong"/>
          <w:rFonts w:ascii="GHEA Mariam" w:hAnsi="GHEA Mariam"/>
          <w:b w:val="0"/>
          <w:color w:val="000000"/>
          <w:spacing w:val="-4"/>
          <w:sz w:val="24"/>
          <w:lang w:val="hy-AM"/>
        </w:rPr>
        <w:t xml:space="preserve"> ԴԵԿՏԵՄԲԵՐԻ 2</w:t>
      </w:r>
      <w:r w:rsidRPr="000635DC">
        <w:rPr>
          <w:rStyle w:val="Strong"/>
          <w:rFonts w:ascii="GHEA Mariam" w:hAnsi="GHEA Mariam"/>
          <w:b w:val="0"/>
          <w:color w:val="000000"/>
          <w:spacing w:val="-4"/>
          <w:sz w:val="24"/>
          <w:lang w:val="hy-AM"/>
        </w:rPr>
        <w:t>8</w:t>
      </w:r>
      <w:r w:rsidRPr="004F287C">
        <w:rPr>
          <w:rStyle w:val="Strong"/>
          <w:rFonts w:ascii="GHEA Mariam" w:hAnsi="GHEA Mariam"/>
          <w:b w:val="0"/>
          <w:color w:val="000000"/>
          <w:spacing w:val="-4"/>
          <w:sz w:val="24"/>
          <w:lang w:val="hy-AM"/>
        </w:rPr>
        <w:t>-Ի N 2</w:t>
      </w:r>
      <w:r w:rsidRPr="000635DC">
        <w:rPr>
          <w:rStyle w:val="Strong"/>
          <w:rFonts w:ascii="GHEA Mariam" w:hAnsi="GHEA Mariam"/>
          <w:b w:val="0"/>
          <w:color w:val="000000"/>
          <w:spacing w:val="-4"/>
          <w:sz w:val="24"/>
          <w:lang w:val="hy-AM"/>
        </w:rPr>
        <w:t>323</w:t>
      </w:r>
      <w:r w:rsidRPr="004F287C">
        <w:rPr>
          <w:rStyle w:val="Strong"/>
          <w:rFonts w:ascii="GHEA Mariam" w:hAnsi="GHEA Mariam"/>
          <w:b w:val="0"/>
          <w:color w:val="000000"/>
          <w:spacing w:val="-4"/>
          <w:sz w:val="24"/>
          <w:lang w:val="hy-AM"/>
        </w:rPr>
        <w:t>-Ն ՈՐՈՇՄԱՆ</w:t>
      </w:r>
      <w:r w:rsidRPr="004F287C">
        <w:rPr>
          <w:rStyle w:val="Strong"/>
          <w:rFonts w:ascii="GHEA Mariam" w:hAnsi="GHEA Mariam"/>
          <w:b w:val="0"/>
          <w:color w:val="000000"/>
          <w:sz w:val="24"/>
          <w:lang w:val="hy-AM"/>
        </w:rPr>
        <w:t xml:space="preserve"> ՄԵՋ ՓՈՓՈԽՈՒԹՅՈՒՆ</w:t>
      </w:r>
      <w:r w:rsidRPr="000635DC">
        <w:rPr>
          <w:rStyle w:val="Strong"/>
          <w:rFonts w:ascii="GHEA Mariam" w:hAnsi="GHEA Mariam"/>
          <w:b w:val="0"/>
          <w:color w:val="000000"/>
          <w:sz w:val="24"/>
          <w:lang w:val="hy-AM"/>
        </w:rPr>
        <w:t>ՆԵՐ</w:t>
      </w:r>
      <w:r w:rsidRPr="004F287C">
        <w:rPr>
          <w:rStyle w:val="Strong"/>
          <w:rFonts w:ascii="GHEA Mariam" w:hAnsi="GHEA Mariam"/>
          <w:b w:val="0"/>
          <w:color w:val="000000"/>
          <w:sz w:val="24"/>
          <w:lang w:val="hy-AM"/>
        </w:rPr>
        <w:t xml:space="preserve"> ԵՎ ԼՐԱՑՈՒՄՆԵՐ </w:t>
      </w:r>
      <w:r w:rsidR="000635DC">
        <w:rPr>
          <w:rStyle w:val="Strong"/>
          <w:rFonts w:ascii="GHEA Mariam" w:hAnsi="GHEA Mariam"/>
          <w:b w:val="0"/>
          <w:color w:val="000000"/>
          <w:sz w:val="24"/>
          <w:lang w:val="hy-AM"/>
        </w:rPr>
        <w:t xml:space="preserve">ԿԱՏԱՐԵԼՈՒ </w:t>
      </w:r>
      <w:r w:rsidRPr="004F287C">
        <w:rPr>
          <w:rStyle w:val="Strong"/>
          <w:rFonts w:ascii="GHEA Mariam" w:hAnsi="GHEA Mariam"/>
          <w:b w:val="0"/>
          <w:color w:val="000000"/>
          <w:sz w:val="24"/>
          <w:lang w:val="hy-AM"/>
        </w:rPr>
        <w:t>ՄԱՍԻՆ</w:t>
      </w:r>
    </w:p>
    <w:p w:rsidR="004F287C" w:rsidRPr="002B0C25" w:rsidRDefault="004F287C" w:rsidP="00AF31D3">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4F287C" w:rsidRPr="002B0C25" w:rsidRDefault="004F287C" w:rsidP="004F287C">
      <w:pPr>
        <w:pStyle w:val="mechtex"/>
        <w:rPr>
          <w:rStyle w:val="Strong"/>
          <w:rFonts w:ascii="GHEA Mariam" w:hAnsi="GHEA Mariam"/>
          <w:b w:val="0"/>
          <w:color w:val="000000"/>
          <w:sz w:val="24"/>
          <w:lang w:val="hy-AM"/>
        </w:rPr>
      </w:pPr>
    </w:p>
    <w:p w:rsidR="004F287C" w:rsidRPr="002B0C25" w:rsidRDefault="004F287C" w:rsidP="004F287C">
      <w:pPr>
        <w:pStyle w:val="mechtex"/>
        <w:rPr>
          <w:rFonts w:ascii="GHEA Mariam" w:hAnsi="GHEA Mariam"/>
          <w:b/>
          <w:sz w:val="24"/>
          <w:lang w:val="hy-AM"/>
        </w:rPr>
      </w:pPr>
    </w:p>
    <w:p w:rsidR="000635DC" w:rsidRDefault="004F287C" w:rsidP="000635DC">
      <w:pPr>
        <w:pStyle w:val="norm"/>
        <w:spacing w:line="360" w:lineRule="auto"/>
        <w:rPr>
          <w:rFonts w:ascii="GHEA Mariam" w:hAnsi="GHEA Mariam"/>
          <w:sz w:val="24"/>
          <w:szCs w:val="24"/>
          <w:lang w:val="hy-AM"/>
        </w:rPr>
      </w:pPr>
      <w:r w:rsidRPr="000635DC">
        <w:rPr>
          <w:rFonts w:ascii="GHEA Mariam" w:hAnsi="GHEA Mariam"/>
          <w:sz w:val="24"/>
          <w:szCs w:val="24"/>
          <w:lang w:val="hy-AM"/>
        </w:rPr>
        <w:t>«</w:t>
      </w:r>
      <w:r w:rsidRPr="000635DC">
        <w:rPr>
          <w:rFonts w:ascii="GHEA Mariam" w:hAnsi="GHEA Mariam" w:cs="Arial"/>
          <w:sz w:val="24"/>
          <w:szCs w:val="24"/>
          <w:lang w:val="hy-AM"/>
        </w:rPr>
        <w:t>Հայաստանի</w:t>
      </w:r>
      <w:r w:rsidRPr="000635DC">
        <w:rPr>
          <w:rFonts w:ascii="GHEA Mariam" w:hAnsi="GHEA Mariam"/>
          <w:sz w:val="24"/>
          <w:szCs w:val="24"/>
          <w:lang w:val="hy-AM"/>
        </w:rPr>
        <w:t xml:space="preserve"> </w:t>
      </w:r>
      <w:r w:rsidRPr="000635DC">
        <w:rPr>
          <w:rFonts w:ascii="GHEA Mariam" w:hAnsi="GHEA Mariam" w:cs="Arial"/>
          <w:sz w:val="24"/>
          <w:szCs w:val="24"/>
          <w:lang w:val="hy-AM"/>
        </w:rPr>
        <w:t>Հանրապետության</w:t>
      </w:r>
      <w:r w:rsidRPr="000635DC">
        <w:rPr>
          <w:rFonts w:ascii="GHEA Mariam" w:hAnsi="GHEA Mariam"/>
          <w:sz w:val="24"/>
          <w:szCs w:val="24"/>
          <w:lang w:val="hy-AM"/>
        </w:rPr>
        <w:t xml:space="preserve"> </w:t>
      </w:r>
      <w:r w:rsidRPr="000635DC">
        <w:rPr>
          <w:rFonts w:ascii="GHEA Mariam" w:hAnsi="GHEA Mariam" w:cs="Arial"/>
          <w:sz w:val="24"/>
          <w:szCs w:val="24"/>
          <w:lang w:val="hy-AM"/>
        </w:rPr>
        <w:t>բյուջետային</w:t>
      </w:r>
      <w:r w:rsidRPr="000635DC">
        <w:rPr>
          <w:rFonts w:ascii="GHEA Mariam" w:hAnsi="GHEA Mariam"/>
          <w:sz w:val="24"/>
          <w:szCs w:val="24"/>
          <w:lang w:val="hy-AM"/>
        </w:rPr>
        <w:t xml:space="preserve"> </w:t>
      </w:r>
      <w:r w:rsidRPr="000635DC">
        <w:rPr>
          <w:rFonts w:ascii="GHEA Mariam" w:hAnsi="GHEA Mariam" w:cs="Arial"/>
          <w:sz w:val="24"/>
          <w:szCs w:val="24"/>
          <w:lang w:val="hy-AM"/>
        </w:rPr>
        <w:t>համակարգի</w:t>
      </w:r>
      <w:r w:rsidRPr="000635DC">
        <w:rPr>
          <w:rFonts w:ascii="GHEA Mariam" w:hAnsi="GHEA Mariam"/>
          <w:sz w:val="24"/>
          <w:szCs w:val="24"/>
          <w:lang w:val="hy-AM"/>
        </w:rPr>
        <w:t xml:space="preserve"> </w:t>
      </w:r>
      <w:r w:rsidRPr="000635DC">
        <w:rPr>
          <w:rFonts w:ascii="GHEA Mariam" w:hAnsi="GHEA Mariam" w:cs="Arial"/>
          <w:sz w:val="24"/>
          <w:szCs w:val="24"/>
          <w:lang w:val="hy-AM"/>
        </w:rPr>
        <w:t>մասին</w:t>
      </w:r>
      <w:r w:rsidRPr="000635DC">
        <w:rPr>
          <w:rFonts w:ascii="GHEA Mariam" w:hAnsi="GHEA Mariam" w:cs="Arial Armenian"/>
          <w:sz w:val="24"/>
          <w:szCs w:val="24"/>
          <w:lang w:val="hy-AM"/>
        </w:rPr>
        <w:t>»</w:t>
      </w:r>
      <w:r w:rsidRPr="000635DC">
        <w:rPr>
          <w:rFonts w:ascii="GHEA Mariam" w:hAnsi="GHEA Mariam"/>
          <w:sz w:val="24"/>
          <w:szCs w:val="24"/>
          <w:lang w:val="hy-AM"/>
        </w:rPr>
        <w:t xml:space="preserve"> </w:t>
      </w:r>
      <w:r w:rsidRPr="000635DC">
        <w:rPr>
          <w:rFonts w:ascii="GHEA Mariam" w:hAnsi="GHEA Mariam" w:cs="Arial"/>
          <w:spacing w:val="-8"/>
          <w:sz w:val="24"/>
          <w:szCs w:val="24"/>
          <w:lang w:val="hy-AM"/>
        </w:rPr>
        <w:t>Հայաստանի</w:t>
      </w:r>
      <w:r w:rsidRPr="000635DC">
        <w:rPr>
          <w:rFonts w:ascii="GHEA Mariam" w:hAnsi="GHEA Mariam"/>
          <w:spacing w:val="-8"/>
          <w:sz w:val="24"/>
          <w:szCs w:val="24"/>
          <w:lang w:val="hy-AM"/>
        </w:rPr>
        <w:t xml:space="preserve"> </w:t>
      </w:r>
      <w:r w:rsidRPr="000635DC">
        <w:rPr>
          <w:rFonts w:ascii="GHEA Mariam" w:hAnsi="GHEA Mariam" w:cs="Arial"/>
          <w:spacing w:val="-8"/>
          <w:sz w:val="24"/>
          <w:szCs w:val="24"/>
          <w:lang w:val="hy-AM"/>
        </w:rPr>
        <w:t>Հանրապետության</w:t>
      </w:r>
      <w:r w:rsidRPr="000635DC">
        <w:rPr>
          <w:rFonts w:ascii="GHEA Mariam" w:hAnsi="GHEA Mariam"/>
          <w:spacing w:val="-8"/>
          <w:sz w:val="24"/>
          <w:szCs w:val="24"/>
          <w:lang w:val="hy-AM"/>
        </w:rPr>
        <w:t xml:space="preserve"> </w:t>
      </w:r>
      <w:r w:rsidRPr="000635DC">
        <w:rPr>
          <w:rFonts w:ascii="GHEA Mariam" w:hAnsi="GHEA Mariam" w:cs="Arial"/>
          <w:spacing w:val="-8"/>
          <w:sz w:val="24"/>
          <w:szCs w:val="24"/>
          <w:lang w:val="hy-AM"/>
        </w:rPr>
        <w:t>օրենքի</w:t>
      </w:r>
      <w:r w:rsidRPr="000635DC">
        <w:rPr>
          <w:rFonts w:ascii="GHEA Mariam" w:hAnsi="GHEA Mariam"/>
          <w:spacing w:val="-8"/>
          <w:sz w:val="24"/>
          <w:szCs w:val="24"/>
          <w:lang w:val="hy-AM"/>
        </w:rPr>
        <w:t xml:space="preserve"> 23-</w:t>
      </w:r>
      <w:r w:rsidRPr="000635DC">
        <w:rPr>
          <w:rFonts w:ascii="GHEA Mariam" w:hAnsi="GHEA Mariam" w:cs="Arial"/>
          <w:spacing w:val="-8"/>
          <w:sz w:val="24"/>
          <w:szCs w:val="24"/>
          <w:lang w:val="hy-AM"/>
        </w:rPr>
        <w:t>րդ</w:t>
      </w:r>
      <w:r w:rsidRPr="000635DC">
        <w:rPr>
          <w:rFonts w:ascii="GHEA Mariam" w:hAnsi="GHEA Mariam"/>
          <w:spacing w:val="-8"/>
          <w:sz w:val="24"/>
          <w:szCs w:val="24"/>
          <w:lang w:val="hy-AM"/>
        </w:rPr>
        <w:t xml:space="preserve"> </w:t>
      </w:r>
      <w:r w:rsidRPr="000635DC">
        <w:rPr>
          <w:rFonts w:ascii="GHEA Mariam" w:hAnsi="GHEA Mariam" w:cs="Arial"/>
          <w:spacing w:val="-8"/>
          <w:sz w:val="24"/>
          <w:szCs w:val="24"/>
          <w:lang w:val="hy-AM"/>
        </w:rPr>
        <w:t>հոդվածի</w:t>
      </w:r>
      <w:r w:rsidRPr="000635DC">
        <w:rPr>
          <w:rFonts w:ascii="GHEA Mariam" w:hAnsi="GHEA Mariam"/>
          <w:spacing w:val="-8"/>
          <w:sz w:val="24"/>
          <w:szCs w:val="24"/>
          <w:lang w:val="hy-AM"/>
        </w:rPr>
        <w:t xml:space="preserve"> 3-</w:t>
      </w:r>
      <w:r w:rsidRPr="000635DC">
        <w:rPr>
          <w:rFonts w:ascii="GHEA Mariam" w:hAnsi="GHEA Mariam" w:cs="Arial"/>
          <w:spacing w:val="-8"/>
          <w:sz w:val="24"/>
          <w:szCs w:val="24"/>
          <w:lang w:val="hy-AM"/>
        </w:rPr>
        <w:t>րդ</w:t>
      </w:r>
      <w:r w:rsidRPr="000635DC">
        <w:rPr>
          <w:rFonts w:ascii="GHEA Mariam" w:hAnsi="GHEA Mariam"/>
          <w:spacing w:val="-8"/>
          <w:sz w:val="24"/>
          <w:szCs w:val="24"/>
          <w:lang w:val="hy-AM"/>
        </w:rPr>
        <w:t xml:space="preserve"> </w:t>
      </w:r>
      <w:r w:rsidRPr="000635DC">
        <w:rPr>
          <w:rFonts w:ascii="GHEA Mariam" w:hAnsi="GHEA Mariam" w:cs="Arial"/>
          <w:spacing w:val="-8"/>
          <w:sz w:val="24"/>
          <w:szCs w:val="24"/>
          <w:lang w:val="hy-AM"/>
        </w:rPr>
        <w:t>մասին</w:t>
      </w:r>
      <w:r w:rsidRPr="000635DC">
        <w:rPr>
          <w:rFonts w:ascii="GHEA Mariam" w:hAnsi="GHEA Mariam"/>
          <w:spacing w:val="-8"/>
          <w:sz w:val="24"/>
          <w:szCs w:val="24"/>
          <w:lang w:val="hy-AM"/>
        </w:rPr>
        <w:t xml:space="preserve"> </w:t>
      </w:r>
      <w:r w:rsidRPr="000635DC">
        <w:rPr>
          <w:rFonts w:ascii="GHEA Mariam" w:hAnsi="GHEA Mariam" w:cs="Arial"/>
          <w:spacing w:val="-8"/>
          <w:sz w:val="24"/>
          <w:szCs w:val="24"/>
          <w:lang w:val="hy-AM"/>
        </w:rPr>
        <w:t>և</w:t>
      </w:r>
      <w:r w:rsidRPr="000635DC">
        <w:rPr>
          <w:rFonts w:ascii="GHEA Mariam" w:hAnsi="GHEA Mariam"/>
          <w:sz w:val="24"/>
          <w:szCs w:val="24"/>
          <w:lang w:val="hy-AM"/>
        </w:rPr>
        <w:t xml:space="preserve"> «</w:t>
      </w:r>
      <w:r w:rsidRPr="000635DC">
        <w:rPr>
          <w:rFonts w:ascii="GHEA Mariam" w:hAnsi="GHEA Mariam" w:cs="Arial"/>
          <w:sz w:val="24"/>
          <w:szCs w:val="24"/>
          <w:lang w:val="hy-AM"/>
        </w:rPr>
        <w:t>Նորմատիվ</w:t>
      </w:r>
      <w:r w:rsidRPr="000635DC">
        <w:rPr>
          <w:rFonts w:ascii="GHEA Mariam" w:hAnsi="GHEA Mariam"/>
          <w:sz w:val="24"/>
          <w:szCs w:val="24"/>
          <w:lang w:val="hy-AM"/>
        </w:rPr>
        <w:t xml:space="preserve"> </w:t>
      </w:r>
      <w:r w:rsidRPr="000635DC">
        <w:rPr>
          <w:rFonts w:ascii="GHEA Mariam" w:hAnsi="GHEA Mariam" w:cs="Arial"/>
          <w:sz w:val="24"/>
          <w:szCs w:val="24"/>
          <w:lang w:val="hy-AM"/>
        </w:rPr>
        <w:t>իրավական</w:t>
      </w:r>
      <w:r w:rsidRPr="000635DC">
        <w:rPr>
          <w:rFonts w:ascii="GHEA Mariam" w:hAnsi="GHEA Mariam"/>
          <w:sz w:val="24"/>
          <w:szCs w:val="24"/>
          <w:lang w:val="hy-AM"/>
        </w:rPr>
        <w:t xml:space="preserve"> </w:t>
      </w:r>
      <w:r w:rsidRPr="000635DC">
        <w:rPr>
          <w:rFonts w:ascii="GHEA Mariam" w:hAnsi="GHEA Mariam" w:cs="Arial"/>
          <w:sz w:val="24"/>
          <w:szCs w:val="24"/>
          <w:lang w:val="hy-AM"/>
        </w:rPr>
        <w:t>ակտերի</w:t>
      </w:r>
      <w:r w:rsidRPr="000635DC">
        <w:rPr>
          <w:rFonts w:ascii="GHEA Mariam" w:hAnsi="GHEA Mariam"/>
          <w:sz w:val="24"/>
          <w:szCs w:val="24"/>
          <w:lang w:val="hy-AM"/>
        </w:rPr>
        <w:t xml:space="preserve"> </w:t>
      </w:r>
      <w:r w:rsidRPr="000635DC">
        <w:rPr>
          <w:rFonts w:ascii="GHEA Mariam" w:hAnsi="GHEA Mariam" w:cs="Arial"/>
          <w:sz w:val="24"/>
          <w:szCs w:val="24"/>
          <w:lang w:val="hy-AM"/>
        </w:rPr>
        <w:t>մասին</w:t>
      </w:r>
      <w:r w:rsidRPr="000635DC">
        <w:rPr>
          <w:rFonts w:ascii="GHEA Mariam" w:hAnsi="GHEA Mariam" w:cs="Arial Armenian"/>
          <w:sz w:val="24"/>
          <w:szCs w:val="24"/>
          <w:lang w:val="hy-AM"/>
        </w:rPr>
        <w:t>»</w:t>
      </w:r>
      <w:r w:rsidRPr="000635DC">
        <w:rPr>
          <w:rFonts w:ascii="GHEA Mariam" w:hAnsi="GHEA Mariam"/>
          <w:sz w:val="24"/>
          <w:szCs w:val="24"/>
          <w:lang w:val="hy-AM"/>
        </w:rPr>
        <w:t xml:space="preserve"> </w:t>
      </w:r>
      <w:r w:rsidRPr="000635DC">
        <w:rPr>
          <w:rFonts w:ascii="GHEA Mariam" w:hAnsi="GHEA Mariam" w:cs="Arial"/>
          <w:sz w:val="24"/>
          <w:szCs w:val="24"/>
          <w:lang w:val="hy-AM"/>
        </w:rPr>
        <w:t>Հայաստանի</w:t>
      </w:r>
      <w:r w:rsidRPr="000635DC">
        <w:rPr>
          <w:rFonts w:ascii="GHEA Mariam" w:hAnsi="GHEA Mariam"/>
          <w:sz w:val="24"/>
          <w:szCs w:val="24"/>
          <w:lang w:val="hy-AM"/>
        </w:rPr>
        <w:t xml:space="preserve"> </w:t>
      </w:r>
      <w:r w:rsidRPr="000635DC">
        <w:rPr>
          <w:rFonts w:ascii="GHEA Mariam" w:hAnsi="GHEA Mariam" w:cs="Arial"/>
          <w:sz w:val="24"/>
          <w:szCs w:val="24"/>
          <w:lang w:val="hy-AM"/>
        </w:rPr>
        <w:t>Հանրապետության</w:t>
      </w:r>
      <w:r w:rsidRPr="000635DC">
        <w:rPr>
          <w:rFonts w:ascii="GHEA Mariam" w:hAnsi="GHEA Mariam"/>
          <w:sz w:val="24"/>
          <w:szCs w:val="24"/>
          <w:lang w:val="hy-AM"/>
        </w:rPr>
        <w:t xml:space="preserve"> </w:t>
      </w:r>
      <w:r w:rsidRPr="000635DC">
        <w:rPr>
          <w:rFonts w:ascii="GHEA Mariam" w:hAnsi="GHEA Mariam" w:cs="Arial"/>
          <w:sz w:val="24"/>
          <w:szCs w:val="24"/>
          <w:lang w:val="hy-AM"/>
        </w:rPr>
        <w:t>օրենքի</w:t>
      </w:r>
      <w:r w:rsidRPr="000635DC">
        <w:rPr>
          <w:rFonts w:ascii="GHEA Mariam" w:hAnsi="GHEA Mariam"/>
          <w:sz w:val="24"/>
          <w:szCs w:val="24"/>
          <w:lang w:val="hy-AM"/>
        </w:rPr>
        <w:t xml:space="preserve"> 33-</w:t>
      </w:r>
      <w:r w:rsidRPr="000635DC">
        <w:rPr>
          <w:rFonts w:ascii="GHEA Mariam" w:hAnsi="GHEA Mariam" w:cs="Arial"/>
          <w:sz w:val="24"/>
          <w:szCs w:val="24"/>
          <w:lang w:val="hy-AM"/>
        </w:rPr>
        <w:t>րդ</w:t>
      </w:r>
      <w:r w:rsidRPr="000635DC">
        <w:rPr>
          <w:rFonts w:ascii="GHEA Mariam" w:hAnsi="GHEA Mariam"/>
          <w:sz w:val="24"/>
          <w:szCs w:val="24"/>
          <w:lang w:val="hy-AM"/>
        </w:rPr>
        <w:t xml:space="preserve"> </w:t>
      </w:r>
      <w:r w:rsidRPr="000635DC">
        <w:rPr>
          <w:rFonts w:ascii="GHEA Mariam" w:hAnsi="GHEA Mariam" w:cs="Arial"/>
          <w:spacing w:val="-6"/>
          <w:sz w:val="24"/>
          <w:szCs w:val="24"/>
          <w:lang w:val="hy-AM"/>
        </w:rPr>
        <w:t>հոդ</w:t>
      </w:r>
      <w:r w:rsidRPr="000635DC">
        <w:rPr>
          <w:rFonts w:ascii="GHEA Mariam" w:hAnsi="GHEA Mariam"/>
          <w:spacing w:val="-6"/>
          <w:sz w:val="24"/>
          <w:szCs w:val="24"/>
          <w:lang w:val="hy-AM"/>
        </w:rPr>
        <w:softHyphen/>
      </w:r>
      <w:r w:rsidRPr="000635DC">
        <w:rPr>
          <w:rFonts w:ascii="GHEA Mariam" w:hAnsi="GHEA Mariam" w:cs="Arial"/>
          <w:spacing w:val="-6"/>
          <w:sz w:val="24"/>
          <w:szCs w:val="24"/>
          <w:lang w:val="hy-AM"/>
        </w:rPr>
        <w:t>վածին</w:t>
      </w:r>
      <w:r w:rsidRPr="000635DC">
        <w:rPr>
          <w:rFonts w:ascii="GHEA Mariam" w:hAnsi="GHEA Mariam"/>
          <w:spacing w:val="-6"/>
          <w:sz w:val="24"/>
          <w:szCs w:val="24"/>
          <w:lang w:val="hy-AM"/>
        </w:rPr>
        <w:t xml:space="preserve"> </w:t>
      </w:r>
      <w:r w:rsidRPr="000635DC">
        <w:rPr>
          <w:rFonts w:ascii="GHEA Mariam" w:hAnsi="GHEA Mariam" w:cs="Arial"/>
          <w:spacing w:val="-6"/>
          <w:sz w:val="24"/>
          <w:szCs w:val="24"/>
          <w:lang w:val="hy-AM"/>
        </w:rPr>
        <w:t>համապատասխան՝</w:t>
      </w:r>
      <w:r w:rsidRPr="000635DC">
        <w:rPr>
          <w:rFonts w:ascii="GHEA Mariam" w:hAnsi="GHEA Mariam"/>
          <w:spacing w:val="-6"/>
          <w:sz w:val="24"/>
          <w:szCs w:val="24"/>
          <w:lang w:val="hy-AM"/>
        </w:rPr>
        <w:t xml:space="preserve"> </w:t>
      </w:r>
      <w:r w:rsidR="000635DC" w:rsidRPr="000635DC">
        <w:rPr>
          <w:rFonts w:ascii="GHEA Mariam" w:eastAsia="Arial Unicode MS" w:hAnsi="GHEA Mariam"/>
          <w:spacing w:val="-6"/>
          <w:sz w:val="24"/>
          <w:szCs w:val="24"/>
          <w:shd w:val="clear" w:color="auto" w:fill="FFFFFF"/>
          <w:lang w:val="hy-AM"/>
        </w:rPr>
        <w:t>Հայաստանի</w:t>
      </w:r>
      <w:r w:rsidR="000635DC" w:rsidRPr="000635DC">
        <w:rPr>
          <w:rFonts w:ascii="GHEA Mariam" w:eastAsia="Arial Unicode MS" w:hAnsi="GHEA Mariam" w:cs="Arial Armenian"/>
          <w:spacing w:val="-6"/>
          <w:sz w:val="24"/>
          <w:szCs w:val="24"/>
          <w:shd w:val="clear" w:color="auto" w:fill="FFFFFF"/>
          <w:lang w:val="hy-AM"/>
        </w:rPr>
        <w:t xml:space="preserve"> </w:t>
      </w:r>
      <w:r w:rsidR="000635DC" w:rsidRPr="000635DC">
        <w:rPr>
          <w:rFonts w:ascii="GHEA Mariam" w:eastAsia="Arial Unicode MS" w:hAnsi="GHEA Mariam"/>
          <w:spacing w:val="-6"/>
          <w:sz w:val="24"/>
          <w:szCs w:val="24"/>
          <w:shd w:val="clear" w:color="auto" w:fill="FFFFFF"/>
          <w:lang w:val="hy-AM"/>
        </w:rPr>
        <w:t>Հանրապետության</w:t>
      </w:r>
      <w:r w:rsidR="000635DC" w:rsidRPr="000635DC">
        <w:rPr>
          <w:rFonts w:ascii="GHEA Mariam" w:eastAsia="Arial Unicode MS" w:hAnsi="GHEA Mariam" w:cs="Arial Armenian"/>
          <w:spacing w:val="-6"/>
          <w:sz w:val="24"/>
          <w:szCs w:val="24"/>
          <w:shd w:val="clear" w:color="auto" w:fill="FFFFFF"/>
          <w:lang w:val="hy-AM"/>
        </w:rPr>
        <w:t xml:space="preserve"> </w:t>
      </w:r>
      <w:r w:rsidR="000635DC" w:rsidRPr="000635DC">
        <w:rPr>
          <w:rFonts w:ascii="GHEA Mariam" w:eastAsia="Arial Unicode MS" w:hAnsi="GHEA Mariam"/>
          <w:spacing w:val="-6"/>
          <w:sz w:val="24"/>
          <w:szCs w:val="24"/>
          <w:shd w:val="clear" w:color="auto" w:fill="FFFFFF"/>
          <w:lang w:val="hy-AM"/>
        </w:rPr>
        <w:t>կառավարությունը</w:t>
      </w:r>
      <w:r w:rsidR="000635DC" w:rsidRPr="000635DC">
        <w:rPr>
          <w:rFonts w:ascii="GHEA Mariam" w:eastAsia="Arial Unicode MS" w:hAnsi="GHEA Mariam" w:cs="Arial Armenian"/>
          <w:spacing w:val="-6"/>
          <w:sz w:val="24"/>
          <w:szCs w:val="24"/>
          <w:shd w:val="clear" w:color="auto" w:fill="FFFFFF"/>
          <w:lang w:val="hy-AM"/>
        </w:rPr>
        <w:t xml:space="preserve"> </w:t>
      </w:r>
      <w:r w:rsidR="000635DC">
        <w:rPr>
          <w:rFonts w:ascii="GHEA Mariam" w:eastAsia="Arial Unicode MS" w:hAnsi="GHEA Mariam" w:cs="Arial Armenian"/>
          <w:spacing w:val="-6"/>
          <w:sz w:val="24"/>
          <w:szCs w:val="24"/>
          <w:shd w:val="clear" w:color="auto" w:fill="FFFFFF"/>
          <w:lang w:val="hy-AM"/>
        </w:rPr>
        <w:t xml:space="preserve">         </w:t>
      </w:r>
      <w:r w:rsidR="000635DC" w:rsidRPr="000635DC">
        <w:rPr>
          <w:rFonts w:ascii="GHEA Mariam" w:eastAsia="Arial Unicode MS" w:hAnsi="GHEA Mariam" w:cs="Arial Armenian"/>
          <w:spacing w:val="-6"/>
          <w:sz w:val="24"/>
          <w:szCs w:val="24"/>
          <w:shd w:val="clear" w:color="auto" w:fill="FFFFFF"/>
          <w:lang w:val="hy-AM"/>
        </w:rPr>
        <w:t xml:space="preserve">  </w:t>
      </w:r>
      <w:r w:rsidR="000635DC" w:rsidRPr="000635DC">
        <w:rPr>
          <w:rFonts w:ascii="GHEA Mariam" w:eastAsia="Arial Unicode MS" w:hAnsi="GHEA Mariam"/>
          <w:spacing w:val="-6"/>
          <w:sz w:val="24"/>
          <w:szCs w:val="24"/>
          <w:shd w:val="clear" w:color="auto" w:fill="FFFFFF"/>
          <w:lang w:val="hy-AM"/>
        </w:rPr>
        <w:t>ո</w:t>
      </w:r>
      <w:r w:rsidR="000635DC" w:rsidRPr="000635DC">
        <w:rPr>
          <w:rFonts w:ascii="GHEA Mariam" w:eastAsia="Arial Unicode MS" w:hAnsi="GHEA Mariam" w:cs="Arial Armenian"/>
          <w:spacing w:val="-6"/>
          <w:sz w:val="24"/>
          <w:szCs w:val="24"/>
          <w:shd w:val="clear" w:color="auto" w:fill="FFFFFF"/>
          <w:lang w:val="hy-AM"/>
        </w:rPr>
        <w:t xml:space="preserve"> </w:t>
      </w:r>
      <w:r w:rsidR="000635DC" w:rsidRPr="000635DC">
        <w:rPr>
          <w:rFonts w:ascii="GHEA Mariam" w:eastAsia="Arial Unicode MS" w:hAnsi="GHEA Mariam"/>
          <w:spacing w:val="-6"/>
          <w:sz w:val="24"/>
          <w:szCs w:val="24"/>
          <w:shd w:val="clear" w:color="auto" w:fill="FFFFFF"/>
          <w:lang w:val="hy-AM"/>
        </w:rPr>
        <w:t>ր</w:t>
      </w:r>
      <w:r w:rsidR="000635DC" w:rsidRPr="000635DC">
        <w:rPr>
          <w:rFonts w:ascii="GHEA Mariam" w:eastAsia="Arial Unicode MS" w:hAnsi="GHEA Mariam" w:cs="Arial Armenian"/>
          <w:spacing w:val="-6"/>
          <w:sz w:val="24"/>
          <w:szCs w:val="24"/>
          <w:shd w:val="clear" w:color="auto" w:fill="FFFFFF"/>
          <w:lang w:val="hy-AM"/>
        </w:rPr>
        <w:t xml:space="preserve"> </w:t>
      </w:r>
      <w:r w:rsidR="000635DC" w:rsidRPr="000635DC">
        <w:rPr>
          <w:rFonts w:ascii="GHEA Mariam" w:eastAsia="Arial Unicode MS" w:hAnsi="GHEA Mariam"/>
          <w:spacing w:val="-6"/>
          <w:sz w:val="24"/>
          <w:szCs w:val="24"/>
          <w:shd w:val="clear" w:color="auto" w:fill="FFFFFF"/>
          <w:lang w:val="hy-AM"/>
        </w:rPr>
        <w:t>ո</w:t>
      </w:r>
      <w:r w:rsidR="000635DC" w:rsidRPr="000635DC">
        <w:rPr>
          <w:rFonts w:ascii="GHEA Mariam" w:eastAsia="Arial Unicode MS" w:hAnsi="GHEA Mariam" w:cs="Arial Armenian"/>
          <w:spacing w:val="-6"/>
          <w:sz w:val="24"/>
          <w:szCs w:val="24"/>
          <w:shd w:val="clear" w:color="auto" w:fill="FFFFFF"/>
          <w:lang w:val="hy-AM"/>
        </w:rPr>
        <w:t xml:space="preserve"> </w:t>
      </w:r>
      <w:r w:rsidR="000635DC" w:rsidRPr="000635DC">
        <w:rPr>
          <w:rFonts w:ascii="GHEA Mariam" w:eastAsia="Arial Unicode MS" w:hAnsi="GHEA Mariam"/>
          <w:spacing w:val="-6"/>
          <w:sz w:val="24"/>
          <w:szCs w:val="24"/>
          <w:shd w:val="clear" w:color="auto" w:fill="FFFFFF"/>
          <w:lang w:val="hy-AM"/>
        </w:rPr>
        <w:t>շ</w:t>
      </w:r>
      <w:r w:rsidR="000635DC" w:rsidRPr="000635DC">
        <w:rPr>
          <w:rFonts w:ascii="GHEA Mariam" w:eastAsia="Arial Unicode MS" w:hAnsi="GHEA Mariam" w:cs="Arial Armenian"/>
          <w:spacing w:val="-6"/>
          <w:sz w:val="24"/>
          <w:szCs w:val="24"/>
          <w:shd w:val="clear" w:color="auto" w:fill="FFFFFF"/>
          <w:lang w:val="hy-AM"/>
        </w:rPr>
        <w:t xml:space="preserve"> </w:t>
      </w:r>
      <w:r w:rsidR="000635DC" w:rsidRPr="000635DC">
        <w:rPr>
          <w:rFonts w:ascii="GHEA Mariam" w:eastAsia="Arial Unicode MS" w:hAnsi="GHEA Mariam"/>
          <w:spacing w:val="-6"/>
          <w:sz w:val="24"/>
          <w:szCs w:val="24"/>
          <w:shd w:val="clear" w:color="auto" w:fill="FFFFFF"/>
          <w:lang w:val="hy-AM"/>
        </w:rPr>
        <w:t>ու</w:t>
      </w:r>
      <w:r w:rsidR="000635DC" w:rsidRPr="000635DC">
        <w:rPr>
          <w:rFonts w:ascii="GHEA Mariam" w:eastAsia="Arial Unicode MS" w:hAnsi="GHEA Mariam" w:cs="Arial Armenian"/>
          <w:spacing w:val="-6"/>
          <w:sz w:val="24"/>
          <w:szCs w:val="24"/>
          <w:shd w:val="clear" w:color="auto" w:fill="FFFFFF"/>
          <w:lang w:val="hy-AM"/>
        </w:rPr>
        <w:t xml:space="preserve"> </w:t>
      </w:r>
      <w:r w:rsidR="000635DC" w:rsidRPr="000635DC">
        <w:rPr>
          <w:rFonts w:ascii="GHEA Mariam" w:eastAsia="Arial Unicode MS" w:hAnsi="GHEA Mariam"/>
          <w:spacing w:val="-6"/>
          <w:sz w:val="24"/>
          <w:szCs w:val="24"/>
          <w:shd w:val="clear" w:color="auto" w:fill="FFFFFF"/>
          <w:lang w:val="hy-AM"/>
        </w:rPr>
        <w:t>մ</w:t>
      </w:r>
      <w:r w:rsidR="000635DC" w:rsidRPr="000635DC">
        <w:rPr>
          <w:rFonts w:ascii="GHEA Mariam" w:eastAsia="Arial Unicode MS" w:hAnsi="GHEA Mariam" w:cs="Arial Armenian"/>
          <w:spacing w:val="-6"/>
          <w:sz w:val="24"/>
          <w:szCs w:val="24"/>
          <w:shd w:val="clear" w:color="auto" w:fill="FFFFFF"/>
          <w:lang w:val="hy-AM"/>
        </w:rPr>
        <w:t xml:space="preserve">   </w:t>
      </w:r>
      <w:r w:rsidR="000635DC" w:rsidRPr="000635DC">
        <w:rPr>
          <w:rFonts w:ascii="GHEA Mariam" w:eastAsia="Arial Unicode MS" w:hAnsi="GHEA Mariam"/>
          <w:spacing w:val="-6"/>
          <w:sz w:val="24"/>
          <w:szCs w:val="24"/>
          <w:shd w:val="clear" w:color="auto" w:fill="FFFFFF"/>
          <w:lang w:val="hy-AM"/>
        </w:rPr>
        <w:t>է</w:t>
      </w:r>
      <w:r w:rsidR="000635DC" w:rsidRPr="000635DC">
        <w:rPr>
          <w:rFonts w:ascii="GHEA Mariam" w:eastAsia="Arial Unicode MS" w:hAnsi="GHEA Mariam" w:cs="Arial Armenian"/>
          <w:spacing w:val="-6"/>
          <w:sz w:val="24"/>
          <w:szCs w:val="24"/>
          <w:shd w:val="clear" w:color="auto" w:fill="FFFFFF"/>
          <w:lang w:val="hy-AM"/>
        </w:rPr>
        <w:t>.</w:t>
      </w:r>
      <w:r w:rsidR="000635DC" w:rsidRPr="000635DC">
        <w:rPr>
          <w:rFonts w:ascii="GHEA Mariam" w:hAnsi="GHEA Mariam"/>
          <w:spacing w:val="-6"/>
          <w:sz w:val="24"/>
          <w:szCs w:val="24"/>
          <w:lang w:val="hy-AM"/>
        </w:rPr>
        <w:t xml:space="preserve"> </w:t>
      </w:r>
    </w:p>
    <w:p w:rsidR="004F287C" w:rsidRPr="000635DC" w:rsidRDefault="004F287C" w:rsidP="000635DC">
      <w:pPr>
        <w:pStyle w:val="norm"/>
        <w:spacing w:line="360" w:lineRule="auto"/>
        <w:rPr>
          <w:rFonts w:ascii="GHEA Mariam" w:hAnsi="GHEA Mariam"/>
          <w:sz w:val="24"/>
          <w:szCs w:val="24"/>
          <w:lang w:val="hy-AM"/>
        </w:rPr>
      </w:pPr>
      <w:r w:rsidRPr="000635DC">
        <w:rPr>
          <w:rFonts w:ascii="GHEA Mariam" w:hAnsi="GHEA Mariam"/>
          <w:sz w:val="24"/>
          <w:szCs w:val="24"/>
          <w:lang w:val="hy-AM"/>
        </w:rPr>
        <w:t>1. «</w:t>
      </w:r>
      <w:r w:rsidRPr="000635DC">
        <w:rPr>
          <w:rFonts w:ascii="GHEA Mariam" w:hAnsi="GHEA Mariam" w:cs="Arial"/>
          <w:sz w:val="24"/>
          <w:szCs w:val="24"/>
          <w:lang w:val="hy-AM"/>
        </w:rPr>
        <w:t>Հայաստանի</w:t>
      </w:r>
      <w:r w:rsidRPr="000635DC">
        <w:rPr>
          <w:rFonts w:ascii="GHEA Mariam" w:hAnsi="GHEA Mariam"/>
          <w:sz w:val="24"/>
          <w:szCs w:val="24"/>
          <w:lang w:val="hy-AM"/>
        </w:rPr>
        <w:t xml:space="preserve"> </w:t>
      </w:r>
      <w:r w:rsidRPr="000635DC">
        <w:rPr>
          <w:rFonts w:ascii="GHEA Mariam" w:hAnsi="GHEA Mariam" w:cs="Arial"/>
          <w:sz w:val="24"/>
          <w:szCs w:val="24"/>
          <w:lang w:val="hy-AM"/>
        </w:rPr>
        <w:t>Հանրապետության</w:t>
      </w:r>
      <w:r w:rsidRPr="000635DC">
        <w:rPr>
          <w:rFonts w:ascii="GHEA Mariam" w:hAnsi="GHEA Mariam"/>
          <w:sz w:val="24"/>
          <w:szCs w:val="24"/>
          <w:lang w:val="hy-AM"/>
        </w:rPr>
        <w:t xml:space="preserve"> 2024 </w:t>
      </w:r>
      <w:r w:rsidRPr="000635DC">
        <w:rPr>
          <w:rFonts w:ascii="GHEA Mariam" w:hAnsi="GHEA Mariam" w:cs="Arial"/>
          <w:sz w:val="24"/>
          <w:szCs w:val="24"/>
          <w:lang w:val="hy-AM"/>
        </w:rPr>
        <w:t>թվականի</w:t>
      </w:r>
      <w:r w:rsidRPr="000635DC">
        <w:rPr>
          <w:rFonts w:ascii="GHEA Mariam" w:hAnsi="GHEA Mariam"/>
          <w:sz w:val="24"/>
          <w:szCs w:val="24"/>
          <w:lang w:val="hy-AM"/>
        </w:rPr>
        <w:t xml:space="preserve"> </w:t>
      </w:r>
      <w:r w:rsidRPr="000635DC">
        <w:rPr>
          <w:rFonts w:ascii="GHEA Mariam" w:hAnsi="GHEA Mariam" w:cs="Arial"/>
          <w:sz w:val="24"/>
          <w:szCs w:val="24"/>
          <w:lang w:val="hy-AM"/>
        </w:rPr>
        <w:t>պետական</w:t>
      </w:r>
      <w:r w:rsidRPr="000635DC">
        <w:rPr>
          <w:rFonts w:ascii="GHEA Mariam" w:hAnsi="GHEA Mariam"/>
          <w:sz w:val="24"/>
          <w:szCs w:val="24"/>
          <w:lang w:val="hy-AM"/>
        </w:rPr>
        <w:t xml:space="preserve"> </w:t>
      </w:r>
      <w:r w:rsidRPr="000635DC">
        <w:rPr>
          <w:rFonts w:ascii="GHEA Mariam" w:hAnsi="GHEA Mariam" w:cs="Arial"/>
          <w:sz w:val="24"/>
          <w:szCs w:val="24"/>
          <w:lang w:val="hy-AM"/>
        </w:rPr>
        <w:t>բյուջեի</w:t>
      </w:r>
      <w:r w:rsidRPr="000635DC">
        <w:rPr>
          <w:rFonts w:ascii="GHEA Mariam" w:hAnsi="GHEA Mariam"/>
          <w:sz w:val="24"/>
          <w:szCs w:val="24"/>
          <w:lang w:val="hy-AM"/>
        </w:rPr>
        <w:t xml:space="preserve"> </w:t>
      </w:r>
      <w:r w:rsidRPr="000635DC">
        <w:rPr>
          <w:rFonts w:ascii="GHEA Mariam" w:hAnsi="GHEA Mariam" w:cs="Arial"/>
          <w:sz w:val="24"/>
          <w:szCs w:val="24"/>
          <w:lang w:val="hy-AM"/>
        </w:rPr>
        <w:t>մասին</w:t>
      </w:r>
      <w:r w:rsidRPr="000635DC">
        <w:rPr>
          <w:rFonts w:ascii="GHEA Mariam" w:hAnsi="GHEA Mariam" w:cs="Arial Armenian"/>
          <w:sz w:val="24"/>
          <w:szCs w:val="24"/>
          <w:lang w:val="hy-AM"/>
        </w:rPr>
        <w:t>»</w:t>
      </w:r>
      <w:r w:rsidRPr="000635DC">
        <w:rPr>
          <w:rFonts w:ascii="GHEA Mariam" w:hAnsi="GHEA Mariam"/>
          <w:sz w:val="24"/>
          <w:szCs w:val="24"/>
          <w:lang w:val="hy-AM"/>
        </w:rPr>
        <w:t xml:space="preserve"> </w:t>
      </w:r>
      <w:r w:rsidRPr="000635DC">
        <w:rPr>
          <w:rFonts w:ascii="GHEA Mariam" w:hAnsi="GHEA Mariam" w:cs="Arial"/>
          <w:sz w:val="24"/>
          <w:szCs w:val="24"/>
          <w:lang w:val="hy-AM"/>
        </w:rPr>
        <w:t>Հայաստանի</w:t>
      </w:r>
      <w:r w:rsidRPr="000635DC">
        <w:rPr>
          <w:rFonts w:ascii="GHEA Mariam" w:hAnsi="GHEA Mariam"/>
          <w:sz w:val="24"/>
          <w:szCs w:val="24"/>
          <w:lang w:val="hy-AM"/>
        </w:rPr>
        <w:t xml:space="preserve"> </w:t>
      </w:r>
      <w:r w:rsidRPr="000635DC">
        <w:rPr>
          <w:rFonts w:ascii="GHEA Mariam" w:hAnsi="GHEA Mariam" w:cs="Arial"/>
          <w:sz w:val="24"/>
          <w:szCs w:val="24"/>
          <w:lang w:val="hy-AM"/>
        </w:rPr>
        <w:t>Հանրապետության</w:t>
      </w:r>
      <w:r w:rsidRPr="000635DC">
        <w:rPr>
          <w:rFonts w:ascii="GHEA Mariam" w:hAnsi="GHEA Mariam"/>
          <w:sz w:val="24"/>
          <w:szCs w:val="24"/>
          <w:lang w:val="hy-AM"/>
        </w:rPr>
        <w:t xml:space="preserve"> </w:t>
      </w:r>
      <w:r w:rsidRPr="000635DC">
        <w:rPr>
          <w:rFonts w:ascii="GHEA Mariam" w:hAnsi="GHEA Mariam" w:cs="Arial"/>
          <w:sz w:val="24"/>
          <w:szCs w:val="24"/>
          <w:lang w:val="hy-AM"/>
        </w:rPr>
        <w:t>օրենքի</w:t>
      </w:r>
      <w:r w:rsidRPr="000635DC">
        <w:rPr>
          <w:rFonts w:ascii="GHEA Mariam" w:hAnsi="GHEA Mariam"/>
          <w:sz w:val="24"/>
          <w:szCs w:val="24"/>
          <w:lang w:val="hy-AM"/>
        </w:rPr>
        <w:t xml:space="preserve"> N 1 </w:t>
      </w:r>
      <w:r w:rsidRPr="000635DC">
        <w:rPr>
          <w:rFonts w:ascii="GHEA Mariam" w:hAnsi="GHEA Mariam" w:cs="Arial"/>
          <w:sz w:val="24"/>
          <w:szCs w:val="24"/>
          <w:lang w:val="hy-AM"/>
        </w:rPr>
        <w:t>հավելվածի</w:t>
      </w:r>
      <w:r w:rsidRPr="000635DC">
        <w:rPr>
          <w:rFonts w:ascii="GHEA Mariam" w:hAnsi="GHEA Mariam"/>
          <w:sz w:val="24"/>
          <w:szCs w:val="24"/>
          <w:lang w:val="hy-AM"/>
        </w:rPr>
        <w:t xml:space="preserve"> N 2 </w:t>
      </w:r>
      <w:r w:rsidRPr="000635DC">
        <w:rPr>
          <w:rFonts w:ascii="GHEA Mariam" w:hAnsi="GHEA Mariam" w:cs="Arial"/>
          <w:sz w:val="24"/>
          <w:szCs w:val="24"/>
          <w:lang w:val="hy-AM"/>
        </w:rPr>
        <w:t>աղյուսակում</w:t>
      </w:r>
      <w:r w:rsidRPr="000635DC">
        <w:rPr>
          <w:rFonts w:ascii="GHEA Mariam" w:hAnsi="GHEA Mariam"/>
          <w:sz w:val="24"/>
          <w:szCs w:val="24"/>
          <w:lang w:val="hy-AM"/>
        </w:rPr>
        <w:t xml:space="preserve"> </w:t>
      </w:r>
      <w:r w:rsidRPr="000635DC">
        <w:rPr>
          <w:rFonts w:ascii="GHEA Mariam" w:hAnsi="GHEA Mariam" w:cs="Arial"/>
          <w:sz w:val="24"/>
          <w:szCs w:val="24"/>
          <w:lang w:val="hy-AM"/>
        </w:rPr>
        <w:t>կատարել</w:t>
      </w:r>
      <w:r w:rsidRPr="000635DC">
        <w:rPr>
          <w:rFonts w:ascii="GHEA Mariam" w:hAnsi="GHEA Mariam"/>
          <w:sz w:val="24"/>
          <w:szCs w:val="24"/>
          <w:lang w:val="hy-AM"/>
        </w:rPr>
        <w:t xml:space="preserve"> </w:t>
      </w:r>
      <w:r w:rsidRPr="000635DC">
        <w:rPr>
          <w:rFonts w:ascii="GHEA Mariam" w:hAnsi="GHEA Mariam" w:cs="Arial"/>
          <w:sz w:val="24"/>
          <w:szCs w:val="24"/>
          <w:lang w:val="hy-AM"/>
        </w:rPr>
        <w:t>վերաբաշխում</w:t>
      </w:r>
      <w:r w:rsidRPr="000635DC">
        <w:rPr>
          <w:rFonts w:ascii="GHEA Mariam" w:hAnsi="GHEA Mariam"/>
          <w:sz w:val="24"/>
          <w:szCs w:val="24"/>
          <w:lang w:val="hy-AM"/>
        </w:rPr>
        <w:t xml:space="preserve"> </w:t>
      </w:r>
      <w:r w:rsidRPr="000635DC">
        <w:rPr>
          <w:rFonts w:ascii="GHEA Mariam" w:hAnsi="GHEA Mariam" w:cs="Arial"/>
          <w:sz w:val="24"/>
          <w:szCs w:val="24"/>
          <w:lang w:val="hy-AM"/>
        </w:rPr>
        <w:t>և</w:t>
      </w:r>
      <w:r w:rsidRPr="000635DC">
        <w:rPr>
          <w:rFonts w:ascii="GHEA Mariam" w:hAnsi="GHEA Mariam"/>
          <w:sz w:val="24"/>
          <w:szCs w:val="24"/>
          <w:lang w:val="hy-AM"/>
        </w:rPr>
        <w:t xml:space="preserve"> </w:t>
      </w:r>
      <w:r w:rsidRPr="000635DC">
        <w:rPr>
          <w:rFonts w:ascii="GHEA Mariam" w:hAnsi="GHEA Mariam" w:cs="Arial"/>
          <w:sz w:val="24"/>
          <w:szCs w:val="24"/>
          <w:lang w:val="hy-AM"/>
        </w:rPr>
        <w:t>Հայաստանի</w:t>
      </w:r>
      <w:r w:rsidRPr="000635DC">
        <w:rPr>
          <w:rFonts w:ascii="GHEA Mariam" w:hAnsi="GHEA Mariam"/>
          <w:sz w:val="24"/>
          <w:szCs w:val="24"/>
          <w:lang w:val="hy-AM"/>
        </w:rPr>
        <w:t xml:space="preserve"> </w:t>
      </w:r>
      <w:r w:rsidRPr="000635DC">
        <w:rPr>
          <w:rFonts w:ascii="GHEA Mariam" w:hAnsi="GHEA Mariam" w:cs="Arial"/>
          <w:sz w:val="24"/>
          <w:szCs w:val="24"/>
          <w:lang w:val="hy-AM"/>
        </w:rPr>
        <w:t>Հանրապետության</w:t>
      </w:r>
      <w:r w:rsidRPr="000635DC">
        <w:rPr>
          <w:rFonts w:ascii="GHEA Mariam" w:hAnsi="GHEA Mariam"/>
          <w:sz w:val="24"/>
          <w:szCs w:val="24"/>
          <w:lang w:val="hy-AM"/>
        </w:rPr>
        <w:t xml:space="preserve"> </w:t>
      </w:r>
      <w:r w:rsidRPr="000635DC">
        <w:rPr>
          <w:rFonts w:ascii="GHEA Mariam" w:hAnsi="GHEA Mariam" w:cs="Arial"/>
          <w:sz w:val="24"/>
          <w:szCs w:val="24"/>
          <w:lang w:val="hy-AM"/>
        </w:rPr>
        <w:t>կառավարության</w:t>
      </w:r>
      <w:r w:rsidRPr="000635DC">
        <w:rPr>
          <w:rFonts w:ascii="GHEA Mariam" w:hAnsi="GHEA Mariam"/>
          <w:sz w:val="24"/>
          <w:szCs w:val="24"/>
          <w:lang w:val="hy-AM"/>
        </w:rPr>
        <w:t xml:space="preserve"> </w:t>
      </w:r>
      <w:r w:rsidRPr="000635DC">
        <w:rPr>
          <w:rFonts w:ascii="GHEA Mariam" w:hAnsi="GHEA Mariam"/>
          <w:spacing w:val="-8"/>
          <w:sz w:val="24"/>
          <w:szCs w:val="24"/>
          <w:lang w:val="hy-AM"/>
        </w:rPr>
        <w:t xml:space="preserve">2023 </w:t>
      </w:r>
      <w:r w:rsidRPr="000635DC">
        <w:rPr>
          <w:rFonts w:ascii="GHEA Mariam" w:hAnsi="GHEA Mariam" w:cs="Arial"/>
          <w:spacing w:val="-8"/>
          <w:sz w:val="24"/>
          <w:szCs w:val="24"/>
          <w:lang w:val="hy-AM"/>
        </w:rPr>
        <w:t>թվականի</w:t>
      </w:r>
      <w:r w:rsidRPr="000635DC">
        <w:rPr>
          <w:rFonts w:ascii="GHEA Mariam" w:hAnsi="GHEA Mariam"/>
          <w:spacing w:val="-8"/>
          <w:sz w:val="24"/>
          <w:szCs w:val="24"/>
          <w:lang w:val="hy-AM"/>
        </w:rPr>
        <w:t xml:space="preserve"> </w:t>
      </w:r>
      <w:r w:rsidRPr="000635DC">
        <w:rPr>
          <w:rFonts w:ascii="GHEA Mariam" w:hAnsi="GHEA Mariam" w:cs="Arial"/>
          <w:spacing w:val="-8"/>
          <w:sz w:val="24"/>
          <w:szCs w:val="24"/>
          <w:lang w:val="hy-AM"/>
        </w:rPr>
        <w:t>դեկտեմբերի</w:t>
      </w:r>
      <w:r w:rsidRPr="000635DC">
        <w:rPr>
          <w:rFonts w:ascii="GHEA Mariam" w:hAnsi="GHEA Mariam"/>
          <w:spacing w:val="-8"/>
          <w:sz w:val="24"/>
          <w:szCs w:val="24"/>
          <w:lang w:val="hy-AM"/>
        </w:rPr>
        <w:t xml:space="preserve"> 28-</w:t>
      </w:r>
      <w:r w:rsidRPr="000635DC">
        <w:rPr>
          <w:rFonts w:ascii="GHEA Mariam" w:hAnsi="GHEA Mariam" w:cs="Arial"/>
          <w:spacing w:val="-8"/>
          <w:sz w:val="24"/>
          <w:szCs w:val="24"/>
          <w:lang w:val="hy-AM"/>
        </w:rPr>
        <w:t>ի</w:t>
      </w:r>
      <w:r w:rsidRPr="000635DC">
        <w:rPr>
          <w:rFonts w:ascii="GHEA Mariam" w:hAnsi="GHEA Mariam"/>
          <w:spacing w:val="-8"/>
          <w:sz w:val="24"/>
          <w:szCs w:val="24"/>
          <w:lang w:val="hy-AM"/>
        </w:rPr>
        <w:t xml:space="preserve"> </w:t>
      </w:r>
      <w:r w:rsidRPr="000635DC">
        <w:rPr>
          <w:rFonts w:ascii="GHEA Mariam" w:hAnsi="GHEA Mariam" w:cs="Arial Armenian"/>
          <w:spacing w:val="-8"/>
          <w:sz w:val="24"/>
          <w:szCs w:val="24"/>
          <w:lang w:val="hy-AM"/>
        </w:rPr>
        <w:t>«</w:t>
      </w:r>
      <w:r w:rsidRPr="000635DC">
        <w:rPr>
          <w:rFonts w:ascii="GHEA Mariam" w:hAnsi="GHEA Mariam" w:cs="Arial"/>
          <w:spacing w:val="-8"/>
          <w:sz w:val="24"/>
          <w:szCs w:val="24"/>
          <w:lang w:val="hy-AM"/>
        </w:rPr>
        <w:t>Հայաստանի</w:t>
      </w:r>
      <w:r w:rsidRPr="000635DC">
        <w:rPr>
          <w:rFonts w:ascii="GHEA Mariam" w:hAnsi="GHEA Mariam"/>
          <w:spacing w:val="-8"/>
          <w:sz w:val="24"/>
          <w:szCs w:val="24"/>
          <w:lang w:val="hy-AM"/>
        </w:rPr>
        <w:t xml:space="preserve"> </w:t>
      </w:r>
      <w:r w:rsidRPr="000635DC">
        <w:rPr>
          <w:rFonts w:ascii="GHEA Mariam" w:hAnsi="GHEA Mariam" w:cs="Arial"/>
          <w:spacing w:val="-8"/>
          <w:sz w:val="24"/>
          <w:szCs w:val="24"/>
          <w:lang w:val="hy-AM"/>
        </w:rPr>
        <w:t>Հանրապետության</w:t>
      </w:r>
      <w:r w:rsidRPr="000635DC">
        <w:rPr>
          <w:rFonts w:ascii="GHEA Mariam" w:hAnsi="GHEA Mariam"/>
          <w:spacing w:val="-8"/>
          <w:sz w:val="24"/>
          <w:szCs w:val="24"/>
          <w:lang w:val="hy-AM"/>
        </w:rPr>
        <w:t xml:space="preserve"> 2024</w:t>
      </w:r>
      <w:r w:rsidRPr="000635DC">
        <w:rPr>
          <w:rFonts w:ascii="GHEA Mariam" w:hAnsi="GHEA Mariam"/>
          <w:sz w:val="24"/>
          <w:szCs w:val="24"/>
          <w:lang w:val="hy-AM"/>
        </w:rPr>
        <w:t xml:space="preserve"> </w:t>
      </w:r>
      <w:r w:rsidRPr="000635DC">
        <w:rPr>
          <w:rFonts w:ascii="GHEA Mariam" w:hAnsi="GHEA Mariam" w:cs="Arial"/>
          <w:sz w:val="24"/>
          <w:szCs w:val="24"/>
          <w:lang w:val="hy-AM"/>
        </w:rPr>
        <w:t>թվականի</w:t>
      </w:r>
      <w:r w:rsidRPr="000635DC">
        <w:rPr>
          <w:rFonts w:ascii="GHEA Mariam" w:hAnsi="GHEA Mariam"/>
          <w:sz w:val="24"/>
          <w:szCs w:val="24"/>
          <w:lang w:val="hy-AM"/>
        </w:rPr>
        <w:t xml:space="preserve"> </w:t>
      </w:r>
      <w:r w:rsidRPr="000635DC">
        <w:rPr>
          <w:rFonts w:ascii="GHEA Mariam" w:hAnsi="GHEA Mariam" w:cs="Arial"/>
          <w:sz w:val="24"/>
          <w:szCs w:val="24"/>
          <w:lang w:val="hy-AM"/>
        </w:rPr>
        <w:t>պետական</w:t>
      </w:r>
      <w:r w:rsidRPr="000635DC">
        <w:rPr>
          <w:rFonts w:ascii="GHEA Mariam" w:hAnsi="GHEA Mariam"/>
          <w:sz w:val="24"/>
          <w:szCs w:val="24"/>
          <w:lang w:val="hy-AM"/>
        </w:rPr>
        <w:t xml:space="preserve"> </w:t>
      </w:r>
      <w:r w:rsidRPr="000635DC">
        <w:rPr>
          <w:rFonts w:ascii="GHEA Mariam" w:hAnsi="GHEA Mariam" w:cs="Arial"/>
          <w:sz w:val="24"/>
          <w:szCs w:val="24"/>
          <w:lang w:val="hy-AM"/>
        </w:rPr>
        <w:t>բյուջեի</w:t>
      </w:r>
      <w:r w:rsidRPr="000635DC">
        <w:rPr>
          <w:rFonts w:ascii="GHEA Mariam" w:hAnsi="GHEA Mariam"/>
          <w:sz w:val="24"/>
          <w:szCs w:val="24"/>
          <w:lang w:val="hy-AM"/>
        </w:rPr>
        <w:t xml:space="preserve"> </w:t>
      </w:r>
      <w:r w:rsidRPr="000635DC">
        <w:rPr>
          <w:rFonts w:ascii="GHEA Mariam" w:hAnsi="GHEA Mariam" w:cs="Arial"/>
          <w:sz w:val="24"/>
          <w:szCs w:val="24"/>
          <w:lang w:val="hy-AM"/>
        </w:rPr>
        <w:t>կատարումն</w:t>
      </w:r>
      <w:r w:rsidRPr="000635DC">
        <w:rPr>
          <w:rFonts w:ascii="GHEA Mariam" w:hAnsi="GHEA Mariam"/>
          <w:sz w:val="24"/>
          <w:szCs w:val="24"/>
          <w:lang w:val="hy-AM"/>
        </w:rPr>
        <w:t xml:space="preserve"> </w:t>
      </w:r>
      <w:r w:rsidRPr="000635DC">
        <w:rPr>
          <w:rFonts w:ascii="GHEA Mariam" w:hAnsi="GHEA Mariam" w:cs="Arial"/>
          <w:sz w:val="24"/>
          <w:szCs w:val="24"/>
          <w:lang w:val="hy-AM"/>
        </w:rPr>
        <w:t>ապահովող</w:t>
      </w:r>
      <w:r w:rsidRPr="000635DC">
        <w:rPr>
          <w:rFonts w:ascii="GHEA Mariam" w:hAnsi="GHEA Mariam"/>
          <w:sz w:val="24"/>
          <w:szCs w:val="24"/>
          <w:lang w:val="hy-AM"/>
        </w:rPr>
        <w:t xml:space="preserve"> </w:t>
      </w:r>
      <w:r w:rsidRPr="000635DC">
        <w:rPr>
          <w:rFonts w:ascii="GHEA Mariam" w:hAnsi="GHEA Mariam" w:cs="Arial"/>
          <w:sz w:val="24"/>
          <w:szCs w:val="24"/>
          <w:lang w:val="hy-AM"/>
        </w:rPr>
        <w:t>միջոցառումների</w:t>
      </w:r>
      <w:r w:rsidRPr="000635DC">
        <w:rPr>
          <w:rFonts w:ascii="GHEA Mariam" w:hAnsi="GHEA Mariam"/>
          <w:sz w:val="24"/>
          <w:szCs w:val="24"/>
          <w:lang w:val="hy-AM"/>
        </w:rPr>
        <w:t xml:space="preserve"> </w:t>
      </w:r>
      <w:r w:rsidRPr="000635DC">
        <w:rPr>
          <w:rFonts w:ascii="GHEA Mariam" w:hAnsi="GHEA Mariam" w:cs="Arial"/>
          <w:sz w:val="24"/>
          <w:szCs w:val="24"/>
          <w:lang w:val="hy-AM"/>
        </w:rPr>
        <w:t>մասին</w:t>
      </w:r>
      <w:r w:rsidRPr="000635DC">
        <w:rPr>
          <w:rFonts w:ascii="GHEA Mariam" w:hAnsi="GHEA Mariam" w:cs="Arial Armenian"/>
          <w:sz w:val="24"/>
          <w:szCs w:val="24"/>
          <w:lang w:val="hy-AM"/>
        </w:rPr>
        <w:t>»</w:t>
      </w:r>
      <w:r w:rsidRPr="000635DC">
        <w:rPr>
          <w:rFonts w:ascii="GHEA Mariam" w:hAnsi="GHEA Mariam"/>
          <w:sz w:val="24"/>
          <w:szCs w:val="24"/>
          <w:lang w:val="hy-AM"/>
        </w:rPr>
        <w:t xml:space="preserve"> N 2323-</w:t>
      </w:r>
      <w:r w:rsidRPr="000635DC">
        <w:rPr>
          <w:rFonts w:ascii="GHEA Mariam" w:hAnsi="GHEA Mariam" w:cs="Arial"/>
          <w:sz w:val="24"/>
          <w:szCs w:val="24"/>
          <w:lang w:val="hy-AM"/>
        </w:rPr>
        <w:t>Ն</w:t>
      </w:r>
      <w:r w:rsidRPr="000635DC">
        <w:rPr>
          <w:rFonts w:ascii="GHEA Mariam" w:hAnsi="GHEA Mariam"/>
          <w:sz w:val="24"/>
          <w:szCs w:val="24"/>
          <w:lang w:val="hy-AM"/>
        </w:rPr>
        <w:t xml:space="preserve"> </w:t>
      </w:r>
      <w:r w:rsidRPr="000635DC">
        <w:rPr>
          <w:rFonts w:ascii="GHEA Mariam" w:hAnsi="GHEA Mariam" w:cs="Arial"/>
          <w:sz w:val="24"/>
          <w:szCs w:val="24"/>
          <w:lang w:val="hy-AM"/>
        </w:rPr>
        <w:t>որոշման</w:t>
      </w:r>
      <w:r w:rsidRPr="000635DC">
        <w:rPr>
          <w:rFonts w:ascii="GHEA Mariam" w:hAnsi="GHEA Mariam"/>
          <w:sz w:val="24"/>
          <w:szCs w:val="24"/>
          <w:lang w:val="hy-AM"/>
        </w:rPr>
        <w:t xml:space="preserve"> NN 3, 4, 5, 9 </w:t>
      </w:r>
      <w:r w:rsidRPr="000635DC">
        <w:rPr>
          <w:rFonts w:ascii="GHEA Mariam" w:hAnsi="GHEA Mariam" w:cs="Arial"/>
          <w:sz w:val="24"/>
          <w:szCs w:val="24"/>
          <w:lang w:val="hy-AM"/>
        </w:rPr>
        <w:t>և</w:t>
      </w:r>
      <w:r w:rsidRPr="000635DC">
        <w:rPr>
          <w:rFonts w:ascii="GHEA Mariam" w:hAnsi="GHEA Mariam"/>
          <w:sz w:val="24"/>
          <w:szCs w:val="24"/>
          <w:lang w:val="hy-AM"/>
        </w:rPr>
        <w:t xml:space="preserve"> 9.1 </w:t>
      </w:r>
      <w:r w:rsidRPr="000635DC">
        <w:rPr>
          <w:rFonts w:ascii="GHEA Mariam" w:hAnsi="GHEA Mariam" w:cs="Arial"/>
          <w:sz w:val="24"/>
          <w:szCs w:val="24"/>
          <w:lang w:val="hy-AM"/>
        </w:rPr>
        <w:t>հավելվածներում</w:t>
      </w:r>
      <w:r w:rsidRPr="000635DC">
        <w:rPr>
          <w:rFonts w:ascii="GHEA Mariam" w:hAnsi="GHEA Mariam"/>
          <w:sz w:val="24"/>
          <w:szCs w:val="24"/>
          <w:lang w:val="hy-AM"/>
        </w:rPr>
        <w:t xml:space="preserve"> </w:t>
      </w:r>
      <w:r w:rsidRPr="000635DC">
        <w:rPr>
          <w:rFonts w:ascii="GHEA Mariam" w:hAnsi="GHEA Mariam" w:cs="Arial"/>
          <w:sz w:val="24"/>
          <w:szCs w:val="24"/>
          <w:lang w:val="hy-AM"/>
        </w:rPr>
        <w:t>կատարել</w:t>
      </w:r>
      <w:r w:rsidRPr="000635DC">
        <w:rPr>
          <w:rFonts w:ascii="GHEA Mariam" w:hAnsi="GHEA Mariam"/>
          <w:sz w:val="24"/>
          <w:szCs w:val="24"/>
          <w:lang w:val="hy-AM"/>
        </w:rPr>
        <w:t xml:space="preserve"> </w:t>
      </w:r>
      <w:r w:rsidRPr="000635DC">
        <w:rPr>
          <w:rFonts w:ascii="GHEA Mariam" w:hAnsi="GHEA Mariam" w:cs="Arial"/>
          <w:sz w:val="24"/>
          <w:szCs w:val="24"/>
          <w:lang w:val="hy-AM"/>
        </w:rPr>
        <w:t>փոփոխություններ</w:t>
      </w:r>
      <w:r w:rsidRPr="000635DC">
        <w:rPr>
          <w:rFonts w:ascii="GHEA Mariam" w:hAnsi="GHEA Mariam"/>
          <w:sz w:val="24"/>
          <w:szCs w:val="24"/>
          <w:lang w:val="hy-AM"/>
        </w:rPr>
        <w:t xml:space="preserve"> </w:t>
      </w:r>
      <w:r w:rsidRPr="000635DC">
        <w:rPr>
          <w:rFonts w:ascii="GHEA Mariam" w:hAnsi="GHEA Mariam" w:cs="Arial"/>
          <w:sz w:val="24"/>
          <w:szCs w:val="24"/>
          <w:lang w:val="hy-AM"/>
        </w:rPr>
        <w:t>և</w:t>
      </w:r>
      <w:r w:rsidRPr="000635DC">
        <w:rPr>
          <w:rFonts w:ascii="GHEA Mariam" w:hAnsi="GHEA Mariam"/>
          <w:sz w:val="24"/>
          <w:szCs w:val="24"/>
          <w:lang w:val="hy-AM"/>
        </w:rPr>
        <w:t xml:space="preserve"> </w:t>
      </w:r>
      <w:r w:rsidRPr="000635DC">
        <w:rPr>
          <w:rFonts w:ascii="GHEA Mariam" w:hAnsi="GHEA Mariam" w:cs="Arial"/>
          <w:sz w:val="24"/>
          <w:szCs w:val="24"/>
          <w:lang w:val="hy-AM"/>
        </w:rPr>
        <w:t>լրացումներ՝</w:t>
      </w:r>
      <w:r w:rsidRPr="000635DC">
        <w:rPr>
          <w:rFonts w:ascii="GHEA Mariam" w:hAnsi="GHEA Mariam"/>
          <w:sz w:val="24"/>
          <w:szCs w:val="24"/>
          <w:lang w:val="hy-AM"/>
        </w:rPr>
        <w:t xml:space="preserve"> </w:t>
      </w:r>
      <w:r w:rsidRPr="000635DC">
        <w:rPr>
          <w:rFonts w:ascii="GHEA Mariam" w:hAnsi="GHEA Mariam" w:cs="Arial"/>
          <w:sz w:val="24"/>
          <w:szCs w:val="24"/>
          <w:lang w:val="hy-AM"/>
        </w:rPr>
        <w:t>համաձայն</w:t>
      </w:r>
      <w:r w:rsidRPr="000635DC">
        <w:rPr>
          <w:rFonts w:ascii="GHEA Mariam" w:hAnsi="GHEA Mariam"/>
          <w:sz w:val="24"/>
          <w:szCs w:val="24"/>
          <w:lang w:val="hy-AM"/>
        </w:rPr>
        <w:t xml:space="preserve"> NN 1, 2, 3 </w:t>
      </w:r>
      <w:r w:rsidRPr="000635DC">
        <w:rPr>
          <w:rFonts w:ascii="GHEA Mariam" w:hAnsi="GHEA Mariam" w:cs="Arial"/>
          <w:sz w:val="24"/>
          <w:szCs w:val="24"/>
          <w:lang w:val="hy-AM"/>
        </w:rPr>
        <w:t>և</w:t>
      </w:r>
      <w:r w:rsidRPr="000635DC">
        <w:rPr>
          <w:rFonts w:ascii="GHEA Mariam" w:hAnsi="GHEA Mariam"/>
          <w:sz w:val="24"/>
          <w:szCs w:val="24"/>
          <w:lang w:val="hy-AM"/>
        </w:rPr>
        <w:t xml:space="preserve"> 4 </w:t>
      </w:r>
      <w:r w:rsidRPr="000635DC">
        <w:rPr>
          <w:rFonts w:ascii="GHEA Mariam" w:hAnsi="GHEA Mariam" w:cs="Arial"/>
          <w:sz w:val="24"/>
          <w:szCs w:val="24"/>
          <w:lang w:val="hy-AM"/>
        </w:rPr>
        <w:t>հավելվածների</w:t>
      </w:r>
      <w:r w:rsidRPr="000635DC">
        <w:rPr>
          <w:rFonts w:ascii="GHEA Mariam" w:hAnsi="GHEA Mariam"/>
          <w:sz w:val="24"/>
          <w:szCs w:val="24"/>
          <w:lang w:val="hy-AM"/>
        </w:rPr>
        <w:t>:</w:t>
      </w:r>
    </w:p>
    <w:p w:rsidR="004F287C" w:rsidRPr="000635DC" w:rsidRDefault="004F287C" w:rsidP="000635DC">
      <w:pPr>
        <w:pStyle w:val="norm"/>
        <w:spacing w:line="360" w:lineRule="auto"/>
        <w:rPr>
          <w:rFonts w:ascii="GHEA Mariam" w:hAnsi="GHEA Mariam"/>
          <w:sz w:val="24"/>
          <w:szCs w:val="24"/>
          <w:lang w:val="hy-AM"/>
        </w:rPr>
      </w:pPr>
      <w:r w:rsidRPr="000635DC">
        <w:rPr>
          <w:rFonts w:ascii="GHEA Mariam" w:hAnsi="GHEA Mariam"/>
          <w:spacing w:val="-8"/>
          <w:sz w:val="24"/>
          <w:szCs w:val="24"/>
          <w:lang w:val="hy-AM"/>
        </w:rPr>
        <w:lastRenderedPageBreak/>
        <w:t xml:space="preserve">2. </w:t>
      </w:r>
      <w:r w:rsidRPr="000635DC">
        <w:rPr>
          <w:rFonts w:ascii="GHEA Mariam" w:hAnsi="GHEA Mariam" w:cs="Arial"/>
          <w:spacing w:val="-8"/>
          <w:sz w:val="24"/>
          <w:szCs w:val="24"/>
          <w:lang w:val="hy-AM"/>
        </w:rPr>
        <w:t>Սույն</w:t>
      </w:r>
      <w:r w:rsidRPr="000635DC">
        <w:rPr>
          <w:rFonts w:ascii="GHEA Mariam" w:hAnsi="GHEA Mariam"/>
          <w:spacing w:val="-8"/>
          <w:sz w:val="24"/>
          <w:szCs w:val="24"/>
          <w:lang w:val="hy-AM"/>
        </w:rPr>
        <w:t xml:space="preserve"> </w:t>
      </w:r>
      <w:r w:rsidRPr="000635DC">
        <w:rPr>
          <w:rFonts w:ascii="GHEA Mariam" w:hAnsi="GHEA Mariam" w:cs="Arial"/>
          <w:spacing w:val="-8"/>
          <w:sz w:val="24"/>
          <w:szCs w:val="24"/>
          <w:lang w:val="hy-AM"/>
        </w:rPr>
        <w:t>որոշումն</w:t>
      </w:r>
      <w:r w:rsidRPr="000635DC">
        <w:rPr>
          <w:rFonts w:ascii="GHEA Mariam" w:hAnsi="GHEA Mariam"/>
          <w:spacing w:val="-8"/>
          <w:sz w:val="24"/>
          <w:szCs w:val="24"/>
          <w:lang w:val="hy-AM"/>
        </w:rPr>
        <w:t xml:space="preserve"> </w:t>
      </w:r>
      <w:r w:rsidRPr="000635DC">
        <w:rPr>
          <w:rFonts w:ascii="GHEA Mariam" w:hAnsi="GHEA Mariam" w:cs="Arial"/>
          <w:spacing w:val="-8"/>
          <w:sz w:val="24"/>
          <w:szCs w:val="24"/>
          <w:lang w:val="hy-AM"/>
        </w:rPr>
        <w:t>ուժի</w:t>
      </w:r>
      <w:r w:rsidRPr="000635DC">
        <w:rPr>
          <w:rFonts w:ascii="GHEA Mariam" w:hAnsi="GHEA Mariam"/>
          <w:spacing w:val="-8"/>
          <w:sz w:val="24"/>
          <w:szCs w:val="24"/>
          <w:lang w:val="hy-AM"/>
        </w:rPr>
        <w:t xml:space="preserve"> </w:t>
      </w:r>
      <w:r w:rsidRPr="000635DC">
        <w:rPr>
          <w:rFonts w:ascii="GHEA Mariam" w:hAnsi="GHEA Mariam" w:cs="Arial"/>
          <w:spacing w:val="-8"/>
          <w:sz w:val="24"/>
          <w:szCs w:val="24"/>
          <w:lang w:val="hy-AM"/>
        </w:rPr>
        <w:t>մեջ</w:t>
      </w:r>
      <w:r w:rsidRPr="000635DC">
        <w:rPr>
          <w:rFonts w:ascii="GHEA Mariam" w:hAnsi="GHEA Mariam"/>
          <w:spacing w:val="-8"/>
          <w:sz w:val="24"/>
          <w:szCs w:val="24"/>
          <w:lang w:val="hy-AM"/>
        </w:rPr>
        <w:t xml:space="preserve"> </w:t>
      </w:r>
      <w:r w:rsidRPr="000635DC">
        <w:rPr>
          <w:rFonts w:ascii="GHEA Mariam" w:hAnsi="GHEA Mariam" w:cs="Arial"/>
          <w:spacing w:val="-8"/>
          <w:sz w:val="24"/>
          <w:szCs w:val="24"/>
          <w:lang w:val="hy-AM"/>
        </w:rPr>
        <w:t>է</w:t>
      </w:r>
      <w:r w:rsidRPr="000635DC">
        <w:rPr>
          <w:rFonts w:ascii="GHEA Mariam" w:hAnsi="GHEA Mariam"/>
          <w:spacing w:val="-8"/>
          <w:sz w:val="24"/>
          <w:szCs w:val="24"/>
          <w:lang w:val="hy-AM"/>
        </w:rPr>
        <w:t xml:space="preserve"> </w:t>
      </w:r>
      <w:r w:rsidRPr="000635DC">
        <w:rPr>
          <w:rFonts w:ascii="GHEA Mariam" w:hAnsi="GHEA Mariam" w:cs="Arial"/>
          <w:spacing w:val="-8"/>
          <w:sz w:val="24"/>
          <w:szCs w:val="24"/>
          <w:lang w:val="hy-AM"/>
        </w:rPr>
        <w:t>մտնում</w:t>
      </w:r>
      <w:r w:rsidRPr="000635DC">
        <w:rPr>
          <w:rFonts w:ascii="GHEA Mariam" w:hAnsi="GHEA Mariam"/>
          <w:spacing w:val="-8"/>
          <w:sz w:val="24"/>
          <w:szCs w:val="24"/>
          <w:lang w:val="hy-AM"/>
        </w:rPr>
        <w:t xml:space="preserve"> </w:t>
      </w:r>
      <w:r w:rsidRPr="000635DC">
        <w:rPr>
          <w:rFonts w:ascii="GHEA Mariam" w:hAnsi="GHEA Mariam" w:cs="Arial"/>
          <w:spacing w:val="-8"/>
          <w:sz w:val="24"/>
          <w:szCs w:val="24"/>
          <w:lang w:val="hy-AM"/>
        </w:rPr>
        <w:t>պաշտոնական</w:t>
      </w:r>
      <w:r w:rsidRPr="000635DC">
        <w:rPr>
          <w:rFonts w:ascii="GHEA Mariam" w:hAnsi="GHEA Mariam"/>
          <w:spacing w:val="-8"/>
          <w:sz w:val="24"/>
          <w:szCs w:val="24"/>
          <w:lang w:val="hy-AM"/>
        </w:rPr>
        <w:t xml:space="preserve"> </w:t>
      </w:r>
      <w:r w:rsidRPr="000635DC">
        <w:rPr>
          <w:rFonts w:ascii="GHEA Mariam" w:hAnsi="GHEA Mariam" w:cs="Arial"/>
          <w:spacing w:val="-8"/>
          <w:sz w:val="24"/>
          <w:szCs w:val="24"/>
          <w:lang w:val="hy-AM"/>
        </w:rPr>
        <w:t>հրապարակմանը</w:t>
      </w:r>
      <w:r w:rsidRPr="000635DC">
        <w:rPr>
          <w:rFonts w:ascii="GHEA Mariam" w:hAnsi="GHEA Mariam"/>
          <w:sz w:val="24"/>
          <w:szCs w:val="24"/>
          <w:lang w:val="hy-AM"/>
        </w:rPr>
        <w:t xml:space="preserve"> </w:t>
      </w:r>
      <w:r w:rsidRPr="000635DC">
        <w:rPr>
          <w:rFonts w:ascii="GHEA Mariam" w:hAnsi="GHEA Mariam" w:cs="Arial"/>
          <w:sz w:val="24"/>
          <w:szCs w:val="24"/>
          <w:lang w:val="hy-AM"/>
        </w:rPr>
        <w:t>հաջորդող</w:t>
      </w:r>
      <w:r w:rsidRPr="000635DC">
        <w:rPr>
          <w:rFonts w:ascii="GHEA Mariam" w:hAnsi="GHEA Mariam"/>
          <w:sz w:val="24"/>
          <w:szCs w:val="24"/>
          <w:lang w:val="hy-AM"/>
        </w:rPr>
        <w:t xml:space="preserve"> </w:t>
      </w:r>
      <w:r w:rsidRPr="000635DC">
        <w:rPr>
          <w:rFonts w:ascii="GHEA Mariam" w:hAnsi="GHEA Mariam" w:cs="Arial"/>
          <w:sz w:val="24"/>
          <w:szCs w:val="24"/>
          <w:lang w:val="hy-AM"/>
        </w:rPr>
        <w:t>օրվանից։</w:t>
      </w:r>
    </w:p>
    <w:p w:rsidR="00DB6427" w:rsidRPr="002B0C25" w:rsidRDefault="00DB6427" w:rsidP="00A71CED">
      <w:pPr>
        <w:jc w:val="center"/>
        <w:rPr>
          <w:rFonts w:ascii="GHEA Mariam" w:hAnsi="GHEA Mariam"/>
          <w:sz w:val="22"/>
          <w:szCs w:val="24"/>
          <w:lang w:val="hy-AM"/>
        </w:rPr>
      </w:pPr>
    </w:p>
    <w:p w:rsidR="00D76C92" w:rsidRPr="002B0C25" w:rsidRDefault="00D76C92" w:rsidP="007C653B">
      <w:pPr>
        <w:pStyle w:val="norm"/>
        <w:spacing w:line="360" w:lineRule="auto"/>
        <w:rPr>
          <w:rFonts w:ascii="GHEA Mariam" w:hAnsi="GHEA Mariam"/>
          <w:sz w:val="6"/>
          <w:lang w:val="hy-AM"/>
        </w:rPr>
      </w:pPr>
    </w:p>
    <w:p w:rsidR="00A0078C" w:rsidRPr="002B0C25" w:rsidRDefault="00A0078C" w:rsidP="007C653B">
      <w:pPr>
        <w:pStyle w:val="norm"/>
        <w:spacing w:line="360" w:lineRule="auto"/>
        <w:rPr>
          <w:rFonts w:ascii="GHEA Mariam" w:hAnsi="GHEA Mariam"/>
          <w:sz w:val="6"/>
          <w:lang w:val="hy-AM"/>
        </w:rPr>
      </w:pPr>
    </w:p>
    <w:p w:rsidR="00D76C92" w:rsidRPr="002B0C25" w:rsidRDefault="00D76C92" w:rsidP="00A71CED">
      <w:pPr>
        <w:jc w:val="center"/>
        <w:rPr>
          <w:rFonts w:ascii="GHEA Mariam" w:hAnsi="GHEA Mariam"/>
          <w:sz w:val="28"/>
          <w:szCs w:val="24"/>
          <w:lang w:val="hy-AM"/>
        </w:rPr>
      </w:pPr>
    </w:p>
    <w:p w:rsidR="004F287C" w:rsidRPr="007651EF" w:rsidRDefault="004F287C" w:rsidP="00AF31D3">
      <w:pPr>
        <w:pStyle w:val="mechtex"/>
        <w:ind w:firstLine="709"/>
        <w:jc w:val="left"/>
        <w:rPr>
          <w:rFonts w:ascii="GHEA Mariam" w:hAnsi="GHEA Mariam" w:cs="Arial Armenian"/>
          <w:sz w:val="24"/>
          <w:szCs w:val="24"/>
          <w:lang w:val="fr-FR"/>
        </w:rPr>
      </w:pPr>
      <w:r w:rsidRPr="007651EF">
        <w:rPr>
          <w:rFonts w:ascii="GHEA Mariam" w:hAnsi="GHEA Mariam" w:cs="Sylfaen"/>
          <w:sz w:val="24"/>
          <w:szCs w:val="24"/>
          <w:lang w:val="hy-AM"/>
        </w:rPr>
        <w:t>ՀԱՅԱՍՏԱՆԻ</w:t>
      </w:r>
      <w:r w:rsidRPr="007651EF">
        <w:rPr>
          <w:rFonts w:ascii="GHEA Mariam" w:hAnsi="GHEA Mariam" w:cs="Arial Armenian"/>
          <w:sz w:val="24"/>
          <w:szCs w:val="24"/>
          <w:lang w:val="fr-FR"/>
        </w:rPr>
        <w:t xml:space="preserve"> </w:t>
      </w:r>
      <w:r w:rsidRPr="007651EF">
        <w:rPr>
          <w:rFonts w:ascii="GHEA Mariam" w:hAnsi="GHEA Mariam" w:cs="Sylfaen"/>
          <w:sz w:val="24"/>
          <w:szCs w:val="24"/>
          <w:lang w:val="hy-AM"/>
        </w:rPr>
        <w:t>ՀԱՆՐԱՊԵՏՈՒԹՅԱՆ</w:t>
      </w:r>
    </w:p>
    <w:p w:rsidR="004F287C" w:rsidRPr="007651EF" w:rsidRDefault="004F287C" w:rsidP="00AF31D3">
      <w:pPr>
        <w:pStyle w:val="mechtex"/>
        <w:jc w:val="left"/>
        <w:rPr>
          <w:rFonts w:ascii="GHEA Mariam" w:hAnsi="GHEA Mariam"/>
          <w:sz w:val="24"/>
          <w:szCs w:val="24"/>
          <w:lang w:val="af-ZA"/>
        </w:rPr>
      </w:pPr>
      <w:r>
        <w:rPr>
          <w:rFonts w:ascii="GHEA Mariam" w:hAnsi="GHEA Mariam"/>
          <w:spacing w:val="-8"/>
          <w:sz w:val="24"/>
          <w:szCs w:val="24"/>
          <w:lang w:val="hy-AM"/>
        </w:rPr>
        <w:t xml:space="preserve">  </w:t>
      </w:r>
      <w:r w:rsidRPr="00963944">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F95F21">
        <w:rPr>
          <w:rFonts w:ascii="GHEA Mariam" w:hAnsi="GHEA Mariam"/>
          <w:spacing w:val="-6"/>
          <w:sz w:val="24"/>
          <w:szCs w:val="24"/>
          <w:lang w:val="hy-AM"/>
        </w:rPr>
        <w:t>ՓՈԽ</w:t>
      </w:r>
      <w:r>
        <w:rPr>
          <w:rFonts w:ascii="GHEA Mariam" w:hAnsi="GHEA Mariam" w:cs="Sylfaen"/>
          <w:spacing w:val="-6"/>
          <w:sz w:val="24"/>
          <w:szCs w:val="24"/>
          <w:lang w:val="hy-AM"/>
        </w:rPr>
        <w:t>ՎԱՐՉԱՊԵՏ</w:t>
      </w:r>
      <w:r w:rsidRPr="007651EF">
        <w:rPr>
          <w:rFonts w:ascii="GHEA Mariam" w:hAnsi="GHEA Mariam" w:cs="Sylfaen"/>
          <w:sz w:val="24"/>
          <w:szCs w:val="24"/>
          <w:lang w:val="fr-FR"/>
        </w:rPr>
        <w:t xml:space="preserve"> </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hy-AM"/>
        </w:rPr>
        <w:t xml:space="preserve">     </w:t>
      </w:r>
      <w:r w:rsidRPr="002B0C25">
        <w:rPr>
          <w:rFonts w:ascii="GHEA Mariam" w:hAnsi="GHEA Mariam" w:cs="Arial Armenian"/>
          <w:sz w:val="24"/>
          <w:szCs w:val="24"/>
          <w:lang w:val="hy-AM"/>
        </w:rPr>
        <w:t>Տ</w:t>
      </w:r>
      <w:r w:rsidRPr="007651EF">
        <w:rPr>
          <w:rFonts w:ascii="GHEA Mariam" w:hAnsi="GHEA Mariam" w:cs="Sylfaen"/>
          <w:sz w:val="24"/>
          <w:szCs w:val="24"/>
          <w:lang w:val="fr-FR"/>
        </w:rPr>
        <w:t>.</w:t>
      </w:r>
      <w:r>
        <w:rPr>
          <w:rFonts w:ascii="GHEA Mariam" w:hAnsi="GHEA Mariam" w:cs="Sylfaen"/>
          <w:sz w:val="24"/>
          <w:szCs w:val="24"/>
          <w:lang w:val="hy-AM"/>
        </w:rPr>
        <w:t xml:space="preserve"> </w:t>
      </w:r>
      <w:r w:rsidRPr="002B0C25">
        <w:rPr>
          <w:rFonts w:ascii="GHEA Mariam" w:hAnsi="GHEA Mariam" w:cs="Sylfaen"/>
          <w:sz w:val="24"/>
          <w:szCs w:val="24"/>
          <w:lang w:val="hy-AM"/>
        </w:rPr>
        <w:t>ԽԱՉԱՏՐՅ</w:t>
      </w:r>
      <w:r>
        <w:rPr>
          <w:rFonts w:ascii="GHEA Mariam" w:hAnsi="GHEA Mariam" w:cs="Sylfaen"/>
          <w:sz w:val="24"/>
          <w:szCs w:val="24"/>
          <w:lang w:val="hy-AM"/>
        </w:rPr>
        <w:t>ԱՆ</w:t>
      </w:r>
    </w:p>
    <w:p w:rsidR="004F287C" w:rsidRPr="007651EF" w:rsidRDefault="004F287C" w:rsidP="00AF31D3">
      <w:pPr>
        <w:pStyle w:val="mechtex"/>
        <w:jc w:val="left"/>
        <w:rPr>
          <w:rFonts w:ascii="GHEA Mariam" w:hAnsi="GHEA Mariam"/>
          <w:sz w:val="24"/>
          <w:szCs w:val="24"/>
          <w:lang w:val="hy-AM"/>
        </w:rPr>
      </w:pPr>
      <w:r w:rsidRPr="007651EF">
        <w:rPr>
          <w:rFonts w:ascii="GHEA Mariam" w:hAnsi="GHEA Mariam"/>
          <w:sz w:val="24"/>
          <w:szCs w:val="24"/>
          <w:lang w:val="hy-AM"/>
        </w:rPr>
        <w:t xml:space="preserve">    </w:t>
      </w:r>
    </w:p>
    <w:p w:rsidR="004F287C" w:rsidRDefault="004F287C" w:rsidP="00AF31D3">
      <w:pPr>
        <w:pStyle w:val="mechtex"/>
        <w:ind w:firstLine="720"/>
        <w:jc w:val="left"/>
        <w:rPr>
          <w:rFonts w:ascii="GHEA Mariam" w:hAnsi="GHEA Mariam"/>
          <w:spacing w:val="-8"/>
          <w:sz w:val="24"/>
          <w:szCs w:val="24"/>
          <w:lang w:val="hy-AM"/>
        </w:rPr>
      </w:pPr>
      <w:r w:rsidRPr="007651EF">
        <w:rPr>
          <w:rFonts w:ascii="GHEA Mariam" w:hAnsi="GHEA Mariam"/>
          <w:sz w:val="24"/>
          <w:szCs w:val="24"/>
          <w:lang w:val="hy-AM"/>
        </w:rPr>
        <w:t>Երևան</w:t>
      </w:r>
    </w:p>
    <w:p w:rsidR="00870C18" w:rsidRPr="002B0C25" w:rsidRDefault="00870C18" w:rsidP="009B1410">
      <w:pPr>
        <w:pStyle w:val="mechtex"/>
        <w:ind w:firstLine="709"/>
        <w:jc w:val="left"/>
        <w:rPr>
          <w:rFonts w:ascii="GHEA Mariam" w:hAnsi="GHEA Mariam" w:cs="Arial"/>
          <w:sz w:val="24"/>
          <w:szCs w:val="24"/>
          <w:lang w:val="hy-AM"/>
        </w:rPr>
        <w:sectPr w:rsidR="00870C18" w:rsidRPr="002B0C25"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2B0C25" w:rsidRDefault="007247E4" w:rsidP="00C802CF">
      <w:pPr>
        <w:pStyle w:val="mechtex"/>
        <w:ind w:left="10080" w:firstLine="720"/>
        <w:jc w:val="left"/>
        <w:rPr>
          <w:rFonts w:ascii="GHEA Mariam" w:hAnsi="GHEA Mariam"/>
          <w:spacing w:val="-8"/>
          <w:sz w:val="24"/>
          <w:szCs w:val="24"/>
          <w:lang w:val="hy-AM"/>
        </w:rPr>
      </w:pPr>
      <w:r w:rsidRPr="002B0C25">
        <w:rPr>
          <w:rFonts w:ascii="GHEA Mariam" w:hAnsi="GHEA Mariam"/>
          <w:spacing w:val="-8"/>
          <w:sz w:val="24"/>
          <w:szCs w:val="24"/>
          <w:lang w:val="hy-AM"/>
        </w:rPr>
        <w:lastRenderedPageBreak/>
        <w:t xml:space="preserve">    Հավելված </w:t>
      </w:r>
      <w:r w:rsidRPr="002B0C25">
        <w:rPr>
          <w:rFonts w:ascii="GHEA Mariam" w:hAnsi="GHEA Mariam"/>
          <w:spacing w:val="-8"/>
          <w:sz w:val="24"/>
          <w:szCs w:val="24"/>
          <w:lang w:val="hy-AM" w:eastAsia="en-US"/>
        </w:rPr>
        <w:t>N 1</w:t>
      </w:r>
    </w:p>
    <w:p w:rsidR="007247E4" w:rsidRPr="002B0C25" w:rsidRDefault="007247E4" w:rsidP="00C802CF">
      <w:pPr>
        <w:pStyle w:val="mechtex"/>
        <w:ind w:left="3600" w:firstLine="720"/>
        <w:jc w:val="left"/>
        <w:rPr>
          <w:rFonts w:ascii="GHEA Mariam" w:hAnsi="GHEA Mariam"/>
          <w:spacing w:val="-6"/>
          <w:sz w:val="24"/>
          <w:szCs w:val="24"/>
          <w:lang w:val="hy-AM"/>
        </w:rPr>
      </w:pPr>
      <w:r w:rsidRPr="002B0C25">
        <w:rPr>
          <w:rFonts w:ascii="GHEA Mariam" w:hAnsi="GHEA Mariam"/>
          <w:spacing w:val="-6"/>
          <w:sz w:val="24"/>
          <w:szCs w:val="24"/>
          <w:lang w:val="hy-AM"/>
        </w:rPr>
        <w:t xml:space="preserve">       </w:t>
      </w:r>
      <w:r w:rsidRPr="002B0C25">
        <w:rPr>
          <w:rFonts w:ascii="GHEA Mariam" w:hAnsi="GHEA Mariam"/>
          <w:spacing w:val="-6"/>
          <w:sz w:val="24"/>
          <w:szCs w:val="24"/>
          <w:lang w:val="hy-AM"/>
        </w:rPr>
        <w:tab/>
        <w:t xml:space="preserve">   </w:t>
      </w:r>
      <w:r w:rsidRPr="002B0C25">
        <w:rPr>
          <w:rFonts w:ascii="GHEA Mariam" w:hAnsi="GHEA Mariam"/>
          <w:spacing w:val="-6"/>
          <w:sz w:val="24"/>
          <w:szCs w:val="24"/>
          <w:lang w:val="hy-AM"/>
        </w:rPr>
        <w:tab/>
      </w:r>
      <w:r w:rsidRPr="002B0C25">
        <w:rPr>
          <w:rFonts w:ascii="GHEA Mariam" w:hAnsi="GHEA Mariam"/>
          <w:spacing w:val="-6"/>
          <w:sz w:val="24"/>
          <w:szCs w:val="24"/>
          <w:lang w:val="hy-AM"/>
        </w:rPr>
        <w:tab/>
      </w:r>
      <w:r w:rsidRPr="002B0C25">
        <w:rPr>
          <w:rFonts w:ascii="GHEA Mariam" w:hAnsi="GHEA Mariam"/>
          <w:spacing w:val="-6"/>
          <w:sz w:val="24"/>
          <w:szCs w:val="24"/>
          <w:lang w:val="hy-AM"/>
        </w:rPr>
        <w:tab/>
      </w:r>
      <w:r w:rsidRPr="002B0C25">
        <w:rPr>
          <w:rFonts w:ascii="GHEA Mariam" w:hAnsi="GHEA Mariam"/>
          <w:spacing w:val="-6"/>
          <w:sz w:val="24"/>
          <w:szCs w:val="24"/>
          <w:lang w:val="hy-AM"/>
        </w:rPr>
        <w:tab/>
      </w:r>
      <w:r w:rsidRPr="002B0C25">
        <w:rPr>
          <w:rFonts w:ascii="GHEA Mariam" w:hAnsi="GHEA Mariam"/>
          <w:spacing w:val="-6"/>
          <w:sz w:val="24"/>
          <w:szCs w:val="24"/>
          <w:lang w:val="hy-AM"/>
        </w:rPr>
        <w:tab/>
      </w:r>
      <w:r w:rsidRPr="002B0C25">
        <w:rPr>
          <w:rFonts w:ascii="GHEA Mariam" w:hAnsi="GHEA Mariam"/>
          <w:spacing w:val="-6"/>
          <w:sz w:val="24"/>
          <w:szCs w:val="24"/>
          <w:lang w:val="hy-AM"/>
        </w:rPr>
        <w:tab/>
        <w:t xml:space="preserve">          ՀՀ կառավարության 202</w:t>
      </w:r>
      <w:r w:rsidR="00C810B7" w:rsidRPr="002B0C25">
        <w:rPr>
          <w:rFonts w:ascii="GHEA Mariam" w:hAnsi="GHEA Mariam"/>
          <w:spacing w:val="-6"/>
          <w:sz w:val="24"/>
          <w:szCs w:val="24"/>
          <w:lang w:val="hy-AM"/>
        </w:rPr>
        <w:t>4</w:t>
      </w:r>
      <w:r w:rsidRPr="002B0C25">
        <w:rPr>
          <w:rFonts w:ascii="GHEA Mariam" w:hAnsi="GHEA Mariam"/>
          <w:spacing w:val="-6"/>
          <w:sz w:val="24"/>
          <w:szCs w:val="24"/>
          <w:lang w:val="hy-AM"/>
        </w:rPr>
        <w:t xml:space="preserve"> թվականի</w:t>
      </w:r>
    </w:p>
    <w:p w:rsidR="007247E4" w:rsidRPr="002B0C25" w:rsidRDefault="007247E4" w:rsidP="00C802CF">
      <w:pPr>
        <w:pStyle w:val="mechtex"/>
        <w:jc w:val="left"/>
        <w:rPr>
          <w:rFonts w:ascii="GHEA Mariam" w:hAnsi="GHEA Mariam"/>
          <w:spacing w:val="-2"/>
          <w:sz w:val="24"/>
          <w:szCs w:val="24"/>
          <w:lang w:val="hy-AM"/>
        </w:rPr>
      </w:pPr>
      <w:r w:rsidRPr="002B0C25">
        <w:rPr>
          <w:rFonts w:ascii="GHEA Mariam" w:hAnsi="GHEA Mariam"/>
          <w:spacing w:val="-2"/>
          <w:sz w:val="24"/>
          <w:szCs w:val="24"/>
          <w:lang w:val="hy-AM"/>
        </w:rPr>
        <w:tab/>
      </w:r>
      <w:r w:rsidRPr="002B0C25">
        <w:rPr>
          <w:rFonts w:ascii="GHEA Mariam" w:hAnsi="GHEA Mariam"/>
          <w:spacing w:val="-2"/>
          <w:sz w:val="24"/>
          <w:szCs w:val="24"/>
          <w:lang w:val="hy-AM"/>
        </w:rPr>
        <w:tab/>
      </w:r>
      <w:r w:rsidRPr="002B0C25">
        <w:rPr>
          <w:rFonts w:ascii="GHEA Mariam" w:hAnsi="GHEA Mariam"/>
          <w:spacing w:val="-2"/>
          <w:sz w:val="24"/>
          <w:szCs w:val="24"/>
          <w:lang w:val="hy-AM"/>
        </w:rPr>
        <w:tab/>
      </w:r>
      <w:r w:rsidRPr="002B0C25">
        <w:rPr>
          <w:rFonts w:ascii="GHEA Mariam" w:hAnsi="GHEA Mariam"/>
          <w:spacing w:val="-2"/>
          <w:sz w:val="24"/>
          <w:szCs w:val="24"/>
          <w:lang w:val="hy-AM"/>
        </w:rPr>
        <w:tab/>
      </w:r>
      <w:r w:rsidRPr="002B0C25">
        <w:rPr>
          <w:rFonts w:ascii="GHEA Mariam" w:hAnsi="GHEA Mariam"/>
          <w:spacing w:val="-2"/>
          <w:sz w:val="24"/>
          <w:szCs w:val="24"/>
          <w:lang w:val="hy-AM"/>
        </w:rPr>
        <w:tab/>
      </w:r>
      <w:r w:rsidRPr="002B0C25">
        <w:rPr>
          <w:rFonts w:ascii="GHEA Mariam" w:hAnsi="GHEA Mariam"/>
          <w:spacing w:val="-2"/>
          <w:sz w:val="24"/>
          <w:szCs w:val="24"/>
          <w:lang w:val="hy-AM"/>
        </w:rPr>
        <w:tab/>
        <w:t xml:space="preserve">   </w:t>
      </w:r>
      <w:r w:rsidRPr="002B0C25">
        <w:rPr>
          <w:rFonts w:ascii="GHEA Mariam" w:hAnsi="GHEA Mariam"/>
          <w:spacing w:val="-2"/>
          <w:sz w:val="24"/>
          <w:szCs w:val="24"/>
          <w:lang w:val="hy-AM"/>
        </w:rPr>
        <w:tab/>
        <w:t xml:space="preserve"> </w:t>
      </w:r>
      <w:r w:rsidRPr="002B0C25">
        <w:rPr>
          <w:rFonts w:ascii="GHEA Mariam" w:hAnsi="GHEA Mariam"/>
          <w:spacing w:val="-2"/>
          <w:sz w:val="24"/>
          <w:szCs w:val="24"/>
          <w:lang w:val="hy-AM"/>
        </w:rPr>
        <w:tab/>
      </w:r>
      <w:r w:rsidRPr="002B0C25">
        <w:rPr>
          <w:rFonts w:ascii="GHEA Mariam" w:hAnsi="GHEA Mariam"/>
          <w:spacing w:val="-2"/>
          <w:sz w:val="24"/>
          <w:szCs w:val="24"/>
          <w:lang w:val="hy-AM"/>
        </w:rPr>
        <w:tab/>
      </w:r>
      <w:r w:rsidRPr="002B0C25">
        <w:rPr>
          <w:rFonts w:ascii="GHEA Mariam" w:hAnsi="GHEA Mariam"/>
          <w:spacing w:val="-2"/>
          <w:sz w:val="24"/>
          <w:szCs w:val="24"/>
          <w:lang w:val="hy-AM"/>
        </w:rPr>
        <w:tab/>
      </w:r>
      <w:r w:rsidRPr="002B0C25">
        <w:rPr>
          <w:rFonts w:ascii="GHEA Mariam" w:hAnsi="GHEA Mariam"/>
          <w:spacing w:val="-2"/>
          <w:sz w:val="24"/>
          <w:szCs w:val="24"/>
          <w:lang w:val="hy-AM"/>
        </w:rPr>
        <w:tab/>
      </w:r>
      <w:r w:rsidRPr="002B0C25">
        <w:rPr>
          <w:rFonts w:ascii="GHEA Mariam" w:hAnsi="GHEA Mariam"/>
          <w:spacing w:val="-2"/>
          <w:sz w:val="24"/>
          <w:szCs w:val="24"/>
          <w:lang w:val="hy-AM"/>
        </w:rPr>
        <w:tab/>
      </w:r>
      <w:r w:rsidRPr="002B0C25">
        <w:rPr>
          <w:rFonts w:ascii="GHEA Mariam" w:hAnsi="GHEA Mariam"/>
          <w:spacing w:val="-2"/>
          <w:sz w:val="24"/>
          <w:szCs w:val="24"/>
          <w:lang w:val="hy-AM"/>
        </w:rPr>
        <w:tab/>
        <w:t xml:space="preserve">       </w:t>
      </w:r>
      <w:r w:rsidR="000635DC">
        <w:rPr>
          <w:rFonts w:ascii="GHEA Mariam" w:hAnsi="GHEA Mariam"/>
          <w:spacing w:val="-2"/>
          <w:sz w:val="24"/>
          <w:szCs w:val="24"/>
          <w:lang w:val="hy-AM"/>
        </w:rPr>
        <w:t xml:space="preserve">      </w:t>
      </w:r>
      <w:r w:rsidRPr="002B0C25">
        <w:rPr>
          <w:rFonts w:ascii="GHEA Mariam" w:hAnsi="GHEA Mariam"/>
          <w:spacing w:val="-2"/>
          <w:sz w:val="24"/>
          <w:szCs w:val="24"/>
          <w:lang w:val="hy-AM"/>
        </w:rPr>
        <w:t xml:space="preserve">  </w:t>
      </w:r>
      <w:r w:rsidR="00CB62E0" w:rsidRPr="00CB62E0">
        <w:rPr>
          <w:rFonts w:ascii="GHEA Mariam" w:hAnsi="GHEA Mariam" w:cs="Sylfaen"/>
          <w:spacing w:val="-4"/>
          <w:sz w:val="24"/>
          <w:szCs w:val="24"/>
          <w:lang w:val="pt-BR"/>
        </w:rPr>
        <w:t>օգոստոս</w:t>
      </w:r>
      <w:r w:rsidR="00CB62E0">
        <w:rPr>
          <w:rFonts w:ascii="GHEA Mariam" w:hAnsi="GHEA Mariam" w:cs="Sylfaen"/>
          <w:spacing w:val="-4"/>
          <w:sz w:val="24"/>
          <w:szCs w:val="24"/>
          <w:lang w:val="pt-BR"/>
        </w:rPr>
        <w:t>ի</w:t>
      </w:r>
      <w:r w:rsidRPr="002B0C25">
        <w:rPr>
          <w:rFonts w:ascii="GHEA Mariam" w:hAnsi="GHEA Mariam"/>
          <w:spacing w:val="-2"/>
          <w:sz w:val="24"/>
          <w:szCs w:val="24"/>
          <w:lang w:val="hy-AM"/>
        </w:rPr>
        <w:t xml:space="preserve"> </w:t>
      </w:r>
      <w:r w:rsidR="00CB62E0" w:rsidRPr="002B0C25">
        <w:rPr>
          <w:rFonts w:ascii="GHEA Mariam" w:hAnsi="GHEA Mariam"/>
          <w:spacing w:val="-2"/>
          <w:sz w:val="24"/>
          <w:szCs w:val="24"/>
          <w:lang w:val="hy-AM"/>
        </w:rPr>
        <w:t>1</w:t>
      </w:r>
      <w:r w:rsidRPr="008005B3">
        <w:rPr>
          <w:rFonts w:ascii="GHEA Mariam" w:hAnsi="GHEA Mariam" w:cs="Sylfaen"/>
          <w:spacing w:val="-2"/>
          <w:sz w:val="24"/>
          <w:szCs w:val="24"/>
          <w:lang w:val="pt-BR"/>
        </w:rPr>
        <w:t>-</w:t>
      </w:r>
      <w:r w:rsidRPr="002B0C25">
        <w:rPr>
          <w:rFonts w:ascii="GHEA Mariam" w:hAnsi="GHEA Mariam"/>
          <w:spacing w:val="-2"/>
          <w:sz w:val="24"/>
          <w:szCs w:val="24"/>
          <w:lang w:val="hy-AM"/>
        </w:rPr>
        <w:t>ի N</w:t>
      </w:r>
      <w:r w:rsidR="000635DC">
        <w:rPr>
          <w:rFonts w:ascii="GHEA Mariam" w:hAnsi="GHEA Mariam"/>
          <w:spacing w:val="-2"/>
          <w:sz w:val="24"/>
          <w:szCs w:val="24"/>
          <w:lang w:val="hy-AM"/>
        </w:rPr>
        <w:t xml:space="preserve"> - Ն </w:t>
      </w:r>
      <w:r w:rsidRPr="002B0C25">
        <w:rPr>
          <w:rFonts w:ascii="GHEA Mariam" w:hAnsi="GHEA Mariam"/>
          <w:spacing w:val="-2"/>
          <w:sz w:val="24"/>
          <w:szCs w:val="24"/>
          <w:lang w:val="hy-AM"/>
        </w:rPr>
        <w:t>որոշման</w:t>
      </w:r>
    </w:p>
    <w:p w:rsidR="007247E4" w:rsidRPr="002B0C25" w:rsidRDefault="007247E4" w:rsidP="00FF60A2">
      <w:pPr>
        <w:pStyle w:val="norm"/>
        <w:spacing w:line="240" w:lineRule="auto"/>
        <w:ind w:firstLine="0"/>
        <w:rPr>
          <w:rFonts w:ascii="GHEA Mariam" w:hAnsi="GHEA Mariam" w:cs="Arial"/>
          <w:sz w:val="24"/>
          <w:szCs w:val="24"/>
          <w:lang w:val="hy-AM"/>
        </w:rPr>
      </w:pPr>
    </w:p>
    <w:tbl>
      <w:tblPr>
        <w:tblW w:w="15759" w:type="dxa"/>
        <w:tblInd w:w="-540" w:type="dxa"/>
        <w:tblLook w:val="04A0" w:firstRow="1" w:lastRow="0" w:firstColumn="1" w:lastColumn="0" w:noHBand="0" w:noVBand="1"/>
      </w:tblPr>
      <w:tblGrid>
        <w:gridCol w:w="1224"/>
        <w:gridCol w:w="1682"/>
        <w:gridCol w:w="8754"/>
        <w:gridCol w:w="2020"/>
        <w:gridCol w:w="2070"/>
        <w:gridCol w:w="9"/>
      </w:tblGrid>
      <w:tr w:rsidR="00AF31D3" w:rsidRPr="002B0C25" w:rsidTr="00AF31D3">
        <w:trPr>
          <w:trHeight w:val="1350"/>
        </w:trPr>
        <w:tc>
          <w:tcPr>
            <w:tcW w:w="15759" w:type="dxa"/>
            <w:gridSpan w:val="6"/>
            <w:tcBorders>
              <w:top w:val="nil"/>
              <w:left w:val="nil"/>
              <w:bottom w:val="nil"/>
              <w:right w:val="nil"/>
            </w:tcBorders>
            <w:shd w:val="clear" w:color="000000" w:fill="FFFFFF"/>
            <w:vAlign w:val="center"/>
            <w:hideMark/>
          </w:tcPr>
          <w:p w:rsidR="000635DC" w:rsidRDefault="000635DC" w:rsidP="000635DC">
            <w:pPr>
              <w:jc w:val="center"/>
              <w:rPr>
                <w:rFonts w:ascii="GHEA Mariam" w:hAnsi="GHEA Mariam" w:cs="Arial"/>
                <w:spacing w:val="-8"/>
                <w:sz w:val="24"/>
                <w:szCs w:val="24"/>
                <w:lang w:val="hy-AM" w:eastAsia="en-US"/>
              </w:rPr>
            </w:pPr>
          </w:p>
          <w:p w:rsidR="000635DC" w:rsidRDefault="000635DC" w:rsidP="000635DC">
            <w:pPr>
              <w:jc w:val="center"/>
              <w:rPr>
                <w:rFonts w:ascii="GHEA Mariam" w:hAnsi="GHEA Mariam" w:cs="Arial"/>
                <w:spacing w:val="-8"/>
                <w:sz w:val="24"/>
                <w:szCs w:val="24"/>
                <w:lang w:val="hy-AM" w:eastAsia="en-US"/>
              </w:rPr>
            </w:pPr>
            <w:r>
              <w:rPr>
                <w:rFonts w:ascii="GHEA Mariam" w:hAnsi="GHEA Mariam" w:cs="Arial"/>
                <w:spacing w:val="-8"/>
                <w:sz w:val="24"/>
                <w:szCs w:val="24"/>
                <w:lang w:val="hy-AM" w:eastAsia="en-US"/>
              </w:rPr>
              <w:t>«</w:t>
            </w:r>
            <w:r w:rsidR="00AF31D3" w:rsidRPr="002B0C25">
              <w:rPr>
                <w:rFonts w:ascii="GHEA Mariam" w:hAnsi="GHEA Mariam" w:cs="Arial"/>
                <w:spacing w:val="-8"/>
                <w:sz w:val="24"/>
                <w:szCs w:val="24"/>
                <w:lang w:val="hy-AM" w:eastAsia="en-US"/>
              </w:rPr>
              <w:t xml:space="preserve">ՀԱՅԱՍՏԱՆԻ ՀԱՆՐԱՊԵՏՈՒԹՅԱՆ 2024 ԹՎԱԿԱՆԻ ՊԵՏԱԿԱՆ ԲՅՈՒՋԵԻ ՄԱՍԻՆ» </w:t>
            </w:r>
            <w:r w:rsidRPr="000635DC">
              <w:rPr>
                <w:rFonts w:ascii="GHEA Mariam" w:eastAsia="Arial Unicode MS" w:hAnsi="GHEA Mariam" w:cs="Sylfaen"/>
                <w:spacing w:val="-8"/>
                <w:sz w:val="24"/>
                <w:szCs w:val="24"/>
                <w:shd w:val="clear" w:color="auto" w:fill="FFFFFF"/>
                <w:lang w:val="hy-AM" w:eastAsia="en-US"/>
              </w:rPr>
              <w:t>ՀԱՅԱՍՏԱՆԻ</w:t>
            </w:r>
            <w:r w:rsidRPr="000635DC">
              <w:rPr>
                <w:rFonts w:ascii="GHEA Mariam" w:eastAsia="Arial Unicode MS" w:hAnsi="GHEA Mariam" w:cs="Arial Armenian"/>
                <w:spacing w:val="-8"/>
                <w:sz w:val="24"/>
                <w:szCs w:val="24"/>
                <w:shd w:val="clear" w:color="auto" w:fill="FFFFFF"/>
                <w:lang w:val="hy-AM" w:eastAsia="en-US"/>
              </w:rPr>
              <w:t xml:space="preserve"> </w:t>
            </w:r>
            <w:r w:rsidRPr="000635DC">
              <w:rPr>
                <w:rFonts w:ascii="GHEA Mariam" w:eastAsia="Arial Unicode MS" w:hAnsi="GHEA Mariam" w:cs="Sylfaen"/>
                <w:spacing w:val="-8"/>
                <w:sz w:val="24"/>
                <w:szCs w:val="24"/>
                <w:shd w:val="clear" w:color="auto" w:fill="FFFFFF"/>
                <w:lang w:val="hy-AM" w:eastAsia="en-US"/>
              </w:rPr>
              <w:t>ՀԱՆՐԱՊԵՏՈՒԹՅԱՆ</w:t>
            </w:r>
            <w:r>
              <w:rPr>
                <w:rFonts w:ascii="GHEA Mariam" w:hAnsi="GHEA Mariam" w:cs="Arial"/>
                <w:spacing w:val="-8"/>
                <w:sz w:val="24"/>
                <w:szCs w:val="24"/>
                <w:lang w:val="hy-AM" w:eastAsia="en-US"/>
              </w:rPr>
              <w:t xml:space="preserve"> </w:t>
            </w:r>
          </w:p>
          <w:p w:rsidR="000635DC" w:rsidRDefault="00AF31D3" w:rsidP="000635DC">
            <w:pPr>
              <w:jc w:val="center"/>
              <w:rPr>
                <w:rFonts w:ascii="GHEA Mariam" w:hAnsi="GHEA Mariam" w:cs="Arial"/>
                <w:sz w:val="24"/>
                <w:szCs w:val="24"/>
                <w:lang w:val="hy-AM" w:eastAsia="en-US"/>
              </w:rPr>
            </w:pPr>
            <w:r w:rsidRPr="002B0C25">
              <w:rPr>
                <w:rFonts w:ascii="GHEA Mariam" w:hAnsi="GHEA Mariam" w:cs="Arial"/>
                <w:spacing w:val="-8"/>
                <w:sz w:val="24"/>
                <w:szCs w:val="24"/>
                <w:lang w:val="hy-AM" w:eastAsia="en-US"/>
              </w:rPr>
              <w:t>ՕՐԵՆՔԻ  N 1 ՀԱՎԵԼՎԱԾԻ N 2 ԱՂՅՈՒՍԱԿՈՒՄ</w:t>
            </w:r>
            <w:r w:rsidRPr="002B0C25">
              <w:rPr>
                <w:rFonts w:ascii="GHEA Mariam" w:hAnsi="GHEA Mariam" w:cs="Arial"/>
                <w:sz w:val="24"/>
                <w:szCs w:val="24"/>
                <w:lang w:val="hy-AM" w:eastAsia="en-US"/>
              </w:rPr>
              <w:t xml:space="preserve"> </w:t>
            </w:r>
            <w:r w:rsidRPr="002B0C25">
              <w:rPr>
                <w:rFonts w:ascii="GHEA Mariam" w:hAnsi="GHEA Mariam" w:cs="Arial"/>
                <w:spacing w:val="-8"/>
                <w:sz w:val="24"/>
                <w:szCs w:val="24"/>
                <w:lang w:val="hy-AM" w:eastAsia="en-US"/>
              </w:rPr>
              <w:t>ԿԱՏԱՐՎՈՂ ՎԵՐԱԲԱՇԽՈՒՄԸ ԵՎ ՀԱՅԱՍՏԱՆԻ ՀԱՆՐԱՊԵՏՈՒԹՅԱՆ ԿԱՌԱՎԱՐՈՒԹՅԱՆ 2023 ԹՎԱԿԱՆԻ ԴԵԿՏԵՄԲԵՐԻ 2</w:t>
            </w:r>
            <w:r w:rsidRPr="002B0C25">
              <w:rPr>
                <w:rFonts w:ascii="GHEA Mariam" w:hAnsi="GHEA Mariam" w:cs="Arial"/>
                <w:sz w:val="24"/>
                <w:szCs w:val="24"/>
                <w:lang w:val="hy-AM" w:eastAsia="en-US"/>
              </w:rPr>
              <w:t>8-Ի</w:t>
            </w:r>
            <w:r w:rsidR="000635DC">
              <w:rPr>
                <w:rFonts w:ascii="GHEA Mariam" w:hAnsi="GHEA Mariam" w:cs="Arial"/>
                <w:sz w:val="24"/>
                <w:szCs w:val="24"/>
                <w:lang w:val="hy-AM" w:eastAsia="en-US"/>
              </w:rPr>
              <w:t xml:space="preserve"> </w:t>
            </w:r>
            <w:r w:rsidRPr="002B0C25">
              <w:rPr>
                <w:rFonts w:ascii="GHEA Mariam" w:hAnsi="GHEA Mariam" w:cs="Arial"/>
                <w:sz w:val="24"/>
                <w:szCs w:val="24"/>
                <w:lang w:val="hy-AM" w:eastAsia="en-US"/>
              </w:rPr>
              <w:t xml:space="preserve">N 2323-Ն ՈՐՈՇՄԱՆ N 5 ՀԱՎԵԼՎԱԾԻ N 1 ԱՂՅՈՒՍԱԿՈՒՄ </w:t>
            </w:r>
          </w:p>
          <w:p w:rsidR="00AF31D3" w:rsidRPr="002B0C25" w:rsidRDefault="00AF31D3" w:rsidP="000635DC">
            <w:pPr>
              <w:jc w:val="center"/>
              <w:rPr>
                <w:rFonts w:ascii="GHEA Mariam" w:hAnsi="GHEA Mariam" w:cs="Arial"/>
                <w:sz w:val="24"/>
                <w:szCs w:val="24"/>
                <w:lang w:val="hy-AM" w:eastAsia="en-US"/>
              </w:rPr>
            </w:pPr>
            <w:r w:rsidRPr="002B0C25">
              <w:rPr>
                <w:rFonts w:ascii="GHEA Mariam" w:hAnsi="GHEA Mariam" w:cs="Arial"/>
                <w:sz w:val="24"/>
                <w:szCs w:val="24"/>
                <w:lang w:val="hy-AM" w:eastAsia="en-US"/>
              </w:rPr>
              <w:t>ԿԱՏԱՐՎՈՂ ՓՈՓՈԽՈՒԹՅՈՒՆՆԵՐԸ ԵՎ ԼՐԱՑՈՒՄՆԵՐԸ</w:t>
            </w:r>
          </w:p>
        </w:tc>
      </w:tr>
      <w:tr w:rsidR="00AF31D3" w:rsidRPr="00AF31D3" w:rsidTr="00AF31D3">
        <w:trPr>
          <w:gridAfter w:val="1"/>
          <w:wAfter w:w="9" w:type="dxa"/>
          <w:trHeight w:val="690"/>
        </w:trPr>
        <w:tc>
          <w:tcPr>
            <w:tcW w:w="1224" w:type="dxa"/>
            <w:tcBorders>
              <w:top w:val="nil"/>
              <w:left w:val="nil"/>
              <w:bottom w:val="nil"/>
              <w:right w:val="nil"/>
            </w:tcBorders>
            <w:shd w:val="clear" w:color="000000" w:fill="FFFFFF"/>
            <w:vAlign w:val="bottom"/>
            <w:hideMark/>
          </w:tcPr>
          <w:p w:rsidR="00AF31D3" w:rsidRPr="002B0C25" w:rsidRDefault="00AF31D3" w:rsidP="00AF31D3">
            <w:pPr>
              <w:jc w:val="right"/>
              <w:rPr>
                <w:rFonts w:ascii="GHEA Mariam" w:hAnsi="GHEA Mariam" w:cs="Arial"/>
                <w:sz w:val="24"/>
                <w:szCs w:val="24"/>
                <w:lang w:val="hy-AM" w:eastAsia="en-US"/>
              </w:rPr>
            </w:pPr>
            <w:r w:rsidRPr="002B0C25">
              <w:rPr>
                <w:rFonts w:ascii="Calibri" w:hAnsi="Calibri" w:cs="Calibri"/>
                <w:sz w:val="24"/>
                <w:szCs w:val="24"/>
                <w:lang w:val="hy-AM" w:eastAsia="en-US"/>
              </w:rPr>
              <w:t> </w:t>
            </w:r>
          </w:p>
        </w:tc>
        <w:tc>
          <w:tcPr>
            <w:tcW w:w="1682" w:type="dxa"/>
            <w:tcBorders>
              <w:top w:val="nil"/>
              <w:left w:val="nil"/>
              <w:bottom w:val="nil"/>
              <w:right w:val="nil"/>
            </w:tcBorders>
            <w:shd w:val="clear" w:color="000000" w:fill="FFFFFF"/>
            <w:vAlign w:val="bottom"/>
            <w:hideMark/>
          </w:tcPr>
          <w:p w:rsidR="00AF31D3" w:rsidRPr="002B0C25" w:rsidRDefault="00AF31D3" w:rsidP="00AF31D3">
            <w:pPr>
              <w:jc w:val="right"/>
              <w:rPr>
                <w:rFonts w:ascii="GHEA Mariam" w:hAnsi="GHEA Mariam" w:cs="Arial"/>
                <w:sz w:val="24"/>
                <w:szCs w:val="24"/>
                <w:lang w:val="hy-AM" w:eastAsia="en-US"/>
              </w:rPr>
            </w:pPr>
            <w:r w:rsidRPr="002B0C25">
              <w:rPr>
                <w:rFonts w:ascii="Calibri" w:hAnsi="Calibri" w:cs="Calibri"/>
                <w:sz w:val="24"/>
                <w:szCs w:val="24"/>
                <w:lang w:val="hy-AM" w:eastAsia="en-US"/>
              </w:rPr>
              <w:t> </w:t>
            </w:r>
          </w:p>
        </w:tc>
        <w:tc>
          <w:tcPr>
            <w:tcW w:w="8754" w:type="dxa"/>
            <w:tcBorders>
              <w:top w:val="nil"/>
              <w:left w:val="nil"/>
              <w:bottom w:val="nil"/>
              <w:right w:val="nil"/>
            </w:tcBorders>
            <w:shd w:val="clear" w:color="000000" w:fill="FFFFFF"/>
            <w:vAlign w:val="bottom"/>
            <w:hideMark/>
          </w:tcPr>
          <w:p w:rsidR="00AF31D3" w:rsidRPr="002B0C25" w:rsidRDefault="00AF31D3" w:rsidP="00AF31D3">
            <w:pPr>
              <w:jc w:val="center"/>
              <w:rPr>
                <w:rFonts w:ascii="GHEA Mariam" w:hAnsi="GHEA Mariam" w:cs="Arial"/>
                <w:sz w:val="24"/>
                <w:szCs w:val="24"/>
                <w:lang w:val="hy-AM" w:eastAsia="en-US"/>
              </w:rPr>
            </w:pPr>
            <w:r w:rsidRPr="002B0C25">
              <w:rPr>
                <w:rFonts w:ascii="Calibri" w:hAnsi="Calibri" w:cs="Calibri"/>
                <w:sz w:val="24"/>
                <w:szCs w:val="24"/>
                <w:lang w:val="hy-AM" w:eastAsia="en-US"/>
              </w:rPr>
              <w:t> </w:t>
            </w:r>
          </w:p>
        </w:tc>
        <w:tc>
          <w:tcPr>
            <w:tcW w:w="2020" w:type="dxa"/>
            <w:tcBorders>
              <w:top w:val="nil"/>
              <w:left w:val="nil"/>
              <w:bottom w:val="nil"/>
              <w:right w:val="nil"/>
            </w:tcBorders>
            <w:shd w:val="clear" w:color="000000" w:fill="FFFFFF"/>
            <w:vAlign w:val="bottom"/>
            <w:hideMark/>
          </w:tcPr>
          <w:p w:rsidR="00AF31D3" w:rsidRPr="002B0C25" w:rsidRDefault="00AF31D3" w:rsidP="00AF31D3">
            <w:pPr>
              <w:jc w:val="center"/>
              <w:rPr>
                <w:rFonts w:ascii="GHEA Mariam" w:hAnsi="GHEA Mariam" w:cs="Arial"/>
                <w:sz w:val="24"/>
                <w:szCs w:val="24"/>
                <w:lang w:val="hy-AM" w:eastAsia="en-US"/>
              </w:rPr>
            </w:pPr>
            <w:r w:rsidRPr="002B0C25">
              <w:rPr>
                <w:rFonts w:ascii="Calibri" w:hAnsi="Calibri" w:cs="Calibri"/>
                <w:sz w:val="24"/>
                <w:szCs w:val="24"/>
                <w:lang w:val="hy-AM" w:eastAsia="en-US"/>
              </w:rPr>
              <w:t> </w:t>
            </w:r>
          </w:p>
        </w:tc>
        <w:tc>
          <w:tcPr>
            <w:tcW w:w="2070" w:type="dxa"/>
            <w:tcBorders>
              <w:top w:val="nil"/>
              <w:left w:val="nil"/>
              <w:bottom w:val="nil"/>
              <w:right w:val="nil"/>
            </w:tcBorders>
            <w:shd w:val="clear" w:color="000000" w:fill="FFFFFF"/>
            <w:vAlign w:val="bottom"/>
            <w:hideMark/>
          </w:tcPr>
          <w:p w:rsidR="00AF31D3" w:rsidRPr="00AF31D3" w:rsidRDefault="00AF31D3" w:rsidP="00AF31D3">
            <w:pPr>
              <w:jc w:val="right"/>
              <w:rPr>
                <w:rFonts w:ascii="GHEA Mariam" w:hAnsi="GHEA Mariam" w:cs="Arial"/>
                <w:sz w:val="24"/>
                <w:szCs w:val="24"/>
                <w:lang w:eastAsia="en-US"/>
              </w:rPr>
            </w:pPr>
            <w:r w:rsidRPr="00AF31D3">
              <w:rPr>
                <w:rFonts w:ascii="GHEA Mariam" w:hAnsi="GHEA Mariam" w:cs="Arial"/>
                <w:sz w:val="24"/>
                <w:szCs w:val="24"/>
                <w:lang w:eastAsia="en-US"/>
              </w:rPr>
              <w:t>(հազ</w:t>
            </w:r>
            <w:r>
              <w:rPr>
                <w:rFonts w:ascii="GHEA Mariam" w:hAnsi="GHEA Mariam" w:cs="Arial"/>
                <w:sz w:val="24"/>
                <w:szCs w:val="24"/>
                <w:lang w:eastAsia="en-US"/>
              </w:rPr>
              <w:t>.</w:t>
            </w:r>
            <w:r w:rsidRPr="00AF31D3">
              <w:rPr>
                <w:rFonts w:ascii="GHEA Mariam" w:hAnsi="GHEA Mariam" w:cs="Arial"/>
                <w:sz w:val="24"/>
                <w:szCs w:val="24"/>
                <w:lang w:eastAsia="en-US"/>
              </w:rPr>
              <w:t xml:space="preserve"> դրամ)</w:t>
            </w:r>
          </w:p>
        </w:tc>
      </w:tr>
      <w:tr w:rsidR="00AF31D3" w:rsidRPr="00AF31D3" w:rsidTr="00AF31D3">
        <w:trPr>
          <w:trHeight w:val="1484"/>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AF31D3" w:rsidRPr="00AF31D3" w:rsidRDefault="00AF31D3" w:rsidP="00AF31D3">
            <w:pPr>
              <w:jc w:val="right"/>
              <w:rPr>
                <w:rFonts w:ascii="GHEA Mariam" w:hAnsi="GHEA Mariam" w:cs="Arial"/>
                <w:color w:val="000000"/>
                <w:sz w:val="24"/>
                <w:szCs w:val="24"/>
                <w:lang w:eastAsia="en-US"/>
              </w:rPr>
            </w:pPr>
            <w:r w:rsidRPr="00AF31D3">
              <w:rPr>
                <w:rFonts w:ascii="GHEA Mariam" w:hAnsi="GHEA Mariam" w:cs="Arial"/>
                <w:color w:val="000000"/>
                <w:sz w:val="24"/>
                <w:szCs w:val="24"/>
                <w:lang w:eastAsia="en-US"/>
              </w:rPr>
              <w:br/>
              <w:t>Ծրագրային դասիչը</w:t>
            </w:r>
          </w:p>
        </w:tc>
        <w:tc>
          <w:tcPr>
            <w:tcW w:w="875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4099" w:type="dxa"/>
            <w:gridSpan w:val="3"/>
            <w:tcBorders>
              <w:top w:val="single" w:sz="4" w:space="0" w:color="auto"/>
              <w:left w:val="nil"/>
              <w:bottom w:val="single" w:sz="4" w:space="0" w:color="auto"/>
              <w:right w:val="single" w:sz="4" w:space="0" w:color="000000"/>
            </w:tcBorders>
            <w:shd w:val="clear" w:color="000000" w:fill="FFFFFF"/>
            <w:hideMark/>
          </w:tcPr>
          <w:p w:rsidR="00AF31D3" w:rsidRPr="00AF31D3" w:rsidRDefault="00AF31D3" w:rsidP="00AF31D3">
            <w:pPr>
              <w:jc w:val="center"/>
              <w:rPr>
                <w:rFonts w:ascii="GHEA Mariam" w:hAnsi="GHEA Mariam" w:cs="Arial"/>
                <w:color w:val="000000"/>
                <w:sz w:val="24"/>
                <w:szCs w:val="24"/>
                <w:lang w:eastAsia="en-US"/>
              </w:rPr>
            </w:pPr>
            <w:r w:rsidRPr="00AF31D3">
              <w:rPr>
                <w:rFonts w:ascii="GHEA Mariam" w:hAnsi="GHEA Mariam" w:cs="Arial"/>
                <w:color w:val="000000"/>
                <w:sz w:val="24"/>
                <w:szCs w:val="24"/>
                <w:lang w:eastAsia="en-US"/>
              </w:rPr>
              <w:t>Ցուցանիշների փոփոխությունները ավելացումները նշված են դրական նշանով, իսկ նվազեցումները՝ փակագծերում</w:t>
            </w:r>
          </w:p>
        </w:tc>
      </w:tr>
      <w:tr w:rsidR="00AF31D3" w:rsidRPr="00AF31D3" w:rsidTr="00AF31D3">
        <w:trPr>
          <w:gridAfter w:val="1"/>
          <w:wAfter w:w="9" w:type="dxa"/>
          <w:trHeight w:val="69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color w:val="000000"/>
                <w:sz w:val="24"/>
                <w:szCs w:val="24"/>
                <w:lang w:eastAsia="en-US"/>
              </w:rPr>
            </w:pPr>
            <w:r w:rsidRPr="00AF31D3">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color w:val="000000"/>
                <w:sz w:val="24"/>
                <w:szCs w:val="24"/>
                <w:lang w:eastAsia="en-US"/>
              </w:rPr>
            </w:pPr>
            <w:r w:rsidRPr="00AF31D3">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8754" w:type="dxa"/>
            <w:vMerge/>
            <w:tcBorders>
              <w:top w:val="single" w:sz="4" w:space="0" w:color="auto"/>
              <w:left w:val="single" w:sz="4" w:space="0" w:color="auto"/>
              <w:bottom w:val="single" w:sz="4" w:space="0" w:color="auto"/>
              <w:right w:val="single" w:sz="4" w:space="0" w:color="auto"/>
            </w:tcBorders>
            <w:vAlign w:val="center"/>
            <w:hideMark/>
          </w:tcPr>
          <w:p w:rsidR="00AF31D3" w:rsidRPr="00AF31D3" w:rsidRDefault="00AF31D3" w:rsidP="00AF31D3">
            <w:pPr>
              <w:jc w:val="center"/>
              <w:rPr>
                <w:rFonts w:ascii="GHEA Mariam" w:hAnsi="GHEA Mariam" w:cs="Arial"/>
                <w:sz w:val="24"/>
                <w:szCs w:val="24"/>
                <w:lang w:eastAsia="en-US"/>
              </w:rPr>
            </w:pPr>
          </w:p>
        </w:tc>
        <w:tc>
          <w:tcPr>
            <w:tcW w:w="202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ինն ամիս</w:t>
            </w:r>
          </w:p>
        </w:tc>
        <w:tc>
          <w:tcPr>
            <w:tcW w:w="2070" w:type="dxa"/>
            <w:tcBorders>
              <w:top w:val="nil"/>
              <w:left w:val="nil"/>
              <w:bottom w:val="single" w:sz="4" w:space="0" w:color="auto"/>
              <w:right w:val="single" w:sz="4" w:space="0" w:color="auto"/>
            </w:tcBorders>
            <w:shd w:val="clear" w:color="000000" w:fill="FFFFFF"/>
            <w:noWrap/>
            <w:vAlign w:val="center"/>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տարի</w:t>
            </w:r>
          </w:p>
        </w:tc>
      </w:tr>
      <w:tr w:rsidR="00AF31D3" w:rsidRPr="00AF31D3" w:rsidTr="00AF31D3">
        <w:trPr>
          <w:gridAfter w:val="1"/>
          <w:wAfter w:w="9" w:type="dxa"/>
          <w:trHeight w:val="458"/>
        </w:trPr>
        <w:tc>
          <w:tcPr>
            <w:tcW w:w="1224" w:type="dxa"/>
            <w:tcBorders>
              <w:top w:val="nil"/>
              <w:left w:val="single" w:sz="4" w:space="0" w:color="auto"/>
              <w:bottom w:val="single" w:sz="4" w:space="0" w:color="auto"/>
              <w:right w:val="single" w:sz="4" w:space="0" w:color="auto"/>
            </w:tcBorders>
            <w:shd w:val="clear" w:color="000000" w:fill="FFFFFF"/>
            <w:hideMark/>
          </w:tcPr>
          <w:p w:rsidR="00AF31D3" w:rsidRPr="00AF31D3" w:rsidRDefault="00AF31D3" w:rsidP="00AF31D3">
            <w:pPr>
              <w:jc w:val="right"/>
              <w:rPr>
                <w:rFonts w:ascii="GHEA Mariam" w:hAnsi="GHEA Mariam" w:cs="Arial"/>
                <w:sz w:val="24"/>
                <w:szCs w:val="24"/>
                <w:lang w:eastAsia="en-US"/>
              </w:rPr>
            </w:pPr>
            <w:r w:rsidRPr="00AF31D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AF31D3" w:rsidRPr="00AF31D3" w:rsidRDefault="00AF31D3" w:rsidP="00AF31D3">
            <w:pPr>
              <w:jc w:val="right"/>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 xml:space="preserve"> ԸՆԴԱՄԵՆԸ</w:t>
            </w:r>
          </w:p>
        </w:tc>
        <w:tc>
          <w:tcPr>
            <w:tcW w:w="202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 xml:space="preserve">0.0 </w:t>
            </w:r>
          </w:p>
        </w:tc>
        <w:tc>
          <w:tcPr>
            <w:tcW w:w="207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 xml:space="preserve">0.0 </w:t>
            </w:r>
          </w:p>
        </w:tc>
      </w:tr>
      <w:tr w:rsidR="00AF31D3" w:rsidRPr="00AF31D3" w:rsidTr="00AF31D3">
        <w:trPr>
          <w:gridAfter w:val="1"/>
          <w:wAfter w:w="9" w:type="dxa"/>
          <w:trHeight w:val="431"/>
        </w:trPr>
        <w:tc>
          <w:tcPr>
            <w:tcW w:w="1224" w:type="dxa"/>
            <w:tcBorders>
              <w:top w:val="nil"/>
              <w:left w:val="single" w:sz="4" w:space="0" w:color="auto"/>
              <w:bottom w:val="single" w:sz="4" w:space="0" w:color="auto"/>
              <w:right w:val="single" w:sz="4" w:space="0" w:color="auto"/>
            </w:tcBorders>
            <w:shd w:val="clear" w:color="000000" w:fill="FFFFFF"/>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 xml:space="preserve"> ՀՀ  աշխատանքի և սոցիալական հարցերի նախարարություն</w:t>
            </w:r>
          </w:p>
        </w:tc>
        <w:tc>
          <w:tcPr>
            <w:tcW w:w="202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 xml:space="preserve">0.0 </w:t>
            </w:r>
          </w:p>
        </w:tc>
        <w:tc>
          <w:tcPr>
            <w:tcW w:w="207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 xml:space="preserve">0.0 </w:t>
            </w:r>
          </w:p>
        </w:tc>
      </w:tr>
      <w:tr w:rsidR="00AF31D3" w:rsidRPr="00AF31D3" w:rsidTr="00AF31D3">
        <w:trPr>
          <w:gridAfter w:val="1"/>
          <w:wAfter w:w="9" w:type="dxa"/>
          <w:trHeight w:val="345"/>
        </w:trPr>
        <w:tc>
          <w:tcPr>
            <w:tcW w:w="1224" w:type="dxa"/>
            <w:tcBorders>
              <w:top w:val="nil"/>
              <w:left w:val="single" w:sz="8" w:space="0" w:color="auto"/>
              <w:bottom w:val="nil"/>
              <w:right w:val="nil"/>
            </w:tcBorders>
            <w:shd w:val="clear" w:color="000000" w:fill="FFFFFF"/>
            <w:hideMark/>
          </w:tcPr>
          <w:p w:rsidR="00AF31D3" w:rsidRPr="00AF31D3" w:rsidRDefault="00AF31D3" w:rsidP="00AF31D3">
            <w:pPr>
              <w:jc w:val="right"/>
              <w:rPr>
                <w:rFonts w:ascii="GHEA Mariam" w:hAnsi="GHEA Mariam" w:cs="Arial"/>
                <w:sz w:val="24"/>
                <w:szCs w:val="24"/>
                <w:lang w:eastAsia="en-US"/>
              </w:rPr>
            </w:pPr>
            <w:r w:rsidRPr="00AF31D3">
              <w:rPr>
                <w:rFonts w:ascii="GHEA Mariam" w:hAnsi="GHEA Mariam" w:cs="Arial"/>
                <w:sz w:val="24"/>
                <w:szCs w:val="24"/>
                <w:lang w:eastAsia="en-US"/>
              </w:rPr>
              <w:t>1205</w:t>
            </w:r>
          </w:p>
        </w:tc>
        <w:tc>
          <w:tcPr>
            <w:tcW w:w="1682" w:type="dxa"/>
            <w:tcBorders>
              <w:top w:val="nil"/>
              <w:left w:val="single" w:sz="4" w:space="0" w:color="auto"/>
              <w:bottom w:val="nil"/>
              <w:right w:val="single" w:sz="4" w:space="0" w:color="auto"/>
            </w:tcBorders>
            <w:shd w:val="clear" w:color="000000" w:fill="FFFFFF"/>
            <w:hideMark/>
          </w:tcPr>
          <w:p w:rsidR="00AF31D3" w:rsidRPr="00AF31D3" w:rsidRDefault="00AF31D3" w:rsidP="00AF31D3">
            <w:pPr>
              <w:jc w:val="right"/>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 xml:space="preserve"> Ծրագրի անվանումը</w:t>
            </w:r>
          </w:p>
        </w:tc>
        <w:tc>
          <w:tcPr>
            <w:tcW w:w="202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 xml:space="preserve">13,800.0 </w:t>
            </w:r>
          </w:p>
        </w:tc>
        <w:tc>
          <w:tcPr>
            <w:tcW w:w="207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 xml:space="preserve">13,800.0 </w:t>
            </w:r>
          </w:p>
        </w:tc>
      </w:tr>
      <w:tr w:rsidR="00AF31D3" w:rsidRPr="00AF31D3" w:rsidTr="00AF31D3">
        <w:trPr>
          <w:gridAfter w:val="1"/>
          <w:wAfter w:w="9" w:type="dxa"/>
          <w:trHeight w:val="458"/>
        </w:trPr>
        <w:tc>
          <w:tcPr>
            <w:tcW w:w="1224" w:type="dxa"/>
            <w:tcBorders>
              <w:top w:val="nil"/>
              <w:left w:val="single" w:sz="8" w:space="0" w:color="auto"/>
              <w:bottom w:val="nil"/>
              <w:right w:val="nil"/>
            </w:tcBorders>
            <w:shd w:val="clear" w:color="000000" w:fill="FFFFFF"/>
            <w:hideMark/>
          </w:tcPr>
          <w:p w:rsidR="00AF31D3" w:rsidRPr="00AF31D3" w:rsidRDefault="00AF31D3" w:rsidP="00AF31D3">
            <w:pPr>
              <w:jc w:val="right"/>
              <w:rPr>
                <w:rFonts w:ascii="GHEA Mariam" w:hAnsi="GHEA Mariam" w:cs="Arial"/>
                <w:sz w:val="24"/>
                <w:szCs w:val="24"/>
                <w:lang w:eastAsia="en-US"/>
              </w:rPr>
            </w:pPr>
            <w:r w:rsidRPr="00AF31D3">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AF31D3" w:rsidRPr="00AF31D3" w:rsidRDefault="00AF31D3" w:rsidP="00AF31D3">
            <w:pPr>
              <w:jc w:val="right"/>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Սոցիալական ապահովություն</w:t>
            </w:r>
          </w:p>
        </w:tc>
        <w:tc>
          <w:tcPr>
            <w:tcW w:w="202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gridAfter w:val="1"/>
          <w:wAfter w:w="9" w:type="dxa"/>
          <w:trHeight w:val="345"/>
        </w:trPr>
        <w:tc>
          <w:tcPr>
            <w:tcW w:w="1224" w:type="dxa"/>
            <w:tcBorders>
              <w:top w:val="nil"/>
              <w:left w:val="single" w:sz="8" w:space="0" w:color="auto"/>
              <w:bottom w:val="nil"/>
              <w:right w:val="nil"/>
            </w:tcBorders>
            <w:shd w:val="clear" w:color="000000" w:fill="FFFFFF"/>
            <w:hideMark/>
          </w:tcPr>
          <w:p w:rsidR="00AF31D3" w:rsidRPr="00AF31D3" w:rsidRDefault="00AF31D3" w:rsidP="00AF31D3">
            <w:pPr>
              <w:jc w:val="right"/>
              <w:rPr>
                <w:rFonts w:ascii="GHEA Mariam" w:hAnsi="GHEA Mariam" w:cs="Arial"/>
                <w:sz w:val="24"/>
                <w:szCs w:val="24"/>
                <w:lang w:eastAsia="en-US"/>
              </w:rPr>
            </w:pPr>
            <w:r w:rsidRPr="00AF31D3">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AF31D3" w:rsidRPr="00AF31D3" w:rsidRDefault="00AF31D3" w:rsidP="00AF31D3">
            <w:pPr>
              <w:jc w:val="right"/>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 xml:space="preserve"> Ծրագրի նպատակը</w:t>
            </w:r>
          </w:p>
        </w:tc>
        <w:tc>
          <w:tcPr>
            <w:tcW w:w="202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gridAfter w:val="1"/>
          <w:wAfter w:w="9" w:type="dxa"/>
          <w:trHeight w:val="345"/>
        </w:trPr>
        <w:tc>
          <w:tcPr>
            <w:tcW w:w="1224" w:type="dxa"/>
            <w:tcBorders>
              <w:top w:val="nil"/>
              <w:left w:val="single" w:sz="8" w:space="0" w:color="auto"/>
              <w:bottom w:val="nil"/>
              <w:right w:val="nil"/>
            </w:tcBorders>
            <w:shd w:val="clear" w:color="000000" w:fill="FFFFFF"/>
            <w:hideMark/>
          </w:tcPr>
          <w:p w:rsidR="00AF31D3" w:rsidRPr="00AF31D3" w:rsidRDefault="00AF31D3" w:rsidP="00AF31D3">
            <w:pPr>
              <w:jc w:val="right"/>
              <w:rPr>
                <w:rFonts w:ascii="GHEA Mariam" w:hAnsi="GHEA Mariam" w:cs="Arial"/>
                <w:sz w:val="24"/>
                <w:szCs w:val="24"/>
                <w:lang w:eastAsia="en-US"/>
              </w:rPr>
            </w:pPr>
            <w:r w:rsidRPr="00AF31D3">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AF31D3" w:rsidRPr="00AF31D3" w:rsidRDefault="00AF31D3" w:rsidP="00AF31D3">
            <w:pPr>
              <w:jc w:val="right"/>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Սոցիալական ապահովության իրավունքի իրականացման ապահովում</w:t>
            </w:r>
          </w:p>
        </w:tc>
        <w:tc>
          <w:tcPr>
            <w:tcW w:w="202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gridAfter w:val="1"/>
          <w:wAfter w:w="9" w:type="dxa"/>
          <w:trHeight w:val="345"/>
        </w:trPr>
        <w:tc>
          <w:tcPr>
            <w:tcW w:w="1224" w:type="dxa"/>
            <w:tcBorders>
              <w:top w:val="nil"/>
              <w:left w:val="single" w:sz="8" w:space="0" w:color="auto"/>
              <w:bottom w:val="nil"/>
              <w:right w:val="nil"/>
            </w:tcBorders>
            <w:shd w:val="clear" w:color="000000" w:fill="FFFFFF"/>
            <w:hideMark/>
          </w:tcPr>
          <w:p w:rsidR="00AF31D3" w:rsidRPr="00AF31D3" w:rsidRDefault="00AF31D3" w:rsidP="00AF31D3">
            <w:pPr>
              <w:jc w:val="right"/>
              <w:rPr>
                <w:rFonts w:ascii="GHEA Mariam" w:hAnsi="GHEA Mariam" w:cs="Arial"/>
                <w:sz w:val="24"/>
                <w:szCs w:val="24"/>
                <w:lang w:eastAsia="en-US"/>
              </w:rPr>
            </w:pPr>
            <w:r w:rsidRPr="00AF31D3">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AF31D3" w:rsidRPr="00AF31D3" w:rsidRDefault="00AF31D3" w:rsidP="00AF31D3">
            <w:pPr>
              <w:jc w:val="right"/>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 xml:space="preserve"> Վերջնական արդյունքի նկարագրությունը</w:t>
            </w:r>
          </w:p>
        </w:tc>
        <w:tc>
          <w:tcPr>
            <w:tcW w:w="202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gridAfter w:val="1"/>
          <w:wAfter w:w="9" w:type="dxa"/>
          <w:trHeight w:val="345"/>
        </w:trPr>
        <w:tc>
          <w:tcPr>
            <w:tcW w:w="1224" w:type="dxa"/>
            <w:tcBorders>
              <w:top w:val="nil"/>
              <w:left w:val="single" w:sz="8" w:space="0" w:color="auto"/>
              <w:bottom w:val="single" w:sz="4" w:space="0" w:color="auto"/>
              <w:right w:val="nil"/>
            </w:tcBorders>
            <w:shd w:val="clear" w:color="000000" w:fill="FFFFFF"/>
            <w:hideMark/>
          </w:tcPr>
          <w:p w:rsidR="00AF31D3" w:rsidRPr="00AF31D3" w:rsidRDefault="00AF31D3" w:rsidP="00AF31D3">
            <w:pPr>
              <w:jc w:val="right"/>
              <w:rPr>
                <w:rFonts w:ascii="GHEA Mariam" w:hAnsi="GHEA Mariam" w:cs="Arial"/>
                <w:sz w:val="24"/>
                <w:szCs w:val="24"/>
                <w:lang w:eastAsia="en-US"/>
              </w:rPr>
            </w:pPr>
            <w:r w:rsidRPr="00AF31D3">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AF31D3" w:rsidRPr="00AF31D3" w:rsidRDefault="00AF31D3" w:rsidP="00AF31D3">
            <w:pPr>
              <w:jc w:val="right"/>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Սոցիալական ապահովության իրավունքի իրականացում</w:t>
            </w:r>
          </w:p>
        </w:tc>
        <w:tc>
          <w:tcPr>
            <w:tcW w:w="202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gridAfter w:val="1"/>
          <w:wAfter w:w="9" w:type="dxa"/>
          <w:trHeight w:val="440"/>
        </w:trPr>
        <w:tc>
          <w:tcPr>
            <w:tcW w:w="1166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lastRenderedPageBreak/>
              <w:t xml:space="preserve"> Ծրագրի միջոցառումներ</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gridAfter w:val="1"/>
          <w:wAfter w:w="9" w:type="dxa"/>
          <w:trHeight w:val="440"/>
        </w:trPr>
        <w:tc>
          <w:tcPr>
            <w:tcW w:w="1224" w:type="dxa"/>
            <w:tcBorders>
              <w:top w:val="nil"/>
              <w:left w:val="single" w:sz="8" w:space="0" w:color="auto"/>
              <w:bottom w:val="nil"/>
              <w:right w:val="nil"/>
            </w:tcBorders>
            <w:shd w:val="clear" w:color="000000" w:fill="FFFFFF"/>
            <w:hideMark/>
          </w:tcPr>
          <w:p w:rsidR="00AF31D3" w:rsidRPr="00AF31D3" w:rsidRDefault="00AF31D3" w:rsidP="00AF31D3">
            <w:pPr>
              <w:jc w:val="right"/>
              <w:rPr>
                <w:rFonts w:ascii="GHEA Mariam" w:hAnsi="GHEA Mariam" w:cs="Arial"/>
                <w:sz w:val="24"/>
                <w:szCs w:val="24"/>
                <w:lang w:eastAsia="en-US"/>
              </w:rPr>
            </w:pPr>
            <w:r w:rsidRPr="00AF31D3">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12018</w:t>
            </w:r>
          </w:p>
        </w:tc>
        <w:tc>
          <w:tcPr>
            <w:tcW w:w="8754" w:type="dxa"/>
            <w:tcBorders>
              <w:top w:val="nil"/>
              <w:left w:val="nil"/>
              <w:bottom w:val="single" w:sz="4" w:space="0" w:color="auto"/>
              <w:right w:val="single" w:sz="4" w:space="0" w:color="auto"/>
            </w:tcBorders>
            <w:shd w:val="clear" w:color="auto" w:fill="auto"/>
            <w:vAlign w:val="center"/>
            <w:hideMark/>
          </w:tcPr>
          <w:p w:rsidR="00AF31D3" w:rsidRPr="00AF31D3" w:rsidRDefault="00AF31D3" w:rsidP="00AF31D3">
            <w:pPr>
              <w:rPr>
                <w:rFonts w:ascii="GHEA Mariam" w:hAnsi="GHEA Mariam" w:cs="Arial"/>
                <w:i/>
                <w:iCs/>
                <w:sz w:val="24"/>
                <w:szCs w:val="24"/>
                <w:lang w:eastAsia="en-US"/>
              </w:rPr>
            </w:pPr>
            <w:r w:rsidRPr="00AF31D3">
              <w:rPr>
                <w:rFonts w:ascii="GHEA Mariam" w:hAnsi="GHEA Mariam" w:cs="Arial"/>
                <w:i/>
                <w:iCs/>
                <w:sz w:val="24"/>
                <w:szCs w:val="24"/>
                <w:lang w:eastAsia="en-US"/>
              </w:rPr>
              <w:t xml:space="preserve"> Միջոցառման անվանումը</w:t>
            </w:r>
          </w:p>
        </w:tc>
        <w:tc>
          <w:tcPr>
            <w:tcW w:w="2020" w:type="dxa"/>
            <w:tcBorders>
              <w:top w:val="nil"/>
              <w:left w:val="nil"/>
              <w:bottom w:val="single" w:sz="4" w:space="0" w:color="auto"/>
              <w:right w:val="single" w:sz="8" w:space="0" w:color="auto"/>
            </w:tcBorders>
            <w:shd w:val="clear" w:color="000000" w:fill="FFFFFF"/>
            <w:noWrap/>
            <w:vAlign w:val="bottom"/>
            <w:hideMark/>
          </w:tcPr>
          <w:p w:rsidR="00AF31D3" w:rsidRPr="00AF31D3" w:rsidRDefault="00AF31D3" w:rsidP="00AF31D3">
            <w:pPr>
              <w:jc w:val="right"/>
              <w:rPr>
                <w:rFonts w:ascii="GHEA Mariam" w:hAnsi="GHEA Mariam" w:cs="Arial"/>
                <w:sz w:val="24"/>
                <w:szCs w:val="24"/>
                <w:lang w:eastAsia="en-US"/>
              </w:rPr>
            </w:pPr>
            <w:r w:rsidRPr="00AF31D3">
              <w:rPr>
                <w:rFonts w:ascii="GHEA Mariam" w:hAnsi="GHEA Mariam" w:cs="Arial"/>
                <w:sz w:val="24"/>
                <w:szCs w:val="24"/>
                <w:lang w:eastAsia="en-US"/>
              </w:rPr>
              <w:t xml:space="preserve">13,800.0 </w:t>
            </w:r>
          </w:p>
        </w:tc>
        <w:tc>
          <w:tcPr>
            <w:tcW w:w="2070" w:type="dxa"/>
            <w:tcBorders>
              <w:top w:val="nil"/>
              <w:left w:val="single" w:sz="4" w:space="0" w:color="auto"/>
              <w:bottom w:val="single" w:sz="4" w:space="0" w:color="auto"/>
              <w:right w:val="single" w:sz="8" w:space="0" w:color="auto"/>
            </w:tcBorders>
            <w:shd w:val="clear" w:color="000000" w:fill="FFFFFF"/>
            <w:noWrap/>
            <w:vAlign w:val="bottom"/>
            <w:hideMark/>
          </w:tcPr>
          <w:p w:rsidR="00AF31D3" w:rsidRPr="00AF31D3" w:rsidRDefault="00AF31D3" w:rsidP="00AF31D3">
            <w:pPr>
              <w:jc w:val="right"/>
              <w:rPr>
                <w:rFonts w:ascii="GHEA Mariam" w:hAnsi="GHEA Mariam" w:cs="Arial"/>
                <w:sz w:val="24"/>
                <w:szCs w:val="24"/>
                <w:lang w:eastAsia="en-US"/>
              </w:rPr>
            </w:pPr>
            <w:r w:rsidRPr="00AF31D3">
              <w:rPr>
                <w:rFonts w:ascii="GHEA Mariam" w:hAnsi="GHEA Mariam" w:cs="Arial"/>
                <w:sz w:val="24"/>
                <w:szCs w:val="24"/>
                <w:lang w:eastAsia="en-US"/>
              </w:rPr>
              <w:t xml:space="preserve">13,800.0 </w:t>
            </w:r>
          </w:p>
        </w:tc>
      </w:tr>
      <w:tr w:rsidR="00AF31D3" w:rsidRPr="00AF31D3" w:rsidTr="00AF31D3">
        <w:trPr>
          <w:gridAfter w:val="1"/>
          <w:wAfter w:w="9" w:type="dxa"/>
          <w:trHeight w:val="800"/>
        </w:trPr>
        <w:tc>
          <w:tcPr>
            <w:tcW w:w="1224" w:type="dxa"/>
            <w:tcBorders>
              <w:top w:val="nil"/>
              <w:left w:val="single" w:sz="8" w:space="0" w:color="auto"/>
              <w:bottom w:val="nil"/>
              <w:right w:val="nil"/>
            </w:tcBorders>
            <w:shd w:val="clear" w:color="000000" w:fill="FFFFFF"/>
            <w:hideMark/>
          </w:tcPr>
          <w:p w:rsidR="00AF31D3" w:rsidRPr="00AF31D3" w:rsidRDefault="00AF31D3" w:rsidP="00AF31D3">
            <w:pPr>
              <w:jc w:val="right"/>
              <w:rPr>
                <w:rFonts w:ascii="GHEA Mariam" w:hAnsi="GHEA Mariam" w:cs="Arial"/>
                <w:sz w:val="24"/>
                <w:szCs w:val="24"/>
                <w:lang w:eastAsia="en-US"/>
              </w:rPr>
            </w:pPr>
            <w:r w:rsidRPr="00AF31D3">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auto" w:fill="auto"/>
            <w:vAlign w:val="center"/>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Ռազմական դրությամբ պայմանավորված՝ դրամական աջակցություն</w:t>
            </w:r>
            <w:r w:rsidRPr="00AF31D3">
              <w:rPr>
                <w:rFonts w:ascii="GHEA Mariam" w:hAnsi="GHEA Mariam" w:cs="Arial"/>
                <w:sz w:val="24"/>
                <w:szCs w:val="24"/>
                <w:lang w:eastAsia="en-US"/>
              </w:rPr>
              <w:br/>
              <w:t xml:space="preserve">անհայտ կորած զինծառայողների ընտանիքներին </w:t>
            </w:r>
          </w:p>
        </w:tc>
        <w:tc>
          <w:tcPr>
            <w:tcW w:w="2020" w:type="dxa"/>
            <w:tcBorders>
              <w:top w:val="nil"/>
              <w:left w:val="nil"/>
              <w:bottom w:val="nil"/>
              <w:right w:val="single" w:sz="8" w:space="0" w:color="auto"/>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2070" w:type="dxa"/>
            <w:tcBorders>
              <w:top w:val="nil"/>
              <w:left w:val="single" w:sz="4" w:space="0" w:color="auto"/>
              <w:bottom w:val="nil"/>
              <w:right w:val="single" w:sz="8" w:space="0" w:color="auto"/>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gridAfter w:val="1"/>
          <w:wAfter w:w="9" w:type="dxa"/>
          <w:trHeight w:val="431"/>
        </w:trPr>
        <w:tc>
          <w:tcPr>
            <w:tcW w:w="1224" w:type="dxa"/>
            <w:tcBorders>
              <w:top w:val="nil"/>
              <w:left w:val="single" w:sz="8" w:space="0" w:color="auto"/>
              <w:bottom w:val="nil"/>
              <w:right w:val="nil"/>
            </w:tcBorders>
            <w:shd w:val="clear" w:color="000000" w:fill="FFFFFF"/>
            <w:hideMark/>
          </w:tcPr>
          <w:p w:rsidR="00AF31D3" w:rsidRPr="00AF31D3" w:rsidRDefault="00AF31D3" w:rsidP="00AF31D3">
            <w:pPr>
              <w:jc w:val="right"/>
              <w:rPr>
                <w:rFonts w:ascii="GHEA Mariam" w:hAnsi="GHEA Mariam" w:cs="Arial"/>
                <w:sz w:val="24"/>
                <w:szCs w:val="24"/>
                <w:lang w:eastAsia="en-US"/>
              </w:rPr>
            </w:pPr>
            <w:r w:rsidRPr="00AF31D3">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auto" w:fill="auto"/>
            <w:vAlign w:val="center"/>
            <w:hideMark/>
          </w:tcPr>
          <w:p w:rsidR="00AF31D3" w:rsidRPr="00AF31D3" w:rsidRDefault="00AF31D3" w:rsidP="00AF31D3">
            <w:pPr>
              <w:rPr>
                <w:rFonts w:ascii="GHEA Mariam" w:hAnsi="GHEA Mariam" w:cs="Arial"/>
                <w:i/>
                <w:iCs/>
                <w:sz w:val="24"/>
                <w:szCs w:val="24"/>
                <w:lang w:eastAsia="en-US"/>
              </w:rPr>
            </w:pPr>
            <w:r w:rsidRPr="00AF31D3">
              <w:rPr>
                <w:rFonts w:ascii="GHEA Mariam" w:hAnsi="GHEA Mariam" w:cs="Arial"/>
                <w:i/>
                <w:iCs/>
                <w:sz w:val="24"/>
                <w:szCs w:val="24"/>
                <w:lang w:eastAsia="en-US"/>
              </w:rPr>
              <w:t xml:space="preserve"> Միջոցառման նկարագրությունը</w:t>
            </w:r>
          </w:p>
        </w:tc>
        <w:tc>
          <w:tcPr>
            <w:tcW w:w="2020" w:type="dxa"/>
            <w:tcBorders>
              <w:top w:val="single" w:sz="4" w:space="0" w:color="auto"/>
              <w:left w:val="nil"/>
              <w:bottom w:val="nil"/>
              <w:right w:val="single" w:sz="8" w:space="0" w:color="auto"/>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2070" w:type="dxa"/>
            <w:tcBorders>
              <w:top w:val="single" w:sz="4" w:space="0" w:color="auto"/>
              <w:left w:val="single" w:sz="4" w:space="0" w:color="auto"/>
              <w:bottom w:val="nil"/>
              <w:right w:val="single" w:sz="8" w:space="0" w:color="auto"/>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gridAfter w:val="1"/>
          <w:wAfter w:w="9" w:type="dxa"/>
          <w:trHeight w:val="1079"/>
        </w:trPr>
        <w:tc>
          <w:tcPr>
            <w:tcW w:w="1224" w:type="dxa"/>
            <w:tcBorders>
              <w:top w:val="nil"/>
              <w:left w:val="single" w:sz="8" w:space="0" w:color="auto"/>
              <w:bottom w:val="nil"/>
              <w:right w:val="nil"/>
            </w:tcBorders>
            <w:shd w:val="clear" w:color="000000" w:fill="FFFFFF"/>
            <w:hideMark/>
          </w:tcPr>
          <w:p w:rsidR="00AF31D3" w:rsidRPr="00AF31D3" w:rsidRDefault="00AF31D3" w:rsidP="00AF31D3">
            <w:pPr>
              <w:jc w:val="right"/>
              <w:rPr>
                <w:rFonts w:ascii="GHEA Mariam" w:hAnsi="GHEA Mariam" w:cs="Arial"/>
                <w:sz w:val="24"/>
                <w:szCs w:val="24"/>
                <w:lang w:eastAsia="en-US"/>
              </w:rPr>
            </w:pPr>
            <w:r w:rsidRPr="00AF31D3">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auto" w:fill="auto"/>
            <w:vAlign w:val="center"/>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Ադրբեջանի կողմից 2020 թվականի սեպտեմբերի 27-ին սանձազերծված</w:t>
            </w:r>
            <w:r w:rsidRPr="00AF31D3">
              <w:rPr>
                <w:rFonts w:ascii="GHEA Mariam" w:hAnsi="GHEA Mariam" w:cs="Arial"/>
                <w:sz w:val="24"/>
                <w:szCs w:val="24"/>
                <w:lang w:eastAsia="en-US"/>
              </w:rPr>
              <w:br/>
            </w:r>
            <w:r w:rsidRPr="00AF31D3">
              <w:rPr>
                <w:rFonts w:ascii="GHEA Mariam" w:hAnsi="GHEA Mariam" w:cs="Arial"/>
                <w:spacing w:val="-8"/>
                <w:sz w:val="24"/>
                <w:szCs w:val="24"/>
                <w:lang w:eastAsia="en-US"/>
              </w:rPr>
              <w:t>ռազմական գործողությունների հետևանքով անհայտ կորած</w:t>
            </w:r>
            <w:r>
              <w:rPr>
                <w:rFonts w:ascii="GHEA Mariam" w:hAnsi="GHEA Mariam" w:cs="Arial"/>
                <w:spacing w:val="-8"/>
                <w:sz w:val="24"/>
                <w:szCs w:val="24"/>
                <w:lang w:eastAsia="en-US"/>
              </w:rPr>
              <w:t xml:space="preserve"> </w:t>
            </w:r>
            <w:r w:rsidRPr="00AF31D3">
              <w:rPr>
                <w:rFonts w:ascii="GHEA Mariam" w:hAnsi="GHEA Mariam" w:cs="Arial"/>
                <w:spacing w:val="-8"/>
                <w:sz w:val="24"/>
                <w:szCs w:val="24"/>
                <w:lang w:eastAsia="en-US"/>
              </w:rPr>
              <w:t>զինծառայող</w:t>
            </w:r>
            <w:r>
              <w:rPr>
                <w:rFonts w:ascii="GHEA Mariam" w:hAnsi="GHEA Mariam" w:cs="Arial"/>
                <w:spacing w:val="-8"/>
                <w:sz w:val="24"/>
                <w:szCs w:val="24"/>
                <w:lang w:eastAsia="en-US"/>
              </w:rPr>
              <w:softHyphen/>
            </w:r>
            <w:r>
              <w:rPr>
                <w:rFonts w:ascii="GHEA Mariam" w:hAnsi="GHEA Mariam" w:cs="Arial"/>
                <w:spacing w:val="-8"/>
                <w:sz w:val="24"/>
                <w:szCs w:val="24"/>
                <w:lang w:eastAsia="en-US"/>
              </w:rPr>
              <w:softHyphen/>
            </w:r>
            <w:r w:rsidRPr="00AF31D3">
              <w:rPr>
                <w:rFonts w:ascii="GHEA Mariam" w:hAnsi="GHEA Mariam" w:cs="Arial"/>
                <w:spacing w:val="-8"/>
                <w:sz w:val="24"/>
                <w:szCs w:val="24"/>
                <w:lang w:eastAsia="en-US"/>
              </w:rPr>
              <w:t>ների</w:t>
            </w:r>
            <w:r w:rsidRPr="00AF31D3">
              <w:rPr>
                <w:rFonts w:ascii="GHEA Mariam" w:hAnsi="GHEA Mariam" w:cs="Arial"/>
                <w:sz w:val="24"/>
                <w:szCs w:val="24"/>
                <w:lang w:eastAsia="en-US"/>
              </w:rPr>
              <w:t xml:space="preserve"> ընտանիքներին դրամական օժանդակության տրամադրում </w:t>
            </w:r>
          </w:p>
        </w:tc>
        <w:tc>
          <w:tcPr>
            <w:tcW w:w="2020" w:type="dxa"/>
            <w:tcBorders>
              <w:top w:val="single" w:sz="4" w:space="0" w:color="auto"/>
              <w:left w:val="nil"/>
              <w:bottom w:val="nil"/>
              <w:right w:val="single" w:sz="8" w:space="0" w:color="auto"/>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2070" w:type="dxa"/>
            <w:tcBorders>
              <w:top w:val="single" w:sz="4" w:space="0" w:color="auto"/>
              <w:left w:val="single" w:sz="4" w:space="0" w:color="auto"/>
              <w:bottom w:val="nil"/>
              <w:right w:val="single" w:sz="8" w:space="0" w:color="auto"/>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gridAfter w:val="1"/>
          <w:wAfter w:w="9" w:type="dxa"/>
          <w:trHeight w:val="440"/>
        </w:trPr>
        <w:tc>
          <w:tcPr>
            <w:tcW w:w="1224" w:type="dxa"/>
            <w:tcBorders>
              <w:top w:val="nil"/>
              <w:left w:val="single" w:sz="8" w:space="0" w:color="auto"/>
              <w:bottom w:val="nil"/>
              <w:right w:val="nil"/>
            </w:tcBorders>
            <w:shd w:val="clear" w:color="000000" w:fill="FFFFFF"/>
            <w:hideMark/>
          </w:tcPr>
          <w:p w:rsidR="00AF31D3" w:rsidRPr="00AF31D3" w:rsidRDefault="00AF31D3" w:rsidP="00AF31D3">
            <w:pPr>
              <w:jc w:val="right"/>
              <w:rPr>
                <w:rFonts w:ascii="GHEA Mariam" w:hAnsi="GHEA Mariam" w:cs="Arial"/>
                <w:sz w:val="24"/>
                <w:szCs w:val="24"/>
                <w:lang w:eastAsia="en-US"/>
              </w:rPr>
            </w:pPr>
            <w:r w:rsidRPr="00AF31D3">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auto" w:fill="auto"/>
            <w:vAlign w:val="center"/>
            <w:hideMark/>
          </w:tcPr>
          <w:p w:rsidR="00AF31D3" w:rsidRPr="00AF31D3" w:rsidRDefault="00AF31D3" w:rsidP="00AF31D3">
            <w:pPr>
              <w:rPr>
                <w:rFonts w:ascii="GHEA Mariam" w:hAnsi="GHEA Mariam" w:cs="Arial"/>
                <w:i/>
                <w:iCs/>
                <w:sz w:val="24"/>
                <w:szCs w:val="24"/>
                <w:lang w:eastAsia="en-US"/>
              </w:rPr>
            </w:pPr>
            <w:r w:rsidRPr="00AF31D3">
              <w:rPr>
                <w:rFonts w:ascii="GHEA Mariam" w:hAnsi="GHEA Mariam" w:cs="Arial"/>
                <w:i/>
                <w:iCs/>
                <w:sz w:val="24"/>
                <w:szCs w:val="24"/>
                <w:lang w:eastAsia="en-US"/>
              </w:rPr>
              <w:t xml:space="preserve"> Միջոցառման տեսակը</w:t>
            </w:r>
          </w:p>
        </w:tc>
        <w:tc>
          <w:tcPr>
            <w:tcW w:w="2020" w:type="dxa"/>
            <w:tcBorders>
              <w:top w:val="single" w:sz="4" w:space="0" w:color="auto"/>
              <w:left w:val="nil"/>
              <w:bottom w:val="nil"/>
              <w:right w:val="single" w:sz="8" w:space="0" w:color="auto"/>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2070" w:type="dxa"/>
            <w:tcBorders>
              <w:top w:val="single" w:sz="4" w:space="0" w:color="auto"/>
              <w:left w:val="single" w:sz="4" w:space="0" w:color="auto"/>
              <w:bottom w:val="nil"/>
              <w:right w:val="single" w:sz="8" w:space="0" w:color="auto"/>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gridAfter w:val="1"/>
          <w:wAfter w:w="9" w:type="dxa"/>
          <w:trHeight w:val="530"/>
        </w:trPr>
        <w:tc>
          <w:tcPr>
            <w:tcW w:w="1224" w:type="dxa"/>
            <w:tcBorders>
              <w:top w:val="nil"/>
              <w:left w:val="single" w:sz="8" w:space="0" w:color="auto"/>
              <w:bottom w:val="nil"/>
              <w:right w:val="nil"/>
            </w:tcBorders>
            <w:shd w:val="clear" w:color="000000" w:fill="FFFFFF"/>
            <w:hideMark/>
          </w:tcPr>
          <w:p w:rsidR="00AF31D3" w:rsidRPr="00AF31D3" w:rsidRDefault="00AF31D3" w:rsidP="00AF31D3">
            <w:pPr>
              <w:jc w:val="right"/>
              <w:rPr>
                <w:rFonts w:ascii="GHEA Mariam" w:hAnsi="GHEA Mariam" w:cs="Arial"/>
                <w:sz w:val="24"/>
                <w:szCs w:val="24"/>
                <w:lang w:eastAsia="en-US"/>
              </w:rPr>
            </w:pPr>
            <w:r w:rsidRPr="00AF31D3">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 xml:space="preserve"> Տրանսֆերտների տրամադրում</w:t>
            </w:r>
          </w:p>
        </w:tc>
        <w:tc>
          <w:tcPr>
            <w:tcW w:w="2020" w:type="dxa"/>
            <w:tcBorders>
              <w:top w:val="single" w:sz="4" w:space="0" w:color="auto"/>
              <w:left w:val="nil"/>
              <w:bottom w:val="nil"/>
              <w:right w:val="single" w:sz="8" w:space="0" w:color="auto"/>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2070" w:type="dxa"/>
            <w:tcBorders>
              <w:top w:val="single" w:sz="4" w:space="0" w:color="auto"/>
              <w:left w:val="single" w:sz="4" w:space="0" w:color="auto"/>
              <w:bottom w:val="nil"/>
              <w:right w:val="single" w:sz="8" w:space="0" w:color="auto"/>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gridAfter w:val="1"/>
          <w:wAfter w:w="9" w:type="dxa"/>
          <w:trHeight w:val="44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1068</w:t>
            </w:r>
          </w:p>
        </w:tc>
        <w:tc>
          <w:tcPr>
            <w:tcW w:w="1682"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i/>
                <w:iCs/>
                <w:sz w:val="24"/>
                <w:szCs w:val="24"/>
                <w:lang w:eastAsia="en-US"/>
              </w:rPr>
            </w:pPr>
            <w:r w:rsidRPr="00AF31D3">
              <w:rPr>
                <w:rFonts w:ascii="GHEA Mariam" w:hAnsi="GHEA Mariam" w:cs="Arial"/>
                <w:i/>
                <w:iCs/>
                <w:sz w:val="24"/>
                <w:szCs w:val="24"/>
                <w:lang w:eastAsia="en-US"/>
              </w:rPr>
              <w:t xml:space="preserve"> Ծրագրի անվանումը</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(13,800.0)</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(13,800.0)</w:t>
            </w:r>
          </w:p>
        </w:tc>
      </w:tr>
      <w:tr w:rsidR="00AF31D3" w:rsidRPr="00AF31D3" w:rsidTr="00AF31D3">
        <w:trPr>
          <w:gridAfter w:val="1"/>
          <w:wAfter w:w="9" w:type="dxa"/>
          <w:trHeight w:val="440"/>
        </w:trPr>
        <w:tc>
          <w:tcPr>
            <w:tcW w:w="1224" w:type="dxa"/>
            <w:tcBorders>
              <w:top w:val="nil"/>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 xml:space="preserve"> Ժողովրդագրական վիճակի բարելավում</w:t>
            </w:r>
          </w:p>
        </w:tc>
        <w:tc>
          <w:tcPr>
            <w:tcW w:w="202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gridAfter w:val="1"/>
          <w:wAfter w:w="9" w:type="dxa"/>
          <w:trHeight w:val="449"/>
        </w:trPr>
        <w:tc>
          <w:tcPr>
            <w:tcW w:w="1224" w:type="dxa"/>
            <w:tcBorders>
              <w:top w:val="nil"/>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i/>
                <w:iCs/>
                <w:sz w:val="24"/>
                <w:szCs w:val="24"/>
                <w:lang w:eastAsia="en-US"/>
              </w:rPr>
            </w:pPr>
            <w:r w:rsidRPr="00AF31D3">
              <w:rPr>
                <w:rFonts w:ascii="GHEA Mariam" w:hAnsi="GHEA Mariam" w:cs="Arial"/>
                <w:i/>
                <w:iCs/>
                <w:sz w:val="24"/>
                <w:szCs w:val="24"/>
                <w:lang w:eastAsia="en-US"/>
              </w:rPr>
              <w:t xml:space="preserve"> Ծրագրի նպատակը</w:t>
            </w:r>
          </w:p>
        </w:tc>
        <w:tc>
          <w:tcPr>
            <w:tcW w:w="202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 xml:space="preserve"> Խթանել ժողովրդագրական վիճակի բարելավումը</w:t>
            </w:r>
          </w:p>
        </w:tc>
        <w:tc>
          <w:tcPr>
            <w:tcW w:w="202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gridAfter w:val="1"/>
          <w:wAfter w:w="9" w:type="dxa"/>
          <w:trHeight w:val="431"/>
        </w:trPr>
        <w:tc>
          <w:tcPr>
            <w:tcW w:w="1224" w:type="dxa"/>
            <w:tcBorders>
              <w:top w:val="nil"/>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i/>
                <w:iCs/>
                <w:sz w:val="24"/>
                <w:szCs w:val="24"/>
                <w:lang w:eastAsia="en-US"/>
              </w:rPr>
            </w:pPr>
            <w:r w:rsidRPr="00AF31D3">
              <w:rPr>
                <w:rFonts w:ascii="GHEA Mariam" w:hAnsi="GHEA Mariam" w:cs="Arial"/>
                <w:i/>
                <w:iCs/>
                <w:sz w:val="24"/>
                <w:szCs w:val="24"/>
                <w:lang w:eastAsia="en-US"/>
              </w:rPr>
              <w:t xml:space="preserve"> Վերջնական արդյունքի նկարագրությունը</w:t>
            </w:r>
          </w:p>
        </w:tc>
        <w:tc>
          <w:tcPr>
            <w:tcW w:w="202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gridAfter w:val="1"/>
          <w:wAfter w:w="9" w:type="dxa"/>
          <w:trHeight w:val="440"/>
        </w:trPr>
        <w:tc>
          <w:tcPr>
            <w:tcW w:w="1224" w:type="dxa"/>
            <w:tcBorders>
              <w:top w:val="nil"/>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 xml:space="preserve"> Ժողովրդագրական վիճակի բարելավում և բազմազավակության աճ</w:t>
            </w:r>
          </w:p>
        </w:tc>
        <w:tc>
          <w:tcPr>
            <w:tcW w:w="202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gridAfter w:val="1"/>
          <w:wAfter w:w="9" w:type="dxa"/>
          <w:trHeight w:val="440"/>
        </w:trPr>
        <w:tc>
          <w:tcPr>
            <w:tcW w:w="1166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 xml:space="preserve"> Ծրագրի միջոցառումներ</w:t>
            </w:r>
          </w:p>
        </w:tc>
        <w:tc>
          <w:tcPr>
            <w:tcW w:w="202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gridAfter w:val="1"/>
          <w:wAfter w:w="9" w:type="dxa"/>
          <w:trHeight w:val="345"/>
        </w:trPr>
        <w:tc>
          <w:tcPr>
            <w:tcW w:w="1224" w:type="dxa"/>
            <w:vMerge w:val="restart"/>
            <w:tcBorders>
              <w:top w:val="nil"/>
              <w:left w:val="single" w:sz="4" w:space="0" w:color="auto"/>
              <w:bottom w:val="single" w:sz="4" w:space="0" w:color="auto"/>
              <w:right w:val="single" w:sz="4" w:space="0" w:color="auto"/>
            </w:tcBorders>
            <w:shd w:val="clear" w:color="000000" w:fill="FFFFFF"/>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12001</w:t>
            </w:r>
          </w:p>
        </w:tc>
        <w:tc>
          <w:tcPr>
            <w:tcW w:w="8754"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i/>
                <w:iCs/>
                <w:sz w:val="24"/>
                <w:szCs w:val="24"/>
                <w:lang w:eastAsia="en-US"/>
              </w:rPr>
            </w:pPr>
            <w:r w:rsidRPr="00AF31D3">
              <w:rPr>
                <w:rFonts w:ascii="GHEA Mariam" w:hAnsi="GHEA Mariam" w:cs="Arial"/>
                <w:i/>
                <w:iCs/>
                <w:sz w:val="24"/>
                <w:szCs w:val="24"/>
                <w:lang w:eastAsia="en-US"/>
              </w:rPr>
              <w:t xml:space="preserve"> Միջոցառման անվանումը</w:t>
            </w:r>
          </w:p>
        </w:tc>
        <w:tc>
          <w:tcPr>
            <w:tcW w:w="202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(13,800.0)</w:t>
            </w:r>
          </w:p>
        </w:tc>
        <w:tc>
          <w:tcPr>
            <w:tcW w:w="207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(13,800.0)</w:t>
            </w:r>
          </w:p>
        </w:tc>
      </w:tr>
      <w:tr w:rsidR="00AF31D3" w:rsidRPr="00AF31D3" w:rsidTr="00AF31D3">
        <w:trPr>
          <w:gridAfter w:val="1"/>
          <w:wAfter w:w="9"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AF31D3" w:rsidRPr="00AF31D3" w:rsidRDefault="00AF31D3" w:rsidP="00AF31D3">
            <w:pPr>
              <w:rPr>
                <w:rFonts w:ascii="GHEA Mariam" w:hAnsi="GHEA Mariam" w:cs="Arial"/>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 xml:space="preserve"> Մինչև 2 տարեկան երեխայի խնամքի նպաստի տրամադրում</w:t>
            </w:r>
          </w:p>
        </w:tc>
        <w:tc>
          <w:tcPr>
            <w:tcW w:w="202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gridAfter w:val="1"/>
          <w:wAfter w:w="9"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AF31D3" w:rsidRPr="00AF31D3" w:rsidRDefault="00AF31D3" w:rsidP="00AF31D3">
            <w:pPr>
              <w:rPr>
                <w:rFonts w:ascii="GHEA Mariam" w:hAnsi="GHEA Mariam" w:cs="Arial"/>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i/>
                <w:iCs/>
                <w:sz w:val="24"/>
                <w:szCs w:val="24"/>
                <w:lang w:eastAsia="en-US"/>
              </w:rPr>
            </w:pPr>
            <w:r w:rsidRPr="00AF31D3">
              <w:rPr>
                <w:rFonts w:ascii="GHEA Mariam" w:hAnsi="GHEA Mariam" w:cs="Arial"/>
                <w:i/>
                <w:iCs/>
                <w:sz w:val="24"/>
                <w:szCs w:val="24"/>
                <w:lang w:eastAsia="en-US"/>
              </w:rPr>
              <w:t xml:space="preserve"> Միջոցառման նկարագրությունը</w:t>
            </w:r>
          </w:p>
        </w:tc>
        <w:tc>
          <w:tcPr>
            <w:tcW w:w="202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gridAfter w:val="1"/>
          <w:wAfter w:w="9"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AF31D3" w:rsidRPr="00AF31D3" w:rsidRDefault="00AF31D3" w:rsidP="00AF31D3">
            <w:pPr>
              <w:rPr>
                <w:rFonts w:ascii="GHEA Mariam" w:hAnsi="GHEA Mariam" w:cs="Arial"/>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 xml:space="preserve"> Մինչև 2 տարեկան երեխայի խնամքի նպաստի տրամադրում</w:t>
            </w:r>
          </w:p>
        </w:tc>
        <w:tc>
          <w:tcPr>
            <w:tcW w:w="202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gridAfter w:val="1"/>
          <w:wAfter w:w="9"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AF31D3" w:rsidRPr="00AF31D3" w:rsidRDefault="00AF31D3" w:rsidP="00AF31D3">
            <w:pPr>
              <w:rPr>
                <w:rFonts w:ascii="GHEA Mariam" w:hAnsi="GHEA Mariam" w:cs="Arial"/>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single" w:sz="4" w:space="0" w:color="auto"/>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i/>
                <w:iCs/>
                <w:sz w:val="24"/>
                <w:szCs w:val="24"/>
                <w:lang w:eastAsia="en-US"/>
              </w:rPr>
            </w:pPr>
            <w:r w:rsidRPr="00AF31D3">
              <w:rPr>
                <w:rFonts w:ascii="GHEA Mariam" w:hAnsi="GHEA Mariam" w:cs="Arial"/>
                <w:i/>
                <w:iCs/>
                <w:sz w:val="24"/>
                <w:szCs w:val="24"/>
                <w:lang w:eastAsia="en-US"/>
              </w:rPr>
              <w:t xml:space="preserve"> Միջոցառման տեսակը</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gridAfter w:val="1"/>
          <w:wAfter w:w="9"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AF31D3" w:rsidRPr="00AF31D3" w:rsidRDefault="00AF31D3" w:rsidP="00AF31D3">
            <w:pPr>
              <w:rPr>
                <w:rFonts w:ascii="GHEA Mariam" w:hAnsi="GHEA Mariam" w:cs="Arial"/>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 xml:space="preserve"> Տրանսֆերտների տրամադրում</w:t>
            </w:r>
          </w:p>
        </w:tc>
        <w:tc>
          <w:tcPr>
            <w:tcW w:w="202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bl>
    <w:p w:rsidR="007247E4" w:rsidRDefault="007247E4" w:rsidP="00C802CF">
      <w:pPr>
        <w:pStyle w:val="norm"/>
        <w:spacing w:line="240" w:lineRule="auto"/>
        <w:ind w:firstLine="0"/>
        <w:rPr>
          <w:rFonts w:ascii="GHEA Mariam" w:hAnsi="GHEA Mariam" w:cs="Arial"/>
          <w:sz w:val="24"/>
          <w:szCs w:val="24"/>
        </w:rPr>
      </w:pPr>
    </w:p>
    <w:p w:rsidR="00AF31D3" w:rsidRPr="00AF31D3" w:rsidRDefault="00AF31D3" w:rsidP="00C802CF">
      <w:pPr>
        <w:pStyle w:val="norm"/>
        <w:spacing w:line="240" w:lineRule="auto"/>
        <w:ind w:firstLine="0"/>
        <w:rPr>
          <w:rFonts w:ascii="GHEA Mariam" w:hAnsi="GHEA Mariam" w:cs="Arial"/>
          <w:sz w:val="24"/>
          <w:szCs w:val="24"/>
        </w:rPr>
      </w:pPr>
    </w:p>
    <w:p w:rsidR="007247E4" w:rsidRPr="00AF31D3" w:rsidRDefault="007247E4" w:rsidP="00C802CF">
      <w:pPr>
        <w:pStyle w:val="norm"/>
        <w:spacing w:line="240" w:lineRule="auto"/>
        <w:ind w:firstLine="0"/>
        <w:rPr>
          <w:rFonts w:ascii="GHEA Mariam" w:hAnsi="GHEA Mariam" w:cs="Arial"/>
          <w:sz w:val="24"/>
          <w:szCs w:val="24"/>
        </w:rPr>
      </w:pPr>
    </w:p>
    <w:p w:rsidR="007247E4" w:rsidRPr="00AF31D3" w:rsidRDefault="007247E4" w:rsidP="00C802CF">
      <w:pPr>
        <w:pStyle w:val="mechtex"/>
        <w:ind w:firstLine="720"/>
        <w:jc w:val="left"/>
        <w:rPr>
          <w:rFonts w:ascii="GHEA Mariam" w:hAnsi="GHEA Mariam" w:cs="Arial Armenian"/>
          <w:sz w:val="24"/>
          <w:szCs w:val="24"/>
        </w:rPr>
      </w:pPr>
      <w:r w:rsidRPr="00AF31D3">
        <w:rPr>
          <w:rFonts w:ascii="GHEA Mariam" w:hAnsi="GHEA Mariam" w:cs="Sylfaen"/>
          <w:sz w:val="24"/>
          <w:szCs w:val="24"/>
        </w:rPr>
        <w:t>ՀԱՅԱՍՏԱՆԻ</w:t>
      </w:r>
      <w:r w:rsidRPr="00AF31D3">
        <w:rPr>
          <w:rFonts w:ascii="GHEA Mariam" w:hAnsi="GHEA Mariam" w:cs="Arial Armenian"/>
          <w:sz w:val="24"/>
          <w:szCs w:val="24"/>
        </w:rPr>
        <w:t xml:space="preserve">  </w:t>
      </w:r>
      <w:r w:rsidRPr="00AF31D3">
        <w:rPr>
          <w:rFonts w:ascii="GHEA Mariam" w:hAnsi="GHEA Mariam" w:cs="Sylfaen"/>
          <w:sz w:val="24"/>
          <w:szCs w:val="24"/>
        </w:rPr>
        <w:t>ՀԱՆՐԱՊԵՏՈՒԹՅԱՆ</w:t>
      </w:r>
    </w:p>
    <w:p w:rsidR="007247E4" w:rsidRPr="00AF31D3" w:rsidRDefault="007247E4" w:rsidP="00C802CF">
      <w:pPr>
        <w:pStyle w:val="mechtex"/>
        <w:ind w:firstLine="720"/>
        <w:jc w:val="left"/>
        <w:rPr>
          <w:rFonts w:ascii="GHEA Mariam" w:hAnsi="GHEA Mariam" w:cs="Sylfaen"/>
          <w:sz w:val="24"/>
          <w:szCs w:val="24"/>
        </w:rPr>
      </w:pPr>
      <w:r w:rsidRPr="00AF31D3">
        <w:rPr>
          <w:rFonts w:ascii="GHEA Mariam" w:hAnsi="GHEA Mariam"/>
          <w:sz w:val="24"/>
          <w:szCs w:val="24"/>
        </w:rPr>
        <w:t xml:space="preserve">  </w:t>
      </w:r>
      <w:r w:rsidRPr="00AF31D3">
        <w:rPr>
          <w:rFonts w:ascii="GHEA Mariam" w:hAnsi="GHEA Mariam" w:cs="Sylfaen"/>
          <w:sz w:val="24"/>
          <w:szCs w:val="24"/>
        </w:rPr>
        <w:t>ՎԱՐՉԱՊԵՏԻ ԱՇԽԱՏԱԿԱԶՄԻ</w:t>
      </w:r>
    </w:p>
    <w:p w:rsidR="00870C18" w:rsidRPr="00AF31D3" w:rsidRDefault="007247E4" w:rsidP="009B1410">
      <w:pPr>
        <w:pStyle w:val="mechtex"/>
        <w:ind w:firstLine="709"/>
        <w:jc w:val="left"/>
        <w:rPr>
          <w:rFonts w:ascii="GHEA Mariam" w:hAnsi="GHEA Mariam" w:cs="Sylfaen"/>
          <w:sz w:val="24"/>
          <w:szCs w:val="24"/>
        </w:rPr>
        <w:sectPr w:rsidR="00870C18" w:rsidRPr="00AF31D3" w:rsidSect="007B3464">
          <w:pgSz w:w="16834" w:h="11909" w:orient="landscape" w:code="9"/>
          <w:pgMar w:top="1440" w:right="1440" w:bottom="1440" w:left="1021" w:header="720" w:footer="576" w:gutter="0"/>
          <w:pgNumType w:start="1"/>
          <w:cols w:space="720"/>
          <w:titlePg/>
          <w:docGrid w:linePitch="272"/>
        </w:sectPr>
      </w:pPr>
      <w:r w:rsidRPr="00AF31D3">
        <w:rPr>
          <w:rFonts w:ascii="GHEA Mariam" w:hAnsi="GHEA Mariam" w:cs="Sylfaen"/>
          <w:sz w:val="24"/>
          <w:szCs w:val="24"/>
        </w:rPr>
        <w:t xml:space="preserve">               ՂԵԿԱՎԱՐ</w:t>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t>Ա</w:t>
      </w:r>
      <w:r w:rsidRPr="00AF31D3">
        <w:rPr>
          <w:rFonts w:ascii="GHEA Mariam" w:hAnsi="GHEA Mariam" w:cs="Sylfaen"/>
          <w:sz w:val="24"/>
          <w:szCs w:val="24"/>
        </w:rPr>
        <w:t>.</w:t>
      </w:r>
      <w:r w:rsidRPr="00AF31D3">
        <w:rPr>
          <w:rFonts w:ascii="GHEA Mariam" w:hAnsi="GHEA Mariam" w:cs="Arial Armenian"/>
          <w:sz w:val="24"/>
          <w:szCs w:val="24"/>
        </w:rPr>
        <w:t xml:space="preserve"> ՀԱՐՈՒԹՅՈՒՆ</w:t>
      </w:r>
      <w:r w:rsidRPr="00AF31D3">
        <w:rPr>
          <w:rFonts w:ascii="GHEA Mariam" w:hAnsi="GHEA Mariam" w:cs="Sylfaen"/>
          <w:sz w:val="24"/>
          <w:szCs w:val="24"/>
        </w:rPr>
        <w:t>ՅԱՆ</w:t>
      </w:r>
    </w:p>
    <w:p w:rsidR="007247E4" w:rsidRPr="00AF31D3" w:rsidRDefault="007247E4" w:rsidP="007247E4">
      <w:pPr>
        <w:pStyle w:val="mechtex"/>
        <w:ind w:left="10080" w:firstLine="720"/>
        <w:jc w:val="left"/>
        <w:rPr>
          <w:rFonts w:ascii="GHEA Mariam" w:hAnsi="GHEA Mariam"/>
          <w:spacing w:val="-8"/>
          <w:sz w:val="24"/>
          <w:szCs w:val="24"/>
        </w:rPr>
      </w:pPr>
      <w:r w:rsidRPr="00AF31D3">
        <w:rPr>
          <w:rFonts w:ascii="GHEA Mariam" w:hAnsi="GHEA Mariam"/>
          <w:spacing w:val="-8"/>
          <w:sz w:val="24"/>
          <w:szCs w:val="24"/>
        </w:rPr>
        <w:lastRenderedPageBreak/>
        <w:t xml:space="preserve">   Հավելված </w:t>
      </w:r>
      <w:r w:rsidRPr="00AF31D3">
        <w:rPr>
          <w:rFonts w:ascii="GHEA Mariam" w:hAnsi="GHEA Mariam"/>
          <w:spacing w:val="-8"/>
          <w:sz w:val="24"/>
          <w:szCs w:val="24"/>
          <w:lang w:eastAsia="en-US"/>
        </w:rPr>
        <w:t>N 2</w:t>
      </w:r>
    </w:p>
    <w:p w:rsidR="007247E4" w:rsidRPr="00AF31D3" w:rsidRDefault="007247E4" w:rsidP="007247E4">
      <w:pPr>
        <w:pStyle w:val="mechtex"/>
        <w:ind w:left="3600" w:firstLine="720"/>
        <w:jc w:val="left"/>
        <w:rPr>
          <w:rFonts w:ascii="GHEA Mariam" w:hAnsi="GHEA Mariam"/>
          <w:spacing w:val="-6"/>
          <w:sz w:val="24"/>
          <w:szCs w:val="24"/>
        </w:rPr>
      </w:pPr>
      <w:r w:rsidRPr="00AF31D3">
        <w:rPr>
          <w:rFonts w:ascii="GHEA Mariam" w:hAnsi="GHEA Mariam"/>
          <w:spacing w:val="-6"/>
          <w:sz w:val="24"/>
          <w:szCs w:val="24"/>
        </w:rPr>
        <w:t xml:space="preserve">       </w:t>
      </w:r>
      <w:r w:rsidRPr="00AF31D3">
        <w:rPr>
          <w:rFonts w:ascii="GHEA Mariam" w:hAnsi="GHEA Mariam"/>
          <w:spacing w:val="-6"/>
          <w:sz w:val="24"/>
          <w:szCs w:val="24"/>
        </w:rPr>
        <w:tab/>
        <w:t xml:space="preserve">   </w:t>
      </w:r>
      <w:r w:rsidRPr="00AF31D3">
        <w:rPr>
          <w:rFonts w:ascii="GHEA Mariam" w:hAnsi="GHEA Mariam"/>
          <w:spacing w:val="-6"/>
          <w:sz w:val="24"/>
          <w:szCs w:val="24"/>
        </w:rPr>
        <w:tab/>
      </w:r>
      <w:r w:rsidRPr="00AF31D3">
        <w:rPr>
          <w:rFonts w:ascii="GHEA Mariam" w:hAnsi="GHEA Mariam"/>
          <w:spacing w:val="-6"/>
          <w:sz w:val="24"/>
          <w:szCs w:val="24"/>
        </w:rPr>
        <w:tab/>
      </w:r>
      <w:r w:rsidRPr="00AF31D3">
        <w:rPr>
          <w:rFonts w:ascii="GHEA Mariam" w:hAnsi="GHEA Mariam"/>
          <w:spacing w:val="-6"/>
          <w:sz w:val="24"/>
          <w:szCs w:val="24"/>
        </w:rPr>
        <w:tab/>
      </w:r>
      <w:r w:rsidRPr="00AF31D3">
        <w:rPr>
          <w:rFonts w:ascii="GHEA Mariam" w:hAnsi="GHEA Mariam"/>
          <w:spacing w:val="-6"/>
          <w:sz w:val="24"/>
          <w:szCs w:val="24"/>
        </w:rPr>
        <w:tab/>
      </w:r>
      <w:r w:rsidRPr="00AF31D3">
        <w:rPr>
          <w:rFonts w:ascii="GHEA Mariam" w:hAnsi="GHEA Mariam"/>
          <w:spacing w:val="-6"/>
          <w:sz w:val="24"/>
          <w:szCs w:val="24"/>
        </w:rPr>
        <w:tab/>
      </w:r>
      <w:r w:rsidRPr="00AF31D3">
        <w:rPr>
          <w:rFonts w:ascii="GHEA Mariam" w:hAnsi="GHEA Mariam"/>
          <w:spacing w:val="-6"/>
          <w:sz w:val="24"/>
          <w:szCs w:val="24"/>
        </w:rPr>
        <w:tab/>
        <w:t xml:space="preserve">          ՀՀ կառավարության 202</w:t>
      </w:r>
      <w:r w:rsidR="00C810B7" w:rsidRPr="00AF31D3">
        <w:rPr>
          <w:rFonts w:ascii="GHEA Mariam" w:hAnsi="GHEA Mariam"/>
          <w:spacing w:val="-6"/>
          <w:sz w:val="24"/>
          <w:szCs w:val="24"/>
        </w:rPr>
        <w:t>4</w:t>
      </w:r>
      <w:r w:rsidRPr="00AF31D3">
        <w:rPr>
          <w:rFonts w:ascii="GHEA Mariam" w:hAnsi="GHEA Mariam"/>
          <w:spacing w:val="-6"/>
          <w:sz w:val="24"/>
          <w:szCs w:val="24"/>
        </w:rPr>
        <w:t xml:space="preserve"> թվականի</w:t>
      </w:r>
    </w:p>
    <w:p w:rsidR="007247E4" w:rsidRPr="00AF31D3" w:rsidRDefault="007247E4" w:rsidP="007247E4">
      <w:pPr>
        <w:pStyle w:val="mechtex"/>
        <w:jc w:val="left"/>
        <w:rPr>
          <w:rFonts w:ascii="GHEA Mariam" w:hAnsi="GHEA Mariam"/>
          <w:spacing w:val="-2"/>
          <w:sz w:val="24"/>
          <w:szCs w:val="24"/>
        </w:rPr>
      </w:pP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t xml:space="preserve">   </w:t>
      </w:r>
      <w:r w:rsidRPr="00AF31D3">
        <w:rPr>
          <w:rFonts w:ascii="GHEA Mariam" w:hAnsi="GHEA Mariam"/>
          <w:spacing w:val="-2"/>
          <w:sz w:val="24"/>
          <w:szCs w:val="24"/>
        </w:rPr>
        <w:tab/>
        <w:t xml:space="preserve"> </w:t>
      </w: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t xml:space="preserve">         </w:t>
      </w:r>
      <w:r w:rsidR="00166141" w:rsidRPr="00AF31D3">
        <w:rPr>
          <w:rFonts w:ascii="GHEA Mariam" w:hAnsi="GHEA Mariam"/>
          <w:spacing w:val="-2"/>
          <w:sz w:val="24"/>
          <w:szCs w:val="24"/>
        </w:rPr>
        <w:t xml:space="preserve"> </w:t>
      </w:r>
      <w:r w:rsidR="008A135D">
        <w:rPr>
          <w:rFonts w:ascii="GHEA Mariam" w:hAnsi="GHEA Mariam"/>
          <w:spacing w:val="-2"/>
          <w:sz w:val="24"/>
          <w:szCs w:val="24"/>
          <w:lang w:val="hy-AM"/>
        </w:rPr>
        <w:t xml:space="preserve">      </w:t>
      </w:r>
      <w:r w:rsidR="00CB62E0" w:rsidRPr="00AF31D3">
        <w:rPr>
          <w:rFonts w:ascii="GHEA Mariam" w:hAnsi="GHEA Mariam" w:cs="Sylfaen"/>
          <w:spacing w:val="-4"/>
          <w:sz w:val="24"/>
          <w:szCs w:val="24"/>
          <w:lang w:val="pt-BR"/>
        </w:rPr>
        <w:t>օգոստոս</w:t>
      </w:r>
      <w:r w:rsidR="00F95D0A" w:rsidRPr="00AF31D3">
        <w:rPr>
          <w:rFonts w:ascii="GHEA Mariam" w:hAnsi="GHEA Mariam" w:cs="IRTEK Courier"/>
          <w:spacing w:val="-4"/>
          <w:sz w:val="24"/>
          <w:szCs w:val="24"/>
          <w:lang w:val="pt-BR"/>
        </w:rPr>
        <w:t>ի</w:t>
      </w:r>
      <w:r w:rsidR="00F95D0A" w:rsidRPr="00AF31D3">
        <w:rPr>
          <w:rFonts w:ascii="GHEA Mariam" w:hAnsi="GHEA Mariam"/>
          <w:spacing w:val="-2"/>
          <w:sz w:val="24"/>
          <w:szCs w:val="24"/>
        </w:rPr>
        <w:t xml:space="preserve"> </w:t>
      </w:r>
      <w:r w:rsidR="00CB62E0" w:rsidRPr="00AF31D3">
        <w:rPr>
          <w:rFonts w:ascii="GHEA Mariam" w:hAnsi="GHEA Mariam"/>
          <w:spacing w:val="-2"/>
          <w:sz w:val="24"/>
          <w:szCs w:val="24"/>
        </w:rPr>
        <w:t>1</w:t>
      </w:r>
      <w:r w:rsidRPr="00AF31D3">
        <w:rPr>
          <w:rFonts w:ascii="GHEA Mariam" w:hAnsi="GHEA Mariam" w:cs="Sylfaen"/>
          <w:spacing w:val="-2"/>
          <w:sz w:val="24"/>
          <w:szCs w:val="24"/>
          <w:lang w:val="pt-BR"/>
        </w:rPr>
        <w:t>-</w:t>
      </w:r>
      <w:r w:rsidRPr="00AF31D3">
        <w:rPr>
          <w:rFonts w:ascii="GHEA Mariam" w:hAnsi="GHEA Mariam"/>
          <w:spacing w:val="-2"/>
          <w:sz w:val="24"/>
          <w:szCs w:val="24"/>
        </w:rPr>
        <w:t>ի N</w:t>
      </w:r>
      <w:r w:rsidR="008A135D">
        <w:rPr>
          <w:rFonts w:ascii="GHEA Mariam" w:hAnsi="GHEA Mariam"/>
          <w:spacing w:val="-2"/>
          <w:sz w:val="24"/>
          <w:szCs w:val="24"/>
        </w:rPr>
        <w:t xml:space="preserve"> - Ն </w:t>
      </w:r>
      <w:r w:rsidRPr="00AF31D3">
        <w:rPr>
          <w:rFonts w:ascii="GHEA Mariam" w:hAnsi="GHEA Mariam"/>
          <w:spacing w:val="-2"/>
          <w:sz w:val="24"/>
          <w:szCs w:val="24"/>
        </w:rPr>
        <w:t>որոշման</w:t>
      </w:r>
    </w:p>
    <w:p w:rsidR="007247E4" w:rsidRPr="00AF31D3" w:rsidRDefault="007247E4" w:rsidP="007247E4">
      <w:pPr>
        <w:pStyle w:val="norm"/>
        <w:spacing w:line="240" w:lineRule="auto"/>
        <w:ind w:firstLine="0"/>
        <w:rPr>
          <w:rFonts w:ascii="GHEA Mariam" w:hAnsi="GHEA Mariam" w:cs="Arial"/>
          <w:sz w:val="2"/>
          <w:szCs w:val="24"/>
        </w:rPr>
      </w:pPr>
    </w:p>
    <w:p w:rsidR="007247E4" w:rsidRPr="00AF31D3" w:rsidRDefault="007247E4" w:rsidP="007247E4">
      <w:pPr>
        <w:pStyle w:val="norm"/>
        <w:spacing w:line="240" w:lineRule="auto"/>
        <w:ind w:firstLine="0"/>
        <w:rPr>
          <w:rFonts w:ascii="GHEA Mariam" w:hAnsi="GHEA Mariam" w:cs="Arial"/>
          <w:sz w:val="24"/>
          <w:szCs w:val="24"/>
        </w:rPr>
      </w:pPr>
    </w:p>
    <w:tbl>
      <w:tblPr>
        <w:tblW w:w="15900" w:type="dxa"/>
        <w:tblInd w:w="-540" w:type="dxa"/>
        <w:tblCellMar>
          <w:left w:w="0" w:type="dxa"/>
          <w:right w:w="0" w:type="dxa"/>
        </w:tblCellMar>
        <w:tblLook w:val="04A0" w:firstRow="1" w:lastRow="0" w:firstColumn="1" w:lastColumn="0" w:noHBand="0" w:noVBand="1"/>
      </w:tblPr>
      <w:tblGrid>
        <w:gridCol w:w="630"/>
        <w:gridCol w:w="720"/>
        <w:gridCol w:w="630"/>
        <w:gridCol w:w="720"/>
        <w:gridCol w:w="810"/>
        <w:gridCol w:w="8460"/>
        <w:gridCol w:w="2120"/>
        <w:gridCol w:w="1803"/>
        <w:gridCol w:w="7"/>
      </w:tblGrid>
      <w:tr w:rsidR="00AF31D3" w:rsidRPr="00AF31D3" w:rsidTr="00AF31D3">
        <w:trPr>
          <w:trHeight w:val="780"/>
        </w:trPr>
        <w:tc>
          <w:tcPr>
            <w:tcW w:w="15900"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AF31D3" w:rsidRDefault="00AF31D3">
            <w:pPr>
              <w:jc w:val="center"/>
              <w:rPr>
                <w:rFonts w:ascii="GHEA Mariam" w:hAnsi="GHEA Mariam" w:cs="Arial"/>
                <w:sz w:val="24"/>
                <w:szCs w:val="24"/>
              </w:rPr>
            </w:pPr>
            <w:r w:rsidRPr="00AF31D3">
              <w:rPr>
                <w:rFonts w:ascii="GHEA Mariam" w:hAnsi="GHEA Mariam" w:cs="Arial"/>
                <w:sz w:val="24"/>
                <w:szCs w:val="24"/>
              </w:rPr>
              <w:t xml:space="preserve">ՀԱՅԱՍՏԱՆԻ ՀԱՆՐԱՊԵՏՈՒԹՅԱՆ ԿԱՌԱՎԱՐՈՒԹՅԱՆ 2023 ԹՎԱԿԱՆԻ ԴԵԿՏԵՄԲԵՐԻ 28-Ի N 2323-Ն ՈՐՈՇՄԱՆ </w:t>
            </w:r>
          </w:p>
          <w:p w:rsidR="00AF31D3" w:rsidRPr="00AF31D3" w:rsidRDefault="00AF31D3">
            <w:pPr>
              <w:jc w:val="center"/>
              <w:rPr>
                <w:rFonts w:ascii="GHEA Mariam" w:hAnsi="GHEA Mariam" w:cs="Arial"/>
                <w:sz w:val="24"/>
                <w:szCs w:val="24"/>
                <w:lang w:eastAsia="en-US"/>
              </w:rPr>
            </w:pPr>
            <w:r>
              <w:rPr>
                <w:rFonts w:ascii="GHEA Mariam" w:hAnsi="GHEA Mariam" w:cs="Arial"/>
                <w:sz w:val="24"/>
                <w:szCs w:val="24"/>
              </w:rPr>
              <w:t xml:space="preserve"> N</w:t>
            </w:r>
            <w:r w:rsidRPr="00AF31D3">
              <w:rPr>
                <w:rFonts w:ascii="GHEA Mariam" w:hAnsi="GHEA Mariam" w:cs="Arial"/>
                <w:sz w:val="24"/>
                <w:szCs w:val="24"/>
              </w:rPr>
              <w:t>N 3  ԵՎ 4  ՀԱՎԵԼՎԱԾՆԵՐՈՒՄ ԿԱՏԱՐՎՈՂ ՓՈՓՈԽՈՒԹՅՈՒՆՆԵՐԸ ԵՎ ԼՐԱՑՈՒՄՆԵՐԸ</w:t>
            </w:r>
          </w:p>
        </w:tc>
      </w:tr>
      <w:tr w:rsidR="00AF31D3" w:rsidRPr="00AF31D3" w:rsidTr="00AF31D3">
        <w:trPr>
          <w:gridAfter w:val="1"/>
          <w:wAfter w:w="7" w:type="dxa"/>
          <w:trHeight w:val="705"/>
        </w:trPr>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21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1803" w:type="dxa"/>
            <w:tcBorders>
              <w:top w:val="nil"/>
              <w:left w:val="nil"/>
              <w:bottom w:val="nil"/>
              <w:right w:val="nil"/>
            </w:tcBorders>
            <w:shd w:val="clear" w:color="000000" w:fill="FFFFFF"/>
            <w:tcMar>
              <w:top w:w="15" w:type="dxa"/>
              <w:left w:w="15" w:type="dxa"/>
              <w:bottom w:w="0" w:type="dxa"/>
              <w:right w:w="15" w:type="dxa"/>
            </w:tcMar>
            <w:vAlign w:val="bottom"/>
            <w:hideMark/>
          </w:tcPr>
          <w:p w:rsidR="00AF31D3" w:rsidRPr="00AF31D3" w:rsidRDefault="00AF31D3" w:rsidP="00AF31D3">
            <w:pPr>
              <w:jc w:val="center"/>
              <w:rPr>
                <w:rFonts w:ascii="GHEA Mariam" w:hAnsi="GHEA Mariam" w:cs="Arial"/>
                <w:sz w:val="24"/>
                <w:szCs w:val="24"/>
              </w:rPr>
            </w:pPr>
            <w:r w:rsidRPr="00AF31D3">
              <w:rPr>
                <w:rFonts w:ascii="GHEA Mariam" w:hAnsi="GHEA Mariam" w:cs="Arial"/>
                <w:color w:val="000000"/>
                <w:sz w:val="24"/>
                <w:szCs w:val="24"/>
                <w:lang w:eastAsia="en-US"/>
              </w:rPr>
              <w:t>(հազ. դրամ)</w:t>
            </w:r>
          </w:p>
        </w:tc>
      </w:tr>
      <w:tr w:rsidR="00AF31D3" w:rsidRPr="00AF31D3" w:rsidTr="00AF31D3">
        <w:trPr>
          <w:gridAfter w:val="1"/>
          <w:wAfter w:w="7" w:type="dxa"/>
          <w:trHeight w:val="784"/>
        </w:trPr>
        <w:tc>
          <w:tcPr>
            <w:tcW w:w="1980"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Գործառական դասիչը</w:t>
            </w:r>
          </w:p>
        </w:tc>
        <w:tc>
          <w:tcPr>
            <w:tcW w:w="1530" w:type="dxa"/>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br/>
              <w:t>Ծրագրային դասիչը</w:t>
            </w:r>
          </w:p>
        </w:tc>
        <w:tc>
          <w:tcPr>
            <w:tcW w:w="8460" w:type="dxa"/>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23"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Ցուցանիշների փոփոխությունները ավելացումները նշված են դրական նշանով, իսկ նվազեցումները՝ փակագծերում</w:t>
            </w:r>
          </w:p>
        </w:tc>
      </w:tr>
      <w:tr w:rsidR="00AF31D3" w:rsidRPr="00AF31D3" w:rsidTr="00AF31D3">
        <w:trPr>
          <w:gridAfter w:val="1"/>
          <w:wAfter w:w="7" w:type="dxa"/>
          <w:trHeight w:val="1141"/>
        </w:trPr>
        <w:tc>
          <w:tcPr>
            <w:tcW w:w="6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F31D3" w:rsidRPr="00AF31D3" w:rsidRDefault="00AF31D3" w:rsidP="00AF31D3">
            <w:pPr>
              <w:jc w:val="center"/>
              <w:rPr>
                <w:rFonts w:ascii="GHEA Mariam" w:hAnsi="GHEA Mariam" w:cs="Arial"/>
                <w:sz w:val="24"/>
                <w:szCs w:val="24"/>
              </w:rPr>
            </w:pPr>
            <w:r w:rsidRPr="00AF31D3">
              <w:rPr>
                <w:rFonts w:ascii="GHEA Mariam" w:hAnsi="GHEA Mariam" w:cs="Arial"/>
                <w:sz w:val="24"/>
                <w:szCs w:val="24"/>
              </w:rPr>
              <w:t>բաժինը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F31D3" w:rsidRPr="00AF31D3" w:rsidRDefault="00AF31D3" w:rsidP="00AF31D3">
            <w:pPr>
              <w:jc w:val="center"/>
              <w:rPr>
                <w:rFonts w:ascii="GHEA Mariam" w:hAnsi="GHEA Mariam" w:cs="Arial"/>
                <w:sz w:val="24"/>
                <w:szCs w:val="24"/>
              </w:rPr>
            </w:pPr>
            <w:r w:rsidRPr="00AF31D3">
              <w:rPr>
                <w:rFonts w:ascii="GHEA Mariam" w:hAnsi="GHEA Mariam" w:cs="Arial"/>
                <w:sz w:val="24"/>
                <w:szCs w:val="24"/>
              </w:rPr>
              <w:t>խումբը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F31D3" w:rsidRPr="00AF31D3" w:rsidRDefault="00AF31D3" w:rsidP="00AF31D3">
            <w:pPr>
              <w:jc w:val="center"/>
              <w:rPr>
                <w:rFonts w:ascii="GHEA Mariam" w:hAnsi="GHEA Mariam" w:cs="Arial"/>
                <w:sz w:val="24"/>
                <w:szCs w:val="24"/>
              </w:rPr>
            </w:pPr>
            <w:r w:rsidRPr="00AF31D3">
              <w:rPr>
                <w:rFonts w:ascii="GHEA Mariam" w:hAnsi="GHEA Mariam" w:cs="Arial"/>
                <w:sz w:val="24"/>
                <w:szCs w:val="24"/>
              </w:rPr>
              <w:t>դասը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F31D3" w:rsidRPr="00AF31D3" w:rsidRDefault="00AF31D3" w:rsidP="00AF31D3">
            <w:pPr>
              <w:jc w:val="center"/>
              <w:rPr>
                <w:rFonts w:ascii="GHEA Mariam" w:hAnsi="GHEA Mariam" w:cs="Arial"/>
                <w:sz w:val="24"/>
                <w:szCs w:val="24"/>
              </w:rPr>
            </w:pPr>
            <w:r w:rsidRPr="00AF31D3">
              <w:rPr>
                <w:rFonts w:ascii="GHEA Mariam" w:hAnsi="GHEA Mariam" w:cs="Arial"/>
                <w:sz w:val="24"/>
                <w:szCs w:val="24"/>
              </w:rPr>
              <w:t>ծրագիր</w:t>
            </w:r>
            <w:r>
              <w:rPr>
                <w:rFonts w:ascii="GHEA Mariam" w:hAnsi="GHEA Mariam" w:cs="Arial"/>
                <w:sz w:val="24"/>
                <w:szCs w:val="24"/>
              </w:rPr>
              <w:t>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F31D3" w:rsidRPr="00AF31D3" w:rsidRDefault="00AF31D3" w:rsidP="00AF31D3">
            <w:pPr>
              <w:jc w:val="center"/>
              <w:rPr>
                <w:rFonts w:ascii="GHEA Mariam" w:hAnsi="GHEA Mariam" w:cs="Arial"/>
                <w:sz w:val="24"/>
                <w:szCs w:val="24"/>
              </w:rPr>
            </w:pPr>
            <w:r w:rsidRPr="00AF31D3">
              <w:rPr>
                <w:rFonts w:ascii="GHEA Mariam" w:hAnsi="GHEA Mariam" w:cs="Arial"/>
                <w:sz w:val="24"/>
                <w:szCs w:val="24"/>
              </w:rPr>
              <w:t>միջոցա</w:t>
            </w:r>
            <w:r>
              <w:rPr>
                <w:rFonts w:ascii="GHEA Mariam" w:hAnsi="GHEA Mariam" w:cs="Arial"/>
                <w:sz w:val="24"/>
                <w:szCs w:val="24"/>
              </w:rPr>
              <w:t>-</w:t>
            </w:r>
            <w:r w:rsidRPr="00AF31D3">
              <w:rPr>
                <w:rFonts w:ascii="GHEA Mariam" w:hAnsi="GHEA Mariam" w:cs="Arial"/>
                <w:sz w:val="24"/>
                <w:szCs w:val="24"/>
              </w:rPr>
              <w:t>ռում</w:t>
            </w:r>
            <w:r>
              <w:rPr>
                <w:rFonts w:ascii="GHEA Mariam" w:hAnsi="GHEA Mariam" w:cs="Arial"/>
                <w:sz w:val="24"/>
                <w:szCs w:val="24"/>
              </w:rPr>
              <w:t>ը</w:t>
            </w:r>
          </w:p>
        </w:tc>
        <w:tc>
          <w:tcPr>
            <w:tcW w:w="8460" w:type="dxa"/>
            <w:tcBorders>
              <w:top w:val="single" w:sz="8" w:space="0" w:color="auto"/>
              <w:left w:val="single" w:sz="4" w:space="0" w:color="auto"/>
              <w:bottom w:val="single" w:sz="4" w:space="0" w:color="auto"/>
              <w:right w:val="single" w:sz="4" w:space="0" w:color="auto"/>
            </w:tcBorders>
            <w:vAlign w:val="center"/>
            <w:hideMark/>
          </w:tcPr>
          <w:p w:rsidR="00AF31D3" w:rsidRPr="00AF31D3" w:rsidRDefault="00AF31D3" w:rsidP="00AF31D3">
            <w:pPr>
              <w:jc w:val="center"/>
              <w:rPr>
                <w:rFonts w:ascii="GHEA Mariam" w:hAnsi="GHEA Mariam" w:cs="Arial"/>
                <w:sz w:val="24"/>
                <w:szCs w:val="24"/>
              </w:rPr>
            </w:pPr>
          </w:p>
        </w:tc>
        <w:tc>
          <w:tcPr>
            <w:tcW w:w="2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1D3" w:rsidRPr="00AF31D3" w:rsidRDefault="00AF31D3" w:rsidP="00AF31D3">
            <w:pPr>
              <w:jc w:val="center"/>
              <w:rPr>
                <w:rFonts w:ascii="GHEA Mariam" w:hAnsi="GHEA Mariam" w:cs="Arial"/>
                <w:sz w:val="24"/>
                <w:szCs w:val="24"/>
              </w:rPr>
            </w:pPr>
            <w:r w:rsidRPr="00AF31D3">
              <w:rPr>
                <w:rFonts w:ascii="GHEA Mariam" w:hAnsi="GHEA Mariam" w:cs="Arial"/>
                <w:sz w:val="24"/>
                <w:szCs w:val="24"/>
              </w:rPr>
              <w:t>ինն ամիս</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rsidP="00AF31D3">
            <w:pPr>
              <w:jc w:val="center"/>
              <w:rPr>
                <w:rFonts w:ascii="GHEA Mariam" w:hAnsi="GHEA Mariam" w:cs="Arial"/>
                <w:sz w:val="24"/>
                <w:szCs w:val="24"/>
              </w:rPr>
            </w:pPr>
            <w:r w:rsidRPr="00AF31D3">
              <w:rPr>
                <w:rFonts w:ascii="GHEA Mariam" w:hAnsi="GHEA Mariam" w:cs="Arial"/>
                <w:sz w:val="24"/>
                <w:szCs w:val="24"/>
              </w:rPr>
              <w:t>տարի</w:t>
            </w:r>
          </w:p>
        </w:tc>
      </w:tr>
      <w:tr w:rsidR="00AF31D3" w:rsidRPr="00AF31D3" w:rsidTr="00AF31D3">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ԸՆԴԱՄԵՆԸ</w:t>
            </w:r>
            <w:r>
              <w:rPr>
                <w:rFonts w:ascii="GHEA Mariam" w:hAnsi="GHEA Mariam" w:cs="Arial"/>
                <w:sz w:val="24"/>
                <w:szCs w:val="24"/>
              </w:rPr>
              <w:t>՝</w:t>
            </w:r>
            <w:r w:rsidRPr="00AF31D3">
              <w:rPr>
                <w:rFonts w:ascii="GHEA Mariam" w:hAnsi="GHEA Mariam" w:cs="Arial"/>
                <w:sz w:val="24"/>
                <w:szCs w:val="24"/>
              </w:rPr>
              <w:t xml:space="preserve"> ԾԱԽՍԵՐ</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 xml:space="preserve">0.0 </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 xml:space="preserve">0.0 </w:t>
            </w:r>
          </w:p>
        </w:tc>
      </w:tr>
      <w:tr w:rsidR="00AF31D3" w:rsidRPr="00AF31D3" w:rsidTr="00AF31D3">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այդ թվում`</w:t>
            </w:r>
          </w:p>
        </w:tc>
        <w:tc>
          <w:tcPr>
            <w:tcW w:w="2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18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r>
      <w:tr w:rsidR="00AF31D3" w:rsidRPr="00AF31D3" w:rsidTr="00AF31D3">
        <w:trPr>
          <w:gridAfter w:val="1"/>
          <w:wAfter w:w="7" w:type="dxa"/>
          <w:trHeight w:val="5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10</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ՍՈՑԻԱԼԱԿԱՆ ՊԱՇՏՊԱՆՈՒԹՅՈՒՆ</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 xml:space="preserve">0.0 </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 xml:space="preserve">0.0 </w:t>
            </w:r>
          </w:p>
        </w:tc>
      </w:tr>
      <w:tr w:rsidR="00AF31D3" w:rsidRPr="00AF31D3" w:rsidTr="00AF31D3">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այդ թվում`</w:t>
            </w:r>
          </w:p>
        </w:tc>
        <w:tc>
          <w:tcPr>
            <w:tcW w:w="2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18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r>
      <w:tr w:rsidR="00AF31D3" w:rsidRPr="00AF31D3" w:rsidTr="00AF31D3">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09</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Սոցիալական պաշտպանություն (այլ դասերին չպատկանող)</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r>
      <w:tr w:rsidR="00AF31D3" w:rsidRPr="00AF31D3" w:rsidTr="00AF31D3">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այդ թվում`</w:t>
            </w:r>
          </w:p>
        </w:tc>
        <w:tc>
          <w:tcPr>
            <w:tcW w:w="2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18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r>
      <w:tr w:rsidR="00AF31D3" w:rsidRPr="00AF31D3" w:rsidTr="00AF31D3">
        <w:trPr>
          <w:gridAfter w:val="1"/>
          <w:wAfter w:w="7" w:type="dxa"/>
          <w:trHeight w:val="69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02</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Սոցիալական պաշտպանությանը տրամադրվող օժանդակ</w:t>
            </w:r>
            <w:r w:rsidRPr="00AF31D3">
              <w:rPr>
                <w:rFonts w:ascii="GHEA Mariam" w:hAnsi="GHEA Mariam" w:cs="Arial"/>
                <w:sz w:val="24"/>
                <w:szCs w:val="24"/>
              </w:rPr>
              <w:br/>
              <w:t xml:space="preserve">ծառայություններ (այլ դասերին չպատկանող) </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r>
      <w:tr w:rsidR="00AF31D3" w:rsidRPr="00AF31D3" w:rsidTr="00AF31D3">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այդ թվում`</w:t>
            </w:r>
          </w:p>
        </w:tc>
        <w:tc>
          <w:tcPr>
            <w:tcW w:w="2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18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r>
      <w:tr w:rsidR="00AF31D3" w:rsidRPr="00AF31D3" w:rsidTr="00AF31D3">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ՀՀ  աշխատանքի և սոցիալական հարցերի նախարարություն</w:t>
            </w:r>
          </w:p>
        </w:tc>
        <w:tc>
          <w:tcPr>
            <w:tcW w:w="2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 xml:space="preserve">13,800.0 </w:t>
            </w:r>
          </w:p>
        </w:tc>
        <w:tc>
          <w:tcPr>
            <w:tcW w:w="18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 xml:space="preserve">13,800.0 </w:t>
            </w:r>
          </w:p>
        </w:tc>
      </w:tr>
      <w:tr w:rsidR="00AF31D3" w:rsidRPr="00AF31D3" w:rsidTr="00AF31D3">
        <w:trPr>
          <w:gridAfter w:val="1"/>
          <w:wAfter w:w="7"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lastRenderedPageBreak/>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այդ թվում`</w:t>
            </w:r>
          </w:p>
        </w:tc>
        <w:tc>
          <w:tcPr>
            <w:tcW w:w="21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180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r>
      <w:tr w:rsidR="00AF31D3" w:rsidRPr="00AF31D3" w:rsidTr="00AF31D3">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1205</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Սոցիալական ապահովություն </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r>
      <w:tr w:rsidR="00AF31D3" w:rsidRPr="00AF31D3" w:rsidTr="00AF31D3">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այդ թվում`</w:t>
            </w:r>
          </w:p>
        </w:tc>
        <w:tc>
          <w:tcPr>
            <w:tcW w:w="21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18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r>
      <w:tr w:rsidR="00AF31D3" w:rsidRPr="00AF31D3" w:rsidTr="00AF31D3">
        <w:trPr>
          <w:gridAfter w:val="1"/>
          <w:wAfter w:w="7" w:type="dxa"/>
          <w:trHeight w:val="5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12018</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Ռազմական դրությամբ պայմանավորված՝ դրամական աջակցություն</w:t>
            </w:r>
            <w:r w:rsidRPr="00AF31D3">
              <w:rPr>
                <w:rFonts w:ascii="GHEA Mariam" w:hAnsi="GHEA Mariam" w:cs="Arial"/>
                <w:sz w:val="24"/>
                <w:szCs w:val="24"/>
              </w:rPr>
              <w:br/>
              <w:t xml:space="preserve">անհայտ կորած զինծառայողների ընտանիքներին </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 xml:space="preserve">13,800.0 </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 xml:space="preserve">13,800.0 </w:t>
            </w:r>
          </w:p>
        </w:tc>
      </w:tr>
      <w:tr w:rsidR="00AF31D3" w:rsidRPr="00AF31D3" w:rsidTr="00AF31D3">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այդ թվում` ըստ կատարողների</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r>
      <w:tr w:rsidR="00AF31D3" w:rsidRPr="00AF31D3" w:rsidTr="00AF31D3">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F31D3" w:rsidRPr="00AF31D3" w:rsidRDefault="00AF31D3">
            <w:pPr>
              <w:jc w:val="center"/>
              <w:rPr>
                <w:rFonts w:ascii="GHEA Mariam" w:hAnsi="GHEA Mariam" w:cs="Arial"/>
                <w:i/>
                <w:iCs/>
                <w:sz w:val="24"/>
                <w:szCs w:val="24"/>
              </w:rPr>
            </w:pPr>
            <w:r w:rsidRPr="00AF31D3">
              <w:rPr>
                <w:rFonts w:ascii="Calibri" w:hAnsi="Calibri" w:cs="Calibri"/>
                <w:i/>
                <w:iCs/>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ՀՀ աշխատանքի և սոցիալական հարցերի նախարարություն</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 xml:space="preserve">13,800.0 </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 xml:space="preserve">13,800.0 </w:t>
            </w:r>
          </w:p>
        </w:tc>
      </w:tr>
      <w:tr w:rsidR="00AF31D3" w:rsidRPr="00AF31D3" w:rsidTr="00AF31D3">
        <w:trPr>
          <w:gridAfter w:val="1"/>
          <w:wAfter w:w="7" w:type="dxa"/>
          <w:trHeight w:val="69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այդ թվում` բյուջետային ծախսերի տնտեսագիտական դասակարգման հոդվածներ</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r>
      <w:tr w:rsidR="00AF31D3" w:rsidRPr="00AF31D3" w:rsidTr="00AF31D3">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ԸՆԴԱՄԵՆԸ</w:t>
            </w:r>
            <w:r>
              <w:rPr>
                <w:rFonts w:ascii="GHEA Mariam" w:hAnsi="GHEA Mariam" w:cs="Arial"/>
                <w:sz w:val="24"/>
                <w:szCs w:val="24"/>
              </w:rPr>
              <w:t>՝</w:t>
            </w:r>
            <w:r w:rsidRPr="00AF31D3">
              <w:rPr>
                <w:rFonts w:ascii="GHEA Mariam" w:hAnsi="GHEA Mariam" w:cs="Arial"/>
                <w:sz w:val="24"/>
                <w:szCs w:val="24"/>
              </w:rPr>
              <w:t xml:space="preserve"> ԾԱԽՍԵՐ</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 xml:space="preserve">13,800.0 </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 xml:space="preserve">13,800.0 </w:t>
            </w:r>
          </w:p>
        </w:tc>
      </w:tr>
      <w:tr w:rsidR="00AF31D3" w:rsidRPr="00AF31D3" w:rsidTr="00AF31D3">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ԸՆԹԱՑԻԿ ԾԱԽՍԵՐ</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 xml:space="preserve">13,800.0 </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 xml:space="preserve">13,800.0 </w:t>
            </w:r>
          </w:p>
        </w:tc>
      </w:tr>
      <w:tr w:rsidR="00AF31D3" w:rsidRPr="00AF31D3" w:rsidTr="00AF31D3">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ՍՈՑԻԱԼԱԿԱՆ  ՆՊԱՍՏՆԵՐ ԵՎ ԿԵՆՍԱԹՈՇԱԿՆԵՐ</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 xml:space="preserve">13,800.0 </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 xml:space="preserve">13,800.0 </w:t>
            </w:r>
          </w:p>
        </w:tc>
      </w:tr>
      <w:tr w:rsidR="00AF31D3" w:rsidRPr="00AF31D3" w:rsidTr="00AF31D3">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 Այլ նպաստներ բյուջեից</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 xml:space="preserve">13,800.0 </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 xml:space="preserve">13,800.0 </w:t>
            </w:r>
          </w:p>
        </w:tc>
      </w:tr>
      <w:tr w:rsidR="00AF31D3" w:rsidRPr="00AF31D3" w:rsidTr="00AF31D3">
        <w:trPr>
          <w:gridAfter w:val="1"/>
          <w:wAfter w:w="7"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b/>
                <w:bCs/>
                <w:sz w:val="24"/>
                <w:szCs w:val="24"/>
              </w:rPr>
            </w:pPr>
            <w:r w:rsidRPr="00AF31D3">
              <w:rPr>
                <w:rFonts w:ascii="GHEA Mariam" w:hAnsi="GHEA Mariam" w:cs="Arial"/>
                <w:b/>
                <w:bCs/>
                <w:sz w:val="24"/>
                <w:szCs w:val="24"/>
              </w:rPr>
              <w:t>04</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b/>
                <w:bCs/>
                <w:sz w:val="24"/>
                <w:szCs w:val="24"/>
              </w:rPr>
            </w:pPr>
            <w:r w:rsidRPr="00AF31D3">
              <w:rPr>
                <w:rFonts w:ascii="GHEA Mariam" w:hAnsi="GHEA Mariam" w:cs="Arial"/>
                <w:b/>
                <w:bCs/>
                <w:sz w:val="24"/>
                <w:szCs w:val="24"/>
              </w:rPr>
              <w:t xml:space="preserve"> Ընտանիքի անդամներ և զավակներ</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r>
      <w:tr w:rsidR="00AF31D3" w:rsidRPr="00AF31D3" w:rsidTr="00AF31D3">
        <w:trPr>
          <w:gridAfter w:val="1"/>
          <w:wAfter w:w="7"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այդ թվում՝</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r>
      <w:tr w:rsidR="00AF31D3" w:rsidRPr="00AF31D3" w:rsidTr="00AF31D3">
        <w:trPr>
          <w:gridAfter w:val="1"/>
          <w:wAfter w:w="7"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b/>
                <w:bCs/>
                <w:sz w:val="24"/>
                <w:szCs w:val="24"/>
              </w:rPr>
            </w:pPr>
            <w:r w:rsidRPr="00AF31D3">
              <w:rPr>
                <w:rFonts w:ascii="GHEA Mariam" w:hAnsi="GHEA Mariam" w:cs="Arial"/>
                <w:b/>
                <w:bCs/>
                <w:sz w:val="24"/>
                <w:szCs w:val="24"/>
              </w:rPr>
              <w:t>01</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b/>
                <w:bCs/>
                <w:sz w:val="24"/>
                <w:szCs w:val="24"/>
              </w:rPr>
            </w:pPr>
            <w:r w:rsidRPr="00AF31D3">
              <w:rPr>
                <w:rFonts w:ascii="GHEA Mariam" w:hAnsi="GHEA Mariam" w:cs="Arial"/>
                <w:b/>
                <w:bCs/>
                <w:sz w:val="24"/>
                <w:szCs w:val="24"/>
              </w:rPr>
              <w:t xml:space="preserve"> Ընտանիքի անդամներ և զավակներ</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r>
      <w:tr w:rsidR="00AF31D3" w:rsidRPr="00AF31D3" w:rsidTr="00AF31D3">
        <w:trPr>
          <w:gridAfter w:val="1"/>
          <w:wAfter w:w="7"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այդ թվում՝ </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r>
      <w:tr w:rsidR="00AF31D3" w:rsidRPr="00AF31D3" w:rsidTr="00AF31D3">
        <w:trPr>
          <w:gridAfter w:val="1"/>
          <w:wAfter w:w="7"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ՀՀ աշխատանքի և սոցիալական հարցերի նախարարություն</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r>
      <w:tr w:rsidR="00AF31D3" w:rsidRPr="00AF31D3" w:rsidTr="00AF31D3">
        <w:trPr>
          <w:gridAfter w:val="1"/>
          <w:wAfter w:w="7"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այդ թվում՝ </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r>
      <w:tr w:rsidR="00AF31D3" w:rsidRPr="00AF31D3" w:rsidTr="00AF31D3">
        <w:trPr>
          <w:gridAfter w:val="1"/>
          <w:wAfter w:w="7"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b/>
                <w:bCs/>
                <w:sz w:val="24"/>
                <w:szCs w:val="24"/>
              </w:rPr>
            </w:pPr>
            <w:r w:rsidRPr="00AF31D3">
              <w:rPr>
                <w:rFonts w:ascii="GHEA Mariam" w:hAnsi="GHEA Mariam" w:cs="Arial"/>
                <w:b/>
                <w:bCs/>
                <w:sz w:val="24"/>
                <w:szCs w:val="24"/>
              </w:rPr>
              <w:t>1068</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1D3" w:rsidRPr="00AF31D3" w:rsidRDefault="00AF31D3">
            <w:pPr>
              <w:rPr>
                <w:rFonts w:ascii="GHEA Mariam" w:hAnsi="GHEA Mariam" w:cs="Arial"/>
                <w:b/>
                <w:bCs/>
                <w:sz w:val="24"/>
                <w:szCs w:val="24"/>
              </w:rPr>
            </w:pPr>
            <w:r w:rsidRPr="00AF31D3">
              <w:rPr>
                <w:rFonts w:ascii="GHEA Mariam" w:hAnsi="GHEA Mariam" w:cs="Arial"/>
                <w:b/>
                <w:bCs/>
                <w:sz w:val="24"/>
                <w:szCs w:val="24"/>
              </w:rPr>
              <w:t xml:space="preserve"> Ժողովրդագրական վիճակի բարելավում</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r>
      <w:tr w:rsidR="00AF31D3" w:rsidRPr="00AF31D3" w:rsidTr="00AF31D3">
        <w:trPr>
          <w:gridAfter w:val="1"/>
          <w:wAfter w:w="7"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այդ թվում՝</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r>
      <w:tr w:rsidR="00AF31D3" w:rsidRPr="00AF31D3" w:rsidTr="00AF31D3">
        <w:trPr>
          <w:gridAfter w:val="1"/>
          <w:wAfter w:w="7"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12001</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Մինչև 2 տարեկան երեխայի խնամքի նպաստի տրամադրում</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r>
      <w:tr w:rsidR="00AF31D3" w:rsidRPr="00AF31D3" w:rsidTr="00AF31D3">
        <w:trPr>
          <w:gridAfter w:val="1"/>
          <w:wAfter w:w="7"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այդ թվում` ըստ կատարողների</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r>
      <w:tr w:rsidR="00AF31D3" w:rsidRPr="00AF31D3" w:rsidTr="00AF31D3">
        <w:trPr>
          <w:gridAfter w:val="1"/>
          <w:wAfter w:w="7" w:type="dxa"/>
          <w:trHeight w:val="660"/>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i/>
                <w:iCs/>
                <w:sz w:val="24"/>
                <w:szCs w:val="24"/>
              </w:rPr>
            </w:pPr>
            <w:r w:rsidRPr="00AF31D3">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r>
      <w:tr w:rsidR="00AF31D3" w:rsidRPr="00AF31D3" w:rsidTr="00AF31D3">
        <w:trPr>
          <w:gridAfter w:val="1"/>
          <w:wAfter w:w="7" w:type="dxa"/>
          <w:trHeight w:val="660"/>
        </w:trPr>
        <w:tc>
          <w:tcPr>
            <w:tcW w:w="630" w:type="dxa"/>
            <w:tcBorders>
              <w:top w:val="single" w:sz="4" w:space="0" w:color="auto"/>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lastRenderedPageBreak/>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այդ թվում` բյուջետային ծախսերի տնտեսագիտական դասակարգման հոդվածներ</w:t>
            </w:r>
          </w:p>
        </w:tc>
        <w:tc>
          <w:tcPr>
            <w:tcW w:w="21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180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r>
      <w:tr w:rsidR="00AF31D3" w:rsidRPr="00AF31D3" w:rsidTr="00AF31D3">
        <w:trPr>
          <w:gridAfter w:val="1"/>
          <w:wAfter w:w="7"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ԸՆԴԱՄԵՆԸ</w:t>
            </w:r>
            <w:r>
              <w:rPr>
                <w:rFonts w:ascii="GHEA Mariam" w:hAnsi="GHEA Mariam" w:cs="Arial"/>
                <w:sz w:val="24"/>
                <w:szCs w:val="24"/>
              </w:rPr>
              <w:t>՝</w:t>
            </w:r>
            <w:r w:rsidRPr="00AF31D3">
              <w:rPr>
                <w:rFonts w:ascii="GHEA Mariam" w:hAnsi="GHEA Mariam" w:cs="Arial"/>
                <w:sz w:val="24"/>
                <w:szCs w:val="24"/>
              </w:rPr>
              <w:t xml:space="preserve"> ԾԱԽՍԵՐ</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r>
      <w:tr w:rsidR="00AF31D3" w:rsidRPr="00AF31D3" w:rsidTr="00AF31D3">
        <w:trPr>
          <w:gridAfter w:val="1"/>
          <w:wAfter w:w="7"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ԸՆԹԱՑԻԿ ԾԱԽՍԵՐ</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r>
      <w:tr w:rsidR="00AF31D3" w:rsidRPr="00AF31D3" w:rsidTr="00AF31D3">
        <w:trPr>
          <w:gridAfter w:val="1"/>
          <w:wAfter w:w="7" w:type="dxa"/>
          <w:trHeight w:val="345"/>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ՍՈՑԻԱԼԱԿԱՆ  ՆՊԱՍՏՆԵՐ ԵՎ ԿԵՆՍԱԹՈՇԱԿՆԵՐ</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r>
      <w:tr w:rsidR="00AF31D3" w:rsidRPr="00AF31D3" w:rsidTr="00AF31D3">
        <w:trPr>
          <w:gridAfter w:val="1"/>
          <w:wAfter w:w="7" w:type="dxa"/>
          <w:trHeight w:val="660"/>
        </w:trPr>
        <w:tc>
          <w:tcPr>
            <w:tcW w:w="63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b/>
                <w:bCs/>
                <w:sz w:val="24"/>
                <w:szCs w:val="24"/>
              </w:rPr>
            </w:pPr>
            <w:r w:rsidRPr="00AF31D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Սոցիալական օգնության դրամական արտահայտությամբ նպաստներ (բյուջեից)</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r>
      <w:tr w:rsidR="00AF31D3" w:rsidRPr="00AF31D3" w:rsidTr="00AF31D3">
        <w:trPr>
          <w:gridAfter w:val="1"/>
          <w:wAfter w:w="7"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 Մայրության նպաստներ բյուջեից</w:t>
            </w:r>
          </w:p>
        </w:tc>
        <w:tc>
          <w:tcPr>
            <w:tcW w:w="21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c>
          <w:tcPr>
            <w:tcW w:w="18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r>
    </w:tbl>
    <w:p w:rsidR="00F17DD7" w:rsidRPr="00AF31D3" w:rsidRDefault="00F17DD7" w:rsidP="00AF31D3">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AF31D3" w:rsidRPr="00AF31D3" w:rsidRDefault="00AF31D3" w:rsidP="007247E4">
      <w:pPr>
        <w:pStyle w:val="norm"/>
        <w:spacing w:line="240" w:lineRule="auto"/>
        <w:ind w:firstLine="0"/>
        <w:rPr>
          <w:rFonts w:ascii="GHEA Mariam" w:hAnsi="GHEA Mariam" w:cs="Arial"/>
          <w:sz w:val="24"/>
          <w:szCs w:val="24"/>
        </w:rPr>
      </w:pPr>
    </w:p>
    <w:p w:rsidR="007247E4" w:rsidRPr="00AF31D3" w:rsidRDefault="007247E4" w:rsidP="007247E4">
      <w:pPr>
        <w:pStyle w:val="mechtex"/>
        <w:ind w:firstLine="720"/>
        <w:jc w:val="left"/>
        <w:rPr>
          <w:rFonts w:ascii="GHEA Mariam" w:hAnsi="GHEA Mariam" w:cs="Arial Armenian"/>
          <w:sz w:val="24"/>
          <w:szCs w:val="24"/>
        </w:rPr>
      </w:pPr>
      <w:r w:rsidRPr="00AF31D3">
        <w:rPr>
          <w:rFonts w:ascii="GHEA Mariam" w:hAnsi="GHEA Mariam" w:cs="Sylfaen"/>
          <w:sz w:val="24"/>
          <w:szCs w:val="24"/>
        </w:rPr>
        <w:t>ՀԱՅԱՍՏԱՆԻ</w:t>
      </w:r>
      <w:r w:rsidRPr="00AF31D3">
        <w:rPr>
          <w:rFonts w:ascii="GHEA Mariam" w:hAnsi="GHEA Mariam" w:cs="Arial Armenian"/>
          <w:sz w:val="24"/>
          <w:szCs w:val="24"/>
        </w:rPr>
        <w:t xml:space="preserve">  </w:t>
      </w:r>
      <w:r w:rsidRPr="00AF31D3">
        <w:rPr>
          <w:rFonts w:ascii="GHEA Mariam" w:hAnsi="GHEA Mariam" w:cs="Sylfaen"/>
          <w:sz w:val="24"/>
          <w:szCs w:val="24"/>
        </w:rPr>
        <w:t>ՀԱՆՐԱՊԵՏՈՒԹՅԱՆ</w:t>
      </w:r>
    </w:p>
    <w:p w:rsidR="007247E4" w:rsidRPr="00AF31D3" w:rsidRDefault="007247E4" w:rsidP="007247E4">
      <w:pPr>
        <w:pStyle w:val="mechtex"/>
        <w:ind w:firstLine="720"/>
        <w:jc w:val="left"/>
        <w:rPr>
          <w:rFonts w:ascii="GHEA Mariam" w:hAnsi="GHEA Mariam" w:cs="Sylfaen"/>
          <w:sz w:val="24"/>
          <w:szCs w:val="24"/>
        </w:rPr>
      </w:pPr>
      <w:r w:rsidRPr="00AF31D3">
        <w:rPr>
          <w:rFonts w:ascii="GHEA Mariam" w:hAnsi="GHEA Mariam"/>
          <w:sz w:val="24"/>
          <w:szCs w:val="24"/>
        </w:rPr>
        <w:t xml:space="preserve">  </w:t>
      </w:r>
      <w:r w:rsidRPr="00AF31D3">
        <w:rPr>
          <w:rFonts w:ascii="GHEA Mariam" w:hAnsi="GHEA Mariam" w:cs="Sylfaen"/>
          <w:sz w:val="24"/>
          <w:szCs w:val="24"/>
        </w:rPr>
        <w:t>ՎԱՐՉԱՊԵՏԻ ԱՇԽԱՏԱԿԱԶՄԻ</w:t>
      </w:r>
    </w:p>
    <w:p w:rsidR="007247E4" w:rsidRPr="00AF31D3" w:rsidRDefault="007247E4" w:rsidP="007247E4">
      <w:pPr>
        <w:pStyle w:val="mechtex"/>
        <w:ind w:firstLine="709"/>
        <w:jc w:val="left"/>
        <w:rPr>
          <w:rFonts w:ascii="GHEA Mariam" w:hAnsi="GHEA Mariam" w:cs="Sylfaen"/>
          <w:sz w:val="24"/>
          <w:szCs w:val="24"/>
        </w:rPr>
        <w:sectPr w:rsidR="007247E4" w:rsidRPr="00AF31D3" w:rsidSect="007B3464">
          <w:pgSz w:w="16834" w:h="11909" w:orient="landscape" w:code="9"/>
          <w:pgMar w:top="1440" w:right="1440" w:bottom="1440" w:left="1021" w:header="720" w:footer="576" w:gutter="0"/>
          <w:pgNumType w:start="1"/>
          <w:cols w:space="720"/>
          <w:titlePg/>
          <w:docGrid w:linePitch="272"/>
        </w:sectPr>
      </w:pPr>
      <w:r w:rsidRPr="00AF31D3">
        <w:rPr>
          <w:rFonts w:ascii="GHEA Mariam" w:hAnsi="GHEA Mariam" w:cs="Sylfaen"/>
          <w:sz w:val="24"/>
          <w:szCs w:val="24"/>
        </w:rPr>
        <w:t xml:space="preserve">               ՂԵԿԱՎԱՐ</w:t>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t>Ա</w:t>
      </w:r>
      <w:r w:rsidRPr="00AF31D3">
        <w:rPr>
          <w:rFonts w:ascii="GHEA Mariam" w:hAnsi="GHEA Mariam" w:cs="Sylfaen"/>
          <w:sz w:val="24"/>
          <w:szCs w:val="24"/>
        </w:rPr>
        <w:t>.</w:t>
      </w:r>
      <w:r w:rsidRPr="00AF31D3">
        <w:rPr>
          <w:rFonts w:ascii="GHEA Mariam" w:hAnsi="GHEA Mariam" w:cs="Arial Armenian"/>
          <w:sz w:val="24"/>
          <w:szCs w:val="24"/>
        </w:rPr>
        <w:t xml:space="preserve"> ՀԱՐՈՒԹՅՈՒՆ</w:t>
      </w:r>
      <w:r w:rsidRPr="00AF31D3">
        <w:rPr>
          <w:rFonts w:ascii="GHEA Mariam" w:hAnsi="GHEA Mariam" w:cs="Sylfaen"/>
          <w:sz w:val="24"/>
          <w:szCs w:val="24"/>
        </w:rPr>
        <w:t>ՅԱՆ</w:t>
      </w:r>
    </w:p>
    <w:p w:rsidR="007247E4" w:rsidRPr="00AF31D3" w:rsidRDefault="007247E4" w:rsidP="007247E4">
      <w:pPr>
        <w:pStyle w:val="mechtex"/>
        <w:ind w:left="10080" w:firstLine="720"/>
        <w:jc w:val="left"/>
        <w:rPr>
          <w:rFonts w:ascii="GHEA Mariam" w:hAnsi="GHEA Mariam"/>
          <w:spacing w:val="-8"/>
          <w:sz w:val="24"/>
          <w:szCs w:val="24"/>
        </w:rPr>
      </w:pPr>
      <w:r w:rsidRPr="00AF31D3">
        <w:rPr>
          <w:rFonts w:ascii="GHEA Mariam" w:hAnsi="GHEA Mariam"/>
          <w:spacing w:val="-8"/>
          <w:sz w:val="24"/>
          <w:szCs w:val="24"/>
        </w:rPr>
        <w:lastRenderedPageBreak/>
        <w:t xml:space="preserve">    Հավելված </w:t>
      </w:r>
      <w:r w:rsidRPr="00AF31D3">
        <w:rPr>
          <w:rFonts w:ascii="GHEA Mariam" w:hAnsi="GHEA Mariam"/>
          <w:spacing w:val="-8"/>
          <w:sz w:val="24"/>
          <w:szCs w:val="24"/>
          <w:lang w:eastAsia="en-US"/>
        </w:rPr>
        <w:t>N 3</w:t>
      </w:r>
    </w:p>
    <w:p w:rsidR="007247E4" w:rsidRPr="00AF31D3" w:rsidRDefault="007247E4" w:rsidP="007247E4">
      <w:pPr>
        <w:pStyle w:val="mechtex"/>
        <w:ind w:left="3600" w:firstLine="720"/>
        <w:jc w:val="left"/>
        <w:rPr>
          <w:rFonts w:ascii="GHEA Mariam" w:hAnsi="GHEA Mariam"/>
          <w:spacing w:val="-6"/>
          <w:sz w:val="24"/>
          <w:szCs w:val="24"/>
        </w:rPr>
      </w:pPr>
      <w:r w:rsidRPr="00AF31D3">
        <w:rPr>
          <w:rFonts w:ascii="GHEA Mariam" w:hAnsi="GHEA Mariam"/>
          <w:spacing w:val="-6"/>
          <w:sz w:val="24"/>
          <w:szCs w:val="24"/>
        </w:rPr>
        <w:t xml:space="preserve">       </w:t>
      </w:r>
      <w:r w:rsidRPr="00AF31D3">
        <w:rPr>
          <w:rFonts w:ascii="GHEA Mariam" w:hAnsi="GHEA Mariam"/>
          <w:spacing w:val="-6"/>
          <w:sz w:val="24"/>
          <w:szCs w:val="24"/>
        </w:rPr>
        <w:tab/>
        <w:t xml:space="preserve">   </w:t>
      </w:r>
      <w:r w:rsidRPr="00AF31D3">
        <w:rPr>
          <w:rFonts w:ascii="GHEA Mariam" w:hAnsi="GHEA Mariam"/>
          <w:spacing w:val="-6"/>
          <w:sz w:val="24"/>
          <w:szCs w:val="24"/>
        </w:rPr>
        <w:tab/>
      </w:r>
      <w:r w:rsidRPr="00AF31D3">
        <w:rPr>
          <w:rFonts w:ascii="GHEA Mariam" w:hAnsi="GHEA Mariam"/>
          <w:spacing w:val="-6"/>
          <w:sz w:val="24"/>
          <w:szCs w:val="24"/>
        </w:rPr>
        <w:tab/>
      </w:r>
      <w:r w:rsidRPr="00AF31D3">
        <w:rPr>
          <w:rFonts w:ascii="GHEA Mariam" w:hAnsi="GHEA Mariam"/>
          <w:spacing w:val="-6"/>
          <w:sz w:val="24"/>
          <w:szCs w:val="24"/>
        </w:rPr>
        <w:tab/>
      </w:r>
      <w:r w:rsidRPr="00AF31D3">
        <w:rPr>
          <w:rFonts w:ascii="GHEA Mariam" w:hAnsi="GHEA Mariam"/>
          <w:spacing w:val="-6"/>
          <w:sz w:val="24"/>
          <w:szCs w:val="24"/>
        </w:rPr>
        <w:tab/>
      </w:r>
      <w:r w:rsidRPr="00AF31D3">
        <w:rPr>
          <w:rFonts w:ascii="GHEA Mariam" w:hAnsi="GHEA Mariam"/>
          <w:spacing w:val="-6"/>
          <w:sz w:val="24"/>
          <w:szCs w:val="24"/>
        </w:rPr>
        <w:tab/>
      </w:r>
      <w:r w:rsidRPr="00AF31D3">
        <w:rPr>
          <w:rFonts w:ascii="GHEA Mariam" w:hAnsi="GHEA Mariam"/>
          <w:spacing w:val="-6"/>
          <w:sz w:val="24"/>
          <w:szCs w:val="24"/>
        </w:rPr>
        <w:tab/>
        <w:t xml:space="preserve">          ՀՀ կառավարության 202</w:t>
      </w:r>
      <w:r w:rsidR="00C810B7" w:rsidRPr="00AF31D3">
        <w:rPr>
          <w:rFonts w:ascii="GHEA Mariam" w:hAnsi="GHEA Mariam"/>
          <w:spacing w:val="-6"/>
          <w:sz w:val="24"/>
          <w:szCs w:val="24"/>
        </w:rPr>
        <w:t>4</w:t>
      </w:r>
      <w:r w:rsidRPr="00AF31D3">
        <w:rPr>
          <w:rFonts w:ascii="GHEA Mariam" w:hAnsi="GHEA Mariam"/>
          <w:spacing w:val="-6"/>
          <w:sz w:val="24"/>
          <w:szCs w:val="24"/>
        </w:rPr>
        <w:t xml:space="preserve"> թվականի</w:t>
      </w:r>
    </w:p>
    <w:p w:rsidR="007247E4" w:rsidRPr="00AF31D3" w:rsidRDefault="007247E4" w:rsidP="007247E4">
      <w:pPr>
        <w:pStyle w:val="mechtex"/>
        <w:jc w:val="left"/>
        <w:rPr>
          <w:rFonts w:ascii="GHEA Mariam" w:hAnsi="GHEA Mariam"/>
          <w:spacing w:val="-2"/>
          <w:sz w:val="24"/>
          <w:szCs w:val="24"/>
        </w:rPr>
      </w:pP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t xml:space="preserve">   </w:t>
      </w:r>
      <w:r w:rsidRPr="00AF31D3">
        <w:rPr>
          <w:rFonts w:ascii="GHEA Mariam" w:hAnsi="GHEA Mariam"/>
          <w:spacing w:val="-2"/>
          <w:sz w:val="24"/>
          <w:szCs w:val="24"/>
        </w:rPr>
        <w:tab/>
        <w:t xml:space="preserve"> </w:t>
      </w: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t xml:space="preserve">         </w:t>
      </w:r>
      <w:r w:rsidR="00166141" w:rsidRPr="00AF31D3">
        <w:rPr>
          <w:rFonts w:ascii="GHEA Mariam" w:hAnsi="GHEA Mariam"/>
          <w:spacing w:val="-2"/>
          <w:sz w:val="24"/>
          <w:szCs w:val="24"/>
        </w:rPr>
        <w:t xml:space="preserve"> </w:t>
      </w:r>
      <w:r w:rsidR="008A135D">
        <w:rPr>
          <w:rFonts w:ascii="GHEA Mariam" w:hAnsi="GHEA Mariam"/>
          <w:spacing w:val="-2"/>
          <w:sz w:val="24"/>
          <w:szCs w:val="24"/>
          <w:lang w:val="hy-AM"/>
        </w:rPr>
        <w:t xml:space="preserve">     </w:t>
      </w:r>
      <w:r w:rsidR="00CB62E0" w:rsidRPr="00AF31D3">
        <w:rPr>
          <w:rFonts w:ascii="GHEA Mariam" w:hAnsi="GHEA Mariam" w:cs="Sylfaen"/>
          <w:spacing w:val="-4"/>
          <w:sz w:val="24"/>
          <w:szCs w:val="24"/>
          <w:lang w:val="pt-BR"/>
        </w:rPr>
        <w:t>օգոստոս</w:t>
      </w:r>
      <w:r w:rsidR="00F95D0A" w:rsidRPr="00AF31D3">
        <w:rPr>
          <w:rFonts w:ascii="GHEA Mariam" w:hAnsi="GHEA Mariam" w:cs="IRTEK Courier"/>
          <w:spacing w:val="-4"/>
          <w:sz w:val="24"/>
          <w:szCs w:val="24"/>
          <w:lang w:val="pt-BR"/>
        </w:rPr>
        <w:t>ի</w:t>
      </w:r>
      <w:r w:rsidR="00F95D0A" w:rsidRPr="00AF31D3">
        <w:rPr>
          <w:rFonts w:ascii="GHEA Mariam" w:hAnsi="GHEA Mariam"/>
          <w:spacing w:val="-2"/>
          <w:sz w:val="24"/>
          <w:szCs w:val="24"/>
        </w:rPr>
        <w:t xml:space="preserve"> </w:t>
      </w:r>
      <w:r w:rsidR="00CB62E0" w:rsidRPr="00AF31D3">
        <w:rPr>
          <w:rFonts w:ascii="GHEA Mariam" w:hAnsi="GHEA Mariam"/>
          <w:spacing w:val="-2"/>
          <w:sz w:val="24"/>
          <w:szCs w:val="24"/>
        </w:rPr>
        <w:t>1</w:t>
      </w:r>
      <w:r w:rsidRPr="00AF31D3">
        <w:rPr>
          <w:rFonts w:ascii="GHEA Mariam" w:hAnsi="GHEA Mariam" w:cs="Sylfaen"/>
          <w:spacing w:val="-2"/>
          <w:sz w:val="24"/>
          <w:szCs w:val="24"/>
          <w:lang w:val="pt-BR"/>
        </w:rPr>
        <w:t>-</w:t>
      </w:r>
      <w:r w:rsidRPr="00AF31D3">
        <w:rPr>
          <w:rFonts w:ascii="GHEA Mariam" w:hAnsi="GHEA Mariam"/>
          <w:spacing w:val="-2"/>
          <w:sz w:val="24"/>
          <w:szCs w:val="24"/>
        </w:rPr>
        <w:t>ի N</w:t>
      </w:r>
      <w:r w:rsidR="008A135D">
        <w:rPr>
          <w:rFonts w:ascii="GHEA Mariam" w:hAnsi="GHEA Mariam"/>
          <w:spacing w:val="-2"/>
          <w:sz w:val="24"/>
          <w:szCs w:val="24"/>
        </w:rPr>
        <w:t xml:space="preserve"> – Ն </w:t>
      </w:r>
      <w:r w:rsidRPr="00AF31D3">
        <w:rPr>
          <w:rFonts w:ascii="GHEA Mariam" w:hAnsi="GHEA Mariam"/>
          <w:spacing w:val="-2"/>
          <w:sz w:val="24"/>
          <w:szCs w:val="24"/>
        </w:rPr>
        <w:t>որոշման</w:t>
      </w:r>
    </w:p>
    <w:p w:rsidR="007247E4" w:rsidRPr="00AF31D3" w:rsidRDefault="007247E4" w:rsidP="007247E4">
      <w:pPr>
        <w:pStyle w:val="norm"/>
        <w:spacing w:line="240" w:lineRule="auto"/>
        <w:ind w:firstLine="0"/>
        <w:rPr>
          <w:rFonts w:ascii="GHEA Mariam" w:hAnsi="GHEA Mariam" w:cs="Arial"/>
          <w:sz w:val="18"/>
          <w:szCs w:val="24"/>
        </w:rPr>
      </w:pPr>
    </w:p>
    <w:tbl>
      <w:tblPr>
        <w:tblW w:w="15801" w:type="dxa"/>
        <w:tblInd w:w="-540" w:type="dxa"/>
        <w:tblLook w:val="04A0" w:firstRow="1" w:lastRow="0" w:firstColumn="1" w:lastColumn="0" w:noHBand="0" w:noVBand="1"/>
      </w:tblPr>
      <w:tblGrid>
        <w:gridCol w:w="3510"/>
        <w:gridCol w:w="8190"/>
        <w:gridCol w:w="2210"/>
        <w:gridCol w:w="1891"/>
      </w:tblGrid>
      <w:tr w:rsidR="00AF31D3" w:rsidRPr="00AF31D3" w:rsidTr="00AF31D3">
        <w:trPr>
          <w:trHeight w:val="1008"/>
        </w:trPr>
        <w:tc>
          <w:tcPr>
            <w:tcW w:w="15801" w:type="dxa"/>
            <w:gridSpan w:val="4"/>
            <w:tcBorders>
              <w:top w:val="nil"/>
              <w:left w:val="nil"/>
              <w:bottom w:val="nil"/>
              <w:right w:val="nil"/>
            </w:tcBorders>
            <w:shd w:val="clear" w:color="000000" w:fill="FFFFFF"/>
            <w:vAlign w:val="center"/>
            <w:hideMark/>
          </w:tcPr>
          <w:p w:rsid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 xml:space="preserve">  ՀԱՅԱՍՏԱՆԻ ՀԱՆՐԱՊԵՏՈՒԹՅԱՆ ԿԱՌԱՎԱՐՈՒԹՅԱՆ 2023 ԹՎԱԿԱՆԻ ԴԵԿՏԵՄԲԵՐԻ 28-Ի N 2323-Ն ՈՐՈՇՄԱՆ </w:t>
            </w:r>
          </w:p>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N 9 ՀԱՎԵԼՎԱԾԻ N 9.15 ԱՂՅՈՒՍԱԿՈՒՄ ԿԱՏԱՐՎՈՂ ՓՈՓՈԽՈՒԹՅՈՒՆՆԵՐԸ ԵՎ ԼՐԱՑՈՒՄՆԵՐԸ</w:t>
            </w:r>
          </w:p>
        </w:tc>
      </w:tr>
      <w:tr w:rsidR="00AF31D3" w:rsidRPr="00AF31D3" w:rsidTr="00AF31D3">
        <w:trPr>
          <w:trHeight w:val="345"/>
        </w:trPr>
        <w:tc>
          <w:tcPr>
            <w:tcW w:w="3510" w:type="dxa"/>
            <w:tcBorders>
              <w:top w:val="nil"/>
              <w:left w:val="nil"/>
              <w:bottom w:val="nil"/>
              <w:right w:val="nil"/>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8190" w:type="dxa"/>
            <w:tcBorders>
              <w:top w:val="nil"/>
              <w:left w:val="nil"/>
              <w:bottom w:val="nil"/>
              <w:right w:val="nil"/>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2210" w:type="dxa"/>
            <w:tcBorders>
              <w:top w:val="nil"/>
              <w:left w:val="nil"/>
              <w:bottom w:val="nil"/>
              <w:right w:val="nil"/>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1891" w:type="dxa"/>
            <w:tcBorders>
              <w:top w:val="nil"/>
              <w:left w:val="nil"/>
              <w:bottom w:val="nil"/>
              <w:right w:val="nil"/>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trHeight w:val="345"/>
        </w:trPr>
        <w:tc>
          <w:tcPr>
            <w:tcW w:w="15801" w:type="dxa"/>
            <w:gridSpan w:val="4"/>
            <w:tcBorders>
              <w:top w:val="nil"/>
              <w:left w:val="nil"/>
              <w:bottom w:val="nil"/>
              <w:right w:val="nil"/>
            </w:tcBorders>
            <w:shd w:val="clear" w:color="000000" w:fill="FFFFFF"/>
            <w:vAlign w:val="center"/>
            <w:hideMark/>
          </w:tcPr>
          <w:p w:rsidR="00AF31D3" w:rsidRPr="00AF31D3" w:rsidRDefault="00AF31D3" w:rsidP="00AF31D3">
            <w:pPr>
              <w:rPr>
                <w:rFonts w:ascii="GHEA Mariam" w:hAnsi="GHEA Mariam" w:cs="Arial"/>
                <w:b/>
                <w:bCs/>
                <w:sz w:val="24"/>
                <w:szCs w:val="24"/>
                <w:lang w:eastAsia="en-US"/>
              </w:rPr>
            </w:pPr>
            <w:r w:rsidRPr="00AF31D3">
              <w:rPr>
                <w:rFonts w:ascii="GHEA Mariam" w:hAnsi="GHEA Mariam" w:cs="Arial"/>
                <w:b/>
                <w:bCs/>
                <w:sz w:val="24"/>
                <w:szCs w:val="24"/>
                <w:lang w:eastAsia="en-US"/>
              </w:rPr>
              <w:t>ՄԱՍ 2. ՊԵՏԱԿԱՆ ՄԱՐՄՆԻ ԳԾՈՎ ԱՐԴՅՈՒՆՔԱՅԻՆ (ԿԱՏԱՐՈՂԱԿԱՆ) ՑՈՒՑԱՆԻՇՆԵՐԸ</w:t>
            </w:r>
          </w:p>
        </w:tc>
      </w:tr>
      <w:tr w:rsidR="00AF31D3" w:rsidRPr="00AF31D3" w:rsidTr="00AF31D3">
        <w:trPr>
          <w:trHeight w:val="345"/>
        </w:trPr>
        <w:tc>
          <w:tcPr>
            <w:tcW w:w="3510" w:type="dxa"/>
            <w:tcBorders>
              <w:top w:val="nil"/>
              <w:left w:val="nil"/>
              <w:bottom w:val="nil"/>
              <w:right w:val="nil"/>
            </w:tcBorders>
            <w:shd w:val="clear" w:color="000000" w:fill="FFFFFF"/>
            <w:noWrap/>
            <w:vAlign w:val="bottom"/>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8190" w:type="dxa"/>
            <w:tcBorders>
              <w:top w:val="nil"/>
              <w:left w:val="nil"/>
              <w:bottom w:val="nil"/>
              <w:right w:val="nil"/>
            </w:tcBorders>
            <w:shd w:val="clear" w:color="000000" w:fill="FFFFFF"/>
            <w:noWrap/>
            <w:vAlign w:val="bottom"/>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2210" w:type="dxa"/>
            <w:tcBorders>
              <w:top w:val="nil"/>
              <w:left w:val="nil"/>
              <w:bottom w:val="nil"/>
              <w:right w:val="nil"/>
            </w:tcBorders>
            <w:shd w:val="clear" w:color="000000" w:fill="FFFFFF"/>
            <w:noWrap/>
            <w:vAlign w:val="bottom"/>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1891" w:type="dxa"/>
            <w:tcBorders>
              <w:top w:val="nil"/>
              <w:left w:val="nil"/>
              <w:bottom w:val="nil"/>
              <w:right w:val="nil"/>
            </w:tcBorders>
            <w:shd w:val="clear" w:color="000000" w:fill="FFFFFF"/>
            <w:vAlign w:val="bottom"/>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trHeight w:val="345"/>
        </w:trPr>
        <w:tc>
          <w:tcPr>
            <w:tcW w:w="15801" w:type="dxa"/>
            <w:gridSpan w:val="4"/>
            <w:tcBorders>
              <w:top w:val="nil"/>
              <w:left w:val="nil"/>
              <w:bottom w:val="nil"/>
              <w:right w:val="nil"/>
            </w:tcBorders>
            <w:shd w:val="clear" w:color="000000" w:fill="FFFFFF"/>
            <w:hideMark/>
          </w:tcPr>
          <w:p w:rsidR="00AF31D3" w:rsidRPr="00AF31D3" w:rsidRDefault="00AF31D3" w:rsidP="00AF31D3">
            <w:pPr>
              <w:spacing w:after="240"/>
              <w:jc w:val="center"/>
              <w:rPr>
                <w:rFonts w:ascii="GHEA Mariam" w:hAnsi="GHEA Mariam" w:cs="Arial"/>
                <w:b/>
                <w:sz w:val="24"/>
                <w:szCs w:val="24"/>
                <w:lang w:eastAsia="en-US"/>
              </w:rPr>
            </w:pPr>
            <w:r w:rsidRPr="00AF31D3">
              <w:rPr>
                <w:rFonts w:ascii="GHEA Mariam" w:hAnsi="GHEA Mariam" w:cs="Arial"/>
                <w:b/>
                <w:sz w:val="24"/>
                <w:szCs w:val="24"/>
                <w:lang w:eastAsia="en-US"/>
              </w:rPr>
              <w:t xml:space="preserve">ՀՀ աշխատանքի և սոցիալական հարցերի նախարարություն </w:t>
            </w:r>
          </w:p>
        </w:tc>
      </w:tr>
      <w:tr w:rsidR="00AF31D3" w:rsidRPr="00AF31D3" w:rsidTr="00AF31D3">
        <w:trPr>
          <w:trHeight w:val="70"/>
        </w:trPr>
        <w:tc>
          <w:tcPr>
            <w:tcW w:w="3510" w:type="dxa"/>
            <w:tcBorders>
              <w:top w:val="nil"/>
              <w:left w:val="nil"/>
              <w:bottom w:val="nil"/>
              <w:right w:val="nil"/>
            </w:tcBorders>
            <w:shd w:val="clear" w:color="000000" w:fill="FFFFFF"/>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8190" w:type="dxa"/>
            <w:tcBorders>
              <w:top w:val="nil"/>
              <w:left w:val="nil"/>
              <w:bottom w:val="nil"/>
              <w:right w:val="nil"/>
            </w:tcBorders>
            <w:shd w:val="clear" w:color="000000" w:fill="FFFFFF"/>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2210" w:type="dxa"/>
            <w:tcBorders>
              <w:top w:val="nil"/>
              <w:left w:val="nil"/>
              <w:bottom w:val="nil"/>
              <w:right w:val="nil"/>
            </w:tcBorders>
            <w:shd w:val="clear" w:color="000000" w:fill="FFFFFF"/>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891" w:type="dxa"/>
            <w:tcBorders>
              <w:top w:val="nil"/>
              <w:left w:val="nil"/>
              <w:bottom w:val="nil"/>
              <w:right w:val="nil"/>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trHeight w:val="345"/>
        </w:trPr>
        <w:tc>
          <w:tcPr>
            <w:tcW w:w="3510" w:type="dxa"/>
            <w:tcBorders>
              <w:top w:val="single" w:sz="4" w:space="0" w:color="auto"/>
              <w:left w:val="single" w:sz="4" w:space="0" w:color="auto"/>
              <w:bottom w:val="single" w:sz="4" w:space="0" w:color="auto"/>
              <w:right w:val="nil"/>
            </w:tcBorders>
            <w:shd w:val="clear" w:color="000000" w:fill="FFFFFF"/>
            <w:vAlign w:val="center"/>
            <w:hideMark/>
          </w:tcPr>
          <w:p w:rsidR="00AF31D3" w:rsidRPr="00AF31D3" w:rsidRDefault="00AF31D3" w:rsidP="00AF31D3">
            <w:pPr>
              <w:rPr>
                <w:rFonts w:ascii="GHEA Mariam" w:hAnsi="GHEA Mariam" w:cs="Arial"/>
                <w:b/>
                <w:bCs/>
                <w:sz w:val="24"/>
                <w:szCs w:val="24"/>
                <w:lang w:eastAsia="en-US"/>
              </w:rPr>
            </w:pPr>
            <w:r w:rsidRPr="00AF31D3">
              <w:rPr>
                <w:rFonts w:ascii="GHEA Mariam" w:hAnsi="GHEA Mariam" w:cs="Arial"/>
                <w:b/>
                <w:bCs/>
                <w:sz w:val="24"/>
                <w:szCs w:val="24"/>
                <w:lang w:eastAsia="en-US"/>
              </w:rPr>
              <w:t xml:space="preserve"> Ծրագրի դասիչը </w:t>
            </w:r>
          </w:p>
        </w:tc>
        <w:tc>
          <w:tcPr>
            <w:tcW w:w="81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 xml:space="preserve"> Ծրագրի անվանումը </w:t>
            </w:r>
          </w:p>
        </w:tc>
        <w:tc>
          <w:tcPr>
            <w:tcW w:w="2210" w:type="dxa"/>
            <w:tcBorders>
              <w:top w:val="nil"/>
              <w:left w:val="nil"/>
              <w:bottom w:val="nil"/>
              <w:right w:val="nil"/>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891" w:type="dxa"/>
            <w:tcBorders>
              <w:top w:val="nil"/>
              <w:left w:val="nil"/>
              <w:bottom w:val="nil"/>
              <w:right w:val="nil"/>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trHeight w:val="60"/>
        </w:trPr>
        <w:tc>
          <w:tcPr>
            <w:tcW w:w="3510" w:type="dxa"/>
            <w:tcBorders>
              <w:top w:val="nil"/>
              <w:left w:val="single" w:sz="4" w:space="0" w:color="auto"/>
              <w:bottom w:val="single" w:sz="4" w:space="0" w:color="auto"/>
              <w:right w:val="nil"/>
            </w:tcBorders>
            <w:shd w:val="clear" w:color="000000" w:fill="FFFFFF"/>
            <w:vAlign w:val="center"/>
            <w:hideMark/>
          </w:tcPr>
          <w:p w:rsidR="00AF31D3" w:rsidRPr="00AF31D3" w:rsidRDefault="00AF31D3" w:rsidP="00AF31D3">
            <w:pPr>
              <w:rPr>
                <w:rFonts w:ascii="GHEA Mariam" w:hAnsi="GHEA Mariam" w:cs="Arial"/>
                <w:b/>
                <w:bCs/>
                <w:sz w:val="24"/>
                <w:szCs w:val="24"/>
                <w:lang w:eastAsia="en-US"/>
              </w:rPr>
            </w:pPr>
            <w:r w:rsidRPr="00AF31D3">
              <w:rPr>
                <w:rFonts w:ascii="GHEA Mariam" w:hAnsi="GHEA Mariam" w:cs="Arial"/>
                <w:b/>
                <w:bCs/>
                <w:sz w:val="24"/>
                <w:szCs w:val="24"/>
                <w:lang w:eastAsia="en-US"/>
              </w:rPr>
              <w:t>1205</w:t>
            </w:r>
          </w:p>
        </w:tc>
        <w:tc>
          <w:tcPr>
            <w:tcW w:w="8190" w:type="dxa"/>
            <w:tcBorders>
              <w:top w:val="nil"/>
              <w:left w:val="single" w:sz="4" w:space="0" w:color="auto"/>
              <w:bottom w:val="single" w:sz="4" w:space="0" w:color="auto"/>
              <w:right w:val="single" w:sz="4" w:space="0" w:color="auto"/>
            </w:tcBorders>
            <w:shd w:val="clear" w:color="000000" w:fill="FFFFFF"/>
            <w:vAlign w:val="center"/>
            <w:hideMark/>
          </w:tcPr>
          <w:p w:rsidR="00AF31D3" w:rsidRPr="00AF31D3" w:rsidRDefault="00AF31D3" w:rsidP="00AF31D3">
            <w:pPr>
              <w:rPr>
                <w:rFonts w:ascii="GHEA Mariam" w:hAnsi="GHEA Mariam" w:cs="Arial"/>
                <w:b/>
                <w:bCs/>
                <w:sz w:val="24"/>
                <w:szCs w:val="24"/>
                <w:lang w:eastAsia="en-US"/>
              </w:rPr>
            </w:pPr>
            <w:r w:rsidRPr="00AF31D3">
              <w:rPr>
                <w:rFonts w:ascii="GHEA Mariam" w:hAnsi="GHEA Mariam" w:cs="Arial"/>
                <w:b/>
                <w:bCs/>
                <w:sz w:val="24"/>
                <w:szCs w:val="24"/>
                <w:lang w:eastAsia="en-US"/>
              </w:rPr>
              <w:t xml:space="preserve"> Սոցիալական ապահովություն</w:t>
            </w:r>
          </w:p>
        </w:tc>
        <w:tc>
          <w:tcPr>
            <w:tcW w:w="2210" w:type="dxa"/>
            <w:tcBorders>
              <w:top w:val="nil"/>
              <w:left w:val="nil"/>
              <w:bottom w:val="nil"/>
              <w:right w:val="nil"/>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891" w:type="dxa"/>
            <w:tcBorders>
              <w:top w:val="nil"/>
              <w:left w:val="nil"/>
              <w:bottom w:val="nil"/>
              <w:right w:val="nil"/>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trHeight w:val="420"/>
        </w:trPr>
        <w:tc>
          <w:tcPr>
            <w:tcW w:w="3510" w:type="dxa"/>
            <w:tcBorders>
              <w:top w:val="nil"/>
              <w:left w:val="single" w:sz="4" w:space="0" w:color="auto"/>
              <w:bottom w:val="single" w:sz="4" w:space="0" w:color="auto"/>
              <w:right w:val="single" w:sz="4" w:space="0" w:color="auto"/>
            </w:tcBorders>
            <w:shd w:val="clear" w:color="000000" w:fill="FFFFFF"/>
            <w:vAlign w:val="bottom"/>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 xml:space="preserve"> Ծրագրի միջոցառումները </w:t>
            </w:r>
          </w:p>
        </w:tc>
        <w:tc>
          <w:tcPr>
            <w:tcW w:w="8190" w:type="dxa"/>
            <w:tcBorders>
              <w:top w:val="nil"/>
              <w:left w:val="nil"/>
              <w:bottom w:val="nil"/>
              <w:right w:val="nil"/>
            </w:tcBorders>
            <w:shd w:val="clear" w:color="000000" w:fill="FFFFFF"/>
            <w:vAlign w:val="center"/>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2210" w:type="dxa"/>
            <w:tcBorders>
              <w:top w:val="nil"/>
              <w:left w:val="nil"/>
              <w:bottom w:val="nil"/>
              <w:right w:val="nil"/>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891" w:type="dxa"/>
            <w:tcBorders>
              <w:top w:val="nil"/>
              <w:left w:val="nil"/>
              <w:bottom w:val="nil"/>
              <w:right w:val="nil"/>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trHeight w:val="345"/>
        </w:trPr>
        <w:tc>
          <w:tcPr>
            <w:tcW w:w="3510" w:type="dxa"/>
            <w:tcBorders>
              <w:top w:val="nil"/>
              <w:left w:val="nil"/>
              <w:bottom w:val="nil"/>
              <w:right w:val="nil"/>
            </w:tcBorders>
            <w:shd w:val="clear" w:color="000000" w:fill="FFFFFF"/>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8190" w:type="dxa"/>
            <w:tcBorders>
              <w:top w:val="nil"/>
              <w:left w:val="nil"/>
              <w:bottom w:val="nil"/>
              <w:right w:val="nil"/>
            </w:tcBorders>
            <w:shd w:val="clear" w:color="000000" w:fill="FFFFFF"/>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2210" w:type="dxa"/>
            <w:tcBorders>
              <w:top w:val="nil"/>
              <w:left w:val="nil"/>
              <w:bottom w:val="nil"/>
              <w:right w:val="nil"/>
            </w:tcBorders>
            <w:shd w:val="clear" w:color="000000" w:fill="FFFFFF"/>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891" w:type="dxa"/>
            <w:tcBorders>
              <w:top w:val="nil"/>
              <w:left w:val="nil"/>
              <w:bottom w:val="nil"/>
              <w:right w:val="nil"/>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trHeight w:val="60"/>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90" w:type="dxa"/>
            <w:tcBorders>
              <w:top w:val="single" w:sz="4" w:space="0" w:color="auto"/>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i/>
                <w:iCs/>
                <w:sz w:val="24"/>
                <w:szCs w:val="24"/>
                <w:lang w:eastAsia="en-US"/>
              </w:rPr>
            </w:pPr>
            <w:r w:rsidRPr="00AF31D3">
              <w:rPr>
                <w:rFonts w:ascii="GHEA Mariam" w:hAnsi="GHEA Mariam" w:cs="Arial"/>
                <w:i/>
                <w:iCs/>
                <w:sz w:val="24"/>
                <w:szCs w:val="24"/>
                <w:lang w:eastAsia="en-US"/>
              </w:rPr>
              <w:t>1205</w:t>
            </w:r>
          </w:p>
        </w:tc>
        <w:tc>
          <w:tcPr>
            <w:tcW w:w="4101" w:type="dxa"/>
            <w:gridSpan w:val="2"/>
            <w:tcBorders>
              <w:top w:val="single" w:sz="4" w:space="0" w:color="auto"/>
              <w:left w:val="nil"/>
              <w:bottom w:val="single" w:sz="4" w:space="0" w:color="auto"/>
              <w:right w:val="single" w:sz="4" w:space="0" w:color="000000"/>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Ցուցանիշների փոփոխությունները ավելացումները նշված են դրական նշանով</w:t>
            </w:r>
          </w:p>
        </w:tc>
      </w:tr>
      <w:tr w:rsidR="00AF31D3" w:rsidRPr="00AF31D3" w:rsidTr="00AF31D3">
        <w:trPr>
          <w:trHeight w:val="345"/>
        </w:trPr>
        <w:tc>
          <w:tcPr>
            <w:tcW w:w="3510" w:type="dxa"/>
            <w:tcBorders>
              <w:top w:val="nil"/>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90"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i/>
                <w:iCs/>
                <w:sz w:val="24"/>
                <w:szCs w:val="24"/>
                <w:lang w:eastAsia="en-US"/>
              </w:rPr>
            </w:pPr>
            <w:r w:rsidRPr="00AF31D3">
              <w:rPr>
                <w:rFonts w:ascii="GHEA Mariam" w:hAnsi="GHEA Mariam" w:cs="Arial"/>
                <w:i/>
                <w:iCs/>
                <w:sz w:val="24"/>
                <w:szCs w:val="24"/>
                <w:lang w:eastAsia="en-US"/>
              </w:rPr>
              <w:t>12018</w:t>
            </w:r>
          </w:p>
        </w:tc>
        <w:tc>
          <w:tcPr>
            <w:tcW w:w="221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 xml:space="preserve"> ինն ամիս</w:t>
            </w:r>
          </w:p>
        </w:tc>
        <w:tc>
          <w:tcPr>
            <w:tcW w:w="1891" w:type="dxa"/>
            <w:tcBorders>
              <w:top w:val="nil"/>
              <w:left w:val="nil"/>
              <w:bottom w:val="single" w:sz="4" w:space="0" w:color="auto"/>
              <w:right w:val="single" w:sz="4" w:space="0" w:color="auto"/>
            </w:tcBorders>
            <w:shd w:val="clear" w:color="000000" w:fill="FFFFFF"/>
            <w:noWrap/>
            <w:vAlign w:val="center"/>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տարի</w:t>
            </w:r>
          </w:p>
        </w:tc>
      </w:tr>
      <w:tr w:rsidR="00AF31D3" w:rsidRPr="00AF31D3" w:rsidTr="00AF31D3">
        <w:trPr>
          <w:trHeight w:val="188"/>
        </w:trPr>
        <w:tc>
          <w:tcPr>
            <w:tcW w:w="3510" w:type="dxa"/>
            <w:tcBorders>
              <w:top w:val="nil"/>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90"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Ռազմական դրությամբ պայմանավորված՝ դրամական աջակցություն</w:t>
            </w:r>
            <w:r w:rsidRPr="00AF31D3">
              <w:rPr>
                <w:rFonts w:ascii="GHEA Mariam" w:hAnsi="GHEA Mariam" w:cs="Arial"/>
                <w:sz w:val="24"/>
                <w:szCs w:val="24"/>
                <w:lang w:eastAsia="en-US"/>
              </w:rPr>
              <w:br/>
              <w:t xml:space="preserve">անհայտ կորած զինծառայողների ընտանիքներին </w:t>
            </w:r>
          </w:p>
        </w:tc>
        <w:tc>
          <w:tcPr>
            <w:tcW w:w="2210" w:type="dxa"/>
            <w:tcBorders>
              <w:top w:val="nil"/>
              <w:left w:val="nil"/>
              <w:bottom w:val="single" w:sz="4" w:space="0" w:color="auto"/>
              <w:right w:val="single" w:sz="4" w:space="0" w:color="auto"/>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891" w:type="dxa"/>
            <w:tcBorders>
              <w:top w:val="nil"/>
              <w:left w:val="nil"/>
              <w:bottom w:val="single" w:sz="4" w:space="0" w:color="auto"/>
              <w:right w:val="single" w:sz="4" w:space="0" w:color="auto"/>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trHeight w:val="170"/>
        </w:trPr>
        <w:tc>
          <w:tcPr>
            <w:tcW w:w="3510" w:type="dxa"/>
            <w:tcBorders>
              <w:top w:val="nil"/>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190"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 xml:space="preserve">Ադրբեջանի կողմից 2020 թվականի սեպտեմբերի 27-ին </w:t>
            </w:r>
            <w:r w:rsidRPr="003B5794">
              <w:rPr>
                <w:rFonts w:ascii="GHEA Mariam" w:hAnsi="GHEA Mariam" w:cs="Arial"/>
                <w:spacing w:val="-6"/>
                <w:sz w:val="24"/>
                <w:szCs w:val="24"/>
                <w:lang w:eastAsia="en-US"/>
              </w:rPr>
              <w:t>սանձա</w:t>
            </w:r>
            <w:r w:rsidRPr="003B5794">
              <w:rPr>
                <w:rFonts w:ascii="GHEA Mariam" w:hAnsi="GHEA Mariam" w:cs="Arial"/>
                <w:spacing w:val="-6"/>
                <w:sz w:val="24"/>
                <w:szCs w:val="24"/>
                <w:lang w:eastAsia="en-US"/>
              </w:rPr>
              <w:softHyphen/>
              <w:t>զերծ</w:t>
            </w:r>
            <w:r w:rsidRPr="003B5794">
              <w:rPr>
                <w:rFonts w:ascii="GHEA Mariam" w:hAnsi="GHEA Mariam" w:cs="Arial"/>
                <w:spacing w:val="-6"/>
                <w:sz w:val="24"/>
                <w:szCs w:val="24"/>
                <w:lang w:eastAsia="en-US"/>
              </w:rPr>
              <w:softHyphen/>
              <w:t>ված</w:t>
            </w:r>
            <w:r>
              <w:rPr>
                <w:rFonts w:ascii="GHEA Mariam" w:hAnsi="GHEA Mariam" w:cs="Arial"/>
                <w:sz w:val="24"/>
                <w:szCs w:val="24"/>
                <w:lang w:eastAsia="en-US"/>
              </w:rPr>
              <w:t xml:space="preserve"> </w:t>
            </w:r>
            <w:r w:rsidRPr="00AF31D3">
              <w:rPr>
                <w:rFonts w:ascii="GHEA Mariam" w:hAnsi="GHEA Mariam" w:cs="Arial"/>
                <w:sz w:val="24"/>
                <w:szCs w:val="24"/>
                <w:lang w:eastAsia="en-US"/>
              </w:rPr>
              <w:t>ռազմական գործողությունների հետևանքով անհայտ կորած</w:t>
            </w:r>
            <w:r w:rsidRPr="00AF31D3">
              <w:rPr>
                <w:rFonts w:ascii="GHEA Mariam" w:hAnsi="GHEA Mariam" w:cs="Arial"/>
                <w:sz w:val="24"/>
                <w:szCs w:val="24"/>
                <w:lang w:eastAsia="en-US"/>
              </w:rPr>
              <w:br/>
              <w:t xml:space="preserve">զինծառայողների ընտանիքներին դրամական օժանդակության տրամադրում </w:t>
            </w:r>
          </w:p>
        </w:tc>
        <w:tc>
          <w:tcPr>
            <w:tcW w:w="2210" w:type="dxa"/>
            <w:tcBorders>
              <w:top w:val="nil"/>
              <w:left w:val="nil"/>
              <w:bottom w:val="single" w:sz="4" w:space="0" w:color="auto"/>
              <w:right w:val="single" w:sz="4" w:space="0" w:color="auto"/>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891" w:type="dxa"/>
            <w:tcBorders>
              <w:top w:val="nil"/>
              <w:left w:val="nil"/>
              <w:bottom w:val="single" w:sz="4" w:space="0" w:color="auto"/>
              <w:right w:val="single" w:sz="4" w:space="0" w:color="auto"/>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trHeight w:val="440"/>
        </w:trPr>
        <w:tc>
          <w:tcPr>
            <w:tcW w:w="3510" w:type="dxa"/>
            <w:tcBorders>
              <w:top w:val="single" w:sz="4" w:space="0" w:color="auto"/>
              <w:left w:val="single" w:sz="4" w:space="0" w:color="auto"/>
              <w:bottom w:val="single" w:sz="4" w:space="0" w:color="auto"/>
              <w:right w:val="nil"/>
            </w:tcBorders>
            <w:shd w:val="clear" w:color="auto" w:fill="auto"/>
            <w:hideMark/>
          </w:tcPr>
          <w:p w:rsidR="00AF31D3" w:rsidRPr="00AF31D3" w:rsidRDefault="00AF31D3" w:rsidP="00AF31D3">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տեսակը</w:t>
            </w:r>
          </w:p>
        </w:tc>
        <w:tc>
          <w:tcPr>
            <w:tcW w:w="8190" w:type="dxa"/>
            <w:tcBorders>
              <w:top w:val="single" w:sz="4" w:space="0" w:color="auto"/>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i/>
                <w:iCs/>
                <w:sz w:val="24"/>
                <w:szCs w:val="24"/>
                <w:lang w:eastAsia="en-US"/>
              </w:rPr>
            </w:pPr>
            <w:r w:rsidRPr="00AF31D3">
              <w:rPr>
                <w:rFonts w:ascii="GHEA Mariam" w:hAnsi="GHEA Mariam" w:cs="Arial"/>
                <w:i/>
                <w:iCs/>
                <w:sz w:val="24"/>
                <w:szCs w:val="24"/>
                <w:lang w:eastAsia="en-US"/>
              </w:rPr>
              <w:t xml:space="preserve"> Տրանսֆերտների տրամադրում </w:t>
            </w:r>
          </w:p>
        </w:tc>
        <w:tc>
          <w:tcPr>
            <w:tcW w:w="2210" w:type="dxa"/>
            <w:tcBorders>
              <w:top w:val="single" w:sz="4" w:space="0" w:color="auto"/>
              <w:left w:val="nil"/>
              <w:bottom w:val="single" w:sz="4" w:space="0" w:color="auto"/>
              <w:right w:val="single" w:sz="4" w:space="0" w:color="auto"/>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891" w:type="dxa"/>
            <w:tcBorders>
              <w:top w:val="single" w:sz="4" w:space="0" w:color="auto"/>
              <w:left w:val="nil"/>
              <w:bottom w:val="single" w:sz="4" w:space="0" w:color="auto"/>
              <w:right w:val="single" w:sz="4" w:space="0" w:color="auto"/>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trHeight w:val="710"/>
        </w:trPr>
        <w:tc>
          <w:tcPr>
            <w:tcW w:w="3510" w:type="dxa"/>
            <w:tcBorders>
              <w:top w:val="single" w:sz="4" w:space="0" w:color="auto"/>
              <w:left w:val="single" w:sz="4" w:space="0" w:color="auto"/>
              <w:bottom w:val="nil"/>
              <w:right w:val="nil"/>
            </w:tcBorders>
            <w:shd w:val="clear" w:color="auto" w:fill="auto"/>
            <w:hideMark/>
          </w:tcPr>
          <w:p w:rsidR="00AF31D3" w:rsidRPr="00AF31D3" w:rsidRDefault="00AF31D3" w:rsidP="00AF31D3">
            <w:pPr>
              <w:rPr>
                <w:rFonts w:ascii="GHEA Mariam" w:hAnsi="GHEA Mariam" w:cs="Arial"/>
                <w:color w:val="000000"/>
                <w:sz w:val="24"/>
                <w:szCs w:val="24"/>
                <w:lang w:eastAsia="en-US"/>
              </w:rPr>
            </w:pPr>
            <w:r w:rsidRPr="00AF31D3">
              <w:rPr>
                <w:rFonts w:ascii="GHEA Mariam" w:hAnsi="GHEA Mariam" w:cs="Arial"/>
                <w:color w:val="000000"/>
                <w:sz w:val="24"/>
                <w:szCs w:val="24"/>
                <w:lang w:eastAsia="en-US"/>
              </w:rPr>
              <w:t xml:space="preserve"> Շահառուների ընտրության </w:t>
            </w:r>
            <w:r w:rsidR="003B5794">
              <w:rPr>
                <w:rFonts w:ascii="GHEA Mariam" w:hAnsi="GHEA Mariam" w:cs="Arial"/>
                <w:color w:val="000000"/>
                <w:sz w:val="24"/>
                <w:szCs w:val="24"/>
                <w:lang w:val="hy-AM" w:eastAsia="en-US"/>
              </w:rPr>
              <w:t xml:space="preserve">  </w:t>
            </w:r>
            <w:r w:rsidRPr="00AF31D3">
              <w:rPr>
                <w:rFonts w:ascii="GHEA Mariam" w:hAnsi="GHEA Mariam" w:cs="Arial"/>
                <w:color w:val="000000"/>
                <w:sz w:val="24"/>
                <w:szCs w:val="24"/>
                <w:lang w:eastAsia="en-US"/>
              </w:rPr>
              <w:t xml:space="preserve">չափանիշները </w:t>
            </w:r>
          </w:p>
        </w:tc>
        <w:tc>
          <w:tcPr>
            <w:tcW w:w="8190" w:type="dxa"/>
            <w:tcBorders>
              <w:top w:val="nil"/>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Անհայտ կորած զինծառայողի ընտանիք՝ համաձայն ՀՀ կառավարության 2020 թվականի դեկտեմբերի 10-ի N 2001-Լ որոշման</w:t>
            </w:r>
          </w:p>
        </w:tc>
        <w:tc>
          <w:tcPr>
            <w:tcW w:w="2210" w:type="dxa"/>
            <w:tcBorders>
              <w:top w:val="nil"/>
              <w:left w:val="nil"/>
              <w:bottom w:val="single" w:sz="4" w:space="0" w:color="auto"/>
              <w:right w:val="single" w:sz="4" w:space="0" w:color="auto"/>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891" w:type="dxa"/>
            <w:tcBorders>
              <w:top w:val="nil"/>
              <w:left w:val="nil"/>
              <w:bottom w:val="single" w:sz="4" w:space="0" w:color="auto"/>
              <w:right w:val="single" w:sz="4" w:space="0" w:color="auto"/>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trHeight w:val="449"/>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F31D3" w:rsidRPr="00AF31D3" w:rsidRDefault="00AF31D3" w:rsidP="00AF31D3">
            <w:pPr>
              <w:jc w:val="center"/>
              <w:rPr>
                <w:rFonts w:ascii="GHEA Mariam" w:hAnsi="GHEA Mariam" w:cs="Arial"/>
                <w:color w:val="000000"/>
                <w:sz w:val="24"/>
                <w:szCs w:val="24"/>
                <w:lang w:eastAsia="en-US"/>
              </w:rPr>
            </w:pPr>
            <w:r w:rsidRPr="00AF31D3">
              <w:rPr>
                <w:rFonts w:ascii="GHEA Mariam" w:hAnsi="GHEA Mariam" w:cs="Arial"/>
                <w:color w:val="000000"/>
                <w:sz w:val="24"/>
                <w:szCs w:val="24"/>
                <w:lang w:eastAsia="en-US"/>
              </w:rPr>
              <w:t xml:space="preserve"> Արդյունքի չափորոշիչներ </w:t>
            </w:r>
          </w:p>
        </w:tc>
        <w:tc>
          <w:tcPr>
            <w:tcW w:w="2210" w:type="dxa"/>
            <w:tcBorders>
              <w:top w:val="nil"/>
              <w:left w:val="nil"/>
              <w:bottom w:val="single" w:sz="4" w:space="0" w:color="auto"/>
              <w:right w:val="single" w:sz="4" w:space="0" w:color="auto"/>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891" w:type="dxa"/>
            <w:tcBorders>
              <w:top w:val="nil"/>
              <w:left w:val="nil"/>
              <w:bottom w:val="single" w:sz="4" w:space="0" w:color="auto"/>
              <w:right w:val="single" w:sz="4" w:space="0" w:color="auto"/>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trHeight w:val="431"/>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AF31D3" w:rsidRPr="00AF31D3" w:rsidRDefault="00AF31D3" w:rsidP="00AF31D3">
            <w:pPr>
              <w:rPr>
                <w:rFonts w:ascii="GHEA Mariam" w:hAnsi="GHEA Mariam" w:cs="Arial"/>
                <w:color w:val="000000"/>
                <w:sz w:val="24"/>
                <w:szCs w:val="24"/>
                <w:lang w:eastAsia="en-US"/>
              </w:rPr>
            </w:pPr>
            <w:r w:rsidRPr="00AF31D3">
              <w:rPr>
                <w:rFonts w:ascii="GHEA Mariam" w:hAnsi="GHEA Mariam" w:cs="Arial"/>
                <w:color w:val="000000"/>
                <w:sz w:val="24"/>
                <w:szCs w:val="24"/>
                <w:lang w:eastAsia="en-US"/>
              </w:rPr>
              <w:t xml:space="preserve"> Միջոցառման վրա կատարվող ծախսը (հազ</w:t>
            </w:r>
            <w:r>
              <w:rPr>
                <w:rFonts w:ascii="GHEA Mariam" w:hAnsi="GHEA Mariam" w:cs="Arial"/>
                <w:color w:val="000000"/>
                <w:sz w:val="24"/>
                <w:szCs w:val="24"/>
                <w:lang w:eastAsia="en-US"/>
              </w:rPr>
              <w:t>.</w:t>
            </w:r>
            <w:r w:rsidRPr="00AF31D3">
              <w:rPr>
                <w:rFonts w:ascii="GHEA Mariam" w:hAnsi="GHEA Mariam" w:cs="Arial"/>
                <w:color w:val="000000"/>
                <w:sz w:val="24"/>
                <w:szCs w:val="24"/>
                <w:lang w:eastAsia="en-US"/>
              </w:rPr>
              <w:t xml:space="preserve"> դրամ) </w:t>
            </w:r>
          </w:p>
        </w:tc>
        <w:tc>
          <w:tcPr>
            <w:tcW w:w="2210" w:type="dxa"/>
            <w:tcBorders>
              <w:top w:val="nil"/>
              <w:left w:val="nil"/>
              <w:bottom w:val="single" w:sz="4" w:space="0" w:color="auto"/>
              <w:right w:val="single" w:sz="4" w:space="0" w:color="auto"/>
            </w:tcBorders>
            <w:shd w:val="clear" w:color="000000" w:fill="FFFFFF"/>
            <w:noWrap/>
            <w:vAlign w:val="bottom"/>
            <w:hideMark/>
          </w:tcPr>
          <w:p w:rsidR="00AF31D3" w:rsidRPr="00AF31D3" w:rsidRDefault="00AF31D3" w:rsidP="00AF31D3">
            <w:pPr>
              <w:jc w:val="right"/>
              <w:rPr>
                <w:rFonts w:ascii="GHEA Mariam" w:hAnsi="GHEA Mariam" w:cs="Arial"/>
                <w:sz w:val="24"/>
                <w:szCs w:val="24"/>
                <w:lang w:eastAsia="en-US"/>
              </w:rPr>
            </w:pPr>
            <w:r w:rsidRPr="00AF31D3">
              <w:rPr>
                <w:rFonts w:ascii="GHEA Mariam" w:hAnsi="GHEA Mariam" w:cs="Arial"/>
                <w:sz w:val="24"/>
                <w:szCs w:val="24"/>
                <w:lang w:eastAsia="en-US"/>
              </w:rPr>
              <w:t xml:space="preserve">13,800.0 </w:t>
            </w:r>
          </w:p>
        </w:tc>
        <w:tc>
          <w:tcPr>
            <w:tcW w:w="1891" w:type="dxa"/>
            <w:tcBorders>
              <w:top w:val="nil"/>
              <w:left w:val="nil"/>
              <w:bottom w:val="single" w:sz="4" w:space="0" w:color="auto"/>
              <w:right w:val="single" w:sz="4" w:space="0" w:color="auto"/>
            </w:tcBorders>
            <w:shd w:val="clear" w:color="000000" w:fill="FFFFFF"/>
            <w:noWrap/>
            <w:vAlign w:val="bottom"/>
            <w:hideMark/>
          </w:tcPr>
          <w:p w:rsidR="00AF31D3" w:rsidRPr="00AF31D3" w:rsidRDefault="00AF31D3" w:rsidP="00AF31D3">
            <w:pPr>
              <w:jc w:val="right"/>
              <w:rPr>
                <w:rFonts w:ascii="GHEA Mariam" w:hAnsi="GHEA Mariam" w:cs="Arial"/>
                <w:sz w:val="24"/>
                <w:szCs w:val="24"/>
                <w:lang w:eastAsia="en-US"/>
              </w:rPr>
            </w:pPr>
            <w:r w:rsidRPr="00AF31D3">
              <w:rPr>
                <w:rFonts w:ascii="GHEA Mariam" w:hAnsi="GHEA Mariam" w:cs="Arial"/>
                <w:sz w:val="24"/>
                <w:szCs w:val="24"/>
                <w:lang w:eastAsia="en-US"/>
              </w:rPr>
              <w:t xml:space="preserve">13,800.0 </w:t>
            </w:r>
          </w:p>
        </w:tc>
      </w:tr>
      <w:tr w:rsidR="00AF31D3" w:rsidRPr="00AF31D3" w:rsidTr="00AF31D3">
        <w:trPr>
          <w:trHeight w:val="345"/>
        </w:trPr>
        <w:tc>
          <w:tcPr>
            <w:tcW w:w="3510" w:type="dxa"/>
            <w:tcBorders>
              <w:top w:val="nil"/>
              <w:left w:val="nil"/>
              <w:bottom w:val="nil"/>
              <w:right w:val="nil"/>
            </w:tcBorders>
            <w:shd w:val="clear" w:color="000000" w:fill="FFFFFF"/>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8190" w:type="dxa"/>
            <w:tcBorders>
              <w:top w:val="nil"/>
              <w:left w:val="nil"/>
              <w:bottom w:val="nil"/>
              <w:right w:val="nil"/>
            </w:tcBorders>
            <w:shd w:val="clear" w:color="000000" w:fill="FFFFFF"/>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2210" w:type="dxa"/>
            <w:tcBorders>
              <w:top w:val="nil"/>
              <w:left w:val="nil"/>
              <w:bottom w:val="nil"/>
              <w:right w:val="nil"/>
            </w:tcBorders>
            <w:shd w:val="clear" w:color="000000" w:fill="FFFFFF"/>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891" w:type="dxa"/>
            <w:tcBorders>
              <w:top w:val="nil"/>
              <w:left w:val="nil"/>
              <w:bottom w:val="nil"/>
              <w:right w:val="nil"/>
            </w:tcBorders>
            <w:shd w:val="clear" w:color="000000" w:fill="FFFFFF"/>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trHeight w:val="345"/>
        </w:trPr>
        <w:tc>
          <w:tcPr>
            <w:tcW w:w="3510" w:type="dxa"/>
            <w:tcBorders>
              <w:top w:val="nil"/>
              <w:left w:val="nil"/>
              <w:bottom w:val="nil"/>
              <w:right w:val="nil"/>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8190" w:type="dxa"/>
            <w:tcBorders>
              <w:top w:val="nil"/>
              <w:left w:val="nil"/>
              <w:bottom w:val="nil"/>
              <w:right w:val="nil"/>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2210" w:type="dxa"/>
            <w:tcBorders>
              <w:top w:val="nil"/>
              <w:left w:val="nil"/>
              <w:bottom w:val="nil"/>
              <w:right w:val="nil"/>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891" w:type="dxa"/>
            <w:tcBorders>
              <w:top w:val="nil"/>
              <w:left w:val="nil"/>
              <w:bottom w:val="nil"/>
              <w:right w:val="nil"/>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trHeight w:val="431"/>
        </w:trPr>
        <w:tc>
          <w:tcPr>
            <w:tcW w:w="3510" w:type="dxa"/>
            <w:tcBorders>
              <w:top w:val="single" w:sz="4" w:space="0" w:color="auto"/>
              <w:left w:val="single" w:sz="4" w:space="0" w:color="auto"/>
              <w:bottom w:val="single" w:sz="4" w:space="0" w:color="auto"/>
              <w:right w:val="single" w:sz="4" w:space="0" w:color="auto"/>
            </w:tcBorders>
            <w:shd w:val="clear" w:color="000000" w:fill="FFFFFF"/>
            <w:noWrap/>
            <w:hideMark/>
          </w:tcPr>
          <w:p w:rsidR="00AF31D3" w:rsidRPr="00AF31D3" w:rsidRDefault="00AF31D3" w:rsidP="00AF31D3">
            <w:pPr>
              <w:rPr>
                <w:rFonts w:ascii="GHEA Mariam" w:hAnsi="GHEA Mariam" w:cs="Arial"/>
                <w:b/>
                <w:bCs/>
                <w:sz w:val="24"/>
                <w:szCs w:val="24"/>
                <w:lang w:eastAsia="en-US"/>
              </w:rPr>
            </w:pPr>
            <w:r w:rsidRPr="00AF31D3">
              <w:rPr>
                <w:rFonts w:ascii="GHEA Mariam" w:hAnsi="GHEA Mariam" w:cs="Arial"/>
                <w:b/>
                <w:bCs/>
                <w:sz w:val="24"/>
                <w:szCs w:val="24"/>
                <w:lang w:eastAsia="en-US"/>
              </w:rPr>
              <w:t xml:space="preserve"> Ծրագրի դասիչը </w:t>
            </w:r>
          </w:p>
        </w:tc>
        <w:tc>
          <w:tcPr>
            <w:tcW w:w="8190" w:type="dxa"/>
            <w:tcBorders>
              <w:top w:val="single" w:sz="4" w:space="0" w:color="auto"/>
              <w:left w:val="nil"/>
              <w:bottom w:val="single" w:sz="4" w:space="0" w:color="auto"/>
              <w:right w:val="single" w:sz="4" w:space="0" w:color="auto"/>
            </w:tcBorders>
            <w:shd w:val="clear" w:color="000000" w:fill="FFFFFF"/>
            <w:noWrap/>
            <w:hideMark/>
          </w:tcPr>
          <w:p w:rsidR="00AF31D3" w:rsidRPr="00AF31D3" w:rsidRDefault="00AF31D3" w:rsidP="00AF31D3">
            <w:pPr>
              <w:rPr>
                <w:rFonts w:ascii="GHEA Mariam" w:hAnsi="GHEA Mariam" w:cs="Arial"/>
                <w:b/>
                <w:bCs/>
                <w:sz w:val="24"/>
                <w:szCs w:val="24"/>
                <w:lang w:eastAsia="en-US"/>
              </w:rPr>
            </w:pPr>
            <w:r w:rsidRPr="00AF31D3">
              <w:rPr>
                <w:rFonts w:ascii="GHEA Mariam" w:hAnsi="GHEA Mariam" w:cs="Arial"/>
                <w:b/>
                <w:bCs/>
                <w:sz w:val="24"/>
                <w:szCs w:val="24"/>
                <w:lang w:eastAsia="en-US"/>
              </w:rPr>
              <w:t xml:space="preserve"> Ծրագրի անվանումը </w:t>
            </w:r>
          </w:p>
        </w:tc>
        <w:tc>
          <w:tcPr>
            <w:tcW w:w="2210" w:type="dxa"/>
            <w:tcBorders>
              <w:top w:val="nil"/>
              <w:left w:val="nil"/>
              <w:bottom w:val="nil"/>
              <w:right w:val="nil"/>
            </w:tcBorders>
            <w:shd w:val="clear" w:color="000000" w:fill="FFFFFF"/>
            <w:noWrap/>
            <w:hideMark/>
          </w:tcPr>
          <w:p w:rsidR="00AF31D3" w:rsidRPr="00AF31D3" w:rsidRDefault="00AF31D3" w:rsidP="00AF31D3">
            <w:pPr>
              <w:rPr>
                <w:rFonts w:ascii="GHEA Mariam" w:hAnsi="GHEA Mariam" w:cs="Arial"/>
                <w:b/>
                <w:bCs/>
                <w:sz w:val="24"/>
                <w:szCs w:val="24"/>
                <w:lang w:eastAsia="en-US"/>
              </w:rPr>
            </w:pPr>
            <w:r w:rsidRPr="00AF31D3">
              <w:rPr>
                <w:rFonts w:ascii="Calibri" w:hAnsi="Calibri" w:cs="Calibri"/>
                <w:b/>
                <w:bCs/>
                <w:sz w:val="24"/>
                <w:szCs w:val="24"/>
                <w:lang w:eastAsia="en-US"/>
              </w:rPr>
              <w:t> </w:t>
            </w:r>
          </w:p>
        </w:tc>
        <w:tc>
          <w:tcPr>
            <w:tcW w:w="1891" w:type="dxa"/>
            <w:tcBorders>
              <w:top w:val="nil"/>
              <w:left w:val="nil"/>
              <w:bottom w:val="nil"/>
              <w:right w:val="nil"/>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trHeight w:val="440"/>
        </w:trPr>
        <w:tc>
          <w:tcPr>
            <w:tcW w:w="3510" w:type="dxa"/>
            <w:tcBorders>
              <w:top w:val="nil"/>
              <w:left w:val="single" w:sz="4" w:space="0" w:color="auto"/>
              <w:bottom w:val="single" w:sz="4" w:space="0" w:color="auto"/>
              <w:right w:val="single" w:sz="4" w:space="0" w:color="auto"/>
            </w:tcBorders>
            <w:shd w:val="clear" w:color="000000" w:fill="FFFFFF"/>
            <w:vAlign w:val="bottom"/>
            <w:hideMark/>
          </w:tcPr>
          <w:p w:rsidR="00AF31D3" w:rsidRPr="00AF31D3" w:rsidRDefault="00AF31D3" w:rsidP="00AF31D3">
            <w:pPr>
              <w:rPr>
                <w:rFonts w:ascii="GHEA Mariam" w:hAnsi="GHEA Mariam" w:cs="Arial"/>
                <w:b/>
                <w:bCs/>
                <w:sz w:val="24"/>
                <w:szCs w:val="24"/>
                <w:lang w:eastAsia="en-US"/>
              </w:rPr>
            </w:pPr>
            <w:r w:rsidRPr="00AF31D3">
              <w:rPr>
                <w:rFonts w:ascii="GHEA Mariam" w:hAnsi="GHEA Mariam" w:cs="Arial"/>
                <w:b/>
                <w:bCs/>
                <w:sz w:val="24"/>
                <w:szCs w:val="24"/>
                <w:lang w:eastAsia="en-US"/>
              </w:rPr>
              <w:t>1068</w:t>
            </w:r>
          </w:p>
        </w:tc>
        <w:tc>
          <w:tcPr>
            <w:tcW w:w="8190" w:type="dxa"/>
            <w:tcBorders>
              <w:top w:val="nil"/>
              <w:left w:val="nil"/>
              <w:bottom w:val="single" w:sz="4" w:space="0" w:color="auto"/>
              <w:right w:val="single" w:sz="4" w:space="0" w:color="auto"/>
            </w:tcBorders>
            <w:shd w:val="clear" w:color="000000" w:fill="FFFFFF"/>
            <w:vAlign w:val="bottom"/>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 xml:space="preserve"> Ժողովրդագրական վիճակի բարելավում</w:t>
            </w:r>
          </w:p>
        </w:tc>
        <w:tc>
          <w:tcPr>
            <w:tcW w:w="2210" w:type="dxa"/>
            <w:tcBorders>
              <w:top w:val="nil"/>
              <w:left w:val="nil"/>
              <w:bottom w:val="nil"/>
              <w:right w:val="nil"/>
            </w:tcBorders>
            <w:shd w:val="clear" w:color="000000" w:fill="FFFFFF"/>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891" w:type="dxa"/>
            <w:tcBorders>
              <w:top w:val="nil"/>
              <w:left w:val="nil"/>
              <w:bottom w:val="nil"/>
              <w:right w:val="nil"/>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trHeight w:val="440"/>
        </w:trPr>
        <w:tc>
          <w:tcPr>
            <w:tcW w:w="1170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AF31D3" w:rsidRPr="00AF31D3" w:rsidRDefault="00AF31D3" w:rsidP="00AF31D3">
            <w:pPr>
              <w:rPr>
                <w:rFonts w:ascii="GHEA Mariam" w:hAnsi="GHEA Mariam" w:cs="Arial"/>
                <w:b/>
                <w:bCs/>
                <w:sz w:val="24"/>
                <w:szCs w:val="24"/>
                <w:lang w:eastAsia="en-US"/>
              </w:rPr>
            </w:pPr>
            <w:r w:rsidRPr="00AF31D3">
              <w:rPr>
                <w:rFonts w:ascii="GHEA Mariam" w:hAnsi="GHEA Mariam" w:cs="Arial"/>
                <w:b/>
                <w:bCs/>
                <w:sz w:val="24"/>
                <w:szCs w:val="24"/>
                <w:lang w:eastAsia="en-US"/>
              </w:rPr>
              <w:t xml:space="preserve"> Ծրագրի միջոցառումները </w:t>
            </w:r>
          </w:p>
        </w:tc>
        <w:tc>
          <w:tcPr>
            <w:tcW w:w="2210" w:type="dxa"/>
            <w:tcBorders>
              <w:top w:val="nil"/>
              <w:left w:val="nil"/>
              <w:bottom w:val="nil"/>
              <w:right w:val="nil"/>
            </w:tcBorders>
            <w:shd w:val="clear" w:color="000000" w:fill="FFFFFF"/>
            <w:vAlign w:val="bottom"/>
            <w:hideMark/>
          </w:tcPr>
          <w:p w:rsidR="00AF31D3" w:rsidRPr="00AF31D3" w:rsidRDefault="00AF31D3" w:rsidP="00AF31D3">
            <w:pPr>
              <w:rPr>
                <w:rFonts w:ascii="GHEA Mariam" w:hAnsi="GHEA Mariam" w:cs="Arial"/>
                <w:b/>
                <w:bCs/>
                <w:sz w:val="24"/>
                <w:szCs w:val="24"/>
                <w:lang w:eastAsia="en-US"/>
              </w:rPr>
            </w:pPr>
            <w:r w:rsidRPr="00AF31D3">
              <w:rPr>
                <w:rFonts w:ascii="Calibri" w:hAnsi="Calibri" w:cs="Calibri"/>
                <w:b/>
                <w:bCs/>
                <w:sz w:val="24"/>
                <w:szCs w:val="24"/>
                <w:lang w:eastAsia="en-US"/>
              </w:rPr>
              <w:t> </w:t>
            </w:r>
          </w:p>
        </w:tc>
        <w:tc>
          <w:tcPr>
            <w:tcW w:w="1891" w:type="dxa"/>
            <w:tcBorders>
              <w:top w:val="nil"/>
              <w:left w:val="nil"/>
              <w:bottom w:val="nil"/>
              <w:right w:val="nil"/>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trHeight w:val="345"/>
        </w:trPr>
        <w:tc>
          <w:tcPr>
            <w:tcW w:w="3510" w:type="dxa"/>
            <w:tcBorders>
              <w:top w:val="nil"/>
              <w:left w:val="single" w:sz="8" w:space="0" w:color="auto"/>
              <w:bottom w:val="single" w:sz="4" w:space="0" w:color="auto"/>
              <w:right w:val="nil"/>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8190" w:type="dxa"/>
            <w:tcBorders>
              <w:top w:val="nil"/>
              <w:left w:val="nil"/>
              <w:bottom w:val="single" w:sz="4" w:space="0" w:color="auto"/>
              <w:right w:val="nil"/>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2210" w:type="dxa"/>
            <w:tcBorders>
              <w:top w:val="nil"/>
              <w:left w:val="nil"/>
              <w:bottom w:val="nil"/>
              <w:right w:val="nil"/>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891" w:type="dxa"/>
            <w:tcBorders>
              <w:top w:val="nil"/>
              <w:left w:val="nil"/>
              <w:bottom w:val="nil"/>
              <w:right w:val="nil"/>
            </w:tcBorders>
            <w:shd w:val="clear" w:color="000000" w:fill="FFFFFF"/>
            <w:noWrap/>
            <w:vAlign w:val="bottom"/>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212C13">
        <w:trPr>
          <w:trHeight w:val="1187"/>
        </w:trPr>
        <w:tc>
          <w:tcPr>
            <w:tcW w:w="3510" w:type="dxa"/>
            <w:tcBorders>
              <w:top w:val="nil"/>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 xml:space="preserve"> </w:t>
            </w:r>
            <w:r>
              <w:rPr>
                <w:rFonts w:ascii="GHEA Mariam" w:hAnsi="GHEA Mariam" w:cs="Arial"/>
                <w:sz w:val="24"/>
                <w:szCs w:val="24"/>
                <w:lang w:eastAsia="en-US"/>
              </w:rPr>
              <w:t>Ծրագրի դասիչը</w:t>
            </w:r>
          </w:p>
        </w:tc>
        <w:tc>
          <w:tcPr>
            <w:tcW w:w="8190"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i/>
                <w:iCs/>
                <w:sz w:val="24"/>
                <w:szCs w:val="24"/>
                <w:lang w:eastAsia="en-US"/>
              </w:rPr>
            </w:pPr>
            <w:r w:rsidRPr="00AF31D3">
              <w:rPr>
                <w:rFonts w:ascii="GHEA Mariam" w:hAnsi="GHEA Mariam" w:cs="Arial"/>
                <w:i/>
                <w:iCs/>
                <w:sz w:val="24"/>
                <w:szCs w:val="24"/>
                <w:lang w:eastAsia="en-US"/>
              </w:rPr>
              <w:t xml:space="preserve"> 1068 </w:t>
            </w:r>
          </w:p>
        </w:tc>
        <w:tc>
          <w:tcPr>
            <w:tcW w:w="4101" w:type="dxa"/>
            <w:gridSpan w:val="2"/>
            <w:tcBorders>
              <w:top w:val="single" w:sz="4" w:space="0" w:color="auto"/>
              <w:left w:val="nil"/>
              <w:bottom w:val="single" w:sz="4" w:space="0" w:color="auto"/>
              <w:right w:val="single" w:sz="4" w:space="0" w:color="000000"/>
            </w:tcBorders>
            <w:shd w:val="clear" w:color="000000" w:fill="FFFFFF"/>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Ցուցանիշների փոփոխությունները նվազեցումները նշված են  փակագծերում</w:t>
            </w:r>
          </w:p>
        </w:tc>
      </w:tr>
      <w:tr w:rsidR="00AF31D3" w:rsidRPr="00AF31D3" w:rsidTr="00212C13">
        <w:trPr>
          <w:trHeight w:val="557"/>
        </w:trPr>
        <w:tc>
          <w:tcPr>
            <w:tcW w:w="3510" w:type="dxa"/>
            <w:tcBorders>
              <w:top w:val="nil"/>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190"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i/>
                <w:iCs/>
                <w:sz w:val="24"/>
                <w:szCs w:val="24"/>
                <w:lang w:eastAsia="en-US"/>
              </w:rPr>
            </w:pPr>
            <w:r w:rsidRPr="00AF31D3">
              <w:rPr>
                <w:rFonts w:ascii="GHEA Mariam" w:hAnsi="GHEA Mariam" w:cs="Arial"/>
                <w:i/>
                <w:iCs/>
                <w:sz w:val="24"/>
                <w:szCs w:val="24"/>
                <w:lang w:eastAsia="en-US"/>
              </w:rPr>
              <w:t xml:space="preserve"> 12001 </w:t>
            </w:r>
          </w:p>
        </w:tc>
        <w:tc>
          <w:tcPr>
            <w:tcW w:w="2210" w:type="dxa"/>
            <w:tcBorders>
              <w:top w:val="nil"/>
              <w:left w:val="nil"/>
              <w:bottom w:val="single" w:sz="4" w:space="0" w:color="auto"/>
              <w:right w:val="single" w:sz="4" w:space="0" w:color="auto"/>
            </w:tcBorders>
            <w:shd w:val="clear" w:color="000000" w:fill="FFFFFF"/>
            <w:vAlign w:val="center"/>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 xml:space="preserve"> ինն ամիս</w:t>
            </w:r>
          </w:p>
        </w:tc>
        <w:tc>
          <w:tcPr>
            <w:tcW w:w="1891" w:type="dxa"/>
            <w:tcBorders>
              <w:top w:val="nil"/>
              <w:left w:val="nil"/>
              <w:bottom w:val="single" w:sz="4" w:space="0" w:color="auto"/>
              <w:right w:val="single" w:sz="4" w:space="0" w:color="auto"/>
            </w:tcBorders>
            <w:shd w:val="clear" w:color="000000" w:fill="FFFFFF"/>
            <w:noWrap/>
            <w:vAlign w:val="center"/>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տարի</w:t>
            </w:r>
          </w:p>
        </w:tc>
      </w:tr>
      <w:tr w:rsidR="00AF31D3" w:rsidRPr="00AF31D3" w:rsidTr="00AF31D3">
        <w:trPr>
          <w:trHeight w:val="530"/>
        </w:trPr>
        <w:tc>
          <w:tcPr>
            <w:tcW w:w="3510" w:type="dxa"/>
            <w:tcBorders>
              <w:top w:val="nil"/>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190"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i/>
                <w:iCs/>
                <w:sz w:val="24"/>
                <w:szCs w:val="24"/>
                <w:lang w:eastAsia="en-US"/>
              </w:rPr>
            </w:pPr>
            <w:r w:rsidRPr="00AF31D3">
              <w:rPr>
                <w:rFonts w:ascii="GHEA Mariam" w:hAnsi="GHEA Mariam" w:cs="Arial"/>
                <w:i/>
                <w:iCs/>
                <w:sz w:val="24"/>
                <w:szCs w:val="24"/>
                <w:lang w:eastAsia="en-US"/>
              </w:rPr>
              <w:t xml:space="preserve"> Մինչև 2 տարեկան երեխայի խնամքի նպաստի տրամադրում </w:t>
            </w:r>
          </w:p>
        </w:tc>
        <w:tc>
          <w:tcPr>
            <w:tcW w:w="2210" w:type="dxa"/>
            <w:tcBorders>
              <w:top w:val="nil"/>
              <w:left w:val="nil"/>
              <w:bottom w:val="nil"/>
              <w:right w:val="nil"/>
            </w:tcBorders>
            <w:shd w:val="clear" w:color="000000" w:fill="FFFFFF"/>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891"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212C13">
        <w:trPr>
          <w:trHeight w:val="683"/>
        </w:trPr>
        <w:tc>
          <w:tcPr>
            <w:tcW w:w="3510" w:type="dxa"/>
            <w:tcBorders>
              <w:top w:val="nil"/>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190"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i/>
                <w:iCs/>
                <w:sz w:val="24"/>
                <w:szCs w:val="24"/>
                <w:lang w:eastAsia="en-US"/>
              </w:rPr>
            </w:pPr>
            <w:r w:rsidRPr="00AF31D3">
              <w:rPr>
                <w:rFonts w:ascii="GHEA Mariam" w:hAnsi="GHEA Mariam" w:cs="Arial"/>
                <w:i/>
                <w:iCs/>
                <w:sz w:val="24"/>
                <w:szCs w:val="24"/>
                <w:lang w:eastAsia="en-US"/>
              </w:rPr>
              <w:t xml:space="preserve"> Մինչև 2 տարեկան երեխայի խնամքի նպաստի տրամադրում </w:t>
            </w:r>
          </w:p>
        </w:tc>
        <w:tc>
          <w:tcPr>
            <w:tcW w:w="2210" w:type="dxa"/>
            <w:tcBorders>
              <w:top w:val="nil"/>
              <w:left w:val="nil"/>
              <w:bottom w:val="single" w:sz="4" w:space="0" w:color="auto"/>
              <w:right w:val="nil"/>
            </w:tcBorders>
            <w:shd w:val="clear" w:color="000000" w:fill="FFFFFF"/>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891" w:type="dxa"/>
            <w:vMerge/>
            <w:tcBorders>
              <w:top w:val="nil"/>
              <w:left w:val="single" w:sz="4" w:space="0" w:color="auto"/>
              <w:bottom w:val="single" w:sz="4" w:space="0" w:color="000000"/>
              <w:right w:val="single" w:sz="4" w:space="0" w:color="auto"/>
            </w:tcBorders>
            <w:vAlign w:val="center"/>
            <w:hideMark/>
          </w:tcPr>
          <w:p w:rsidR="00AF31D3" w:rsidRPr="00AF31D3" w:rsidRDefault="00AF31D3" w:rsidP="00AF31D3">
            <w:pPr>
              <w:rPr>
                <w:rFonts w:ascii="GHEA Mariam" w:hAnsi="GHEA Mariam" w:cs="Arial"/>
                <w:sz w:val="24"/>
                <w:szCs w:val="24"/>
                <w:lang w:eastAsia="en-US"/>
              </w:rPr>
            </w:pPr>
          </w:p>
        </w:tc>
      </w:tr>
      <w:tr w:rsidR="00AF31D3" w:rsidRPr="00AF31D3" w:rsidTr="00212C13">
        <w:trPr>
          <w:trHeight w:val="593"/>
        </w:trPr>
        <w:tc>
          <w:tcPr>
            <w:tcW w:w="3510" w:type="dxa"/>
            <w:tcBorders>
              <w:top w:val="nil"/>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90"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i/>
                <w:iCs/>
                <w:sz w:val="24"/>
                <w:szCs w:val="24"/>
                <w:lang w:eastAsia="en-US"/>
              </w:rPr>
            </w:pPr>
            <w:r w:rsidRPr="00AF31D3">
              <w:rPr>
                <w:rFonts w:ascii="GHEA Mariam" w:hAnsi="GHEA Mariam" w:cs="Arial"/>
                <w:i/>
                <w:iCs/>
                <w:sz w:val="24"/>
                <w:szCs w:val="24"/>
                <w:lang w:eastAsia="en-US"/>
              </w:rPr>
              <w:t xml:space="preserve"> Տրանսֆերտների տրամադրում </w:t>
            </w:r>
          </w:p>
        </w:tc>
        <w:tc>
          <w:tcPr>
            <w:tcW w:w="2210" w:type="dxa"/>
            <w:tcBorders>
              <w:top w:val="nil"/>
              <w:left w:val="nil"/>
              <w:bottom w:val="single" w:sz="4" w:space="0" w:color="auto"/>
              <w:right w:val="nil"/>
            </w:tcBorders>
            <w:shd w:val="clear" w:color="000000" w:fill="FFFFFF"/>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891" w:type="dxa"/>
            <w:tcBorders>
              <w:top w:val="nil"/>
              <w:left w:val="single" w:sz="4" w:space="0" w:color="auto"/>
              <w:bottom w:val="single" w:sz="4" w:space="0" w:color="auto"/>
              <w:right w:val="single" w:sz="4" w:space="0" w:color="auto"/>
            </w:tcBorders>
            <w:shd w:val="clear" w:color="000000" w:fill="FFFFFF"/>
            <w:noWrap/>
            <w:vAlign w:val="bottom"/>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212C13">
        <w:trPr>
          <w:trHeight w:val="818"/>
        </w:trPr>
        <w:tc>
          <w:tcPr>
            <w:tcW w:w="3510" w:type="dxa"/>
            <w:tcBorders>
              <w:top w:val="nil"/>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 xml:space="preserve"> Շահառուների ընտրության չափանիշները </w:t>
            </w:r>
          </w:p>
        </w:tc>
        <w:tc>
          <w:tcPr>
            <w:tcW w:w="8190" w:type="dxa"/>
            <w:tcBorders>
              <w:top w:val="nil"/>
              <w:left w:val="nil"/>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i/>
                <w:iCs/>
                <w:sz w:val="24"/>
                <w:szCs w:val="24"/>
                <w:lang w:eastAsia="en-US"/>
              </w:rPr>
            </w:pPr>
            <w:r w:rsidRPr="00AF31D3">
              <w:rPr>
                <w:rFonts w:ascii="GHEA Mariam" w:hAnsi="GHEA Mariam" w:cs="Arial"/>
                <w:i/>
                <w:iCs/>
                <w:sz w:val="24"/>
                <w:szCs w:val="24"/>
                <w:lang w:eastAsia="en-US"/>
              </w:rPr>
              <w:t xml:space="preserve"> Մինչև երեք տարեկան երեխայի խնամքի արձակուրդում գտնվող անձը` մինչ երեխայի 2 տարեկանը լրանալը </w:t>
            </w:r>
          </w:p>
        </w:tc>
        <w:tc>
          <w:tcPr>
            <w:tcW w:w="2210" w:type="dxa"/>
            <w:tcBorders>
              <w:top w:val="nil"/>
              <w:left w:val="nil"/>
              <w:bottom w:val="single" w:sz="4" w:space="0" w:color="auto"/>
              <w:right w:val="single" w:sz="4" w:space="0" w:color="auto"/>
            </w:tcBorders>
            <w:shd w:val="clear" w:color="000000" w:fill="FFFFFF"/>
            <w:hideMark/>
          </w:tcPr>
          <w:p w:rsidR="00AF31D3" w:rsidRPr="00AF31D3" w:rsidRDefault="00AF31D3" w:rsidP="00AF31D3">
            <w:pPr>
              <w:rPr>
                <w:rFonts w:ascii="GHEA Mariam" w:hAnsi="GHEA Mariam" w:cs="Arial"/>
                <w:sz w:val="24"/>
                <w:szCs w:val="24"/>
                <w:lang w:eastAsia="en-US"/>
              </w:rPr>
            </w:pPr>
            <w:r w:rsidRPr="00AF31D3">
              <w:rPr>
                <w:rFonts w:ascii="Calibri" w:hAnsi="Calibri" w:cs="Calibri"/>
                <w:sz w:val="24"/>
                <w:szCs w:val="24"/>
                <w:lang w:eastAsia="en-US"/>
              </w:rPr>
              <w:t> </w:t>
            </w:r>
          </w:p>
        </w:tc>
        <w:tc>
          <w:tcPr>
            <w:tcW w:w="1891" w:type="dxa"/>
            <w:tcBorders>
              <w:top w:val="nil"/>
              <w:left w:val="nil"/>
              <w:bottom w:val="single" w:sz="4" w:space="0" w:color="auto"/>
              <w:right w:val="single" w:sz="4" w:space="0" w:color="auto"/>
            </w:tcBorders>
            <w:shd w:val="clear" w:color="000000" w:fill="FFFFFF"/>
            <w:noWrap/>
            <w:vAlign w:val="bottom"/>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212C13">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lastRenderedPageBreak/>
              <w:t xml:space="preserve"> Արդյունքի չափորոշիչներ </w:t>
            </w:r>
          </w:p>
        </w:tc>
        <w:tc>
          <w:tcPr>
            <w:tcW w:w="2210" w:type="dxa"/>
            <w:tcBorders>
              <w:top w:val="single" w:sz="4" w:space="0" w:color="auto"/>
              <w:left w:val="nil"/>
              <w:bottom w:val="single" w:sz="4" w:space="0" w:color="auto"/>
              <w:right w:val="single" w:sz="4" w:space="0" w:color="auto"/>
            </w:tcBorders>
            <w:shd w:val="clear" w:color="000000" w:fill="FFFFFF"/>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1891" w:type="dxa"/>
            <w:tcBorders>
              <w:top w:val="single" w:sz="4" w:space="0" w:color="auto"/>
              <w:left w:val="nil"/>
              <w:bottom w:val="single" w:sz="4" w:space="0" w:color="auto"/>
              <w:right w:val="single" w:sz="4" w:space="0" w:color="auto"/>
            </w:tcBorders>
            <w:shd w:val="clear" w:color="000000" w:fill="FFFFFF"/>
            <w:noWrap/>
            <w:vAlign w:val="bottom"/>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r>
      <w:tr w:rsidR="00AF31D3" w:rsidRPr="00AF31D3" w:rsidTr="00AF31D3">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 xml:space="preserve"> Մինչև 2 տարեկան երեխայի խնամքի նպաստ ստացող  քաղաքացիների թիվ,ա</w:t>
            </w:r>
            <w:r w:rsidR="003B5794">
              <w:rPr>
                <w:rFonts w:ascii="GHEA Mariam" w:hAnsi="GHEA Mariam" w:cs="Arial"/>
                <w:sz w:val="24"/>
                <w:szCs w:val="24"/>
                <w:lang w:val="hy-AM" w:eastAsia="en-US"/>
              </w:rPr>
              <w:t>յ</w:t>
            </w:r>
            <w:r w:rsidRPr="00AF31D3">
              <w:rPr>
                <w:rFonts w:ascii="GHEA Mariam" w:hAnsi="GHEA Mariam" w:cs="Arial"/>
                <w:sz w:val="24"/>
                <w:szCs w:val="24"/>
                <w:lang w:eastAsia="en-US"/>
              </w:rPr>
              <w:t xml:space="preserve">դ թվում </w:t>
            </w:r>
          </w:p>
        </w:tc>
        <w:tc>
          <w:tcPr>
            <w:tcW w:w="2210" w:type="dxa"/>
            <w:tcBorders>
              <w:top w:val="nil"/>
              <w:left w:val="nil"/>
              <w:bottom w:val="single" w:sz="4" w:space="0" w:color="auto"/>
              <w:right w:val="single" w:sz="4" w:space="0" w:color="auto"/>
            </w:tcBorders>
            <w:shd w:val="clear" w:color="000000" w:fill="FFFFFF"/>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1891" w:type="dxa"/>
            <w:tcBorders>
              <w:top w:val="nil"/>
              <w:left w:val="nil"/>
              <w:bottom w:val="single" w:sz="4" w:space="0" w:color="auto"/>
              <w:right w:val="single" w:sz="4" w:space="0" w:color="auto"/>
            </w:tcBorders>
            <w:shd w:val="clear" w:color="000000" w:fill="FFFFFF"/>
            <w:noWrap/>
            <w:vAlign w:val="bottom"/>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(31.0)</w:t>
            </w:r>
          </w:p>
        </w:tc>
      </w:tr>
      <w:tr w:rsidR="00AF31D3" w:rsidRPr="00AF31D3" w:rsidTr="00AF31D3">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pacing w:val="-8"/>
                <w:sz w:val="24"/>
                <w:szCs w:val="24"/>
                <w:lang w:eastAsia="en-US"/>
              </w:rPr>
            </w:pPr>
            <w:r w:rsidRPr="00AF31D3">
              <w:rPr>
                <w:rFonts w:ascii="GHEA Mariam" w:hAnsi="GHEA Mariam" w:cs="Arial"/>
                <w:sz w:val="24"/>
                <w:szCs w:val="24"/>
                <w:lang w:eastAsia="en-US"/>
              </w:rPr>
              <w:t xml:space="preserve"> </w:t>
            </w:r>
            <w:r w:rsidRPr="00AF31D3">
              <w:rPr>
                <w:rFonts w:ascii="GHEA Mariam" w:hAnsi="GHEA Mariam" w:cs="Arial"/>
                <w:spacing w:val="-8"/>
                <w:sz w:val="24"/>
                <w:szCs w:val="24"/>
                <w:lang w:eastAsia="en-US"/>
              </w:rPr>
              <w:t xml:space="preserve">Մինչև 2 տարեկան երեխայի խնամքի նպաստ ստացող  ԼՂ-ից բռնի տեղահանված քաղաքացիների թիվ </w:t>
            </w:r>
          </w:p>
        </w:tc>
        <w:tc>
          <w:tcPr>
            <w:tcW w:w="2210" w:type="dxa"/>
            <w:tcBorders>
              <w:top w:val="nil"/>
              <w:left w:val="nil"/>
              <w:bottom w:val="single" w:sz="4" w:space="0" w:color="auto"/>
              <w:right w:val="single" w:sz="4" w:space="0" w:color="auto"/>
            </w:tcBorders>
            <w:shd w:val="clear" w:color="000000" w:fill="FFFFFF"/>
            <w:hideMark/>
          </w:tcPr>
          <w:p w:rsidR="00AF31D3" w:rsidRPr="00AF31D3" w:rsidRDefault="00AF31D3" w:rsidP="00AF31D3">
            <w:pPr>
              <w:jc w:val="center"/>
              <w:rPr>
                <w:rFonts w:ascii="GHEA Mariam" w:hAnsi="GHEA Mariam" w:cs="Arial"/>
                <w:sz w:val="24"/>
                <w:szCs w:val="24"/>
                <w:lang w:eastAsia="en-US"/>
              </w:rPr>
            </w:pPr>
            <w:r w:rsidRPr="00AF31D3">
              <w:rPr>
                <w:rFonts w:ascii="Calibri" w:hAnsi="Calibri" w:cs="Calibri"/>
                <w:sz w:val="24"/>
                <w:szCs w:val="24"/>
                <w:lang w:eastAsia="en-US"/>
              </w:rPr>
              <w:t> </w:t>
            </w:r>
          </w:p>
        </w:tc>
        <w:tc>
          <w:tcPr>
            <w:tcW w:w="1891" w:type="dxa"/>
            <w:tcBorders>
              <w:top w:val="nil"/>
              <w:left w:val="nil"/>
              <w:bottom w:val="single" w:sz="4" w:space="0" w:color="auto"/>
              <w:right w:val="single" w:sz="4" w:space="0" w:color="auto"/>
            </w:tcBorders>
            <w:shd w:val="clear" w:color="000000" w:fill="FFFFFF"/>
            <w:noWrap/>
            <w:vAlign w:val="bottom"/>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(31.0)</w:t>
            </w:r>
          </w:p>
        </w:tc>
      </w:tr>
      <w:tr w:rsidR="00AF31D3" w:rsidRPr="00AF31D3" w:rsidTr="00AF31D3">
        <w:trPr>
          <w:trHeight w:val="345"/>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F31D3" w:rsidRPr="00AF31D3" w:rsidRDefault="00AF31D3" w:rsidP="00AF31D3">
            <w:pPr>
              <w:rPr>
                <w:rFonts w:ascii="GHEA Mariam" w:hAnsi="GHEA Mariam" w:cs="Arial"/>
                <w:sz w:val="24"/>
                <w:szCs w:val="24"/>
                <w:lang w:eastAsia="en-US"/>
              </w:rPr>
            </w:pPr>
            <w:r w:rsidRPr="00AF31D3">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eastAsia="en-US"/>
              </w:rPr>
              <w:t>.</w:t>
            </w:r>
            <w:r w:rsidRPr="00AF31D3">
              <w:rPr>
                <w:rFonts w:ascii="GHEA Mariam" w:hAnsi="GHEA Mariam" w:cs="Arial"/>
                <w:sz w:val="24"/>
                <w:szCs w:val="24"/>
                <w:lang w:eastAsia="en-US"/>
              </w:rPr>
              <w:t xml:space="preserve"> դրամ) </w:t>
            </w:r>
          </w:p>
        </w:tc>
        <w:tc>
          <w:tcPr>
            <w:tcW w:w="2210" w:type="dxa"/>
            <w:tcBorders>
              <w:top w:val="nil"/>
              <w:left w:val="nil"/>
              <w:bottom w:val="single" w:sz="4" w:space="0" w:color="auto"/>
              <w:right w:val="single" w:sz="4" w:space="0" w:color="auto"/>
            </w:tcBorders>
            <w:shd w:val="clear" w:color="000000" w:fill="FFFFFF"/>
            <w:noWrap/>
            <w:vAlign w:val="bottom"/>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(13,800.0)</w:t>
            </w:r>
          </w:p>
        </w:tc>
        <w:tc>
          <w:tcPr>
            <w:tcW w:w="1891" w:type="dxa"/>
            <w:tcBorders>
              <w:top w:val="nil"/>
              <w:left w:val="nil"/>
              <w:bottom w:val="single" w:sz="4" w:space="0" w:color="auto"/>
              <w:right w:val="single" w:sz="4" w:space="0" w:color="auto"/>
            </w:tcBorders>
            <w:shd w:val="clear" w:color="000000" w:fill="FFFFFF"/>
            <w:noWrap/>
            <w:vAlign w:val="bottom"/>
            <w:hideMark/>
          </w:tcPr>
          <w:p w:rsidR="00AF31D3" w:rsidRPr="00AF31D3" w:rsidRDefault="00AF31D3" w:rsidP="00AF31D3">
            <w:pPr>
              <w:jc w:val="center"/>
              <w:rPr>
                <w:rFonts w:ascii="GHEA Mariam" w:hAnsi="GHEA Mariam" w:cs="Arial"/>
                <w:sz w:val="24"/>
                <w:szCs w:val="24"/>
                <w:lang w:eastAsia="en-US"/>
              </w:rPr>
            </w:pPr>
            <w:r w:rsidRPr="00AF31D3">
              <w:rPr>
                <w:rFonts w:ascii="GHEA Mariam" w:hAnsi="GHEA Mariam" w:cs="Arial"/>
                <w:sz w:val="24"/>
                <w:szCs w:val="24"/>
                <w:lang w:eastAsia="en-US"/>
              </w:rPr>
              <w:t>(13,800.0)</w:t>
            </w:r>
          </w:p>
        </w:tc>
      </w:tr>
    </w:tbl>
    <w:p w:rsidR="00F17DD7" w:rsidRDefault="00F17DD7" w:rsidP="007247E4">
      <w:pPr>
        <w:pStyle w:val="norm"/>
        <w:spacing w:line="240" w:lineRule="auto"/>
        <w:ind w:firstLine="0"/>
        <w:rPr>
          <w:rFonts w:ascii="GHEA Mariam" w:hAnsi="GHEA Mariam" w:cs="Arial"/>
          <w:sz w:val="24"/>
          <w:szCs w:val="24"/>
        </w:rPr>
      </w:pPr>
    </w:p>
    <w:p w:rsidR="00212C13" w:rsidRPr="00AF31D3" w:rsidRDefault="00212C13" w:rsidP="007247E4">
      <w:pPr>
        <w:pStyle w:val="norm"/>
        <w:spacing w:line="240" w:lineRule="auto"/>
        <w:ind w:firstLine="0"/>
        <w:rPr>
          <w:rFonts w:ascii="GHEA Mariam" w:hAnsi="GHEA Mariam" w:cs="Arial"/>
          <w:sz w:val="24"/>
          <w:szCs w:val="24"/>
        </w:rPr>
      </w:pPr>
    </w:p>
    <w:p w:rsidR="007247E4" w:rsidRPr="00AF31D3" w:rsidRDefault="007247E4" w:rsidP="007247E4">
      <w:pPr>
        <w:pStyle w:val="norm"/>
        <w:spacing w:line="240" w:lineRule="auto"/>
        <w:ind w:firstLine="0"/>
        <w:rPr>
          <w:rFonts w:ascii="GHEA Mariam" w:hAnsi="GHEA Mariam" w:cs="Arial"/>
          <w:sz w:val="24"/>
          <w:szCs w:val="24"/>
        </w:rPr>
      </w:pPr>
    </w:p>
    <w:p w:rsidR="007247E4" w:rsidRPr="00AF31D3" w:rsidRDefault="007247E4" w:rsidP="007247E4">
      <w:pPr>
        <w:pStyle w:val="mechtex"/>
        <w:ind w:firstLine="720"/>
        <w:jc w:val="left"/>
        <w:rPr>
          <w:rFonts w:ascii="GHEA Mariam" w:hAnsi="GHEA Mariam" w:cs="Arial Armenian"/>
          <w:sz w:val="24"/>
          <w:szCs w:val="24"/>
        </w:rPr>
      </w:pPr>
      <w:r w:rsidRPr="00AF31D3">
        <w:rPr>
          <w:rFonts w:ascii="GHEA Mariam" w:hAnsi="GHEA Mariam" w:cs="Sylfaen"/>
          <w:sz w:val="24"/>
          <w:szCs w:val="24"/>
        </w:rPr>
        <w:t>ՀԱՅԱՍՏԱՆԻ</w:t>
      </w:r>
      <w:r w:rsidRPr="00AF31D3">
        <w:rPr>
          <w:rFonts w:ascii="GHEA Mariam" w:hAnsi="GHEA Mariam" w:cs="Arial Armenian"/>
          <w:sz w:val="24"/>
          <w:szCs w:val="24"/>
        </w:rPr>
        <w:t xml:space="preserve">  </w:t>
      </w:r>
      <w:r w:rsidRPr="00AF31D3">
        <w:rPr>
          <w:rFonts w:ascii="GHEA Mariam" w:hAnsi="GHEA Mariam" w:cs="Sylfaen"/>
          <w:sz w:val="24"/>
          <w:szCs w:val="24"/>
        </w:rPr>
        <w:t>ՀԱՆՐԱՊԵՏՈՒԹՅԱՆ</w:t>
      </w:r>
    </w:p>
    <w:p w:rsidR="007247E4" w:rsidRPr="00AF31D3" w:rsidRDefault="007247E4" w:rsidP="007247E4">
      <w:pPr>
        <w:pStyle w:val="mechtex"/>
        <w:ind w:firstLine="720"/>
        <w:jc w:val="left"/>
        <w:rPr>
          <w:rFonts w:ascii="GHEA Mariam" w:hAnsi="GHEA Mariam" w:cs="Sylfaen"/>
          <w:sz w:val="24"/>
          <w:szCs w:val="24"/>
        </w:rPr>
      </w:pPr>
      <w:r w:rsidRPr="00AF31D3">
        <w:rPr>
          <w:rFonts w:ascii="GHEA Mariam" w:hAnsi="GHEA Mariam"/>
          <w:sz w:val="24"/>
          <w:szCs w:val="24"/>
        </w:rPr>
        <w:t xml:space="preserve">  </w:t>
      </w:r>
      <w:r w:rsidRPr="00AF31D3">
        <w:rPr>
          <w:rFonts w:ascii="GHEA Mariam" w:hAnsi="GHEA Mariam" w:cs="Sylfaen"/>
          <w:sz w:val="24"/>
          <w:szCs w:val="24"/>
        </w:rPr>
        <w:t>ՎԱՐՉԱՊԵՏԻ ԱՇԽԱՏԱԿԱԶՄԻ</w:t>
      </w:r>
    </w:p>
    <w:p w:rsidR="007247E4" w:rsidRPr="00AF31D3" w:rsidRDefault="007247E4" w:rsidP="007247E4">
      <w:pPr>
        <w:pStyle w:val="mechtex"/>
        <w:ind w:firstLine="709"/>
        <w:jc w:val="left"/>
        <w:rPr>
          <w:rFonts w:ascii="GHEA Mariam" w:hAnsi="GHEA Mariam" w:cs="Sylfaen"/>
          <w:sz w:val="24"/>
          <w:szCs w:val="24"/>
        </w:rPr>
        <w:sectPr w:rsidR="007247E4" w:rsidRPr="00AF31D3" w:rsidSect="007B3464">
          <w:pgSz w:w="16834" w:h="11909" w:orient="landscape" w:code="9"/>
          <w:pgMar w:top="1440" w:right="1440" w:bottom="1440" w:left="1021" w:header="720" w:footer="576" w:gutter="0"/>
          <w:pgNumType w:start="1"/>
          <w:cols w:space="720"/>
          <w:titlePg/>
          <w:docGrid w:linePitch="272"/>
        </w:sectPr>
      </w:pPr>
      <w:r w:rsidRPr="00AF31D3">
        <w:rPr>
          <w:rFonts w:ascii="GHEA Mariam" w:hAnsi="GHEA Mariam" w:cs="Sylfaen"/>
          <w:sz w:val="24"/>
          <w:szCs w:val="24"/>
        </w:rPr>
        <w:t xml:space="preserve">               ՂԵԿԱՎԱՐ</w:t>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t>Ա</w:t>
      </w:r>
      <w:r w:rsidRPr="00AF31D3">
        <w:rPr>
          <w:rFonts w:ascii="GHEA Mariam" w:hAnsi="GHEA Mariam" w:cs="Sylfaen"/>
          <w:sz w:val="24"/>
          <w:szCs w:val="24"/>
        </w:rPr>
        <w:t>.</w:t>
      </w:r>
      <w:r w:rsidRPr="00AF31D3">
        <w:rPr>
          <w:rFonts w:ascii="GHEA Mariam" w:hAnsi="GHEA Mariam" w:cs="Arial Armenian"/>
          <w:sz w:val="24"/>
          <w:szCs w:val="24"/>
        </w:rPr>
        <w:t xml:space="preserve"> ՀԱՐՈՒԹՅՈՒՆ</w:t>
      </w:r>
      <w:r w:rsidRPr="00AF31D3">
        <w:rPr>
          <w:rFonts w:ascii="GHEA Mariam" w:hAnsi="GHEA Mariam" w:cs="Sylfaen"/>
          <w:sz w:val="24"/>
          <w:szCs w:val="24"/>
        </w:rPr>
        <w:t>ՅԱՆ</w:t>
      </w:r>
    </w:p>
    <w:p w:rsidR="007247E4" w:rsidRPr="00AF31D3" w:rsidRDefault="007247E4" w:rsidP="007247E4">
      <w:pPr>
        <w:pStyle w:val="mechtex"/>
        <w:ind w:left="10080" w:firstLine="720"/>
        <w:jc w:val="left"/>
        <w:rPr>
          <w:rFonts w:ascii="GHEA Mariam" w:hAnsi="GHEA Mariam"/>
          <w:spacing w:val="-8"/>
          <w:sz w:val="24"/>
          <w:szCs w:val="24"/>
        </w:rPr>
      </w:pPr>
      <w:r w:rsidRPr="00AF31D3">
        <w:rPr>
          <w:rFonts w:ascii="GHEA Mariam" w:hAnsi="GHEA Mariam"/>
          <w:spacing w:val="-8"/>
          <w:sz w:val="24"/>
          <w:szCs w:val="24"/>
        </w:rPr>
        <w:lastRenderedPageBreak/>
        <w:t xml:space="preserve">     Հավելված </w:t>
      </w:r>
      <w:r w:rsidRPr="00AF31D3">
        <w:rPr>
          <w:rFonts w:ascii="GHEA Mariam" w:hAnsi="GHEA Mariam"/>
          <w:spacing w:val="-8"/>
          <w:sz w:val="24"/>
          <w:szCs w:val="24"/>
          <w:lang w:eastAsia="en-US"/>
        </w:rPr>
        <w:t>N 4</w:t>
      </w:r>
    </w:p>
    <w:p w:rsidR="007247E4" w:rsidRPr="00AF31D3" w:rsidRDefault="007247E4" w:rsidP="007247E4">
      <w:pPr>
        <w:pStyle w:val="mechtex"/>
        <w:ind w:left="3600" w:firstLine="720"/>
        <w:jc w:val="left"/>
        <w:rPr>
          <w:rFonts w:ascii="GHEA Mariam" w:hAnsi="GHEA Mariam"/>
          <w:spacing w:val="-6"/>
          <w:sz w:val="24"/>
          <w:szCs w:val="24"/>
        </w:rPr>
      </w:pPr>
      <w:r w:rsidRPr="00AF31D3">
        <w:rPr>
          <w:rFonts w:ascii="GHEA Mariam" w:hAnsi="GHEA Mariam"/>
          <w:spacing w:val="-6"/>
          <w:sz w:val="24"/>
          <w:szCs w:val="24"/>
        </w:rPr>
        <w:t xml:space="preserve">       </w:t>
      </w:r>
      <w:r w:rsidRPr="00AF31D3">
        <w:rPr>
          <w:rFonts w:ascii="GHEA Mariam" w:hAnsi="GHEA Mariam"/>
          <w:spacing w:val="-6"/>
          <w:sz w:val="24"/>
          <w:szCs w:val="24"/>
        </w:rPr>
        <w:tab/>
        <w:t xml:space="preserve">   </w:t>
      </w:r>
      <w:r w:rsidRPr="00AF31D3">
        <w:rPr>
          <w:rFonts w:ascii="GHEA Mariam" w:hAnsi="GHEA Mariam"/>
          <w:spacing w:val="-6"/>
          <w:sz w:val="24"/>
          <w:szCs w:val="24"/>
        </w:rPr>
        <w:tab/>
      </w:r>
      <w:r w:rsidRPr="00AF31D3">
        <w:rPr>
          <w:rFonts w:ascii="GHEA Mariam" w:hAnsi="GHEA Mariam"/>
          <w:spacing w:val="-6"/>
          <w:sz w:val="24"/>
          <w:szCs w:val="24"/>
        </w:rPr>
        <w:tab/>
      </w:r>
      <w:r w:rsidRPr="00AF31D3">
        <w:rPr>
          <w:rFonts w:ascii="GHEA Mariam" w:hAnsi="GHEA Mariam"/>
          <w:spacing w:val="-6"/>
          <w:sz w:val="24"/>
          <w:szCs w:val="24"/>
        </w:rPr>
        <w:tab/>
      </w:r>
      <w:r w:rsidRPr="00AF31D3">
        <w:rPr>
          <w:rFonts w:ascii="GHEA Mariam" w:hAnsi="GHEA Mariam"/>
          <w:spacing w:val="-6"/>
          <w:sz w:val="24"/>
          <w:szCs w:val="24"/>
        </w:rPr>
        <w:tab/>
      </w:r>
      <w:r w:rsidRPr="00AF31D3">
        <w:rPr>
          <w:rFonts w:ascii="GHEA Mariam" w:hAnsi="GHEA Mariam"/>
          <w:spacing w:val="-6"/>
          <w:sz w:val="24"/>
          <w:szCs w:val="24"/>
        </w:rPr>
        <w:tab/>
      </w:r>
      <w:r w:rsidRPr="00AF31D3">
        <w:rPr>
          <w:rFonts w:ascii="GHEA Mariam" w:hAnsi="GHEA Mariam"/>
          <w:spacing w:val="-6"/>
          <w:sz w:val="24"/>
          <w:szCs w:val="24"/>
        </w:rPr>
        <w:tab/>
        <w:t xml:space="preserve">          ՀՀ կառավարության 202</w:t>
      </w:r>
      <w:r w:rsidR="00C810B7" w:rsidRPr="00AF31D3">
        <w:rPr>
          <w:rFonts w:ascii="GHEA Mariam" w:hAnsi="GHEA Mariam"/>
          <w:spacing w:val="-6"/>
          <w:sz w:val="24"/>
          <w:szCs w:val="24"/>
        </w:rPr>
        <w:t>4</w:t>
      </w:r>
      <w:r w:rsidRPr="00AF31D3">
        <w:rPr>
          <w:rFonts w:ascii="GHEA Mariam" w:hAnsi="GHEA Mariam"/>
          <w:spacing w:val="-6"/>
          <w:sz w:val="24"/>
          <w:szCs w:val="24"/>
        </w:rPr>
        <w:t xml:space="preserve"> թվականի</w:t>
      </w:r>
    </w:p>
    <w:p w:rsidR="007247E4" w:rsidRPr="00AF31D3" w:rsidRDefault="007247E4" w:rsidP="007247E4">
      <w:pPr>
        <w:pStyle w:val="mechtex"/>
        <w:jc w:val="left"/>
        <w:rPr>
          <w:rFonts w:ascii="GHEA Mariam" w:hAnsi="GHEA Mariam"/>
          <w:spacing w:val="-2"/>
          <w:sz w:val="24"/>
          <w:szCs w:val="24"/>
        </w:rPr>
      </w:pP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t xml:space="preserve">   </w:t>
      </w:r>
      <w:r w:rsidRPr="00AF31D3">
        <w:rPr>
          <w:rFonts w:ascii="GHEA Mariam" w:hAnsi="GHEA Mariam"/>
          <w:spacing w:val="-2"/>
          <w:sz w:val="24"/>
          <w:szCs w:val="24"/>
        </w:rPr>
        <w:tab/>
        <w:t xml:space="preserve"> </w:t>
      </w: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r>
      <w:r w:rsidRPr="00AF31D3">
        <w:rPr>
          <w:rFonts w:ascii="GHEA Mariam" w:hAnsi="GHEA Mariam"/>
          <w:spacing w:val="-2"/>
          <w:sz w:val="24"/>
          <w:szCs w:val="24"/>
        </w:rPr>
        <w:tab/>
        <w:t xml:space="preserve">         </w:t>
      </w:r>
      <w:r w:rsidR="00166141" w:rsidRPr="00AF31D3">
        <w:rPr>
          <w:rFonts w:ascii="GHEA Mariam" w:hAnsi="GHEA Mariam"/>
          <w:spacing w:val="-2"/>
          <w:sz w:val="24"/>
          <w:szCs w:val="24"/>
        </w:rPr>
        <w:t xml:space="preserve"> </w:t>
      </w:r>
      <w:r w:rsidR="00CB62E0" w:rsidRPr="00AF31D3">
        <w:rPr>
          <w:rFonts w:ascii="GHEA Mariam" w:hAnsi="GHEA Mariam" w:cs="Sylfaen"/>
          <w:spacing w:val="-4"/>
          <w:sz w:val="24"/>
          <w:szCs w:val="24"/>
          <w:lang w:val="pt-BR"/>
        </w:rPr>
        <w:t>օգոստոս</w:t>
      </w:r>
      <w:r w:rsidR="00F95D0A" w:rsidRPr="00AF31D3">
        <w:rPr>
          <w:rFonts w:ascii="GHEA Mariam" w:hAnsi="GHEA Mariam" w:cs="IRTEK Courier"/>
          <w:spacing w:val="-4"/>
          <w:sz w:val="24"/>
          <w:szCs w:val="24"/>
          <w:lang w:val="pt-BR"/>
        </w:rPr>
        <w:t>ի</w:t>
      </w:r>
      <w:r w:rsidR="00F95D0A" w:rsidRPr="00AF31D3">
        <w:rPr>
          <w:rFonts w:ascii="GHEA Mariam" w:hAnsi="GHEA Mariam"/>
          <w:spacing w:val="-2"/>
          <w:sz w:val="24"/>
          <w:szCs w:val="24"/>
        </w:rPr>
        <w:t xml:space="preserve"> </w:t>
      </w:r>
      <w:r w:rsidR="00CB62E0" w:rsidRPr="00AF31D3">
        <w:rPr>
          <w:rFonts w:ascii="GHEA Mariam" w:hAnsi="GHEA Mariam"/>
          <w:spacing w:val="-2"/>
          <w:sz w:val="24"/>
          <w:szCs w:val="24"/>
        </w:rPr>
        <w:t>1</w:t>
      </w:r>
      <w:r w:rsidRPr="00AF31D3">
        <w:rPr>
          <w:rFonts w:ascii="GHEA Mariam" w:hAnsi="GHEA Mariam" w:cs="Sylfaen"/>
          <w:spacing w:val="-2"/>
          <w:sz w:val="24"/>
          <w:szCs w:val="24"/>
          <w:lang w:val="pt-BR"/>
        </w:rPr>
        <w:t>-</w:t>
      </w:r>
      <w:r w:rsidRPr="00AF31D3">
        <w:rPr>
          <w:rFonts w:ascii="GHEA Mariam" w:hAnsi="GHEA Mariam"/>
          <w:spacing w:val="-2"/>
          <w:sz w:val="24"/>
          <w:szCs w:val="24"/>
        </w:rPr>
        <w:t>ի N           - Ն  որոշման</w:t>
      </w:r>
    </w:p>
    <w:p w:rsidR="007247E4" w:rsidRPr="00212C13" w:rsidRDefault="007247E4" w:rsidP="007247E4">
      <w:pPr>
        <w:pStyle w:val="norm"/>
        <w:spacing w:line="240" w:lineRule="auto"/>
        <w:ind w:firstLine="0"/>
        <w:rPr>
          <w:rFonts w:ascii="GHEA Mariam" w:hAnsi="GHEA Mariam" w:cs="Arial"/>
          <w:sz w:val="2"/>
          <w:szCs w:val="24"/>
        </w:rPr>
      </w:pPr>
    </w:p>
    <w:p w:rsidR="007247E4" w:rsidRPr="00212C13" w:rsidRDefault="007247E4" w:rsidP="00FF60A2">
      <w:pPr>
        <w:pStyle w:val="norm"/>
        <w:spacing w:line="240" w:lineRule="auto"/>
        <w:ind w:firstLine="0"/>
        <w:rPr>
          <w:rFonts w:ascii="GHEA Mariam" w:hAnsi="GHEA Mariam" w:cs="Arial"/>
          <w:sz w:val="16"/>
          <w:szCs w:val="24"/>
        </w:rPr>
      </w:pPr>
    </w:p>
    <w:tbl>
      <w:tblPr>
        <w:tblW w:w="15660" w:type="dxa"/>
        <w:tblInd w:w="-450" w:type="dxa"/>
        <w:tblLayout w:type="fixed"/>
        <w:tblCellMar>
          <w:left w:w="0" w:type="dxa"/>
          <w:right w:w="0" w:type="dxa"/>
        </w:tblCellMar>
        <w:tblLook w:val="04A0" w:firstRow="1" w:lastRow="0" w:firstColumn="1" w:lastColumn="0" w:noHBand="0" w:noVBand="1"/>
      </w:tblPr>
      <w:tblGrid>
        <w:gridCol w:w="3330"/>
        <w:gridCol w:w="8460"/>
        <w:gridCol w:w="1760"/>
        <w:gridCol w:w="2110"/>
      </w:tblGrid>
      <w:tr w:rsidR="00AF31D3" w:rsidRPr="00AF31D3" w:rsidTr="00212C13">
        <w:trPr>
          <w:trHeight w:val="1110"/>
        </w:trPr>
        <w:tc>
          <w:tcPr>
            <w:tcW w:w="15660" w:type="dxa"/>
            <w:gridSpan w:val="4"/>
            <w:tcBorders>
              <w:top w:val="nil"/>
              <w:left w:val="nil"/>
              <w:bottom w:val="nil"/>
              <w:right w:val="nil"/>
            </w:tcBorders>
            <w:shd w:val="clear" w:color="000000" w:fill="FFFFFF"/>
            <w:tcMar>
              <w:top w:w="15" w:type="dxa"/>
              <w:left w:w="15" w:type="dxa"/>
              <w:bottom w:w="0" w:type="dxa"/>
              <w:right w:w="15" w:type="dxa"/>
            </w:tcMar>
            <w:vAlign w:val="center"/>
            <w:hideMark/>
          </w:tcPr>
          <w:p w:rsidR="00AF31D3" w:rsidRPr="00AF31D3" w:rsidRDefault="00AF31D3" w:rsidP="00212C13">
            <w:pPr>
              <w:jc w:val="center"/>
              <w:rPr>
                <w:rFonts w:ascii="GHEA Mariam" w:hAnsi="GHEA Mariam" w:cs="Arial"/>
                <w:sz w:val="24"/>
                <w:szCs w:val="24"/>
                <w:lang w:eastAsia="en-US"/>
              </w:rPr>
            </w:pPr>
            <w:r w:rsidRPr="00AF31D3">
              <w:rPr>
                <w:rFonts w:ascii="GHEA Mariam" w:hAnsi="GHEA Mariam" w:cs="Arial"/>
                <w:sz w:val="24"/>
                <w:szCs w:val="24"/>
              </w:rPr>
              <w:t>ՀԱՅԱՍՏԱՆԻ ՀԱՆՐԱՊԵՏՈՒԹՅԱՆ ԿԱՌԱՎԱՐՈՒԹՅԱՆ 2023 ԹՎԱԿԱՆԻ ԴԵԿՏԵՄԲԵՐԻ 28-Ի N 2323-Ն ՈՐՈՇՄԱՆ</w:t>
            </w:r>
            <w:r w:rsidR="00212C13">
              <w:rPr>
                <w:rFonts w:ascii="GHEA Mariam" w:hAnsi="GHEA Mariam" w:cs="Arial"/>
                <w:sz w:val="24"/>
                <w:szCs w:val="24"/>
              </w:rPr>
              <w:t xml:space="preserve"> </w:t>
            </w:r>
            <w:r w:rsidRPr="00AF31D3">
              <w:rPr>
                <w:rFonts w:ascii="GHEA Mariam" w:hAnsi="GHEA Mariam" w:cs="Arial"/>
                <w:sz w:val="24"/>
                <w:szCs w:val="24"/>
              </w:rPr>
              <w:t xml:space="preserve"> N 9.1 ՀԱՎԵԼՎԱԾԻ N 9.1.15 ԵՎ  N 9.1.19  ԱՂՅՈՒՍԱԿՆԵՐՈՒՄ ԿԱՏԱՐՎՈՂ ՓՈՓՈԽՈՒԹՅՈՒՆՆԵՐԸ ԵՎ ԼՐԱՑՈՒՄՆԵՐԸ</w:t>
            </w:r>
          </w:p>
        </w:tc>
      </w:tr>
      <w:tr w:rsidR="00AF31D3" w:rsidRPr="00AF31D3" w:rsidTr="00212C13">
        <w:trPr>
          <w:trHeight w:val="345"/>
        </w:trPr>
        <w:tc>
          <w:tcPr>
            <w:tcW w:w="3330" w:type="dxa"/>
            <w:tcBorders>
              <w:top w:val="nil"/>
              <w:left w:val="nil"/>
              <w:bottom w:val="nil"/>
              <w:right w:val="nil"/>
            </w:tcBorders>
            <w:shd w:val="clear" w:color="000000" w:fill="FFFFFF"/>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nil"/>
              <w:right w:val="nil"/>
            </w:tcBorders>
            <w:shd w:val="clear" w:color="000000" w:fill="FFFFFF"/>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1760" w:type="dxa"/>
            <w:tcBorders>
              <w:top w:val="nil"/>
              <w:left w:val="nil"/>
              <w:bottom w:val="nil"/>
              <w:right w:val="nil"/>
            </w:tcBorders>
            <w:shd w:val="clear" w:color="000000" w:fill="FFFFFF"/>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2110" w:type="dxa"/>
            <w:tcBorders>
              <w:top w:val="nil"/>
              <w:left w:val="nil"/>
              <w:bottom w:val="nil"/>
              <w:right w:val="nil"/>
            </w:tcBorders>
            <w:shd w:val="clear" w:color="000000" w:fill="FFFFFF"/>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r>
      <w:tr w:rsidR="00AF31D3" w:rsidRPr="00AF31D3" w:rsidTr="00212C13">
        <w:trPr>
          <w:trHeight w:val="345"/>
        </w:trPr>
        <w:tc>
          <w:tcPr>
            <w:tcW w:w="15660" w:type="dxa"/>
            <w:gridSpan w:val="4"/>
            <w:tcBorders>
              <w:top w:val="nil"/>
              <w:left w:val="nil"/>
              <w:bottom w:val="nil"/>
              <w:right w:val="nil"/>
            </w:tcBorders>
            <w:shd w:val="clear" w:color="000000" w:fill="FFFFFF"/>
            <w:tcMar>
              <w:top w:w="15" w:type="dxa"/>
              <w:left w:w="15" w:type="dxa"/>
              <w:bottom w:w="0" w:type="dxa"/>
              <w:right w:w="15" w:type="dxa"/>
            </w:tcMar>
            <w:vAlign w:val="center"/>
            <w:hideMark/>
          </w:tcPr>
          <w:p w:rsidR="00AF31D3" w:rsidRPr="00AF31D3" w:rsidRDefault="00AF31D3">
            <w:pPr>
              <w:rPr>
                <w:rFonts w:ascii="GHEA Mariam" w:hAnsi="GHEA Mariam" w:cs="Arial"/>
                <w:b/>
                <w:bCs/>
                <w:sz w:val="24"/>
                <w:szCs w:val="24"/>
              </w:rPr>
            </w:pPr>
            <w:r w:rsidRPr="00AF31D3">
              <w:rPr>
                <w:rFonts w:ascii="GHEA Mariam" w:hAnsi="GHEA Mariam" w:cs="Arial"/>
                <w:b/>
                <w:bCs/>
                <w:sz w:val="24"/>
                <w:szCs w:val="24"/>
              </w:rPr>
              <w:t>ՄԱՍ 1. ՊԵՏԱԿԱՆ ՄԱՐՄՆԻ ԳԾՈՎ ԱՐԴՅՈՒՆՔԱՅԻՆ (ԿԱՏԱՐՈՂԱԿԱՆ) ՑՈՒՑԱՆԻՇՆԵՐԸ</w:t>
            </w:r>
          </w:p>
        </w:tc>
      </w:tr>
      <w:tr w:rsidR="00AF31D3" w:rsidRPr="00AF31D3" w:rsidTr="00212C13">
        <w:trPr>
          <w:trHeight w:val="345"/>
        </w:trPr>
        <w:tc>
          <w:tcPr>
            <w:tcW w:w="33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17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2110" w:type="dxa"/>
            <w:tcBorders>
              <w:top w:val="nil"/>
              <w:left w:val="nil"/>
              <w:bottom w:val="nil"/>
              <w:right w:val="nil"/>
            </w:tcBorders>
            <w:shd w:val="clear" w:color="000000" w:fill="FFFFFF"/>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r>
      <w:tr w:rsidR="00AF31D3" w:rsidRPr="00AF31D3" w:rsidTr="00212C13">
        <w:trPr>
          <w:trHeight w:val="345"/>
        </w:trPr>
        <w:tc>
          <w:tcPr>
            <w:tcW w:w="15660" w:type="dxa"/>
            <w:gridSpan w:val="4"/>
            <w:tcBorders>
              <w:top w:val="nil"/>
              <w:left w:val="nil"/>
              <w:bottom w:val="nil"/>
              <w:right w:val="nil"/>
            </w:tcBorders>
            <w:shd w:val="clear" w:color="000000" w:fill="FFFFFF"/>
            <w:tcMar>
              <w:top w:w="15" w:type="dxa"/>
              <w:left w:w="15" w:type="dxa"/>
              <w:bottom w:w="0" w:type="dxa"/>
              <w:right w:w="15" w:type="dxa"/>
            </w:tcMar>
            <w:hideMark/>
          </w:tcPr>
          <w:p w:rsidR="00AF31D3" w:rsidRPr="00212C13" w:rsidRDefault="00AF31D3">
            <w:pPr>
              <w:spacing w:after="240"/>
              <w:jc w:val="center"/>
              <w:rPr>
                <w:rFonts w:ascii="GHEA Mariam" w:hAnsi="GHEA Mariam" w:cs="Arial"/>
                <w:b/>
                <w:sz w:val="24"/>
                <w:szCs w:val="24"/>
              </w:rPr>
            </w:pPr>
            <w:r w:rsidRPr="00212C13">
              <w:rPr>
                <w:rFonts w:ascii="GHEA Mariam" w:hAnsi="GHEA Mariam" w:cs="Arial"/>
                <w:b/>
                <w:sz w:val="24"/>
                <w:szCs w:val="24"/>
              </w:rPr>
              <w:t xml:space="preserve">ՀՀ աշխատանքի և սոցիալական հարցերի նախարարություն </w:t>
            </w:r>
          </w:p>
        </w:tc>
      </w:tr>
      <w:tr w:rsidR="00AF31D3" w:rsidRPr="00AF31D3" w:rsidTr="00212C13">
        <w:trPr>
          <w:trHeight w:val="345"/>
        </w:trPr>
        <w:tc>
          <w:tcPr>
            <w:tcW w:w="333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AF31D3" w:rsidRPr="00AF31D3" w:rsidRDefault="00AF31D3">
            <w:pPr>
              <w:rPr>
                <w:rFonts w:ascii="GHEA Mariam" w:hAnsi="GHEA Mariam" w:cs="Arial"/>
                <w:b/>
                <w:bCs/>
                <w:sz w:val="24"/>
                <w:szCs w:val="24"/>
              </w:rPr>
            </w:pPr>
            <w:r w:rsidRPr="00AF31D3">
              <w:rPr>
                <w:rFonts w:ascii="GHEA Mariam" w:hAnsi="GHEA Mariam" w:cs="Arial"/>
                <w:b/>
                <w:bCs/>
                <w:sz w:val="24"/>
                <w:szCs w:val="24"/>
              </w:rPr>
              <w:t xml:space="preserve"> Ծրագրի դասիչը </w:t>
            </w:r>
          </w:p>
        </w:tc>
        <w:tc>
          <w:tcPr>
            <w:tcW w:w="8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Ծրագրի անվանումը </w:t>
            </w:r>
          </w:p>
        </w:tc>
        <w:tc>
          <w:tcPr>
            <w:tcW w:w="17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21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r>
      <w:tr w:rsidR="00AF31D3" w:rsidRPr="00AF31D3" w:rsidTr="00212C13">
        <w:trPr>
          <w:trHeight w:val="93"/>
        </w:trPr>
        <w:tc>
          <w:tcPr>
            <w:tcW w:w="333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AF31D3" w:rsidRPr="00AF31D3" w:rsidRDefault="00AF31D3">
            <w:pPr>
              <w:rPr>
                <w:rFonts w:ascii="GHEA Mariam" w:hAnsi="GHEA Mariam" w:cs="Arial"/>
                <w:b/>
                <w:bCs/>
                <w:sz w:val="24"/>
                <w:szCs w:val="24"/>
              </w:rPr>
            </w:pPr>
            <w:r w:rsidRPr="00AF31D3">
              <w:rPr>
                <w:rFonts w:ascii="GHEA Mariam" w:hAnsi="GHEA Mariam" w:cs="Arial"/>
                <w:b/>
                <w:bCs/>
                <w:sz w:val="24"/>
                <w:szCs w:val="24"/>
              </w:rPr>
              <w:t>1205</w:t>
            </w:r>
          </w:p>
        </w:tc>
        <w:tc>
          <w:tcPr>
            <w:tcW w:w="84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1D3" w:rsidRPr="00AF31D3" w:rsidRDefault="00AF31D3">
            <w:pPr>
              <w:rPr>
                <w:rFonts w:ascii="GHEA Mariam" w:hAnsi="GHEA Mariam" w:cs="Arial"/>
                <w:b/>
                <w:bCs/>
                <w:sz w:val="24"/>
                <w:szCs w:val="24"/>
              </w:rPr>
            </w:pPr>
            <w:r w:rsidRPr="00AF31D3">
              <w:rPr>
                <w:rFonts w:ascii="GHEA Mariam" w:hAnsi="GHEA Mariam" w:cs="Arial"/>
                <w:b/>
                <w:bCs/>
                <w:sz w:val="24"/>
                <w:szCs w:val="24"/>
              </w:rPr>
              <w:t xml:space="preserve"> Սոցիալական ապահովություն</w:t>
            </w:r>
          </w:p>
        </w:tc>
        <w:tc>
          <w:tcPr>
            <w:tcW w:w="17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21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r>
      <w:tr w:rsidR="00AF31D3" w:rsidRPr="00AF31D3" w:rsidTr="00212C13">
        <w:trPr>
          <w:trHeight w:val="420"/>
        </w:trPr>
        <w:tc>
          <w:tcPr>
            <w:tcW w:w="33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Ծրագրի միջոցառումները </w:t>
            </w:r>
          </w:p>
        </w:tc>
        <w:tc>
          <w:tcPr>
            <w:tcW w:w="8460" w:type="dxa"/>
            <w:tcBorders>
              <w:top w:val="nil"/>
              <w:left w:val="nil"/>
              <w:bottom w:val="nil"/>
              <w:right w:val="nil"/>
            </w:tcBorders>
            <w:shd w:val="clear" w:color="000000" w:fill="FFFFFF"/>
            <w:tcMar>
              <w:top w:w="15" w:type="dxa"/>
              <w:left w:w="15" w:type="dxa"/>
              <w:bottom w:w="0" w:type="dxa"/>
              <w:right w:w="15" w:type="dxa"/>
            </w:tcMar>
            <w:vAlign w:val="cente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17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21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r>
      <w:tr w:rsidR="00AF31D3" w:rsidRPr="00AF31D3" w:rsidTr="00212C13">
        <w:trPr>
          <w:trHeight w:val="345"/>
        </w:trPr>
        <w:tc>
          <w:tcPr>
            <w:tcW w:w="3330" w:type="dxa"/>
            <w:tcBorders>
              <w:top w:val="nil"/>
              <w:left w:val="nil"/>
              <w:bottom w:val="nil"/>
              <w:right w:val="nil"/>
            </w:tcBorders>
            <w:shd w:val="clear" w:color="000000" w:fill="FFFFFF"/>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nil"/>
              <w:right w:val="nil"/>
            </w:tcBorders>
            <w:shd w:val="clear" w:color="000000" w:fill="FFFFFF"/>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1760" w:type="dxa"/>
            <w:tcBorders>
              <w:top w:val="nil"/>
              <w:left w:val="nil"/>
              <w:bottom w:val="nil"/>
              <w:right w:val="nil"/>
            </w:tcBorders>
            <w:shd w:val="clear" w:color="000000" w:fill="FFFFFF"/>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2110" w:type="dxa"/>
            <w:tcBorders>
              <w:top w:val="nil"/>
              <w:left w:val="nil"/>
              <w:bottom w:val="nil"/>
              <w:right w:val="nil"/>
            </w:tcBorders>
            <w:shd w:val="clear" w:color="000000" w:fill="FFFFFF"/>
            <w:tcMar>
              <w:top w:w="15" w:type="dxa"/>
              <w:left w:w="15" w:type="dxa"/>
              <w:bottom w:w="0" w:type="dxa"/>
              <w:right w:w="15" w:type="dxa"/>
            </w:tcMar>
            <w:vAlign w:val="cente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r>
      <w:tr w:rsidR="00AF31D3" w:rsidRPr="00212C13" w:rsidTr="00212C13">
        <w:trPr>
          <w:trHeight w:val="47"/>
        </w:trPr>
        <w:tc>
          <w:tcPr>
            <w:tcW w:w="33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212C13">
            <w:pPr>
              <w:rPr>
                <w:rFonts w:ascii="GHEA Mariam" w:hAnsi="GHEA Mariam" w:cs="Arial"/>
                <w:color w:val="000000"/>
                <w:sz w:val="24"/>
                <w:szCs w:val="24"/>
              </w:rPr>
            </w:pPr>
            <w:r>
              <w:rPr>
                <w:rFonts w:ascii="GHEA Mariam" w:hAnsi="GHEA Mariam" w:cs="Arial"/>
                <w:color w:val="000000"/>
                <w:sz w:val="24"/>
                <w:szCs w:val="24"/>
              </w:rPr>
              <w:t xml:space="preserve"> Ծրագրի դա</w:t>
            </w:r>
            <w:bookmarkStart w:id="0" w:name="_GoBack"/>
            <w:bookmarkEnd w:id="0"/>
            <w:r>
              <w:rPr>
                <w:rFonts w:ascii="GHEA Mariam" w:hAnsi="GHEA Mariam" w:cs="Arial"/>
                <w:color w:val="000000"/>
                <w:sz w:val="24"/>
                <w:szCs w:val="24"/>
              </w:rPr>
              <w:t>սիչը</w:t>
            </w:r>
          </w:p>
        </w:tc>
        <w:tc>
          <w:tcPr>
            <w:tcW w:w="8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i/>
                <w:iCs/>
                <w:sz w:val="24"/>
                <w:szCs w:val="24"/>
              </w:rPr>
            </w:pPr>
            <w:r w:rsidRPr="00AF31D3">
              <w:rPr>
                <w:rFonts w:ascii="GHEA Mariam" w:hAnsi="GHEA Mariam" w:cs="Arial"/>
                <w:i/>
                <w:iCs/>
                <w:sz w:val="24"/>
                <w:szCs w:val="24"/>
              </w:rPr>
              <w:t>1205</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AF31D3" w:rsidRPr="00212C13" w:rsidRDefault="00AF31D3">
            <w:pPr>
              <w:jc w:val="center"/>
              <w:rPr>
                <w:rFonts w:ascii="GHEA Mariam" w:hAnsi="GHEA Mariam" w:cs="Arial"/>
                <w:spacing w:val="-8"/>
                <w:sz w:val="24"/>
                <w:szCs w:val="24"/>
              </w:rPr>
            </w:pPr>
            <w:r w:rsidRPr="00212C13">
              <w:rPr>
                <w:rFonts w:ascii="GHEA Mariam" w:hAnsi="GHEA Mariam" w:cs="Arial"/>
                <w:spacing w:val="-8"/>
                <w:sz w:val="24"/>
                <w:szCs w:val="24"/>
              </w:rPr>
              <w:t>Ցուցանիշների փոփոխությունները ավելացումները նշված են դրական նշանով</w:t>
            </w:r>
          </w:p>
        </w:tc>
      </w:tr>
      <w:tr w:rsidR="00AF31D3" w:rsidRPr="00AF31D3" w:rsidTr="00212C13">
        <w:trPr>
          <w:trHeight w:val="34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212C13">
            <w:pPr>
              <w:rPr>
                <w:rFonts w:ascii="GHEA Mariam" w:hAnsi="GHEA Mariam" w:cs="Arial"/>
                <w:color w:val="000000"/>
                <w:sz w:val="24"/>
                <w:szCs w:val="24"/>
              </w:rPr>
            </w:pPr>
            <w:r>
              <w:rPr>
                <w:rFonts w:ascii="GHEA Mariam" w:hAnsi="GHEA Mariam" w:cs="Arial"/>
                <w:color w:val="000000"/>
                <w:sz w:val="24"/>
                <w:szCs w:val="24"/>
              </w:rPr>
              <w:t xml:space="preserve"> Միջոցառման դասիչը</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i/>
                <w:iCs/>
                <w:sz w:val="24"/>
                <w:szCs w:val="24"/>
              </w:rPr>
            </w:pPr>
            <w:r w:rsidRPr="00AF31D3">
              <w:rPr>
                <w:rFonts w:ascii="GHEA Mariam" w:hAnsi="GHEA Mariam" w:cs="Arial"/>
                <w:i/>
                <w:iCs/>
                <w:sz w:val="24"/>
                <w:szCs w:val="24"/>
              </w:rPr>
              <w:t>12018</w:t>
            </w:r>
          </w:p>
        </w:tc>
        <w:tc>
          <w:tcPr>
            <w:tcW w:w="17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1D3" w:rsidRPr="00AF31D3" w:rsidRDefault="00212C13">
            <w:pPr>
              <w:jc w:val="center"/>
              <w:rPr>
                <w:rFonts w:ascii="GHEA Mariam" w:hAnsi="GHEA Mariam" w:cs="Arial"/>
                <w:sz w:val="24"/>
                <w:szCs w:val="24"/>
              </w:rPr>
            </w:pPr>
            <w:r w:rsidRPr="00AF31D3">
              <w:rPr>
                <w:rFonts w:ascii="GHEA Mariam" w:hAnsi="GHEA Mariam" w:cs="Arial"/>
                <w:sz w:val="24"/>
                <w:szCs w:val="24"/>
              </w:rPr>
              <w:t xml:space="preserve"> ինն ամիս</w:t>
            </w:r>
          </w:p>
        </w:tc>
        <w:tc>
          <w:tcPr>
            <w:tcW w:w="21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212C13">
            <w:pPr>
              <w:jc w:val="center"/>
              <w:rPr>
                <w:rFonts w:ascii="GHEA Mariam" w:hAnsi="GHEA Mariam" w:cs="Arial"/>
                <w:sz w:val="24"/>
                <w:szCs w:val="24"/>
              </w:rPr>
            </w:pPr>
            <w:r w:rsidRPr="00AF31D3">
              <w:rPr>
                <w:rFonts w:ascii="GHEA Mariam" w:hAnsi="GHEA Mariam" w:cs="Arial"/>
                <w:sz w:val="24"/>
                <w:szCs w:val="24"/>
              </w:rPr>
              <w:t>տարի</w:t>
            </w:r>
          </w:p>
        </w:tc>
      </w:tr>
      <w:tr w:rsidR="00AF31D3" w:rsidRPr="00AF31D3" w:rsidTr="00212C13">
        <w:trPr>
          <w:trHeight w:val="120"/>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212C13">
            <w:pPr>
              <w:rPr>
                <w:rFonts w:ascii="GHEA Mariam" w:hAnsi="GHEA Mariam" w:cs="Arial"/>
                <w:color w:val="000000"/>
                <w:sz w:val="24"/>
                <w:szCs w:val="24"/>
              </w:rPr>
            </w:pPr>
            <w:r>
              <w:rPr>
                <w:rFonts w:ascii="GHEA Mariam" w:hAnsi="GHEA Mariam" w:cs="Arial"/>
                <w:color w:val="000000"/>
                <w:sz w:val="24"/>
                <w:szCs w:val="24"/>
              </w:rPr>
              <w:t xml:space="preserve"> Միջոցառման անվանումը</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Ռազմական դրությամբ պայմանավորված՝ դրամական աջակցություն</w:t>
            </w:r>
            <w:r w:rsidRPr="00AF31D3">
              <w:rPr>
                <w:rFonts w:ascii="GHEA Mariam" w:hAnsi="GHEA Mariam" w:cs="Arial"/>
                <w:sz w:val="24"/>
                <w:szCs w:val="24"/>
              </w:rPr>
              <w:br/>
              <w:t xml:space="preserve">անհայտ կորած զինծառայողների ընտանիքներին </w:t>
            </w:r>
          </w:p>
        </w:tc>
        <w:tc>
          <w:tcPr>
            <w:tcW w:w="17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21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r>
      <w:tr w:rsidR="00AF31D3" w:rsidRPr="00AF31D3" w:rsidTr="00212C13">
        <w:trPr>
          <w:trHeight w:val="516"/>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212C13">
            <w:pPr>
              <w:rPr>
                <w:rFonts w:ascii="GHEA Mariam" w:hAnsi="GHEA Mariam" w:cs="Arial"/>
                <w:color w:val="000000"/>
                <w:sz w:val="24"/>
                <w:szCs w:val="24"/>
              </w:rPr>
            </w:pPr>
            <w:r>
              <w:rPr>
                <w:rFonts w:ascii="GHEA Mariam" w:hAnsi="GHEA Mariam" w:cs="Arial"/>
                <w:color w:val="000000"/>
                <w:sz w:val="24"/>
                <w:szCs w:val="24"/>
              </w:rPr>
              <w:t xml:space="preserve"> Նկարագրությունը</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Ադրբեջանի կողմից 2020 թվականի սեպտեմբերի 27-ին սանձազերծված</w:t>
            </w:r>
            <w:r w:rsidRPr="00AF31D3">
              <w:rPr>
                <w:rFonts w:ascii="GHEA Mariam" w:hAnsi="GHEA Mariam" w:cs="Arial"/>
                <w:sz w:val="24"/>
                <w:szCs w:val="24"/>
              </w:rPr>
              <w:br/>
              <w:t>ռազմական գործողությունների հետևանքով անհայտ կորած</w:t>
            </w:r>
            <w:r w:rsidRPr="00AF31D3">
              <w:rPr>
                <w:rFonts w:ascii="GHEA Mariam" w:hAnsi="GHEA Mariam" w:cs="Arial"/>
                <w:sz w:val="24"/>
                <w:szCs w:val="24"/>
              </w:rPr>
              <w:br/>
              <w:t xml:space="preserve">զինծառայողների ընտանիքներին դրամական օժանդակության տրամադրում </w:t>
            </w:r>
          </w:p>
        </w:tc>
        <w:tc>
          <w:tcPr>
            <w:tcW w:w="17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21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r>
      <w:tr w:rsidR="00AF31D3" w:rsidRPr="00AF31D3" w:rsidTr="00212C13">
        <w:trPr>
          <w:trHeight w:val="345"/>
        </w:trPr>
        <w:tc>
          <w:tcPr>
            <w:tcW w:w="3330"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AF31D3" w:rsidRPr="00AF31D3" w:rsidRDefault="00212C13">
            <w:pPr>
              <w:rPr>
                <w:rFonts w:ascii="GHEA Mariam" w:hAnsi="GHEA Mariam" w:cs="Arial"/>
                <w:color w:val="000000"/>
                <w:sz w:val="24"/>
                <w:szCs w:val="24"/>
              </w:rPr>
            </w:pPr>
            <w:r>
              <w:rPr>
                <w:rFonts w:ascii="GHEA Mariam" w:hAnsi="GHEA Mariam" w:cs="Arial"/>
                <w:color w:val="000000"/>
                <w:sz w:val="24"/>
                <w:szCs w:val="24"/>
              </w:rPr>
              <w:lastRenderedPageBreak/>
              <w:t xml:space="preserve"> Միջոցառման տեսակը</w:t>
            </w:r>
          </w:p>
        </w:tc>
        <w:tc>
          <w:tcPr>
            <w:tcW w:w="84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i/>
                <w:iCs/>
                <w:sz w:val="24"/>
                <w:szCs w:val="24"/>
              </w:rPr>
            </w:pPr>
            <w:r w:rsidRPr="00AF31D3">
              <w:rPr>
                <w:rFonts w:ascii="GHEA Mariam" w:hAnsi="GHEA Mariam" w:cs="Arial"/>
                <w:i/>
                <w:iCs/>
                <w:sz w:val="24"/>
                <w:szCs w:val="24"/>
              </w:rPr>
              <w:t xml:space="preserve"> Տրանսֆերտների տրամադրում </w:t>
            </w:r>
          </w:p>
        </w:tc>
        <w:tc>
          <w:tcPr>
            <w:tcW w:w="17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21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r>
      <w:tr w:rsidR="00AF31D3" w:rsidRPr="00AF31D3" w:rsidTr="00212C13">
        <w:trPr>
          <w:trHeight w:val="660"/>
        </w:trPr>
        <w:tc>
          <w:tcPr>
            <w:tcW w:w="3330" w:type="dxa"/>
            <w:tcBorders>
              <w:top w:val="single" w:sz="4" w:space="0" w:color="auto"/>
              <w:left w:val="single" w:sz="4" w:space="0" w:color="auto"/>
              <w:bottom w:val="nil"/>
              <w:right w:val="nil"/>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color w:val="000000"/>
                <w:sz w:val="24"/>
                <w:szCs w:val="24"/>
              </w:rPr>
            </w:pPr>
            <w:r w:rsidRPr="00AF31D3">
              <w:rPr>
                <w:rFonts w:ascii="GHEA Mariam" w:hAnsi="GHEA Mariam" w:cs="Arial"/>
                <w:color w:val="000000"/>
                <w:sz w:val="24"/>
                <w:szCs w:val="24"/>
              </w:rPr>
              <w:t xml:space="preserve"> Շահառուների ընտրության չափանիշները </w:t>
            </w:r>
          </w:p>
        </w:tc>
        <w:tc>
          <w:tcPr>
            <w:tcW w:w="84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Անհայտ կորած զինծառայողի ընտանիք՝ համաձայն ՀՀ կառավարության 2020 թվականի դեկտեմբերի 10-ի N 2001-Լ որոշման</w:t>
            </w:r>
          </w:p>
        </w:tc>
        <w:tc>
          <w:tcPr>
            <w:tcW w:w="17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21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r>
      <w:tr w:rsidR="00AF31D3" w:rsidRPr="00AF31D3" w:rsidTr="00212C13">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color w:val="000000"/>
                <w:sz w:val="24"/>
                <w:szCs w:val="24"/>
              </w:rPr>
            </w:pPr>
            <w:r w:rsidRPr="00AF31D3">
              <w:rPr>
                <w:rFonts w:ascii="GHEA Mariam" w:hAnsi="GHEA Mariam" w:cs="Arial"/>
                <w:color w:val="000000"/>
                <w:sz w:val="24"/>
                <w:szCs w:val="24"/>
              </w:rPr>
              <w:t xml:space="preserve"> Արդյունքի չափորոշիչներ </w:t>
            </w:r>
          </w:p>
        </w:tc>
        <w:tc>
          <w:tcPr>
            <w:tcW w:w="17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21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r>
      <w:tr w:rsidR="00AF31D3" w:rsidRPr="00AF31D3" w:rsidTr="00212C13">
        <w:trPr>
          <w:trHeight w:val="345"/>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AF31D3" w:rsidRPr="00AF31D3" w:rsidRDefault="00AF31D3" w:rsidP="00212C13">
            <w:pPr>
              <w:rPr>
                <w:rFonts w:ascii="GHEA Mariam" w:hAnsi="GHEA Mariam" w:cs="Arial"/>
                <w:color w:val="000000"/>
                <w:sz w:val="24"/>
                <w:szCs w:val="24"/>
              </w:rPr>
            </w:pPr>
            <w:r w:rsidRPr="00AF31D3">
              <w:rPr>
                <w:rFonts w:ascii="GHEA Mariam" w:hAnsi="GHEA Mariam" w:cs="Arial"/>
                <w:color w:val="000000"/>
                <w:sz w:val="24"/>
                <w:szCs w:val="24"/>
              </w:rPr>
              <w:t xml:space="preserve"> Միջոցառման վրա կատարվող ծախսը (հազ</w:t>
            </w:r>
            <w:r w:rsidR="00212C13">
              <w:rPr>
                <w:rFonts w:ascii="GHEA Mariam" w:hAnsi="GHEA Mariam" w:cs="Arial"/>
                <w:color w:val="000000"/>
                <w:sz w:val="24"/>
                <w:szCs w:val="24"/>
              </w:rPr>
              <w:t>.</w:t>
            </w:r>
            <w:r w:rsidRPr="00AF31D3">
              <w:rPr>
                <w:rFonts w:ascii="GHEA Mariam" w:hAnsi="GHEA Mariam" w:cs="Arial"/>
                <w:color w:val="000000"/>
                <w:sz w:val="24"/>
                <w:szCs w:val="24"/>
              </w:rPr>
              <w:t xml:space="preserve"> դրամ) </w:t>
            </w:r>
          </w:p>
        </w:tc>
        <w:tc>
          <w:tcPr>
            <w:tcW w:w="17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right"/>
              <w:rPr>
                <w:rFonts w:ascii="GHEA Mariam" w:hAnsi="GHEA Mariam" w:cs="Arial"/>
                <w:sz w:val="24"/>
                <w:szCs w:val="24"/>
              </w:rPr>
            </w:pPr>
            <w:r w:rsidRPr="00AF31D3">
              <w:rPr>
                <w:rFonts w:ascii="GHEA Mariam" w:hAnsi="GHEA Mariam" w:cs="Arial"/>
                <w:sz w:val="24"/>
                <w:szCs w:val="24"/>
              </w:rPr>
              <w:t xml:space="preserve">13,800.0 </w:t>
            </w:r>
          </w:p>
        </w:tc>
        <w:tc>
          <w:tcPr>
            <w:tcW w:w="21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right"/>
              <w:rPr>
                <w:rFonts w:ascii="GHEA Mariam" w:hAnsi="GHEA Mariam" w:cs="Arial"/>
                <w:sz w:val="24"/>
                <w:szCs w:val="24"/>
              </w:rPr>
            </w:pPr>
            <w:r w:rsidRPr="00AF31D3">
              <w:rPr>
                <w:rFonts w:ascii="GHEA Mariam" w:hAnsi="GHEA Mariam" w:cs="Arial"/>
                <w:sz w:val="24"/>
                <w:szCs w:val="24"/>
              </w:rPr>
              <w:t xml:space="preserve">13,800.0 </w:t>
            </w:r>
          </w:p>
        </w:tc>
      </w:tr>
      <w:tr w:rsidR="00AF31D3" w:rsidRPr="00AF31D3" w:rsidTr="00212C13">
        <w:trPr>
          <w:trHeight w:val="345"/>
        </w:trPr>
        <w:tc>
          <w:tcPr>
            <w:tcW w:w="3330" w:type="dxa"/>
            <w:tcBorders>
              <w:top w:val="nil"/>
              <w:left w:val="nil"/>
              <w:bottom w:val="nil"/>
              <w:right w:val="nil"/>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nil"/>
              <w:right w:val="nil"/>
            </w:tcBorders>
            <w:shd w:val="clear" w:color="000000" w:fill="FFFFFF"/>
            <w:tcMar>
              <w:top w:w="15" w:type="dxa"/>
              <w:left w:w="15" w:type="dxa"/>
              <w:bottom w:w="0" w:type="dxa"/>
              <w:right w:w="15" w:type="dxa"/>
            </w:tcMar>
            <w:hideMark/>
          </w:tcPr>
          <w:p w:rsidR="00AF31D3" w:rsidRPr="00212C13" w:rsidRDefault="00AF31D3">
            <w:pPr>
              <w:rPr>
                <w:rFonts w:ascii="GHEA Mariam" w:hAnsi="GHEA Mariam" w:cs="Arial"/>
                <w:szCs w:val="24"/>
              </w:rPr>
            </w:pPr>
            <w:r w:rsidRPr="00AF31D3">
              <w:rPr>
                <w:rFonts w:ascii="Calibri" w:hAnsi="Calibri" w:cs="Calibri"/>
                <w:sz w:val="24"/>
                <w:szCs w:val="24"/>
              </w:rPr>
              <w:t> </w:t>
            </w:r>
          </w:p>
        </w:tc>
        <w:tc>
          <w:tcPr>
            <w:tcW w:w="1760" w:type="dxa"/>
            <w:tcBorders>
              <w:top w:val="nil"/>
              <w:left w:val="nil"/>
              <w:bottom w:val="nil"/>
              <w:right w:val="nil"/>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2110" w:type="dxa"/>
            <w:tcBorders>
              <w:top w:val="nil"/>
              <w:left w:val="nil"/>
              <w:bottom w:val="nil"/>
              <w:right w:val="nil"/>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r>
      <w:tr w:rsidR="00AF31D3" w:rsidRPr="00AF31D3" w:rsidTr="00212C13">
        <w:trPr>
          <w:trHeight w:val="345"/>
        </w:trPr>
        <w:tc>
          <w:tcPr>
            <w:tcW w:w="3330" w:type="dxa"/>
            <w:tcBorders>
              <w:top w:val="nil"/>
              <w:left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1760" w:type="dxa"/>
            <w:tcBorders>
              <w:top w:val="nil"/>
              <w:left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2110" w:type="dxa"/>
            <w:tcBorders>
              <w:top w:val="nil"/>
              <w:left w:val="nil"/>
              <w:right w:val="nil"/>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r>
      <w:tr w:rsidR="00AF31D3" w:rsidRPr="00212C13" w:rsidTr="00212C13">
        <w:trPr>
          <w:trHeight w:val="345"/>
        </w:trPr>
        <w:tc>
          <w:tcPr>
            <w:tcW w:w="15660" w:type="dxa"/>
            <w:gridSpan w:val="4"/>
            <w:shd w:val="clear" w:color="000000" w:fill="FFFFFF"/>
            <w:tcMar>
              <w:top w:w="15" w:type="dxa"/>
              <w:left w:w="15" w:type="dxa"/>
              <w:bottom w:w="0" w:type="dxa"/>
              <w:right w:w="15" w:type="dxa"/>
            </w:tcMar>
            <w:vAlign w:val="bottom"/>
            <w:hideMark/>
          </w:tcPr>
          <w:p w:rsidR="00AF31D3" w:rsidRPr="00212C13" w:rsidRDefault="00AF31D3">
            <w:pPr>
              <w:jc w:val="center"/>
              <w:rPr>
                <w:rFonts w:ascii="GHEA Mariam" w:hAnsi="GHEA Mariam" w:cs="Arial"/>
                <w:b/>
                <w:sz w:val="24"/>
                <w:szCs w:val="24"/>
              </w:rPr>
            </w:pPr>
            <w:r w:rsidRPr="00212C13">
              <w:rPr>
                <w:rFonts w:ascii="GHEA Mariam" w:hAnsi="GHEA Mariam" w:cs="Arial"/>
                <w:b/>
                <w:sz w:val="24"/>
                <w:szCs w:val="24"/>
              </w:rPr>
              <w:t xml:space="preserve"> ՀՀ աշխատանքի և սոցիալական հարցերի նախարարության միասնական սոցիալական ծառայություն</w:t>
            </w:r>
          </w:p>
        </w:tc>
      </w:tr>
      <w:tr w:rsidR="00AF31D3" w:rsidRPr="00AF31D3" w:rsidTr="00212C13">
        <w:trPr>
          <w:trHeight w:val="345"/>
        </w:trPr>
        <w:tc>
          <w:tcPr>
            <w:tcW w:w="3330" w:type="dxa"/>
            <w:tcBorders>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1760" w:type="dxa"/>
            <w:tcBorders>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2110" w:type="dxa"/>
            <w:tcBorders>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r>
      <w:tr w:rsidR="00AF31D3" w:rsidRPr="00AF31D3" w:rsidTr="00212C13">
        <w:trPr>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AF31D3" w:rsidRPr="00AF31D3" w:rsidRDefault="00AF31D3">
            <w:pPr>
              <w:rPr>
                <w:rFonts w:ascii="GHEA Mariam" w:hAnsi="GHEA Mariam" w:cs="Arial"/>
                <w:b/>
                <w:bCs/>
                <w:sz w:val="24"/>
                <w:szCs w:val="24"/>
              </w:rPr>
            </w:pPr>
            <w:r w:rsidRPr="00AF31D3">
              <w:rPr>
                <w:rFonts w:ascii="GHEA Mariam" w:hAnsi="GHEA Mariam" w:cs="Arial"/>
                <w:b/>
                <w:bCs/>
                <w:sz w:val="24"/>
                <w:szCs w:val="24"/>
              </w:rPr>
              <w:t xml:space="preserve"> Ծրագրի դասիչը </w:t>
            </w:r>
          </w:p>
        </w:tc>
        <w:tc>
          <w:tcPr>
            <w:tcW w:w="84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AF31D3" w:rsidRPr="00AF31D3" w:rsidRDefault="00AF31D3">
            <w:pPr>
              <w:rPr>
                <w:rFonts w:ascii="GHEA Mariam" w:hAnsi="GHEA Mariam" w:cs="Arial"/>
                <w:b/>
                <w:bCs/>
                <w:sz w:val="24"/>
                <w:szCs w:val="24"/>
              </w:rPr>
            </w:pPr>
            <w:r w:rsidRPr="00AF31D3">
              <w:rPr>
                <w:rFonts w:ascii="GHEA Mariam" w:hAnsi="GHEA Mariam" w:cs="Arial"/>
                <w:b/>
                <w:bCs/>
                <w:sz w:val="24"/>
                <w:szCs w:val="24"/>
              </w:rPr>
              <w:t xml:space="preserve"> Ծրագրի անվանումը </w:t>
            </w:r>
          </w:p>
        </w:tc>
        <w:tc>
          <w:tcPr>
            <w:tcW w:w="1760" w:type="dxa"/>
            <w:tcBorders>
              <w:top w:val="nil"/>
              <w:left w:val="nil"/>
              <w:bottom w:val="nil"/>
              <w:right w:val="nil"/>
            </w:tcBorders>
            <w:shd w:val="clear" w:color="000000" w:fill="FFFFFF"/>
            <w:noWrap/>
            <w:tcMar>
              <w:top w:w="15" w:type="dxa"/>
              <w:left w:w="15" w:type="dxa"/>
              <w:bottom w:w="0" w:type="dxa"/>
              <w:right w:w="15" w:type="dxa"/>
            </w:tcMar>
            <w:hideMark/>
          </w:tcPr>
          <w:p w:rsidR="00AF31D3" w:rsidRPr="00AF31D3" w:rsidRDefault="00AF31D3">
            <w:pPr>
              <w:rPr>
                <w:rFonts w:ascii="GHEA Mariam" w:hAnsi="GHEA Mariam" w:cs="Arial"/>
                <w:b/>
                <w:bCs/>
                <w:sz w:val="24"/>
                <w:szCs w:val="24"/>
              </w:rPr>
            </w:pPr>
            <w:r w:rsidRPr="00AF31D3">
              <w:rPr>
                <w:rFonts w:ascii="Calibri" w:hAnsi="Calibri" w:cs="Calibri"/>
                <w:b/>
                <w:bCs/>
                <w:sz w:val="24"/>
                <w:szCs w:val="24"/>
              </w:rPr>
              <w:t> </w:t>
            </w:r>
          </w:p>
        </w:tc>
        <w:tc>
          <w:tcPr>
            <w:tcW w:w="21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r>
      <w:tr w:rsidR="00AF31D3" w:rsidRPr="00AF31D3" w:rsidTr="00212C13">
        <w:trPr>
          <w:trHeight w:val="345"/>
        </w:trPr>
        <w:tc>
          <w:tcPr>
            <w:tcW w:w="33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1D3" w:rsidRPr="00AF31D3" w:rsidRDefault="00AF31D3">
            <w:pPr>
              <w:rPr>
                <w:rFonts w:ascii="GHEA Mariam" w:hAnsi="GHEA Mariam" w:cs="Arial"/>
                <w:b/>
                <w:bCs/>
                <w:sz w:val="24"/>
                <w:szCs w:val="24"/>
              </w:rPr>
            </w:pPr>
            <w:r w:rsidRPr="00AF31D3">
              <w:rPr>
                <w:rFonts w:ascii="GHEA Mariam" w:hAnsi="GHEA Mariam" w:cs="Arial"/>
                <w:b/>
                <w:bCs/>
                <w:sz w:val="24"/>
                <w:szCs w:val="24"/>
              </w:rPr>
              <w:t>1068</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Ժողովրդագրական վիճակի բարելավում</w:t>
            </w:r>
          </w:p>
        </w:tc>
        <w:tc>
          <w:tcPr>
            <w:tcW w:w="1760" w:type="dxa"/>
            <w:tcBorders>
              <w:top w:val="nil"/>
              <w:left w:val="nil"/>
              <w:bottom w:val="nil"/>
              <w:right w:val="nil"/>
            </w:tcBorders>
            <w:shd w:val="clear" w:color="000000" w:fill="FFFFFF"/>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21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r>
      <w:tr w:rsidR="00AF31D3" w:rsidRPr="00AF31D3" w:rsidTr="00212C13">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AF31D3" w:rsidRPr="00AF31D3" w:rsidRDefault="00AF31D3">
            <w:pPr>
              <w:rPr>
                <w:rFonts w:ascii="GHEA Mariam" w:hAnsi="GHEA Mariam" w:cs="Arial"/>
                <w:b/>
                <w:bCs/>
                <w:sz w:val="24"/>
                <w:szCs w:val="24"/>
              </w:rPr>
            </w:pPr>
            <w:r w:rsidRPr="00AF31D3">
              <w:rPr>
                <w:rFonts w:ascii="GHEA Mariam" w:hAnsi="GHEA Mariam" w:cs="Arial"/>
                <w:b/>
                <w:bCs/>
                <w:sz w:val="24"/>
                <w:szCs w:val="24"/>
              </w:rPr>
              <w:t xml:space="preserve"> Ծրագրի միջոցառումները </w:t>
            </w:r>
          </w:p>
        </w:tc>
        <w:tc>
          <w:tcPr>
            <w:tcW w:w="1760" w:type="dxa"/>
            <w:tcBorders>
              <w:top w:val="nil"/>
              <w:left w:val="nil"/>
              <w:bottom w:val="nil"/>
              <w:right w:val="nil"/>
            </w:tcBorders>
            <w:shd w:val="clear" w:color="000000" w:fill="FFFFFF"/>
            <w:tcMar>
              <w:top w:w="15" w:type="dxa"/>
              <w:left w:w="15" w:type="dxa"/>
              <w:bottom w:w="0" w:type="dxa"/>
              <w:right w:w="15" w:type="dxa"/>
            </w:tcMar>
            <w:vAlign w:val="bottom"/>
            <w:hideMark/>
          </w:tcPr>
          <w:p w:rsidR="00AF31D3" w:rsidRPr="00AF31D3" w:rsidRDefault="00AF31D3">
            <w:pPr>
              <w:rPr>
                <w:rFonts w:ascii="GHEA Mariam" w:hAnsi="GHEA Mariam" w:cs="Arial"/>
                <w:b/>
                <w:bCs/>
                <w:sz w:val="24"/>
                <w:szCs w:val="24"/>
              </w:rPr>
            </w:pPr>
            <w:r w:rsidRPr="00AF31D3">
              <w:rPr>
                <w:rFonts w:ascii="Calibri" w:hAnsi="Calibri" w:cs="Calibri"/>
                <w:b/>
                <w:bCs/>
                <w:sz w:val="24"/>
                <w:szCs w:val="24"/>
              </w:rPr>
              <w:t> </w:t>
            </w:r>
          </w:p>
        </w:tc>
        <w:tc>
          <w:tcPr>
            <w:tcW w:w="21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r>
      <w:tr w:rsidR="00AF31D3" w:rsidRPr="00AF31D3" w:rsidTr="00212C13">
        <w:trPr>
          <w:trHeight w:val="345"/>
        </w:trPr>
        <w:tc>
          <w:tcPr>
            <w:tcW w:w="3330" w:type="dxa"/>
            <w:tcBorders>
              <w:top w:val="nil"/>
              <w:left w:val="single" w:sz="8" w:space="0" w:color="auto"/>
              <w:bottom w:val="single" w:sz="4" w:space="0" w:color="auto"/>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846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176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21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r>
      <w:tr w:rsidR="00AF31D3" w:rsidRPr="00AF31D3" w:rsidTr="00212C13">
        <w:trPr>
          <w:trHeight w:val="4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212C13">
            <w:pPr>
              <w:rPr>
                <w:rFonts w:ascii="GHEA Mariam" w:hAnsi="GHEA Mariam" w:cs="Arial"/>
                <w:sz w:val="24"/>
                <w:szCs w:val="24"/>
              </w:rPr>
            </w:pPr>
            <w:r>
              <w:rPr>
                <w:rFonts w:ascii="GHEA Mariam" w:hAnsi="GHEA Mariam" w:cs="Arial"/>
                <w:sz w:val="24"/>
                <w:szCs w:val="24"/>
              </w:rPr>
              <w:t xml:space="preserve"> Ծրագրի դասիչը</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i/>
                <w:iCs/>
                <w:sz w:val="24"/>
                <w:szCs w:val="24"/>
              </w:rPr>
            </w:pPr>
            <w:r w:rsidRPr="00AF31D3">
              <w:rPr>
                <w:rFonts w:ascii="GHEA Mariam" w:hAnsi="GHEA Mariam" w:cs="Arial"/>
                <w:i/>
                <w:iCs/>
                <w:sz w:val="24"/>
                <w:szCs w:val="24"/>
              </w:rPr>
              <w:t xml:space="preserve"> 1068 </w:t>
            </w:r>
          </w:p>
        </w:tc>
        <w:tc>
          <w:tcPr>
            <w:tcW w:w="38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sz w:val="24"/>
                <w:szCs w:val="24"/>
              </w:rPr>
            </w:pPr>
            <w:r w:rsidRPr="00212C13">
              <w:rPr>
                <w:rFonts w:ascii="GHEA Mariam" w:hAnsi="GHEA Mariam" w:cs="Arial"/>
                <w:spacing w:val="-8"/>
                <w:sz w:val="24"/>
                <w:szCs w:val="24"/>
              </w:rPr>
              <w:t>Ցուցանիշների փոփոխությունները</w:t>
            </w:r>
            <w:r w:rsidRPr="00AF31D3">
              <w:rPr>
                <w:rFonts w:ascii="GHEA Mariam" w:hAnsi="GHEA Mariam" w:cs="Arial"/>
                <w:sz w:val="24"/>
                <w:szCs w:val="24"/>
              </w:rPr>
              <w:t xml:space="preserve"> նվազեցումները նշված են  փակագծերում</w:t>
            </w:r>
          </w:p>
        </w:tc>
      </w:tr>
      <w:tr w:rsidR="00AF31D3" w:rsidRPr="00AF31D3" w:rsidTr="00212C13">
        <w:trPr>
          <w:trHeight w:val="489"/>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Միջոց</w:t>
            </w:r>
            <w:r w:rsidR="00212C13">
              <w:rPr>
                <w:rFonts w:ascii="GHEA Mariam" w:hAnsi="GHEA Mariam" w:cs="Arial"/>
                <w:sz w:val="24"/>
                <w:szCs w:val="24"/>
              </w:rPr>
              <w:t>առման դասիչը</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i/>
                <w:iCs/>
                <w:sz w:val="24"/>
                <w:szCs w:val="24"/>
              </w:rPr>
            </w:pPr>
            <w:r w:rsidRPr="00AF31D3">
              <w:rPr>
                <w:rFonts w:ascii="GHEA Mariam" w:hAnsi="GHEA Mariam" w:cs="Arial"/>
                <w:i/>
                <w:iCs/>
                <w:sz w:val="24"/>
                <w:szCs w:val="24"/>
              </w:rPr>
              <w:t xml:space="preserve"> 12001 </w:t>
            </w:r>
          </w:p>
        </w:tc>
        <w:tc>
          <w:tcPr>
            <w:tcW w:w="17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F31D3" w:rsidRPr="00AF31D3" w:rsidRDefault="00212C13">
            <w:pPr>
              <w:jc w:val="center"/>
              <w:rPr>
                <w:rFonts w:ascii="GHEA Mariam" w:hAnsi="GHEA Mariam" w:cs="Arial"/>
                <w:sz w:val="24"/>
                <w:szCs w:val="24"/>
              </w:rPr>
            </w:pPr>
            <w:r w:rsidRPr="00AF31D3">
              <w:rPr>
                <w:rFonts w:ascii="GHEA Mariam" w:hAnsi="GHEA Mariam" w:cs="Arial"/>
                <w:sz w:val="24"/>
                <w:szCs w:val="24"/>
              </w:rPr>
              <w:t xml:space="preserve"> ինն ամիս</w:t>
            </w:r>
          </w:p>
        </w:tc>
        <w:tc>
          <w:tcPr>
            <w:tcW w:w="21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F31D3" w:rsidRPr="00AF31D3" w:rsidRDefault="00212C13">
            <w:pPr>
              <w:jc w:val="center"/>
              <w:rPr>
                <w:rFonts w:ascii="GHEA Mariam" w:hAnsi="GHEA Mariam" w:cs="Arial"/>
                <w:sz w:val="24"/>
                <w:szCs w:val="24"/>
              </w:rPr>
            </w:pPr>
            <w:r w:rsidRPr="00AF31D3">
              <w:rPr>
                <w:rFonts w:ascii="GHEA Mariam" w:hAnsi="GHEA Mariam" w:cs="Arial"/>
                <w:sz w:val="24"/>
                <w:szCs w:val="24"/>
              </w:rPr>
              <w:t>տարի</w:t>
            </w:r>
          </w:p>
        </w:tc>
      </w:tr>
      <w:tr w:rsidR="00AF31D3" w:rsidRPr="00AF31D3" w:rsidTr="00212C13">
        <w:trPr>
          <w:trHeight w:val="34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212C13">
            <w:pPr>
              <w:rPr>
                <w:rFonts w:ascii="GHEA Mariam" w:hAnsi="GHEA Mariam" w:cs="Arial"/>
                <w:sz w:val="24"/>
                <w:szCs w:val="24"/>
              </w:rPr>
            </w:pPr>
            <w:r>
              <w:rPr>
                <w:rFonts w:ascii="GHEA Mariam" w:hAnsi="GHEA Mariam" w:cs="Arial"/>
                <w:sz w:val="24"/>
                <w:szCs w:val="24"/>
              </w:rPr>
              <w:t xml:space="preserve"> Միջոցառման անվանումը</w:t>
            </w:r>
            <w:r w:rsidR="00AF31D3" w:rsidRPr="00AF31D3">
              <w:rPr>
                <w:rFonts w:ascii="GHEA Mariam" w:hAnsi="GHEA Mariam" w:cs="Arial"/>
                <w:sz w:val="24"/>
                <w:szCs w:val="24"/>
              </w:rPr>
              <w:t xml:space="preserve">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i/>
                <w:iCs/>
                <w:sz w:val="24"/>
                <w:szCs w:val="24"/>
              </w:rPr>
            </w:pPr>
            <w:r w:rsidRPr="00AF31D3">
              <w:rPr>
                <w:rFonts w:ascii="GHEA Mariam" w:hAnsi="GHEA Mariam" w:cs="Arial"/>
                <w:i/>
                <w:iCs/>
                <w:sz w:val="24"/>
                <w:szCs w:val="24"/>
              </w:rPr>
              <w:t xml:space="preserve"> Մինչև 2 տարեկան երեխայի խնամքի նպաստի տրամադրում </w:t>
            </w:r>
          </w:p>
        </w:tc>
        <w:tc>
          <w:tcPr>
            <w:tcW w:w="1760" w:type="dxa"/>
            <w:tcBorders>
              <w:top w:val="nil"/>
              <w:left w:val="nil"/>
              <w:bottom w:val="nil"/>
              <w:right w:val="nil"/>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2110" w:type="dxa"/>
            <w:vMerge w:val="restart"/>
            <w:tcBorders>
              <w:top w:val="nil"/>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r>
      <w:tr w:rsidR="00AF31D3" w:rsidRPr="00AF31D3" w:rsidTr="00212C13">
        <w:trPr>
          <w:trHeight w:val="34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212C13">
            <w:pPr>
              <w:rPr>
                <w:rFonts w:ascii="GHEA Mariam" w:hAnsi="GHEA Mariam" w:cs="Arial"/>
                <w:sz w:val="24"/>
                <w:szCs w:val="24"/>
              </w:rPr>
            </w:pPr>
            <w:r>
              <w:rPr>
                <w:rFonts w:ascii="GHEA Mariam" w:hAnsi="GHEA Mariam" w:cs="Arial"/>
                <w:sz w:val="24"/>
                <w:szCs w:val="24"/>
              </w:rPr>
              <w:t xml:space="preserve"> Նկարագրությունը</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i/>
                <w:iCs/>
                <w:sz w:val="24"/>
                <w:szCs w:val="24"/>
              </w:rPr>
            </w:pPr>
            <w:r w:rsidRPr="00AF31D3">
              <w:rPr>
                <w:rFonts w:ascii="GHEA Mariam" w:hAnsi="GHEA Mariam" w:cs="Arial"/>
                <w:i/>
                <w:iCs/>
                <w:sz w:val="24"/>
                <w:szCs w:val="24"/>
              </w:rPr>
              <w:t xml:space="preserve"> Մինչև 2 տարեկան երեխայի խնամքի նպաստի տրամադրում </w:t>
            </w:r>
          </w:p>
        </w:tc>
        <w:tc>
          <w:tcPr>
            <w:tcW w:w="176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2110" w:type="dxa"/>
            <w:vMerge/>
            <w:tcBorders>
              <w:top w:val="nil"/>
              <w:left w:val="single" w:sz="4" w:space="0" w:color="auto"/>
              <w:bottom w:val="single" w:sz="4" w:space="0" w:color="000000"/>
              <w:right w:val="single" w:sz="4" w:space="0" w:color="auto"/>
            </w:tcBorders>
            <w:vAlign w:val="center"/>
            <w:hideMark/>
          </w:tcPr>
          <w:p w:rsidR="00AF31D3" w:rsidRPr="00AF31D3" w:rsidRDefault="00AF31D3">
            <w:pPr>
              <w:rPr>
                <w:rFonts w:ascii="GHEA Mariam" w:hAnsi="GHEA Mariam" w:cs="Arial"/>
                <w:sz w:val="24"/>
                <w:szCs w:val="24"/>
              </w:rPr>
            </w:pPr>
          </w:p>
        </w:tc>
      </w:tr>
      <w:tr w:rsidR="00AF31D3" w:rsidRPr="00AF31D3" w:rsidTr="00212C13">
        <w:trPr>
          <w:trHeight w:val="345"/>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212C13">
            <w:pPr>
              <w:rPr>
                <w:rFonts w:ascii="GHEA Mariam" w:hAnsi="GHEA Mariam" w:cs="Arial"/>
                <w:sz w:val="24"/>
                <w:szCs w:val="24"/>
              </w:rPr>
            </w:pPr>
            <w:r>
              <w:rPr>
                <w:rFonts w:ascii="GHEA Mariam" w:hAnsi="GHEA Mariam" w:cs="Arial"/>
                <w:sz w:val="24"/>
                <w:szCs w:val="24"/>
              </w:rPr>
              <w:t xml:space="preserve"> Միջոցառման տեսակը</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i/>
                <w:iCs/>
                <w:sz w:val="24"/>
                <w:szCs w:val="24"/>
              </w:rPr>
            </w:pPr>
            <w:r w:rsidRPr="00AF31D3">
              <w:rPr>
                <w:rFonts w:ascii="GHEA Mariam" w:hAnsi="GHEA Mariam" w:cs="Arial"/>
                <w:i/>
                <w:iCs/>
                <w:sz w:val="24"/>
                <w:szCs w:val="24"/>
              </w:rPr>
              <w:t xml:space="preserve"> Տրանսֆերտների տրամադրում </w:t>
            </w:r>
          </w:p>
        </w:tc>
        <w:tc>
          <w:tcPr>
            <w:tcW w:w="176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211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r>
      <w:tr w:rsidR="00AF31D3" w:rsidRPr="00AF31D3" w:rsidTr="00212C13">
        <w:trPr>
          <w:trHeight w:val="690"/>
        </w:trPr>
        <w:tc>
          <w:tcPr>
            <w:tcW w:w="33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Շահառուների ընտրության չափանիշները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i/>
                <w:iCs/>
                <w:sz w:val="24"/>
                <w:szCs w:val="24"/>
              </w:rPr>
            </w:pPr>
            <w:r w:rsidRPr="00AF31D3">
              <w:rPr>
                <w:rFonts w:ascii="GHEA Mariam" w:hAnsi="GHEA Mariam" w:cs="Arial"/>
                <w:i/>
                <w:iCs/>
                <w:sz w:val="24"/>
                <w:szCs w:val="24"/>
              </w:rPr>
              <w:t xml:space="preserve"> Մինչև երեք տարեկան երեխայի խնամքի արձակուրդում գտնվող անձը` մինչ երեխայի 2 տարեկանը լրանալը </w:t>
            </w:r>
          </w:p>
        </w:tc>
        <w:tc>
          <w:tcPr>
            <w:tcW w:w="17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Calibri" w:hAnsi="Calibri" w:cs="Calibri"/>
                <w:sz w:val="24"/>
                <w:szCs w:val="24"/>
              </w:rPr>
              <w:t> </w:t>
            </w:r>
          </w:p>
        </w:tc>
        <w:tc>
          <w:tcPr>
            <w:tcW w:w="21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r>
      <w:tr w:rsidR="00AF31D3" w:rsidRPr="00AF31D3" w:rsidTr="00212C13">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 xml:space="preserve"> Արդյունքի չափորոշիչներ </w:t>
            </w:r>
          </w:p>
        </w:tc>
        <w:tc>
          <w:tcPr>
            <w:tcW w:w="17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21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r>
      <w:tr w:rsidR="00AF31D3" w:rsidRPr="00AF31D3" w:rsidTr="00212C13">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t xml:space="preserve"> Մինչև 2 տարեկան երեխայի խնամքի նպաստ ստացող  քաղաքացիների թիվ,ադ թվում </w:t>
            </w:r>
          </w:p>
        </w:tc>
        <w:tc>
          <w:tcPr>
            <w:tcW w:w="17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21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(31.0)</w:t>
            </w:r>
          </w:p>
        </w:tc>
      </w:tr>
      <w:tr w:rsidR="00AF31D3" w:rsidRPr="00AF31D3" w:rsidTr="00212C13">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pPr>
              <w:rPr>
                <w:rFonts w:ascii="GHEA Mariam" w:hAnsi="GHEA Mariam" w:cs="Arial"/>
                <w:sz w:val="24"/>
                <w:szCs w:val="24"/>
              </w:rPr>
            </w:pPr>
            <w:r w:rsidRPr="00AF31D3">
              <w:rPr>
                <w:rFonts w:ascii="GHEA Mariam" w:hAnsi="GHEA Mariam" w:cs="Arial"/>
                <w:sz w:val="24"/>
                <w:szCs w:val="24"/>
              </w:rPr>
              <w:lastRenderedPageBreak/>
              <w:t xml:space="preserve"> Մինչև 2 տարեկան երեխայի խնամքի նպաստ ստացող  ԼՂ-ից բռնի տեղահանված քաղաքացիների թիվ </w:t>
            </w:r>
          </w:p>
        </w:tc>
        <w:tc>
          <w:tcPr>
            <w:tcW w:w="17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F31D3" w:rsidRPr="00AF31D3" w:rsidRDefault="00AF31D3">
            <w:pPr>
              <w:jc w:val="center"/>
              <w:rPr>
                <w:rFonts w:ascii="GHEA Mariam" w:hAnsi="GHEA Mariam" w:cs="Arial"/>
                <w:sz w:val="24"/>
                <w:szCs w:val="24"/>
              </w:rPr>
            </w:pPr>
            <w:r w:rsidRPr="00AF31D3">
              <w:rPr>
                <w:rFonts w:ascii="Calibri" w:hAnsi="Calibri" w:cs="Calibri"/>
                <w:sz w:val="24"/>
                <w:szCs w:val="24"/>
              </w:rPr>
              <w:t> </w:t>
            </w:r>
          </w:p>
        </w:tc>
        <w:tc>
          <w:tcPr>
            <w:tcW w:w="211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(31.0)</w:t>
            </w:r>
          </w:p>
        </w:tc>
      </w:tr>
      <w:tr w:rsidR="00AF31D3" w:rsidRPr="00AF31D3" w:rsidTr="00212C13">
        <w:trPr>
          <w:trHeight w:val="345"/>
        </w:trPr>
        <w:tc>
          <w:tcPr>
            <w:tcW w:w="1179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F31D3" w:rsidRPr="00AF31D3" w:rsidRDefault="00AF31D3" w:rsidP="00212C13">
            <w:pPr>
              <w:rPr>
                <w:rFonts w:ascii="GHEA Mariam" w:hAnsi="GHEA Mariam" w:cs="Arial"/>
                <w:sz w:val="24"/>
                <w:szCs w:val="24"/>
              </w:rPr>
            </w:pPr>
            <w:r w:rsidRPr="00AF31D3">
              <w:rPr>
                <w:rFonts w:ascii="GHEA Mariam" w:hAnsi="GHEA Mariam" w:cs="Arial"/>
                <w:sz w:val="24"/>
                <w:szCs w:val="24"/>
              </w:rPr>
              <w:t xml:space="preserve"> Միջոցառման վրա կատարվող ծախսը (հազ</w:t>
            </w:r>
            <w:r w:rsidR="00212C13">
              <w:rPr>
                <w:rFonts w:ascii="GHEA Mariam" w:hAnsi="GHEA Mariam" w:cs="Arial"/>
                <w:sz w:val="24"/>
                <w:szCs w:val="24"/>
              </w:rPr>
              <w:t>.</w:t>
            </w:r>
            <w:r w:rsidRPr="00AF31D3">
              <w:rPr>
                <w:rFonts w:ascii="GHEA Mariam" w:hAnsi="GHEA Mariam" w:cs="Arial"/>
                <w:sz w:val="24"/>
                <w:szCs w:val="24"/>
              </w:rPr>
              <w:t xml:space="preserve"> դրամ) </w:t>
            </w:r>
          </w:p>
        </w:tc>
        <w:tc>
          <w:tcPr>
            <w:tcW w:w="17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c>
          <w:tcPr>
            <w:tcW w:w="211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F31D3" w:rsidRPr="00AF31D3" w:rsidRDefault="00AF31D3">
            <w:pPr>
              <w:jc w:val="center"/>
              <w:rPr>
                <w:rFonts w:ascii="GHEA Mariam" w:hAnsi="GHEA Mariam" w:cs="Arial"/>
                <w:sz w:val="24"/>
                <w:szCs w:val="24"/>
              </w:rPr>
            </w:pPr>
            <w:r w:rsidRPr="00AF31D3">
              <w:rPr>
                <w:rFonts w:ascii="GHEA Mariam" w:hAnsi="GHEA Mariam" w:cs="Arial"/>
                <w:sz w:val="24"/>
                <w:szCs w:val="24"/>
              </w:rPr>
              <w:t>(13,800.0)</w:t>
            </w:r>
          </w:p>
        </w:tc>
      </w:tr>
    </w:tbl>
    <w:p w:rsidR="007247E4" w:rsidRPr="00AF31D3" w:rsidRDefault="007247E4" w:rsidP="00AF31D3">
      <w:pPr>
        <w:pStyle w:val="norm"/>
        <w:spacing w:line="240" w:lineRule="auto"/>
        <w:ind w:firstLine="0"/>
        <w:rPr>
          <w:rFonts w:ascii="GHEA Mariam" w:hAnsi="GHEA Mariam" w:cs="Arial"/>
          <w:sz w:val="24"/>
          <w:szCs w:val="24"/>
        </w:rPr>
      </w:pPr>
    </w:p>
    <w:p w:rsidR="00F17DD7" w:rsidRDefault="00F17DD7" w:rsidP="007247E4">
      <w:pPr>
        <w:pStyle w:val="norm"/>
        <w:spacing w:line="240" w:lineRule="auto"/>
        <w:ind w:firstLine="0"/>
        <w:rPr>
          <w:rFonts w:ascii="GHEA Mariam" w:hAnsi="GHEA Mariam" w:cs="Arial"/>
          <w:sz w:val="24"/>
          <w:szCs w:val="24"/>
        </w:rPr>
      </w:pPr>
    </w:p>
    <w:p w:rsidR="00212C13" w:rsidRPr="00AF31D3" w:rsidRDefault="00212C13" w:rsidP="007247E4">
      <w:pPr>
        <w:pStyle w:val="norm"/>
        <w:spacing w:line="240" w:lineRule="auto"/>
        <w:ind w:firstLine="0"/>
        <w:rPr>
          <w:rFonts w:ascii="GHEA Mariam" w:hAnsi="GHEA Mariam" w:cs="Arial"/>
          <w:sz w:val="24"/>
          <w:szCs w:val="24"/>
        </w:rPr>
      </w:pPr>
    </w:p>
    <w:p w:rsidR="007247E4" w:rsidRPr="00AF31D3" w:rsidRDefault="007247E4" w:rsidP="007247E4">
      <w:pPr>
        <w:pStyle w:val="mechtex"/>
        <w:ind w:firstLine="720"/>
        <w:jc w:val="left"/>
        <w:rPr>
          <w:rFonts w:ascii="GHEA Mariam" w:hAnsi="GHEA Mariam" w:cs="Arial Armenian"/>
          <w:sz w:val="24"/>
          <w:szCs w:val="24"/>
        </w:rPr>
      </w:pPr>
      <w:r w:rsidRPr="00AF31D3">
        <w:rPr>
          <w:rFonts w:ascii="GHEA Mariam" w:hAnsi="GHEA Mariam" w:cs="Sylfaen"/>
          <w:sz w:val="24"/>
          <w:szCs w:val="24"/>
        </w:rPr>
        <w:t>ՀԱՅԱՍՏԱՆԻ</w:t>
      </w:r>
      <w:r w:rsidRPr="00AF31D3">
        <w:rPr>
          <w:rFonts w:ascii="GHEA Mariam" w:hAnsi="GHEA Mariam" w:cs="Arial Armenian"/>
          <w:sz w:val="24"/>
          <w:szCs w:val="24"/>
        </w:rPr>
        <w:t xml:space="preserve">  </w:t>
      </w:r>
      <w:r w:rsidRPr="00AF31D3">
        <w:rPr>
          <w:rFonts w:ascii="GHEA Mariam" w:hAnsi="GHEA Mariam" w:cs="Sylfaen"/>
          <w:sz w:val="24"/>
          <w:szCs w:val="24"/>
        </w:rPr>
        <w:t>ՀԱՆՐԱՊԵՏՈՒԹՅԱՆ</w:t>
      </w:r>
    </w:p>
    <w:p w:rsidR="007247E4" w:rsidRPr="00AF31D3" w:rsidRDefault="007247E4" w:rsidP="007247E4">
      <w:pPr>
        <w:pStyle w:val="mechtex"/>
        <w:ind w:firstLine="720"/>
        <w:jc w:val="left"/>
        <w:rPr>
          <w:rFonts w:ascii="GHEA Mariam" w:hAnsi="GHEA Mariam" w:cs="Sylfaen"/>
          <w:sz w:val="24"/>
          <w:szCs w:val="24"/>
        </w:rPr>
      </w:pPr>
      <w:r w:rsidRPr="00AF31D3">
        <w:rPr>
          <w:rFonts w:ascii="GHEA Mariam" w:hAnsi="GHEA Mariam"/>
          <w:sz w:val="24"/>
          <w:szCs w:val="24"/>
        </w:rPr>
        <w:t xml:space="preserve">  </w:t>
      </w:r>
      <w:r w:rsidRPr="00AF31D3">
        <w:rPr>
          <w:rFonts w:ascii="GHEA Mariam" w:hAnsi="GHEA Mariam" w:cs="Sylfaen"/>
          <w:sz w:val="24"/>
          <w:szCs w:val="24"/>
        </w:rPr>
        <w:t>ՎԱՐՉԱՊԵՏԻ ԱՇԽԱՏԱԿԱԶՄԻ</w:t>
      </w:r>
    </w:p>
    <w:p w:rsidR="001F225D" w:rsidRPr="00AF31D3" w:rsidRDefault="007247E4" w:rsidP="007247E4">
      <w:pPr>
        <w:pStyle w:val="mechtex"/>
        <w:ind w:firstLine="709"/>
        <w:jc w:val="left"/>
        <w:rPr>
          <w:rFonts w:ascii="GHEA Mariam" w:hAnsi="GHEA Mariam" w:cs="Arial"/>
          <w:sz w:val="24"/>
          <w:szCs w:val="24"/>
        </w:rPr>
      </w:pPr>
      <w:r w:rsidRPr="00AF31D3">
        <w:rPr>
          <w:rFonts w:ascii="GHEA Mariam" w:hAnsi="GHEA Mariam" w:cs="Sylfaen"/>
          <w:sz w:val="24"/>
          <w:szCs w:val="24"/>
        </w:rPr>
        <w:t xml:space="preserve">               ՂԵԿԱՎԱՐ</w:t>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r>
      <w:r w:rsidRPr="00AF31D3">
        <w:rPr>
          <w:rFonts w:ascii="GHEA Mariam" w:hAnsi="GHEA Mariam" w:cs="Arial Armenian"/>
          <w:sz w:val="24"/>
          <w:szCs w:val="24"/>
        </w:rPr>
        <w:tab/>
        <w:t>Ա</w:t>
      </w:r>
      <w:r w:rsidRPr="00AF31D3">
        <w:rPr>
          <w:rFonts w:ascii="GHEA Mariam" w:hAnsi="GHEA Mariam" w:cs="Sylfaen"/>
          <w:sz w:val="24"/>
          <w:szCs w:val="24"/>
        </w:rPr>
        <w:t>.</w:t>
      </w:r>
      <w:r w:rsidRPr="00AF31D3">
        <w:rPr>
          <w:rFonts w:ascii="GHEA Mariam" w:hAnsi="GHEA Mariam" w:cs="Arial Armenian"/>
          <w:sz w:val="24"/>
          <w:szCs w:val="24"/>
        </w:rPr>
        <w:t xml:space="preserve"> ՀԱՐՈՒԹՅՈՒՆ</w:t>
      </w:r>
      <w:r w:rsidRPr="00AF31D3">
        <w:rPr>
          <w:rFonts w:ascii="GHEA Mariam" w:hAnsi="GHEA Mariam" w:cs="Sylfaen"/>
          <w:sz w:val="24"/>
          <w:szCs w:val="24"/>
        </w:rPr>
        <w:t>ՅԱՆ</w:t>
      </w:r>
    </w:p>
    <w:sectPr w:rsidR="001F225D" w:rsidRPr="00AF31D3"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3BAD" w:rsidRDefault="00EB3BAD">
      <w:r>
        <w:separator/>
      </w:r>
    </w:p>
  </w:endnote>
  <w:endnote w:type="continuationSeparator" w:id="0">
    <w:p w:rsidR="00EB3BAD" w:rsidRDefault="00EB3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IRTEK Courier">
    <w:altName w:val="Courier New"/>
    <w:panose1 w:val="02070300020205020404"/>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5DC" w:rsidRDefault="000635DC">
    <w:pPr>
      <w:pStyle w:val="Footer"/>
    </w:pPr>
    <w:r>
      <w:rPr>
        <w:sz w:val="18"/>
      </w:rPr>
      <w:fldChar w:fldCharType="begin"/>
    </w:r>
    <w:r>
      <w:rPr>
        <w:sz w:val="18"/>
      </w:rPr>
      <w:instrText xml:space="preserve"> FILENAME  \* MERGEFORMAT </w:instrText>
    </w:r>
    <w:r>
      <w:rPr>
        <w:sz w:val="18"/>
      </w:rPr>
      <w:fldChar w:fldCharType="separate"/>
    </w:r>
    <w:r>
      <w:rPr>
        <w:noProof/>
        <w:sz w:val="18"/>
      </w:rPr>
      <w:t>voroshumMK-284</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3BAD" w:rsidRDefault="00EB3BAD">
      <w:r>
        <w:separator/>
      </w:r>
    </w:p>
  </w:footnote>
  <w:footnote w:type="continuationSeparator" w:id="0">
    <w:p w:rsidR="00EB3BAD" w:rsidRDefault="00EB3B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5DC" w:rsidRDefault="000635D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635DC" w:rsidRDefault="000635D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5DC" w:rsidRDefault="000635D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4FEA">
      <w:rPr>
        <w:rStyle w:val="PageNumber"/>
        <w:noProof/>
      </w:rPr>
      <w:t>3</w:t>
    </w:r>
    <w:r>
      <w:rPr>
        <w:rStyle w:val="PageNumber"/>
      </w:rPr>
      <w:fldChar w:fldCharType="end"/>
    </w:r>
  </w:p>
  <w:p w:rsidR="000635DC" w:rsidRDefault="000635D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5DC"/>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2C13"/>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25"/>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5794"/>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87C"/>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35D"/>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1D3"/>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4FEA"/>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BAD"/>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5F82"/>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4A1B13"/>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styleId="Emphasis">
    <w:name w:val="Emphasis"/>
    <w:basedOn w:val="DefaultParagraphFont"/>
    <w:uiPriority w:val="20"/>
    <w:qFormat/>
    <w:rsid w:val="004F287C"/>
    <w:rPr>
      <w:i/>
      <w:iCs/>
    </w:rPr>
  </w:style>
  <w:style w:type="paragraph" w:styleId="BalloonText">
    <w:name w:val="Balloon Text"/>
    <w:basedOn w:val="Normal"/>
    <w:link w:val="BalloonTextChar"/>
    <w:rsid w:val="002B0C25"/>
    <w:rPr>
      <w:rFonts w:ascii="Segoe UI" w:hAnsi="Segoe UI" w:cs="Segoe UI"/>
      <w:sz w:val="18"/>
      <w:szCs w:val="18"/>
    </w:rPr>
  </w:style>
  <w:style w:type="character" w:customStyle="1" w:styleId="BalloonTextChar">
    <w:name w:val="Balloon Text Char"/>
    <w:basedOn w:val="DefaultParagraphFont"/>
    <w:link w:val="BalloonText"/>
    <w:rsid w:val="002B0C2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84112370">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01056748">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55170485">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88653246">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D12C05-654A-4664-BFAF-3C34D40BD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14</Pages>
  <Words>1682</Words>
  <Characters>9589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https:/mul2.gov.am/tasks/1009888/oneclick/voroshumMK-284.docx?token=a87d8912bbe6698891d7453dc1f34d4e</cp:keywords>
  <dc:description/>
  <cp:lastModifiedBy>Anna Hakobyan</cp:lastModifiedBy>
  <cp:revision>3</cp:revision>
  <cp:lastPrinted>2024-07-30T05:28:00Z</cp:lastPrinted>
  <dcterms:created xsi:type="dcterms:W3CDTF">2024-07-30T06:14:00Z</dcterms:created>
  <dcterms:modified xsi:type="dcterms:W3CDTF">2024-07-30T07:17:00Z</dcterms:modified>
</cp:coreProperties>
</file>