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5C8" w:rsidRPr="00A04A84" w:rsidRDefault="00EC59A7" w:rsidP="00EC59A7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r w:rsidRPr="00A04A84">
        <w:rPr>
          <w:rFonts w:ascii="GHEA Grapalat" w:hAnsi="GHEA Grapalat" w:cs="AK Courier"/>
          <w:sz w:val="24"/>
          <w:szCs w:val="24"/>
        </w:rPr>
        <w:t>ՆԱԽԱԳԻԾ</w:t>
      </w:r>
    </w:p>
    <w:p w:rsidR="00BD75C8" w:rsidRPr="00A04A84" w:rsidRDefault="00BD75C8" w:rsidP="00EC59A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A04A84">
        <w:rPr>
          <w:rFonts w:ascii="GHEA Grapalat" w:hAnsi="GHEA Grapalat" w:cs="AK Courier"/>
          <w:sz w:val="24"/>
          <w:szCs w:val="24"/>
        </w:rPr>
        <w:t xml:space="preserve">ՀԱՅԱՍՏԱՆԻ ՀԱՆՐԱՊԵՏՈՒԹՅԱՆ </w:t>
      </w:r>
      <w:r w:rsidR="00FD3B26" w:rsidRPr="00A04A84">
        <w:rPr>
          <w:rFonts w:ascii="GHEA Grapalat" w:hAnsi="GHEA Grapalat" w:cs="AK Courier"/>
          <w:sz w:val="24"/>
          <w:szCs w:val="24"/>
          <w:lang w:val="hy-AM"/>
        </w:rPr>
        <w:t>ԿԱՌԱՎԱՐՈՒԹՅՈՒՆ</w:t>
      </w:r>
    </w:p>
    <w:p w:rsidR="00BD75C8" w:rsidRPr="00A04A84" w:rsidRDefault="00BD75C8" w:rsidP="00EC59A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A04A84">
        <w:rPr>
          <w:rFonts w:ascii="GHEA Grapalat" w:hAnsi="GHEA Grapalat" w:cs="AK Courier"/>
          <w:sz w:val="24"/>
          <w:szCs w:val="24"/>
        </w:rPr>
        <w:t>ՈՐՈՇՈՒՄ</w:t>
      </w:r>
    </w:p>
    <w:p w:rsidR="00DA4150" w:rsidRPr="00A04A84" w:rsidRDefault="00DA4150" w:rsidP="00EC59A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BD75C8" w:rsidRPr="00A04A84" w:rsidRDefault="00000381" w:rsidP="00EC59A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A04A84">
        <w:rPr>
          <w:rFonts w:ascii="GHEA Grapalat" w:hAnsi="GHEA Grapalat" w:cs="AK Courier"/>
          <w:sz w:val="24"/>
          <w:szCs w:val="24"/>
        </w:rPr>
        <w:t>2024</w:t>
      </w:r>
      <w:r w:rsidR="00BD75C8" w:rsidRPr="00A04A8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D75C8" w:rsidRPr="00A04A84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EC59A7" w:rsidRPr="00A04A84">
        <w:rPr>
          <w:rFonts w:ascii="GHEA Grapalat" w:hAnsi="GHEA Grapalat" w:cs="AK Courier"/>
          <w:sz w:val="24"/>
          <w:szCs w:val="24"/>
        </w:rPr>
        <w:t xml:space="preserve"> N    </w:t>
      </w:r>
      <w:r w:rsidR="00FD3B26" w:rsidRPr="00A04A84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BD75C8" w:rsidRPr="00A04A84">
        <w:rPr>
          <w:rFonts w:ascii="GHEA Grapalat" w:hAnsi="GHEA Grapalat" w:cs="AK Courier"/>
          <w:sz w:val="24"/>
          <w:szCs w:val="24"/>
        </w:rPr>
        <w:t>-Լ</w:t>
      </w:r>
    </w:p>
    <w:p w:rsidR="00BD75C8" w:rsidRPr="00A04A84" w:rsidRDefault="00BD75C8" w:rsidP="00BD75C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BD75C8" w:rsidRPr="00A04A84" w:rsidRDefault="00FD3B26" w:rsidP="00FD3B2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A04A84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</w:t>
      </w:r>
      <w:r w:rsidR="00000381" w:rsidRPr="00A04A84">
        <w:rPr>
          <w:rFonts w:ascii="GHEA Grapalat" w:hAnsi="GHEA Grapalat" w:cs="AK Courier"/>
          <w:sz w:val="24"/>
          <w:szCs w:val="24"/>
          <w:lang w:val="hy-AM"/>
        </w:rPr>
        <w:t xml:space="preserve">ԿԱՌԱՎԱՐՈՒԹՅԱՆ 2023 ԹՎԱԿԱՆԻ ՀՈԿՏԵՄԲԵՐԻ 19-Ի </w:t>
      </w:r>
      <w:r w:rsidR="00000381" w:rsidRPr="00A04A84">
        <w:rPr>
          <w:rFonts w:ascii="GHEA Grapalat" w:hAnsi="GHEA Grapalat" w:cs="AK Courier"/>
          <w:sz w:val="24"/>
          <w:szCs w:val="24"/>
        </w:rPr>
        <w:t>N</w:t>
      </w:r>
      <w:r w:rsidR="00000381" w:rsidRPr="00A04A84">
        <w:rPr>
          <w:rFonts w:ascii="GHEA Grapalat" w:hAnsi="GHEA Grapalat" w:cs="AK Courier"/>
          <w:sz w:val="24"/>
          <w:szCs w:val="24"/>
          <w:lang w:val="hy-AM"/>
        </w:rPr>
        <w:t>1825-Լ ՈՐՈՇՄԱՆ ՄԵՋ ՓՈՓՈԽՈՒԹՅՈՒՆՆԵՐ</w:t>
      </w:r>
      <w:r w:rsidR="00BD75C8" w:rsidRPr="00A04A84">
        <w:rPr>
          <w:rFonts w:ascii="GHEA Grapalat" w:hAnsi="GHEA Grapalat" w:cs="AK Courier"/>
          <w:sz w:val="24"/>
          <w:szCs w:val="24"/>
        </w:rPr>
        <w:t xml:space="preserve"> </w:t>
      </w:r>
      <w:r w:rsidR="00555E35" w:rsidRPr="00A04A84">
        <w:rPr>
          <w:rFonts w:ascii="GHEA Grapalat" w:hAnsi="GHEA Grapalat" w:cs="AK Courier"/>
          <w:sz w:val="24"/>
          <w:szCs w:val="24"/>
          <w:lang w:val="hy-AM"/>
        </w:rPr>
        <w:t xml:space="preserve">ԵՎ ԼՐԱՑՈՒՄՆԵՐ </w:t>
      </w:r>
      <w:r w:rsidR="00000381" w:rsidRPr="00A04A84">
        <w:rPr>
          <w:rFonts w:ascii="GHEA Grapalat" w:hAnsi="GHEA Grapalat" w:cs="AK Courier"/>
          <w:sz w:val="24"/>
          <w:szCs w:val="24"/>
          <w:lang w:val="hy-AM"/>
        </w:rPr>
        <w:t>ԿԱՏԱՐ</w:t>
      </w:r>
      <w:r w:rsidR="00BD75C8" w:rsidRPr="00A04A84">
        <w:rPr>
          <w:rFonts w:ascii="GHEA Grapalat" w:hAnsi="GHEA Grapalat" w:cs="AK Courier"/>
          <w:sz w:val="24"/>
          <w:szCs w:val="24"/>
        </w:rPr>
        <w:t>ԵԼՈՒ ՄԱՍԻՆ</w:t>
      </w:r>
    </w:p>
    <w:p w:rsidR="00BD75C8" w:rsidRPr="00A04A84" w:rsidRDefault="00BD75C8" w:rsidP="00BD75C8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FD3B26" w:rsidRPr="00A04A84" w:rsidRDefault="00FD3B26" w:rsidP="00FD3B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A04A84">
        <w:rPr>
          <w:rFonts w:ascii="GHEA Grapalat" w:hAnsi="GHEA Grapalat" w:cs="AK Courier"/>
          <w:sz w:val="24"/>
          <w:szCs w:val="24"/>
          <w:lang w:val="hy-AM"/>
        </w:rPr>
        <w:t>Ղեկավարվ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ելով</w:t>
      </w:r>
      <w:proofErr w:type="spellEnd"/>
      <w:r w:rsidRPr="00A04A84">
        <w:rPr>
          <w:rFonts w:ascii="GHEA Grapalat" w:hAnsi="GHEA Grapalat" w:cs="AK Courier"/>
          <w:sz w:val="24"/>
          <w:szCs w:val="24"/>
        </w:rPr>
        <w:t xml:space="preserve"> «</w:t>
      </w:r>
      <w:r w:rsidR="00000381" w:rsidRPr="00A04A84">
        <w:rPr>
          <w:rFonts w:ascii="GHEA Grapalat" w:hAnsi="GHEA Grapalat" w:cs="AK Courier"/>
          <w:sz w:val="24"/>
          <w:szCs w:val="24"/>
          <w:lang w:val="hy-AM"/>
        </w:rPr>
        <w:t>Նորմատիվ իրավական ակտերի մասին</w:t>
      </w:r>
      <w:r w:rsidRPr="00A04A84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A04A84">
        <w:rPr>
          <w:rFonts w:ascii="GHEA Grapalat" w:hAnsi="GHEA Grapalat" w:cs="AK Courier"/>
          <w:sz w:val="24"/>
          <w:szCs w:val="24"/>
        </w:rPr>
        <w:t xml:space="preserve"> </w:t>
      </w:r>
      <w:r w:rsidR="00000381" w:rsidRPr="00A04A84">
        <w:rPr>
          <w:rFonts w:ascii="GHEA Grapalat" w:hAnsi="GHEA Grapalat" w:cs="AK Courier"/>
          <w:sz w:val="24"/>
          <w:szCs w:val="24"/>
          <w:lang w:val="hy-AM"/>
        </w:rPr>
        <w:t>33</w:t>
      </w:r>
      <w:r w:rsidRPr="00A04A84">
        <w:rPr>
          <w:rFonts w:ascii="GHEA Grapalat" w:hAnsi="GHEA Grapalat" w:cs="AK Courier"/>
          <w:sz w:val="24"/>
          <w:szCs w:val="24"/>
        </w:rPr>
        <w:t>-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A04A8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A04A84">
        <w:rPr>
          <w:rFonts w:ascii="GHEA Grapalat" w:hAnsi="GHEA Grapalat" w:cs="AK Courier"/>
          <w:sz w:val="24"/>
          <w:szCs w:val="24"/>
        </w:rPr>
        <w:t xml:space="preserve"> 1-ին 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Pr="00A04A84">
        <w:rPr>
          <w:rFonts w:ascii="GHEA Grapalat" w:hAnsi="GHEA Grapalat" w:cs="AK Courier"/>
          <w:sz w:val="24"/>
          <w:szCs w:val="24"/>
        </w:rPr>
        <w:t xml:space="preserve"> </w:t>
      </w:r>
      <w:r w:rsidR="00F62691" w:rsidRPr="00A04A84">
        <w:rPr>
          <w:rFonts w:ascii="GHEA Grapalat" w:hAnsi="GHEA Grapalat" w:cs="AK Courier"/>
          <w:sz w:val="24"/>
          <w:szCs w:val="24"/>
          <w:lang w:val="hy-AM"/>
        </w:rPr>
        <w:t>3</w:t>
      </w:r>
      <w:r w:rsidRPr="00A04A84">
        <w:rPr>
          <w:rFonts w:ascii="GHEA Grapalat" w:hAnsi="GHEA Grapalat" w:cs="AK Courier"/>
          <w:sz w:val="24"/>
          <w:szCs w:val="24"/>
        </w:rPr>
        <w:t>-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A04A8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կետ</w:t>
      </w:r>
      <w:proofErr w:type="spellEnd"/>
      <w:r w:rsidR="00F62691" w:rsidRPr="00A04A84">
        <w:rPr>
          <w:rFonts w:ascii="GHEA Grapalat" w:hAnsi="GHEA Grapalat" w:cs="AK Courier"/>
          <w:sz w:val="24"/>
          <w:szCs w:val="24"/>
          <w:lang w:val="hy-AM"/>
        </w:rPr>
        <w:t>ով, 3-րդ մասով</w:t>
      </w:r>
      <w:r w:rsidR="002C691A" w:rsidRPr="00A04A84">
        <w:rPr>
          <w:rFonts w:ascii="GHEA Grapalat" w:hAnsi="GHEA Grapalat" w:cs="AK Courier"/>
          <w:sz w:val="24"/>
          <w:szCs w:val="24"/>
          <w:lang w:val="hy-AM"/>
        </w:rPr>
        <w:t xml:space="preserve"> և 34-րդ հոդվածի 1-ին մասով</w:t>
      </w:r>
      <w:r w:rsidRPr="00A04A84">
        <w:rPr>
          <w:rFonts w:ascii="GHEA Grapalat" w:hAnsi="GHEA Grapalat" w:cs="AK Courier"/>
          <w:sz w:val="24"/>
          <w:szCs w:val="24"/>
        </w:rPr>
        <w:t xml:space="preserve">` </w:t>
      </w:r>
      <w:r w:rsidRPr="00A04A84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առավարությունը</w:t>
      </w:r>
      <w:proofErr w:type="spellEnd"/>
      <w:r w:rsidRPr="00A04A8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A04A84">
        <w:rPr>
          <w:rFonts w:ascii="GHEA Grapalat" w:hAnsi="GHEA Grapalat" w:cs="AK Courier"/>
          <w:sz w:val="24"/>
          <w:szCs w:val="24"/>
        </w:rPr>
        <w:t>որոշում</w:t>
      </w:r>
      <w:proofErr w:type="spellEnd"/>
      <w:r w:rsidRPr="00A04A84">
        <w:rPr>
          <w:rFonts w:ascii="GHEA Grapalat" w:hAnsi="GHEA Grapalat" w:cs="AK Courier"/>
          <w:sz w:val="24"/>
          <w:szCs w:val="24"/>
        </w:rPr>
        <w:t xml:space="preserve"> է.</w:t>
      </w:r>
    </w:p>
    <w:p w:rsidR="00BD75C8" w:rsidRPr="00A04A84" w:rsidRDefault="00FD3B26" w:rsidP="00206F2C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 w:cs="AK Courier"/>
          <w:sz w:val="24"/>
          <w:szCs w:val="24"/>
        </w:rPr>
      </w:pPr>
      <w:r w:rsidRPr="00A04A84">
        <w:rPr>
          <w:rFonts w:ascii="GHEA Grapalat" w:hAnsi="GHEA Grapalat" w:cs="AK Courier"/>
          <w:sz w:val="24"/>
          <w:szCs w:val="24"/>
          <w:lang w:val="hy-AM"/>
        </w:rPr>
        <w:t>Հայ</w:t>
      </w:r>
      <w:r w:rsidR="007E33AC" w:rsidRPr="00A04A84">
        <w:rPr>
          <w:rFonts w:ascii="GHEA Grapalat" w:hAnsi="GHEA Grapalat" w:cs="AK Courier"/>
          <w:sz w:val="24"/>
          <w:szCs w:val="24"/>
          <w:lang w:val="hy-AM"/>
        </w:rPr>
        <w:t>ա</w:t>
      </w:r>
      <w:r w:rsidRPr="00A04A84">
        <w:rPr>
          <w:rFonts w:ascii="GHEA Grapalat" w:hAnsi="GHEA Grapalat" w:cs="AK Courier"/>
          <w:sz w:val="24"/>
          <w:szCs w:val="24"/>
          <w:lang w:val="hy-AM"/>
        </w:rPr>
        <w:t xml:space="preserve">ստանի Հանրապետության </w:t>
      </w:r>
      <w:r w:rsidR="00206F2C" w:rsidRPr="00A04A84">
        <w:rPr>
          <w:rFonts w:ascii="GHEA Grapalat" w:hAnsi="GHEA Grapalat" w:cs="AK Courier"/>
          <w:sz w:val="24"/>
          <w:szCs w:val="24"/>
          <w:lang w:val="hy-AM"/>
        </w:rPr>
        <w:t xml:space="preserve">կառավարության 2023 թվականի հոկտեմբերի 19-ի «Հայաստանի Հանրապետության </w:t>
      </w:r>
      <w:proofErr w:type="spellStart"/>
      <w:r w:rsidR="00EC59A7" w:rsidRPr="00A04A84">
        <w:rPr>
          <w:rFonts w:ascii="GHEA Grapalat" w:hAnsi="GHEA Grapalat" w:cs="AK Courier"/>
          <w:sz w:val="24"/>
          <w:szCs w:val="24"/>
        </w:rPr>
        <w:t>պաշտպան</w:t>
      </w:r>
      <w:r w:rsidR="00BD75C8" w:rsidRPr="00A04A84">
        <w:rPr>
          <w:rFonts w:ascii="GHEA Grapalat" w:hAnsi="GHEA Grapalat" w:cs="AK Courier"/>
          <w:sz w:val="24"/>
          <w:szCs w:val="24"/>
        </w:rPr>
        <w:t>ության</w:t>
      </w:r>
      <w:proofErr w:type="spellEnd"/>
      <w:r w:rsidR="00BD75C8" w:rsidRPr="00A04A8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D75C8" w:rsidRPr="00A04A84">
        <w:rPr>
          <w:rFonts w:ascii="GHEA Grapalat" w:hAnsi="GHEA Grapalat" w:cs="AK Courier"/>
          <w:sz w:val="24"/>
          <w:szCs w:val="24"/>
        </w:rPr>
        <w:t>նախարարության</w:t>
      </w:r>
      <w:proofErr w:type="spellEnd"/>
      <w:r w:rsidR="00BD75C8" w:rsidRPr="00A04A8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D75C8" w:rsidRPr="00A04A84">
        <w:rPr>
          <w:rFonts w:ascii="GHEA Grapalat" w:hAnsi="GHEA Grapalat" w:cs="AK Courier"/>
          <w:sz w:val="24"/>
          <w:szCs w:val="24"/>
        </w:rPr>
        <w:t>կանոնադրությունը</w:t>
      </w:r>
      <w:proofErr w:type="spellEnd"/>
      <w:r w:rsidR="00206F2C" w:rsidRPr="00A04A84">
        <w:rPr>
          <w:rFonts w:ascii="GHEA Grapalat" w:hAnsi="GHEA Grapalat" w:cs="AK Courier"/>
          <w:sz w:val="24"/>
          <w:szCs w:val="24"/>
          <w:lang w:val="hy-AM"/>
        </w:rPr>
        <w:t xml:space="preserve"> հաստատելու մասին» </w:t>
      </w:r>
      <w:r w:rsidR="00206F2C" w:rsidRPr="00A04A84">
        <w:rPr>
          <w:rFonts w:ascii="GHEA Grapalat" w:hAnsi="GHEA Grapalat" w:cs="AK Courier"/>
          <w:sz w:val="24"/>
          <w:szCs w:val="24"/>
        </w:rPr>
        <w:t>N</w:t>
      </w:r>
      <w:r w:rsidR="00206F2C" w:rsidRPr="00A04A84">
        <w:rPr>
          <w:rFonts w:ascii="GHEA Grapalat" w:hAnsi="GHEA Grapalat" w:cs="AK Courier"/>
          <w:sz w:val="24"/>
          <w:szCs w:val="24"/>
          <w:lang w:val="hy-AM"/>
        </w:rPr>
        <w:t xml:space="preserve">1825-Լ որոշման (այսուհետ` որոշում) </w:t>
      </w:r>
      <w:r w:rsidR="00774E0B" w:rsidRPr="00A04A84">
        <w:rPr>
          <w:rFonts w:ascii="GHEA Grapalat" w:hAnsi="GHEA Grapalat" w:cs="GHEA Grapalat"/>
          <w:sz w:val="24"/>
          <w:szCs w:val="24"/>
          <w:lang w:val="hy-AM"/>
        </w:rPr>
        <w:t>2-րդ կետ</w:t>
      </w:r>
      <w:proofErr w:type="spellStart"/>
      <w:r w:rsidR="00774E0B" w:rsidRPr="00A04A84"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="00774E0B" w:rsidRPr="00A04A8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206F2C" w:rsidRPr="00A04A84">
        <w:rPr>
          <w:rFonts w:ascii="GHEA Grapalat" w:hAnsi="GHEA Grapalat" w:cs="AK Courier"/>
          <w:sz w:val="24"/>
          <w:szCs w:val="24"/>
          <w:lang w:val="hy-AM"/>
        </w:rPr>
        <w:t xml:space="preserve">կատարել </w:t>
      </w:r>
      <w:proofErr w:type="spellStart"/>
      <w:r w:rsidR="00206F2C" w:rsidRPr="00A04A84">
        <w:rPr>
          <w:rFonts w:ascii="GHEA Grapalat" w:hAnsi="GHEA Grapalat" w:cs="AK Courier"/>
          <w:sz w:val="24"/>
          <w:szCs w:val="24"/>
          <w:lang w:val="hy-AM"/>
        </w:rPr>
        <w:t>հետևյալ</w:t>
      </w:r>
      <w:proofErr w:type="spellEnd"/>
      <w:r w:rsidR="00206F2C" w:rsidRPr="00A04A84">
        <w:rPr>
          <w:rFonts w:ascii="GHEA Grapalat" w:hAnsi="GHEA Grapalat" w:cs="AK Courier"/>
          <w:sz w:val="24"/>
          <w:szCs w:val="24"/>
          <w:lang w:val="hy-AM"/>
        </w:rPr>
        <w:t xml:space="preserve"> փոփոխությունները</w:t>
      </w:r>
      <w:r w:rsidR="00555E35" w:rsidRPr="00A04A84">
        <w:rPr>
          <w:rFonts w:ascii="GHEA Grapalat" w:hAnsi="GHEA Grapalat" w:cs="AK Courier"/>
          <w:sz w:val="24"/>
          <w:szCs w:val="24"/>
          <w:lang w:val="hy-AM"/>
        </w:rPr>
        <w:t xml:space="preserve"> և լրացումները</w:t>
      </w:r>
      <w:r w:rsidR="00206F2C" w:rsidRPr="00A04A84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206F2C" w:rsidRPr="00A04A84" w:rsidRDefault="00206F2C" w:rsidP="00774E0B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2-րդ ենթակետը շարադրել նոր խմբագրությամբ` </w:t>
      </w:r>
      <w:proofErr w:type="spellStart"/>
      <w:r w:rsidRPr="00A04A84"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բովանդակությամբ.</w:t>
      </w:r>
    </w:p>
    <w:p w:rsidR="00206F2C" w:rsidRPr="00A04A84" w:rsidRDefault="00206F2C" w:rsidP="00206F2C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«2) գործերի </w:t>
      </w:r>
      <w:proofErr w:type="spellStart"/>
      <w:r w:rsidRPr="00A04A84">
        <w:rPr>
          <w:rFonts w:ascii="GHEA Grapalat" w:hAnsi="GHEA Grapalat" w:cs="GHEA Grapalat"/>
          <w:sz w:val="24"/>
          <w:szCs w:val="24"/>
          <w:lang w:val="hy-AM"/>
        </w:rPr>
        <w:t>կառավարչությունից</w:t>
      </w:r>
      <w:proofErr w:type="spellEnd"/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 առանձնացման եղանակով ստեղծվում է </w:t>
      </w:r>
      <w:proofErr w:type="spellStart"/>
      <w:r w:rsidR="00555E35" w:rsidRPr="00A04A84">
        <w:rPr>
          <w:rFonts w:ascii="GHEA Grapalat" w:hAnsi="GHEA Grapalat" w:cs="GHEA Grapalat"/>
          <w:sz w:val="24"/>
          <w:szCs w:val="24"/>
          <w:lang w:val="hy-AM"/>
        </w:rPr>
        <w:t>կազմակերպա</w:t>
      </w:r>
      <w:r w:rsidR="008B2853" w:rsidRPr="00A04A8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55E35" w:rsidRPr="00A04A84">
        <w:rPr>
          <w:rFonts w:ascii="GHEA Grapalat" w:hAnsi="GHEA Grapalat" w:cs="GHEA Grapalat"/>
          <w:sz w:val="24"/>
          <w:szCs w:val="24"/>
          <w:lang w:val="hy-AM"/>
        </w:rPr>
        <w:t>վերլուծական</w:t>
      </w:r>
      <w:proofErr w:type="spellEnd"/>
      <w:r w:rsidR="00555E35" w:rsidRPr="00A04A84">
        <w:rPr>
          <w:rFonts w:ascii="GHEA Grapalat" w:hAnsi="GHEA Grapalat" w:cs="GHEA Grapalat"/>
          <w:sz w:val="24"/>
          <w:szCs w:val="24"/>
          <w:lang w:val="hy-AM"/>
        </w:rPr>
        <w:t xml:space="preserve"> բաժինը</w:t>
      </w:r>
      <w:r w:rsidR="003948BE" w:rsidRPr="00A04A84">
        <w:rPr>
          <w:rFonts w:ascii="GHEA Grapalat" w:hAnsi="GHEA Grapalat" w:cs="GHEA Grapalat"/>
          <w:sz w:val="24"/>
          <w:szCs w:val="24"/>
          <w:lang w:val="hy-AM"/>
        </w:rPr>
        <w:t>,</w:t>
      </w:r>
      <w:r w:rsidR="00555E35" w:rsidRPr="00A04A84">
        <w:rPr>
          <w:rFonts w:ascii="GHEA Grapalat" w:hAnsi="GHEA Grapalat" w:cs="GHEA Grapalat"/>
          <w:sz w:val="24"/>
          <w:szCs w:val="24"/>
          <w:lang w:val="hy-AM"/>
        </w:rPr>
        <w:t>»,</w:t>
      </w:r>
    </w:p>
    <w:p w:rsidR="00206F2C" w:rsidRPr="00A04A84" w:rsidRDefault="00206F2C" w:rsidP="00774E0B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4-րդ ենթակետը շարադրել նոր խմբագրությամբ` </w:t>
      </w:r>
      <w:proofErr w:type="spellStart"/>
      <w:r w:rsidRPr="00A04A84"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բովանդակությամբ.</w:t>
      </w:r>
    </w:p>
    <w:p w:rsidR="003235B4" w:rsidRPr="00A04A84" w:rsidRDefault="00555E35" w:rsidP="003235B4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«4) նյութատեխնիկական ապահովման գլխավոր </w:t>
      </w:r>
      <w:r w:rsidR="000C7FC2" w:rsidRPr="00A04A84">
        <w:rPr>
          <w:rFonts w:ascii="GHEA Grapalat" w:hAnsi="GHEA Grapalat" w:cs="GHEA Grapalat"/>
          <w:sz w:val="24"/>
          <w:szCs w:val="24"/>
          <w:lang w:val="hy-AM"/>
        </w:rPr>
        <w:t>վարչություն</w:t>
      </w:r>
      <w:r w:rsidR="0051242B" w:rsidRPr="00A04A84">
        <w:rPr>
          <w:rFonts w:ascii="GHEA Grapalat" w:hAnsi="GHEA Grapalat" w:cs="GHEA Grapalat"/>
          <w:sz w:val="24"/>
          <w:szCs w:val="24"/>
          <w:lang w:val="hy-AM"/>
        </w:rPr>
        <w:t xml:space="preserve">ից առանձնացման եղանակով </w:t>
      </w:r>
      <w:r w:rsidR="003235B4" w:rsidRPr="00A04A84">
        <w:rPr>
          <w:rFonts w:ascii="GHEA Grapalat" w:hAnsi="GHEA Grapalat" w:cs="GHEA Grapalat"/>
          <w:sz w:val="24"/>
          <w:szCs w:val="24"/>
          <w:lang w:val="hy-AM"/>
        </w:rPr>
        <w:t>ստեղծ</w:t>
      </w:r>
      <w:r w:rsidR="0051242B" w:rsidRPr="00A04A84">
        <w:rPr>
          <w:rFonts w:ascii="GHEA Grapalat" w:hAnsi="GHEA Grapalat" w:cs="GHEA Grapalat"/>
          <w:sz w:val="24"/>
          <w:szCs w:val="24"/>
          <w:lang w:val="hy-AM"/>
        </w:rPr>
        <w:t>վում են</w:t>
      </w: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 զինվորական ներկայացուցչությունների բաժինը, </w:t>
      </w:r>
      <w:r w:rsidR="00C42AC1" w:rsidRPr="00A04A84">
        <w:rPr>
          <w:rFonts w:ascii="GHEA Grapalat" w:hAnsi="GHEA Grapalat" w:cs="GHEA Grapalat"/>
          <w:sz w:val="24"/>
          <w:szCs w:val="24"/>
          <w:lang w:val="hy-AM"/>
        </w:rPr>
        <w:t xml:space="preserve">բաժնեմասերի կառավարման բաժինը և </w:t>
      </w: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մաքսային </w:t>
      </w:r>
      <w:proofErr w:type="spellStart"/>
      <w:r w:rsidRPr="00A04A84">
        <w:rPr>
          <w:rFonts w:ascii="GHEA Grapalat" w:hAnsi="GHEA Grapalat" w:cs="GHEA Grapalat"/>
          <w:sz w:val="24"/>
          <w:szCs w:val="24"/>
          <w:lang w:val="hy-AM"/>
        </w:rPr>
        <w:t>ձևակերպումների</w:t>
      </w:r>
      <w:proofErr w:type="spellEnd"/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 բաժինը</w:t>
      </w:r>
      <w:r w:rsidR="00594428" w:rsidRPr="00A04A84">
        <w:rPr>
          <w:rFonts w:ascii="GHEA Grapalat" w:hAnsi="GHEA Grapalat" w:cs="GHEA Grapalat"/>
          <w:sz w:val="24"/>
          <w:szCs w:val="24"/>
          <w:lang w:val="hy-AM"/>
        </w:rPr>
        <w:t>,</w:t>
      </w:r>
      <w:r w:rsidRPr="00A04A84">
        <w:rPr>
          <w:rFonts w:ascii="GHEA Grapalat" w:hAnsi="GHEA Grapalat" w:cs="GHEA Grapalat"/>
          <w:sz w:val="24"/>
          <w:szCs w:val="24"/>
          <w:lang w:val="hy-AM"/>
        </w:rPr>
        <w:t>»,</w:t>
      </w:r>
    </w:p>
    <w:p w:rsidR="00555E35" w:rsidRPr="00A04A84" w:rsidRDefault="003948BE" w:rsidP="00774E0B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7-րդ </w:t>
      </w:r>
      <w:r w:rsidR="003235B4" w:rsidRPr="00A04A84">
        <w:rPr>
          <w:rFonts w:ascii="GHEA Grapalat" w:hAnsi="GHEA Grapalat" w:cs="GHEA Grapalat"/>
          <w:sz w:val="24"/>
          <w:szCs w:val="24"/>
          <w:lang w:val="hy-AM"/>
        </w:rPr>
        <w:t>ենթակ</w:t>
      </w: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ետը լրացնել «ե» և «զ» պարբերություններով` </w:t>
      </w:r>
      <w:proofErr w:type="spellStart"/>
      <w:r w:rsidRPr="00A04A84"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բովանդակությամբ.</w:t>
      </w:r>
    </w:p>
    <w:p w:rsidR="003948BE" w:rsidRPr="00A04A84" w:rsidRDefault="003948BE" w:rsidP="003948BE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>«ե. սպառազինության և տեխնիկական ապահովման վարչությունը,</w:t>
      </w:r>
    </w:p>
    <w:p w:rsidR="003948BE" w:rsidRPr="00A04A84" w:rsidRDefault="003948BE" w:rsidP="003948BE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>զ. թիկունքային ապահովման վարչությունը,»,</w:t>
      </w:r>
    </w:p>
    <w:p w:rsidR="00555E35" w:rsidRPr="00A04A84" w:rsidRDefault="00555E35" w:rsidP="00774E0B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>լրացնել</w:t>
      </w:r>
      <w:r w:rsidR="00EF31D2" w:rsidRPr="00A04A8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948BE" w:rsidRPr="00A04A84">
        <w:rPr>
          <w:rFonts w:ascii="GHEA Grapalat" w:hAnsi="GHEA Grapalat" w:cs="GHEA Grapalat"/>
          <w:sz w:val="24"/>
          <w:szCs w:val="24"/>
          <w:lang w:val="hy-AM"/>
        </w:rPr>
        <w:t>8-րդ</w:t>
      </w:r>
      <w:r w:rsidR="002C691A" w:rsidRPr="00A04A84">
        <w:rPr>
          <w:rFonts w:ascii="GHEA Grapalat" w:hAnsi="GHEA Grapalat" w:cs="GHEA Grapalat"/>
          <w:sz w:val="24"/>
          <w:szCs w:val="24"/>
          <w:lang w:val="hy-AM"/>
        </w:rPr>
        <w:t>ից</w:t>
      </w:r>
      <w:r w:rsidR="003948BE" w:rsidRPr="00A04A8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C691A" w:rsidRPr="00A04A84">
        <w:rPr>
          <w:rFonts w:ascii="GHEA Grapalat" w:hAnsi="GHEA Grapalat" w:cs="GHEA Grapalat"/>
          <w:sz w:val="24"/>
          <w:szCs w:val="24"/>
          <w:lang w:val="hy-AM"/>
        </w:rPr>
        <w:t>10</w:t>
      </w:r>
      <w:r w:rsidR="003948BE" w:rsidRPr="00A04A84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ենթակետեր` </w:t>
      </w:r>
      <w:proofErr w:type="spellStart"/>
      <w:r w:rsidRPr="00A04A84"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A04A84"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բովանդակությամբ.</w:t>
      </w:r>
    </w:p>
    <w:p w:rsidR="00E32174" w:rsidRPr="00A04A84" w:rsidRDefault="003948BE" w:rsidP="00594428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«8) </w:t>
      </w:r>
      <w:r w:rsidR="00895278" w:rsidRPr="00A04A84">
        <w:rPr>
          <w:rFonts w:ascii="GHEA Grapalat" w:hAnsi="GHEA Grapalat" w:cs="GHEA Grapalat"/>
          <w:sz w:val="24"/>
          <w:szCs w:val="24"/>
          <w:lang w:val="hy-AM"/>
        </w:rPr>
        <w:t xml:space="preserve">նյութատեխնիկական ապահովման </w:t>
      </w:r>
      <w:r w:rsidR="0051242B" w:rsidRPr="00A04A84">
        <w:rPr>
          <w:rFonts w:ascii="GHEA Grapalat" w:hAnsi="GHEA Grapalat" w:cs="GHEA Grapalat"/>
          <w:sz w:val="24"/>
          <w:szCs w:val="24"/>
          <w:lang w:val="hy-AM"/>
        </w:rPr>
        <w:t xml:space="preserve">գլխավոր </w:t>
      </w:r>
      <w:r w:rsidR="00895278" w:rsidRPr="00A04A84">
        <w:rPr>
          <w:rFonts w:ascii="GHEA Grapalat" w:hAnsi="GHEA Grapalat" w:cs="GHEA Grapalat"/>
          <w:sz w:val="24"/>
          <w:szCs w:val="24"/>
          <w:lang w:val="hy-AM"/>
        </w:rPr>
        <w:t>վարչությունը</w:t>
      </w:r>
      <w:r w:rsidR="00E32174" w:rsidRPr="00A04A84">
        <w:rPr>
          <w:rFonts w:ascii="GHEA Grapalat" w:hAnsi="GHEA Grapalat" w:cs="GHEA Grapalat"/>
          <w:sz w:val="24"/>
          <w:szCs w:val="24"/>
          <w:lang w:val="hy-AM"/>
        </w:rPr>
        <w:t xml:space="preserve"> միանում է գնումների կազմակերպման վարչությանը,</w:t>
      </w:r>
    </w:p>
    <w:p w:rsidR="002C691A" w:rsidRPr="00A04A84" w:rsidRDefault="003D57BD" w:rsidP="00555E35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>9</w:t>
      </w:r>
      <w:r w:rsidR="00F62691" w:rsidRPr="00A04A84">
        <w:rPr>
          <w:rFonts w:ascii="GHEA Grapalat" w:hAnsi="GHEA Grapalat" w:cs="GHEA Grapalat"/>
          <w:sz w:val="24"/>
          <w:szCs w:val="24"/>
          <w:lang w:val="hy-AM"/>
        </w:rPr>
        <w:t xml:space="preserve">) բաժնեմասերի կառավարման բաժինը միանում է գործերի </w:t>
      </w:r>
      <w:proofErr w:type="spellStart"/>
      <w:r w:rsidR="00F62691" w:rsidRPr="00A04A84">
        <w:rPr>
          <w:rFonts w:ascii="GHEA Grapalat" w:hAnsi="GHEA Grapalat" w:cs="GHEA Grapalat"/>
          <w:sz w:val="24"/>
          <w:szCs w:val="24"/>
          <w:lang w:val="hy-AM"/>
        </w:rPr>
        <w:t>կառավարչությանը</w:t>
      </w:r>
      <w:proofErr w:type="spellEnd"/>
      <w:r w:rsidR="002C691A" w:rsidRPr="00A04A84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F62691" w:rsidRPr="00A04A84" w:rsidRDefault="002C691A" w:rsidP="00555E35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04A84">
        <w:rPr>
          <w:rFonts w:ascii="GHEA Grapalat" w:hAnsi="GHEA Grapalat" w:cs="GHEA Grapalat"/>
          <w:sz w:val="24"/>
          <w:szCs w:val="24"/>
          <w:lang w:val="hy-AM"/>
        </w:rPr>
        <w:t>1</w:t>
      </w:r>
      <w:r w:rsidR="003D57BD" w:rsidRPr="00A04A84">
        <w:rPr>
          <w:rFonts w:ascii="GHEA Grapalat" w:hAnsi="GHEA Grapalat" w:cs="GHEA Grapalat"/>
          <w:sz w:val="24"/>
          <w:szCs w:val="24"/>
          <w:lang w:val="hy-AM"/>
        </w:rPr>
        <w:t>0</w:t>
      </w:r>
      <w:r w:rsidRPr="00A04A84">
        <w:rPr>
          <w:rFonts w:ascii="GHEA Grapalat" w:hAnsi="GHEA Grapalat" w:cs="GHEA Grapalat"/>
          <w:sz w:val="24"/>
          <w:szCs w:val="24"/>
          <w:lang w:val="hy-AM"/>
        </w:rPr>
        <w:t>)</w:t>
      </w:r>
      <w:r w:rsidR="00895278" w:rsidRPr="00A04A84">
        <w:rPr>
          <w:rFonts w:ascii="GHEA Grapalat" w:hAnsi="GHEA Grapalat" w:cs="GHEA Grapalat"/>
          <w:sz w:val="24"/>
          <w:szCs w:val="24"/>
          <w:lang w:val="hy-AM"/>
        </w:rPr>
        <w:t xml:space="preserve"> մաքսային </w:t>
      </w:r>
      <w:proofErr w:type="spellStart"/>
      <w:r w:rsidR="00895278" w:rsidRPr="00A04A84">
        <w:rPr>
          <w:rFonts w:ascii="GHEA Grapalat" w:hAnsi="GHEA Grapalat" w:cs="GHEA Grapalat"/>
          <w:sz w:val="24"/>
          <w:szCs w:val="24"/>
          <w:lang w:val="hy-AM"/>
        </w:rPr>
        <w:t>ձևակերպումների</w:t>
      </w:r>
      <w:proofErr w:type="spellEnd"/>
      <w:r w:rsidR="00895278" w:rsidRPr="00A04A84">
        <w:rPr>
          <w:rFonts w:ascii="GHEA Grapalat" w:hAnsi="GHEA Grapalat" w:cs="GHEA Grapalat"/>
          <w:sz w:val="24"/>
          <w:szCs w:val="24"/>
          <w:lang w:val="hy-AM"/>
        </w:rPr>
        <w:t xml:space="preserve"> բաժինը միանում է կենտրոնացված փոխադրումների ապահովման (</w:t>
      </w:r>
      <w:proofErr w:type="spellStart"/>
      <w:r w:rsidR="00895278" w:rsidRPr="00A04A84">
        <w:rPr>
          <w:rFonts w:ascii="GHEA Grapalat" w:hAnsi="GHEA Grapalat" w:cs="GHEA Grapalat"/>
          <w:sz w:val="24"/>
          <w:szCs w:val="24"/>
          <w:lang w:val="hy-AM"/>
        </w:rPr>
        <w:t>լոգիստիկ</w:t>
      </w:r>
      <w:proofErr w:type="spellEnd"/>
      <w:r w:rsidR="00895278" w:rsidRPr="00A04A84">
        <w:rPr>
          <w:rFonts w:ascii="GHEA Grapalat" w:hAnsi="GHEA Grapalat" w:cs="GHEA Grapalat"/>
          <w:sz w:val="24"/>
          <w:szCs w:val="24"/>
          <w:lang w:val="hy-AM"/>
        </w:rPr>
        <w:t>) վարչությանը:»:</w:t>
      </w:r>
    </w:p>
    <w:p w:rsidR="00C75A50" w:rsidRPr="00A04A84" w:rsidRDefault="00B252A6" w:rsidP="00C75A50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04A84">
        <w:rPr>
          <w:rFonts w:ascii="GHEA Grapalat" w:hAnsi="GHEA Grapalat" w:cs="AK Courier"/>
          <w:sz w:val="24"/>
          <w:szCs w:val="24"/>
          <w:lang w:val="hy-AM"/>
        </w:rPr>
        <w:t>Սույն որոշումն ուժի մեջ է մտնում</w:t>
      </w:r>
      <w:r w:rsidR="00A74AB4" w:rsidRPr="00A04A8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F2B31" w:rsidRPr="00A04A84">
        <w:rPr>
          <w:rFonts w:ascii="GHEA Grapalat" w:hAnsi="GHEA Grapalat" w:cs="AK Courier"/>
          <w:sz w:val="24"/>
          <w:szCs w:val="24"/>
          <w:lang w:val="hy-AM"/>
        </w:rPr>
        <w:t xml:space="preserve">պաշտոնական </w:t>
      </w:r>
      <w:r w:rsidR="00F62691" w:rsidRPr="00A04A84">
        <w:rPr>
          <w:rFonts w:ascii="GHEA Grapalat" w:hAnsi="GHEA Grapalat" w:cs="AK Courier"/>
          <w:sz w:val="24"/>
          <w:szCs w:val="24"/>
          <w:lang w:val="hy-AM"/>
        </w:rPr>
        <w:t>հրապարակման</w:t>
      </w:r>
      <w:r w:rsidR="003F2B31" w:rsidRPr="00A04A84">
        <w:rPr>
          <w:rFonts w:ascii="GHEA Grapalat" w:hAnsi="GHEA Grapalat" w:cs="AK Courier"/>
          <w:sz w:val="24"/>
          <w:szCs w:val="24"/>
          <w:lang w:val="hy-AM"/>
        </w:rPr>
        <w:t xml:space="preserve"> հաջորդ օրվանից</w:t>
      </w:r>
      <w:r w:rsidR="00A035B1" w:rsidRPr="00A04A84">
        <w:rPr>
          <w:rFonts w:ascii="GHEA Grapalat" w:hAnsi="GHEA Grapalat" w:cs="AK Courier"/>
          <w:sz w:val="24"/>
          <w:szCs w:val="24"/>
          <w:lang w:val="hy-AM"/>
        </w:rPr>
        <w:t xml:space="preserve">, բացառությամբ </w:t>
      </w:r>
      <w:r w:rsidR="001D6109" w:rsidRPr="00A04A84">
        <w:rPr>
          <w:rFonts w:ascii="GHEA Grapalat" w:hAnsi="GHEA Grapalat" w:cs="AK Courier"/>
          <w:sz w:val="24"/>
          <w:szCs w:val="24"/>
          <w:lang w:val="hy-AM"/>
        </w:rPr>
        <w:t xml:space="preserve">սույն </w:t>
      </w:r>
      <w:r w:rsidR="00A035B1" w:rsidRPr="00A04A84">
        <w:rPr>
          <w:rFonts w:ascii="GHEA Grapalat" w:hAnsi="GHEA Grapalat" w:cs="AK Courier"/>
          <w:sz w:val="24"/>
          <w:szCs w:val="24"/>
          <w:lang w:val="hy-AM"/>
        </w:rPr>
        <w:t xml:space="preserve">որոշման 1-ին կետի </w:t>
      </w:r>
      <w:r w:rsidR="003235B4" w:rsidRPr="00A04A84">
        <w:rPr>
          <w:rFonts w:ascii="GHEA Grapalat" w:hAnsi="GHEA Grapalat" w:cs="AK Courier"/>
          <w:sz w:val="24"/>
          <w:szCs w:val="24"/>
          <w:lang w:val="hy-AM"/>
        </w:rPr>
        <w:t>4</w:t>
      </w:r>
      <w:r w:rsidR="00A035B1" w:rsidRPr="00A04A84">
        <w:rPr>
          <w:rFonts w:ascii="GHEA Grapalat" w:hAnsi="GHEA Grapalat" w:cs="AK Courier"/>
          <w:sz w:val="24"/>
          <w:szCs w:val="24"/>
          <w:lang w:val="hy-AM"/>
        </w:rPr>
        <w:t>-րդ ենթակետի:</w:t>
      </w:r>
      <w:r w:rsidR="004A07B6" w:rsidRPr="00A04A8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D6109" w:rsidRPr="00A04A84">
        <w:rPr>
          <w:rFonts w:ascii="GHEA Grapalat" w:hAnsi="GHEA Grapalat" w:cs="AK Courier"/>
          <w:sz w:val="24"/>
          <w:szCs w:val="24"/>
          <w:lang w:val="hy-AM"/>
        </w:rPr>
        <w:t>Սույն ո</w:t>
      </w:r>
      <w:r w:rsidR="00FF10DE" w:rsidRPr="00A04A84">
        <w:rPr>
          <w:rFonts w:ascii="GHEA Grapalat" w:hAnsi="GHEA Grapalat" w:cs="AK Courier"/>
          <w:sz w:val="24"/>
          <w:szCs w:val="24"/>
          <w:lang w:val="hy-AM"/>
        </w:rPr>
        <w:t xml:space="preserve">րոշման 1-ին կետի </w:t>
      </w:r>
      <w:r w:rsidR="003235B4" w:rsidRPr="00A04A84">
        <w:rPr>
          <w:rFonts w:ascii="GHEA Grapalat" w:hAnsi="GHEA Grapalat" w:cs="AK Courier"/>
          <w:sz w:val="24"/>
          <w:szCs w:val="24"/>
          <w:lang w:val="hy-AM"/>
        </w:rPr>
        <w:t>4</w:t>
      </w:r>
      <w:r w:rsidR="00FF10DE" w:rsidRPr="00A04A84">
        <w:rPr>
          <w:rFonts w:ascii="GHEA Grapalat" w:hAnsi="GHEA Grapalat" w:cs="AK Courier"/>
          <w:sz w:val="24"/>
          <w:szCs w:val="24"/>
          <w:lang w:val="hy-AM"/>
        </w:rPr>
        <w:t xml:space="preserve">-րդ ենթակետն ուժի մեջ է մտնում որոշման 1-ին կետի 2-րդ ենթակետով </w:t>
      </w:r>
      <w:r w:rsidR="00C43E38" w:rsidRPr="00A04A84">
        <w:rPr>
          <w:rFonts w:ascii="GHEA Grapalat" w:hAnsi="GHEA Grapalat" w:cs="AK Courier"/>
          <w:sz w:val="24"/>
          <w:szCs w:val="24"/>
          <w:lang w:val="hy-AM"/>
        </w:rPr>
        <w:t xml:space="preserve">նախատեսված </w:t>
      </w:r>
      <w:r w:rsidR="00C43E38" w:rsidRPr="00A04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կառուցվածքային փոփոխության </w:t>
      </w:r>
      <w:proofErr w:type="spellStart"/>
      <w:r w:rsidR="00C43E38" w:rsidRPr="00A04A8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C43E38" w:rsidRPr="00A04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քաղաքացիական ծառայության պաշտոնների </w:t>
      </w:r>
      <w:proofErr w:type="spellStart"/>
      <w:r w:rsidR="00C43E38" w:rsidRPr="00A04A8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անվանացանկում</w:t>
      </w:r>
      <w:proofErr w:type="spellEnd"/>
      <w:r w:rsidR="00C43E38" w:rsidRPr="00A04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առաջացած պաշտոններ</w:t>
      </w:r>
      <w:r w:rsidR="009E4C6C" w:rsidRPr="00A04A8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C43E38" w:rsidRPr="00A04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F10DE" w:rsidRPr="00A04A84">
        <w:rPr>
          <w:rFonts w:ascii="GHEA Grapalat" w:hAnsi="GHEA Grapalat" w:cs="AK Courier"/>
          <w:sz w:val="24"/>
          <w:szCs w:val="24"/>
          <w:lang w:val="hy-AM"/>
        </w:rPr>
        <w:t xml:space="preserve">սահմանված </w:t>
      </w:r>
      <w:r w:rsidR="00C43E38" w:rsidRPr="00A04A84">
        <w:rPr>
          <w:rFonts w:ascii="GHEA Grapalat" w:hAnsi="GHEA Grapalat" w:cs="AK Courier"/>
          <w:sz w:val="24"/>
          <w:szCs w:val="24"/>
          <w:lang w:val="hy-AM"/>
        </w:rPr>
        <w:t xml:space="preserve">կարգով </w:t>
      </w:r>
      <w:proofErr w:type="spellStart"/>
      <w:r w:rsidR="004A07B6" w:rsidRPr="00A04A84">
        <w:rPr>
          <w:rFonts w:ascii="GHEA Grapalat" w:hAnsi="GHEA Grapalat" w:cs="AK Courier"/>
          <w:sz w:val="24"/>
          <w:szCs w:val="24"/>
          <w:lang w:val="hy-AM"/>
        </w:rPr>
        <w:t>զբաղեցվելու</w:t>
      </w:r>
      <w:proofErr w:type="spellEnd"/>
      <w:r w:rsidR="004A07B6" w:rsidRPr="00A04A84">
        <w:rPr>
          <w:rFonts w:ascii="GHEA Grapalat" w:hAnsi="GHEA Grapalat" w:cs="AK Courier"/>
          <w:sz w:val="24"/>
          <w:szCs w:val="24"/>
          <w:lang w:val="hy-AM"/>
        </w:rPr>
        <w:t xml:space="preserve"> օրվան</w:t>
      </w:r>
      <w:r w:rsidR="00031303" w:rsidRPr="00A04A8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B2592" w:rsidRPr="00A04A84">
        <w:rPr>
          <w:rFonts w:ascii="GHEA Grapalat" w:hAnsi="GHEA Grapalat" w:cs="AK Courier"/>
          <w:sz w:val="24"/>
          <w:szCs w:val="24"/>
          <w:lang w:val="hy-AM"/>
        </w:rPr>
        <w:t xml:space="preserve">հաջորդող </w:t>
      </w:r>
      <w:r w:rsidR="00FF10DE" w:rsidRPr="00A04A84">
        <w:rPr>
          <w:rFonts w:ascii="GHEA Grapalat" w:hAnsi="GHEA Grapalat" w:cs="AK Courier"/>
          <w:sz w:val="24"/>
          <w:szCs w:val="24"/>
          <w:lang w:val="hy-AM"/>
        </w:rPr>
        <w:t xml:space="preserve">օրվանից: </w:t>
      </w:r>
    </w:p>
    <w:p w:rsidR="004A07B6" w:rsidRPr="00A04A84" w:rsidRDefault="004A07B6" w:rsidP="00C75A50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04A84">
        <w:rPr>
          <w:rFonts w:ascii="GHEA Grapalat" w:hAnsi="GHEA Grapalat" w:cs="AK Courier"/>
          <w:sz w:val="24"/>
          <w:szCs w:val="24"/>
          <w:lang w:val="hy-AM"/>
        </w:rPr>
        <w:t xml:space="preserve">Սահմանել, որ </w:t>
      </w:r>
      <w:r w:rsidR="003F2B31" w:rsidRPr="00A04A84">
        <w:rPr>
          <w:rFonts w:ascii="GHEA Grapalat" w:hAnsi="GHEA Grapalat" w:cs="AK Courier"/>
          <w:sz w:val="24"/>
          <w:szCs w:val="24"/>
          <w:lang w:val="hy-AM"/>
        </w:rPr>
        <w:t xml:space="preserve">սույն որոշման համաձայն </w:t>
      </w:r>
      <w:r w:rsidRPr="00A04A84">
        <w:rPr>
          <w:rFonts w:ascii="GHEA Grapalat" w:hAnsi="GHEA Grapalat" w:cs="AK Courier"/>
          <w:sz w:val="24"/>
          <w:szCs w:val="24"/>
          <w:lang w:val="hy-AM"/>
        </w:rPr>
        <w:t>զինվորական ներկայացուցչությունների բաժնի, սպառա</w:t>
      </w:r>
      <w:r w:rsidRPr="00A04A84">
        <w:rPr>
          <w:rFonts w:ascii="GHEA Grapalat" w:hAnsi="GHEA Grapalat" w:cs="AK Courier"/>
          <w:sz w:val="24"/>
          <w:szCs w:val="24"/>
          <w:lang w:val="hy-AM"/>
        </w:rPr>
        <w:softHyphen/>
        <w:t>զինության և տեխնիկա</w:t>
      </w:r>
      <w:r w:rsidRPr="00A04A84">
        <w:rPr>
          <w:rFonts w:ascii="GHEA Grapalat" w:hAnsi="GHEA Grapalat" w:cs="AK Courier"/>
          <w:sz w:val="24"/>
          <w:szCs w:val="24"/>
          <w:lang w:val="hy-AM"/>
        </w:rPr>
        <w:softHyphen/>
        <w:t xml:space="preserve">կան ապահովման վարչության, թիկունքային ապահովման վարչության </w:t>
      </w:r>
      <w:r w:rsidR="003F2B31" w:rsidRPr="00A04A84">
        <w:rPr>
          <w:rFonts w:ascii="GHEA Grapalat" w:hAnsi="GHEA Grapalat" w:cs="AK Courier"/>
          <w:sz w:val="24"/>
          <w:szCs w:val="24"/>
          <w:lang w:val="hy-AM"/>
        </w:rPr>
        <w:t>կառուցվածքային փոփոխությունների գործողությունը տարածվում է այդ ստորաբաժա</w:t>
      </w:r>
      <w:r w:rsidR="003F2B31" w:rsidRPr="00A04A84">
        <w:rPr>
          <w:rFonts w:ascii="GHEA Grapalat" w:hAnsi="GHEA Grapalat" w:cs="AK Courier"/>
          <w:sz w:val="24"/>
          <w:szCs w:val="24"/>
          <w:lang w:val="hy-AM"/>
        </w:rPr>
        <w:softHyphen/>
        <w:t>նումների կանոնադրությունների հաստատման օրվանից հետո ծագած հարաբերությունների վրա:</w:t>
      </w:r>
      <w:r w:rsidRPr="00A04A84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FF10DE" w:rsidRDefault="00FF10DE" w:rsidP="001D6109">
      <w:pPr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1"/>
          <w:szCs w:val="21"/>
          <w:highlight w:val="yellow"/>
          <w:lang w:val="hy-AM"/>
        </w:rPr>
      </w:pPr>
    </w:p>
    <w:p w:rsidR="00E74757" w:rsidRPr="001D6109" w:rsidRDefault="00E74757" w:rsidP="001D6109">
      <w:pPr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1"/>
          <w:szCs w:val="21"/>
          <w:highlight w:val="yellow"/>
          <w:lang w:val="hy-AM"/>
        </w:rPr>
      </w:pPr>
    </w:p>
    <w:p w:rsidR="00DA4150" w:rsidRDefault="00DA4150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CC23B7" w:rsidRPr="00E47A57" w:rsidRDefault="00A04A84" w:rsidP="00CC23B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C23B7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  <w:r w:rsidR="00CC23B7" w:rsidRPr="00CC23B7">
        <w:rPr>
          <w:rFonts w:ascii="GHEA Grapalat" w:hAnsi="GHEA Grapalat" w:cs="AK Courier"/>
          <w:sz w:val="24"/>
          <w:szCs w:val="24"/>
          <w:lang w:val="hy-AM"/>
        </w:rPr>
        <w:t xml:space="preserve">                                   Ն. Փ</w:t>
      </w:r>
      <w:r w:rsidR="00CC23B7" w:rsidRPr="00E47A57">
        <w:rPr>
          <w:rFonts w:ascii="GHEA Grapalat" w:hAnsi="GHEA Grapalat" w:cs="AK Courier"/>
          <w:sz w:val="24"/>
          <w:szCs w:val="24"/>
          <w:lang w:val="hy-AM"/>
        </w:rPr>
        <w:t>ԱՇԻՆՅԱՆ</w:t>
      </w:r>
    </w:p>
    <w:p w:rsidR="00A04A84" w:rsidRPr="00CC23B7" w:rsidRDefault="00CC23B7" w:rsidP="00A04A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C23B7">
        <w:rPr>
          <w:rFonts w:ascii="GHEA Grapalat" w:hAnsi="GHEA Grapalat" w:cs="AK Courier"/>
          <w:sz w:val="24"/>
          <w:szCs w:val="24"/>
          <w:lang w:val="hy-AM"/>
        </w:rPr>
        <w:t xml:space="preserve">                </w:t>
      </w:r>
      <w:r w:rsidR="00A04A84" w:rsidRPr="00CC23B7">
        <w:rPr>
          <w:rFonts w:ascii="GHEA Grapalat" w:hAnsi="GHEA Grapalat" w:cs="AK Courier"/>
          <w:sz w:val="24"/>
          <w:szCs w:val="24"/>
          <w:lang w:val="hy-AM"/>
        </w:rPr>
        <w:t>ՎԱՐՉԱՊԵՏ</w:t>
      </w:r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FF10DE" w:rsidRPr="00E47A57" w:rsidRDefault="00CC23B7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proofErr w:type="spellStart"/>
      <w:r w:rsidRPr="00E47A57">
        <w:rPr>
          <w:rFonts w:ascii="GHEA Grapalat" w:hAnsi="GHEA Grapalat" w:cs="AK Courier"/>
          <w:sz w:val="24"/>
          <w:szCs w:val="24"/>
          <w:lang w:val="hy-AM"/>
        </w:rPr>
        <w:t>Երևան</w:t>
      </w:r>
      <w:proofErr w:type="spellEnd"/>
      <w:r w:rsidRPr="00E47A57">
        <w:rPr>
          <w:rFonts w:ascii="GHEA Grapalat" w:hAnsi="GHEA Grapalat" w:cs="AK Courier"/>
          <w:sz w:val="24"/>
          <w:szCs w:val="24"/>
          <w:lang w:val="hy-AM"/>
        </w:rPr>
        <w:t xml:space="preserve">   2024թ.</w:t>
      </w:r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7971F2" w:rsidRPr="00D26565" w:rsidRDefault="007971F2" w:rsidP="00E47A57">
      <w:pPr>
        <w:spacing w:after="0" w:line="360" w:lineRule="auto"/>
        <w:rPr>
          <w:rFonts w:ascii="GHEA Grapalat" w:hAnsi="GHEA Grapalat"/>
          <w:sz w:val="21"/>
          <w:szCs w:val="21"/>
          <w:lang w:val="hy-AM"/>
        </w:rPr>
      </w:pPr>
      <w:bookmarkStart w:id="0" w:name="_GoBack"/>
      <w:bookmarkEnd w:id="0"/>
    </w:p>
    <w:sectPr w:rsidR="007971F2" w:rsidRPr="00D26565" w:rsidSect="004A07B6">
      <w:pgSz w:w="12240" w:h="15840"/>
      <w:pgMar w:top="720" w:right="900" w:bottom="450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57F" w:rsidRDefault="005C457F" w:rsidP="009D570F">
      <w:pPr>
        <w:spacing w:after="0" w:line="240" w:lineRule="auto"/>
      </w:pPr>
      <w:r>
        <w:separator/>
      </w:r>
    </w:p>
  </w:endnote>
  <w:endnote w:type="continuationSeparator" w:id="0">
    <w:p w:rsidR="005C457F" w:rsidRDefault="005C457F" w:rsidP="009D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57F" w:rsidRDefault="005C457F" w:rsidP="009D570F">
      <w:pPr>
        <w:spacing w:after="0" w:line="240" w:lineRule="auto"/>
      </w:pPr>
      <w:r>
        <w:separator/>
      </w:r>
    </w:p>
  </w:footnote>
  <w:footnote w:type="continuationSeparator" w:id="0">
    <w:p w:rsidR="005C457F" w:rsidRDefault="005C457F" w:rsidP="009D5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E2E91"/>
    <w:multiLevelType w:val="hybridMultilevel"/>
    <w:tmpl w:val="74B839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2E6E6C"/>
    <w:multiLevelType w:val="hybridMultilevel"/>
    <w:tmpl w:val="AF26B448"/>
    <w:lvl w:ilvl="0" w:tplc="F1E20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A618C2"/>
    <w:multiLevelType w:val="hybridMultilevel"/>
    <w:tmpl w:val="4768B434"/>
    <w:lvl w:ilvl="0" w:tplc="CB74B1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2D7456B"/>
    <w:multiLevelType w:val="hybridMultilevel"/>
    <w:tmpl w:val="CB68F13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5C8"/>
    <w:rsid w:val="00000381"/>
    <w:rsid w:val="0001080E"/>
    <w:rsid w:val="00014ABE"/>
    <w:rsid w:val="0002510A"/>
    <w:rsid w:val="00025FD2"/>
    <w:rsid w:val="00031303"/>
    <w:rsid w:val="000350AF"/>
    <w:rsid w:val="00040F03"/>
    <w:rsid w:val="0004119B"/>
    <w:rsid w:val="00044319"/>
    <w:rsid w:val="00060FD8"/>
    <w:rsid w:val="000661F2"/>
    <w:rsid w:val="00066211"/>
    <w:rsid w:val="00075C00"/>
    <w:rsid w:val="00090EB5"/>
    <w:rsid w:val="00091A5B"/>
    <w:rsid w:val="00091BD6"/>
    <w:rsid w:val="000922DC"/>
    <w:rsid w:val="00092B05"/>
    <w:rsid w:val="00093E6D"/>
    <w:rsid w:val="000A3229"/>
    <w:rsid w:val="000A7223"/>
    <w:rsid w:val="000B1372"/>
    <w:rsid w:val="000B2018"/>
    <w:rsid w:val="000C110E"/>
    <w:rsid w:val="000C7762"/>
    <w:rsid w:val="000C7FC2"/>
    <w:rsid w:val="000E20DA"/>
    <w:rsid w:val="000E35C3"/>
    <w:rsid w:val="000E50EE"/>
    <w:rsid w:val="000E6E0E"/>
    <w:rsid w:val="000E78FB"/>
    <w:rsid w:val="000F005D"/>
    <w:rsid w:val="000F2D52"/>
    <w:rsid w:val="000F5273"/>
    <w:rsid w:val="000F5EFB"/>
    <w:rsid w:val="000F7457"/>
    <w:rsid w:val="000F76FB"/>
    <w:rsid w:val="00101584"/>
    <w:rsid w:val="00111655"/>
    <w:rsid w:val="00112979"/>
    <w:rsid w:val="00112D55"/>
    <w:rsid w:val="00114442"/>
    <w:rsid w:val="00121435"/>
    <w:rsid w:val="00121AFA"/>
    <w:rsid w:val="0012634C"/>
    <w:rsid w:val="00134D5E"/>
    <w:rsid w:val="0013559B"/>
    <w:rsid w:val="0013727E"/>
    <w:rsid w:val="00142B4C"/>
    <w:rsid w:val="001456E3"/>
    <w:rsid w:val="00151229"/>
    <w:rsid w:val="001550E4"/>
    <w:rsid w:val="00156DBD"/>
    <w:rsid w:val="00162B44"/>
    <w:rsid w:val="00165565"/>
    <w:rsid w:val="00166F0A"/>
    <w:rsid w:val="00186E5F"/>
    <w:rsid w:val="00191F3E"/>
    <w:rsid w:val="001926BA"/>
    <w:rsid w:val="001A5218"/>
    <w:rsid w:val="001B39E4"/>
    <w:rsid w:val="001B6BF2"/>
    <w:rsid w:val="001C28C5"/>
    <w:rsid w:val="001C3FAE"/>
    <w:rsid w:val="001D3271"/>
    <w:rsid w:val="001D6109"/>
    <w:rsid w:val="001D71A4"/>
    <w:rsid w:val="001D7922"/>
    <w:rsid w:val="001E0852"/>
    <w:rsid w:val="001E50CF"/>
    <w:rsid w:val="001E67B5"/>
    <w:rsid w:val="001E684E"/>
    <w:rsid w:val="001F0025"/>
    <w:rsid w:val="001F0BB6"/>
    <w:rsid w:val="001F1C13"/>
    <w:rsid w:val="001F7573"/>
    <w:rsid w:val="00204668"/>
    <w:rsid w:val="00204EEC"/>
    <w:rsid w:val="00206F2C"/>
    <w:rsid w:val="002223AB"/>
    <w:rsid w:val="00222977"/>
    <w:rsid w:val="00223361"/>
    <w:rsid w:val="002246AF"/>
    <w:rsid w:val="00224FCC"/>
    <w:rsid w:val="00232BB5"/>
    <w:rsid w:val="00242D46"/>
    <w:rsid w:val="002436AA"/>
    <w:rsid w:val="002457C4"/>
    <w:rsid w:val="002601A2"/>
    <w:rsid w:val="00261865"/>
    <w:rsid w:val="0026370D"/>
    <w:rsid w:val="00264608"/>
    <w:rsid w:val="0026635F"/>
    <w:rsid w:val="00266A8A"/>
    <w:rsid w:val="00267072"/>
    <w:rsid w:val="00272DC0"/>
    <w:rsid w:val="00274744"/>
    <w:rsid w:val="00286DD1"/>
    <w:rsid w:val="002A1FFA"/>
    <w:rsid w:val="002A20B1"/>
    <w:rsid w:val="002B0154"/>
    <w:rsid w:val="002B4F36"/>
    <w:rsid w:val="002C3E2A"/>
    <w:rsid w:val="002C57D9"/>
    <w:rsid w:val="002C691A"/>
    <w:rsid w:val="002D3F1B"/>
    <w:rsid w:val="002E1852"/>
    <w:rsid w:val="002E50E3"/>
    <w:rsid w:val="002E7732"/>
    <w:rsid w:val="002F0023"/>
    <w:rsid w:val="002F272E"/>
    <w:rsid w:val="002F371A"/>
    <w:rsid w:val="002F5FA5"/>
    <w:rsid w:val="002F79E0"/>
    <w:rsid w:val="003061D3"/>
    <w:rsid w:val="003120E8"/>
    <w:rsid w:val="003235B4"/>
    <w:rsid w:val="00330052"/>
    <w:rsid w:val="00335A50"/>
    <w:rsid w:val="003512EF"/>
    <w:rsid w:val="00365270"/>
    <w:rsid w:val="00366E26"/>
    <w:rsid w:val="003732DC"/>
    <w:rsid w:val="00377BB0"/>
    <w:rsid w:val="00382BEB"/>
    <w:rsid w:val="00387332"/>
    <w:rsid w:val="00393E3D"/>
    <w:rsid w:val="003948BE"/>
    <w:rsid w:val="00395216"/>
    <w:rsid w:val="003A0761"/>
    <w:rsid w:val="003A0B03"/>
    <w:rsid w:val="003A1605"/>
    <w:rsid w:val="003A30BB"/>
    <w:rsid w:val="003A638B"/>
    <w:rsid w:val="003C3A6A"/>
    <w:rsid w:val="003C44D2"/>
    <w:rsid w:val="003C56F7"/>
    <w:rsid w:val="003D4CA6"/>
    <w:rsid w:val="003D57BD"/>
    <w:rsid w:val="003E6A17"/>
    <w:rsid w:val="003F179F"/>
    <w:rsid w:val="003F266E"/>
    <w:rsid w:val="003F2B31"/>
    <w:rsid w:val="004003D2"/>
    <w:rsid w:val="00400992"/>
    <w:rsid w:val="00402914"/>
    <w:rsid w:val="00404735"/>
    <w:rsid w:val="0041340B"/>
    <w:rsid w:val="0042217F"/>
    <w:rsid w:val="004331FB"/>
    <w:rsid w:val="004361E7"/>
    <w:rsid w:val="00445103"/>
    <w:rsid w:val="0045117A"/>
    <w:rsid w:val="00451E7A"/>
    <w:rsid w:val="00463D1C"/>
    <w:rsid w:val="004651E1"/>
    <w:rsid w:val="004674A6"/>
    <w:rsid w:val="0047280B"/>
    <w:rsid w:val="004A07B6"/>
    <w:rsid w:val="004A1885"/>
    <w:rsid w:val="004A3146"/>
    <w:rsid w:val="004A66A1"/>
    <w:rsid w:val="004C012C"/>
    <w:rsid w:val="004C054D"/>
    <w:rsid w:val="004C411B"/>
    <w:rsid w:val="004D24B7"/>
    <w:rsid w:val="004D3943"/>
    <w:rsid w:val="004D79E9"/>
    <w:rsid w:val="004E2078"/>
    <w:rsid w:val="004F00DD"/>
    <w:rsid w:val="004F3181"/>
    <w:rsid w:val="004F44A8"/>
    <w:rsid w:val="004F7D18"/>
    <w:rsid w:val="00507216"/>
    <w:rsid w:val="00512289"/>
    <w:rsid w:val="0051242B"/>
    <w:rsid w:val="0051447E"/>
    <w:rsid w:val="00523FA0"/>
    <w:rsid w:val="00525B4B"/>
    <w:rsid w:val="0052763C"/>
    <w:rsid w:val="00527814"/>
    <w:rsid w:val="005339C9"/>
    <w:rsid w:val="005368F4"/>
    <w:rsid w:val="00537E61"/>
    <w:rsid w:val="00544AFE"/>
    <w:rsid w:val="00545151"/>
    <w:rsid w:val="005451B2"/>
    <w:rsid w:val="005455CE"/>
    <w:rsid w:val="00546647"/>
    <w:rsid w:val="005542A0"/>
    <w:rsid w:val="00555641"/>
    <w:rsid w:val="00555E35"/>
    <w:rsid w:val="00566C09"/>
    <w:rsid w:val="005773E0"/>
    <w:rsid w:val="005823C2"/>
    <w:rsid w:val="0059327B"/>
    <w:rsid w:val="00594428"/>
    <w:rsid w:val="005A18F9"/>
    <w:rsid w:val="005B2157"/>
    <w:rsid w:val="005C127D"/>
    <w:rsid w:val="005C457F"/>
    <w:rsid w:val="005C71F4"/>
    <w:rsid w:val="005D0ED9"/>
    <w:rsid w:val="005D1EA6"/>
    <w:rsid w:val="005D3419"/>
    <w:rsid w:val="005D46F5"/>
    <w:rsid w:val="005D5E6E"/>
    <w:rsid w:val="005D6E1F"/>
    <w:rsid w:val="005E2B80"/>
    <w:rsid w:val="005E60D3"/>
    <w:rsid w:val="005F4C06"/>
    <w:rsid w:val="005F66B3"/>
    <w:rsid w:val="005F786A"/>
    <w:rsid w:val="00601611"/>
    <w:rsid w:val="00605C73"/>
    <w:rsid w:val="0062116B"/>
    <w:rsid w:val="006237C1"/>
    <w:rsid w:val="00635F0C"/>
    <w:rsid w:val="006467DA"/>
    <w:rsid w:val="00647218"/>
    <w:rsid w:val="00662C97"/>
    <w:rsid w:val="00665A1C"/>
    <w:rsid w:val="00665AD3"/>
    <w:rsid w:val="006708DD"/>
    <w:rsid w:val="00682D06"/>
    <w:rsid w:val="006848C5"/>
    <w:rsid w:val="00685414"/>
    <w:rsid w:val="00693CCD"/>
    <w:rsid w:val="00697F03"/>
    <w:rsid w:val="006A36F5"/>
    <w:rsid w:val="006A4DD7"/>
    <w:rsid w:val="006A5043"/>
    <w:rsid w:val="006A5868"/>
    <w:rsid w:val="006A5D2B"/>
    <w:rsid w:val="006B6A6E"/>
    <w:rsid w:val="006C0617"/>
    <w:rsid w:val="006C0C49"/>
    <w:rsid w:val="006C1170"/>
    <w:rsid w:val="006C738E"/>
    <w:rsid w:val="006E1AB3"/>
    <w:rsid w:val="006E7550"/>
    <w:rsid w:val="006F2BF4"/>
    <w:rsid w:val="006F7FE8"/>
    <w:rsid w:val="00700DDB"/>
    <w:rsid w:val="0071165D"/>
    <w:rsid w:val="0071263B"/>
    <w:rsid w:val="0071745D"/>
    <w:rsid w:val="00721E2D"/>
    <w:rsid w:val="00723127"/>
    <w:rsid w:val="007262AA"/>
    <w:rsid w:val="00733DD6"/>
    <w:rsid w:val="007414E2"/>
    <w:rsid w:val="00744012"/>
    <w:rsid w:val="00745D61"/>
    <w:rsid w:val="00747A82"/>
    <w:rsid w:val="007521D5"/>
    <w:rsid w:val="0075231A"/>
    <w:rsid w:val="0076062B"/>
    <w:rsid w:val="00764305"/>
    <w:rsid w:val="00770D5A"/>
    <w:rsid w:val="007723FE"/>
    <w:rsid w:val="00774E0B"/>
    <w:rsid w:val="00776160"/>
    <w:rsid w:val="00783EEE"/>
    <w:rsid w:val="00786049"/>
    <w:rsid w:val="00793B5D"/>
    <w:rsid w:val="007947A2"/>
    <w:rsid w:val="00795D28"/>
    <w:rsid w:val="00795ED6"/>
    <w:rsid w:val="007971F2"/>
    <w:rsid w:val="00797AAC"/>
    <w:rsid w:val="00797CC1"/>
    <w:rsid w:val="007A21B7"/>
    <w:rsid w:val="007A690B"/>
    <w:rsid w:val="007A73CC"/>
    <w:rsid w:val="007A7AFF"/>
    <w:rsid w:val="007B2DE5"/>
    <w:rsid w:val="007C4B43"/>
    <w:rsid w:val="007D1573"/>
    <w:rsid w:val="007D1EAD"/>
    <w:rsid w:val="007D688F"/>
    <w:rsid w:val="007E33AC"/>
    <w:rsid w:val="007E6B60"/>
    <w:rsid w:val="007F626D"/>
    <w:rsid w:val="00800A84"/>
    <w:rsid w:val="0080359B"/>
    <w:rsid w:val="00811558"/>
    <w:rsid w:val="00812A22"/>
    <w:rsid w:val="00816FE1"/>
    <w:rsid w:val="0082443E"/>
    <w:rsid w:val="00827A6F"/>
    <w:rsid w:val="008314B9"/>
    <w:rsid w:val="00833614"/>
    <w:rsid w:val="00850571"/>
    <w:rsid w:val="00852EA8"/>
    <w:rsid w:val="00864441"/>
    <w:rsid w:val="0086539D"/>
    <w:rsid w:val="00867F2A"/>
    <w:rsid w:val="008716A6"/>
    <w:rsid w:val="0087283D"/>
    <w:rsid w:val="00872A38"/>
    <w:rsid w:val="00874D07"/>
    <w:rsid w:val="00876C53"/>
    <w:rsid w:val="00876FAF"/>
    <w:rsid w:val="008817E1"/>
    <w:rsid w:val="00890F68"/>
    <w:rsid w:val="00895278"/>
    <w:rsid w:val="008A5741"/>
    <w:rsid w:val="008A5A9F"/>
    <w:rsid w:val="008B180D"/>
    <w:rsid w:val="008B2853"/>
    <w:rsid w:val="008B514F"/>
    <w:rsid w:val="008C2D4F"/>
    <w:rsid w:val="008C5097"/>
    <w:rsid w:val="008C538F"/>
    <w:rsid w:val="008D1D06"/>
    <w:rsid w:val="008E1814"/>
    <w:rsid w:val="008E74BC"/>
    <w:rsid w:val="008F4F07"/>
    <w:rsid w:val="008F5800"/>
    <w:rsid w:val="008F6219"/>
    <w:rsid w:val="008F62EA"/>
    <w:rsid w:val="008F715D"/>
    <w:rsid w:val="00900CA0"/>
    <w:rsid w:val="009105C5"/>
    <w:rsid w:val="009134C8"/>
    <w:rsid w:val="009157EE"/>
    <w:rsid w:val="00922A4B"/>
    <w:rsid w:val="00923EA9"/>
    <w:rsid w:val="0092570B"/>
    <w:rsid w:val="00925C20"/>
    <w:rsid w:val="0092687C"/>
    <w:rsid w:val="0092695B"/>
    <w:rsid w:val="009302D1"/>
    <w:rsid w:val="00943975"/>
    <w:rsid w:val="00947982"/>
    <w:rsid w:val="00951368"/>
    <w:rsid w:val="00954EEE"/>
    <w:rsid w:val="0095588D"/>
    <w:rsid w:val="009638C0"/>
    <w:rsid w:val="00975B6A"/>
    <w:rsid w:val="00980CD1"/>
    <w:rsid w:val="00986A4B"/>
    <w:rsid w:val="0099447C"/>
    <w:rsid w:val="009A59FE"/>
    <w:rsid w:val="009B0EB6"/>
    <w:rsid w:val="009B1416"/>
    <w:rsid w:val="009B5C91"/>
    <w:rsid w:val="009B6F55"/>
    <w:rsid w:val="009C0630"/>
    <w:rsid w:val="009C2900"/>
    <w:rsid w:val="009C3933"/>
    <w:rsid w:val="009C493C"/>
    <w:rsid w:val="009D570F"/>
    <w:rsid w:val="009D7975"/>
    <w:rsid w:val="009D7FD2"/>
    <w:rsid w:val="009E38C5"/>
    <w:rsid w:val="009E4C6C"/>
    <w:rsid w:val="009E7340"/>
    <w:rsid w:val="009F0889"/>
    <w:rsid w:val="009F2F99"/>
    <w:rsid w:val="00A035B1"/>
    <w:rsid w:val="00A03C30"/>
    <w:rsid w:val="00A04A84"/>
    <w:rsid w:val="00A04B07"/>
    <w:rsid w:val="00A16AEF"/>
    <w:rsid w:val="00A203C7"/>
    <w:rsid w:val="00A2676D"/>
    <w:rsid w:val="00A273B4"/>
    <w:rsid w:val="00A27479"/>
    <w:rsid w:val="00A301F0"/>
    <w:rsid w:val="00A34859"/>
    <w:rsid w:val="00A34B60"/>
    <w:rsid w:val="00A42943"/>
    <w:rsid w:val="00A44173"/>
    <w:rsid w:val="00A44CBB"/>
    <w:rsid w:val="00A546D0"/>
    <w:rsid w:val="00A60775"/>
    <w:rsid w:val="00A61771"/>
    <w:rsid w:val="00A620A8"/>
    <w:rsid w:val="00A62C75"/>
    <w:rsid w:val="00A7214D"/>
    <w:rsid w:val="00A7260F"/>
    <w:rsid w:val="00A74AB4"/>
    <w:rsid w:val="00A754B2"/>
    <w:rsid w:val="00A819A6"/>
    <w:rsid w:val="00AA38BD"/>
    <w:rsid w:val="00AA620C"/>
    <w:rsid w:val="00AB1322"/>
    <w:rsid w:val="00AD1A34"/>
    <w:rsid w:val="00AE3A72"/>
    <w:rsid w:val="00AF3D04"/>
    <w:rsid w:val="00AF7BFD"/>
    <w:rsid w:val="00B05D4C"/>
    <w:rsid w:val="00B06D6B"/>
    <w:rsid w:val="00B13346"/>
    <w:rsid w:val="00B244BF"/>
    <w:rsid w:val="00B252A6"/>
    <w:rsid w:val="00B32F4D"/>
    <w:rsid w:val="00B36898"/>
    <w:rsid w:val="00B3738E"/>
    <w:rsid w:val="00B37AF8"/>
    <w:rsid w:val="00B46308"/>
    <w:rsid w:val="00B51FC4"/>
    <w:rsid w:val="00B55DCB"/>
    <w:rsid w:val="00B672E1"/>
    <w:rsid w:val="00B80777"/>
    <w:rsid w:val="00B85470"/>
    <w:rsid w:val="00B86B3E"/>
    <w:rsid w:val="00B90A1F"/>
    <w:rsid w:val="00B93B7E"/>
    <w:rsid w:val="00BA11ED"/>
    <w:rsid w:val="00BA5282"/>
    <w:rsid w:val="00BC5912"/>
    <w:rsid w:val="00BD553B"/>
    <w:rsid w:val="00BD75C8"/>
    <w:rsid w:val="00BE6B3E"/>
    <w:rsid w:val="00BF0A61"/>
    <w:rsid w:val="00BF4CB4"/>
    <w:rsid w:val="00C17D2F"/>
    <w:rsid w:val="00C26854"/>
    <w:rsid w:val="00C27C98"/>
    <w:rsid w:val="00C40811"/>
    <w:rsid w:val="00C42AC1"/>
    <w:rsid w:val="00C43E38"/>
    <w:rsid w:val="00C62629"/>
    <w:rsid w:val="00C711E6"/>
    <w:rsid w:val="00C74E36"/>
    <w:rsid w:val="00C75A50"/>
    <w:rsid w:val="00C811C2"/>
    <w:rsid w:val="00C82F1F"/>
    <w:rsid w:val="00CA366B"/>
    <w:rsid w:val="00CB5043"/>
    <w:rsid w:val="00CB69AB"/>
    <w:rsid w:val="00CC23B7"/>
    <w:rsid w:val="00CC3867"/>
    <w:rsid w:val="00CC3BB0"/>
    <w:rsid w:val="00CC4FD0"/>
    <w:rsid w:val="00CD34A4"/>
    <w:rsid w:val="00CD6673"/>
    <w:rsid w:val="00CD79E5"/>
    <w:rsid w:val="00CE2DF2"/>
    <w:rsid w:val="00CF3E71"/>
    <w:rsid w:val="00D022A5"/>
    <w:rsid w:val="00D0340F"/>
    <w:rsid w:val="00D04970"/>
    <w:rsid w:val="00D26565"/>
    <w:rsid w:val="00D341CB"/>
    <w:rsid w:val="00D34287"/>
    <w:rsid w:val="00D36647"/>
    <w:rsid w:val="00D37591"/>
    <w:rsid w:val="00D504D4"/>
    <w:rsid w:val="00D528E4"/>
    <w:rsid w:val="00D57335"/>
    <w:rsid w:val="00D57A80"/>
    <w:rsid w:val="00D60D3E"/>
    <w:rsid w:val="00D610BE"/>
    <w:rsid w:val="00D619AA"/>
    <w:rsid w:val="00D65B4B"/>
    <w:rsid w:val="00D74431"/>
    <w:rsid w:val="00D76C8B"/>
    <w:rsid w:val="00D80B47"/>
    <w:rsid w:val="00D83C61"/>
    <w:rsid w:val="00D9296C"/>
    <w:rsid w:val="00D93B9D"/>
    <w:rsid w:val="00D94A4B"/>
    <w:rsid w:val="00D95051"/>
    <w:rsid w:val="00DA0657"/>
    <w:rsid w:val="00DA15C6"/>
    <w:rsid w:val="00DA1E9F"/>
    <w:rsid w:val="00DA2DCF"/>
    <w:rsid w:val="00DA4150"/>
    <w:rsid w:val="00DB2592"/>
    <w:rsid w:val="00DC5577"/>
    <w:rsid w:val="00DC6A1E"/>
    <w:rsid w:val="00DD79CA"/>
    <w:rsid w:val="00DE76F4"/>
    <w:rsid w:val="00DF43D4"/>
    <w:rsid w:val="00DF6BED"/>
    <w:rsid w:val="00E00679"/>
    <w:rsid w:val="00E013A3"/>
    <w:rsid w:val="00E04C3C"/>
    <w:rsid w:val="00E15625"/>
    <w:rsid w:val="00E25235"/>
    <w:rsid w:val="00E25EF5"/>
    <w:rsid w:val="00E26D9C"/>
    <w:rsid w:val="00E30B52"/>
    <w:rsid w:val="00E32174"/>
    <w:rsid w:val="00E35F91"/>
    <w:rsid w:val="00E41245"/>
    <w:rsid w:val="00E47A57"/>
    <w:rsid w:val="00E65463"/>
    <w:rsid w:val="00E7087C"/>
    <w:rsid w:val="00E70BA4"/>
    <w:rsid w:val="00E74757"/>
    <w:rsid w:val="00E77E6C"/>
    <w:rsid w:val="00E86C5E"/>
    <w:rsid w:val="00E8762A"/>
    <w:rsid w:val="00E907E6"/>
    <w:rsid w:val="00EA7314"/>
    <w:rsid w:val="00EA7906"/>
    <w:rsid w:val="00EC59A7"/>
    <w:rsid w:val="00ED54CC"/>
    <w:rsid w:val="00EE0D9F"/>
    <w:rsid w:val="00EE1B74"/>
    <w:rsid w:val="00EE6B5E"/>
    <w:rsid w:val="00EF31D2"/>
    <w:rsid w:val="00EF570D"/>
    <w:rsid w:val="00F01E0D"/>
    <w:rsid w:val="00F03E6B"/>
    <w:rsid w:val="00F05E68"/>
    <w:rsid w:val="00F06207"/>
    <w:rsid w:val="00F212B3"/>
    <w:rsid w:val="00F27031"/>
    <w:rsid w:val="00F36DEC"/>
    <w:rsid w:val="00F52BD1"/>
    <w:rsid w:val="00F62691"/>
    <w:rsid w:val="00F8617B"/>
    <w:rsid w:val="00F95E79"/>
    <w:rsid w:val="00FA54B4"/>
    <w:rsid w:val="00FB0303"/>
    <w:rsid w:val="00FB3D60"/>
    <w:rsid w:val="00FB3ED0"/>
    <w:rsid w:val="00FB644B"/>
    <w:rsid w:val="00FC138E"/>
    <w:rsid w:val="00FC2E00"/>
    <w:rsid w:val="00FD3B26"/>
    <w:rsid w:val="00FD5871"/>
    <w:rsid w:val="00FE5DE5"/>
    <w:rsid w:val="00FF0367"/>
    <w:rsid w:val="00FF072A"/>
    <w:rsid w:val="00FF10DE"/>
    <w:rsid w:val="00FF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9B6F7"/>
  <w15:docId w15:val="{6FD28E97-0FEE-44DF-9670-7806933A1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3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F7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86C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6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AE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5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70F"/>
  </w:style>
  <w:style w:type="paragraph" w:styleId="Footer">
    <w:name w:val="footer"/>
    <w:basedOn w:val="Normal"/>
    <w:link w:val="FooterChar"/>
    <w:uiPriority w:val="99"/>
    <w:unhideWhenUsed/>
    <w:rsid w:val="009D5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3FF4D-52AA-4F29-9805-287EDFF33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https://mul-mil.gov.am/tasks/226147/oneclick/PN kanonadr. pop. naxagic 09.07.2024.docx?token=abfd57a7d11676e93b36a8ab24239cd3</cp:keywords>
  <dc:description/>
  <cp:lastModifiedBy>Անահիտ Եսայան</cp:lastModifiedBy>
  <cp:revision>29</cp:revision>
  <cp:lastPrinted>2024-06-18T15:40:00Z</cp:lastPrinted>
  <dcterms:created xsi:type="dcterms:W3CDTF">2024-05-29T08:00:00Z</dcterms:created>
  <dcterms:modified xsi:type="dcterms:W3CDTF">2024-07-26T13:05:00Z</dcterms:modified>
</cp:coreProperties>
</file>