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A2" w:rsidRDefault="00B94BA2" w:rsidP="00C62861">
      <w:pPr>
        <w:tabs>
          <w:tab w:val="left" w:pos="1080"/>
          <w:tab w:val="left" w:pos="3900"/>
          <w:tab w:val="center" w:pos="5085"/>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133FE5" w:rsidRDefault="00133FE5" w:rsidP="00133FE5">
      <w:pPr>
        <w:spacing w:after="0" w:line="360" w:lineRule="auto"/>
        <w:jc w:val="center"/>
        <w:rPr>
          <w:rFonts w:ascii="GHEA Grapalat" w:hAnsi="GHEA Grapalat"/>
          <w:b/>
          <w:sz w:val="24"/>
          <w:szCs w:val="24"/>
          <w:lang w:val="af-ZA"/>
        </w:rPr>
      </w:pPr>
      <w:r>
        <w:rPr>
          <w:rFonts w:ascii="GHEA Grapalat" w:hAnsi="GHEA Grapalat"/>
          <w:b/>
          <w:sz w:val="24"/>
          <w:szCs w:val="24"/>
          <w:lang w:val="hy-AM"/>
        </w:rPr>
        <w:t>«</w:t>
      </w:r>
      <w:r>
        <w:rPr>
          <w:rStyle w:val="Strong"/>
          <w:rFonts w:ascii="GHEA Grapalat" w:hAnsi="GHEA Grapalat"/>
          <w:color w:val="000000"/>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B94BA2">
        <w:rPr>
          <w:rFonts w:ascii="GHEA Grapalat" w:hAnsi="GHEA Grapalat" w:cs="Sylfaen"/>
          <w:sz w:val="24"/>
          <w:szCs w:val="24"/>
          <w:lang w:val="hy-AM"/>
        </w:rPr>
        <w:t>4</w:t>
      </w:r>
      <w:r w:rsidR="00A31D43" w:rsidRPr="00BE3BCD">
        <w:rPr>
          <w:rFonts w:ascii="GHEA Grapalat" w:hAnsi="GHEA Grapalat" w:cs="Sylfaen"/>
          <w:sz w:val="24"/>
          <w:szCs w:val="24"/>
          <w:lang w:val="hy-AM"/>
        </w:rPr>
        <w:t xml:space="preserve"> թվականի </w:t>
      </w:r>
      <w:r w:rsidR="008548ED" w:rsidRPr="001E2837">
        <w:rPr>
          <w:rFonts w:ascii="GHEA Grapalat" w:hAnsi="GHEA Grapalat" w:cs="Sylfaen"/>
          <w:sz w:val="24"/>
          <w:szCs w:val="24"/>
          <w:lang w:val="hy-AM"/>
        </w:rPr>
        <w:t>հուլիսի</w:t>
      </w:r>
      <w:r w:rsidR="00E22084" w:rsidRPr="00E22084">
        <w:rPr>
          <w:rFonts w:ascii="GHEA Grapalat" w:hAnsi="GHEA Grapalat" w:cs="Sylfaen"/>
          <w:sz w:val="24"/>
          <w:szCs w:val="24"/>
          <w:lang w:val="hy-AM"/>
        </w:rPr>
        <w:t xml:space="preserve"> </w:t>
      </w:r>
      <w:r w:rsidR="008548ED">
        <w:rPr>
          <w:rFonts w:ascii="GHEA Grapalat" w:hAnsi="GHEA Grapalat" w:cs="Sylfaen"/>
          <w:sz w:val="24"/>
          <w:szCs w:val="24"/>
          <w:lang w:val="hy-AM"/>
        </w:rPr>
        <w:t>4</w:t>
      </w:r>
      <w:r w:rsidR="00A31D43" w:rsidRPr="00BE3BCD">
        <w:rPr>
          <w:rFonts w:ascii="GHEA Grapalat" w:hAnsi="GHEA Grapalat" w:cs="Sylfaen"/>
          <w:sz w:val="24"/>
          <w:szCs w:val="24"/>
          <w:lang w:val="hy-AM"/>
        </w:rPr>
        <w:t xml:space="preserve">-ի N </w:t>
      </w:r>
      <w:r w:rsidR="008548ED">
        <w:rPr>
          <w:rFonts w:ascii="GHEA Grapalat" w:hAnsi="GHEA Grapalat" w:cs="Sylfaen"/>
          <w:sz w:val="24"/>
          <w:szCs w:val="24"/>
          <w:lang w:val="hy-AM"/>
        </w:rPr>
        <w:t>1014-</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w:t>
      </w:r>
      <w:r w:rsidR="000E5503" w:rsidRPr="00E22084">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 </w:t>
      </w:r>
      <w:r w:rsidR="008548ED">
        <w:rPr>
          <w:rFonts w:ascii="GHEA Grapalat" w:hAnsi="GHEA Grapalat" w:cs="GHEA Grapalat"/>
          <w:sz w:val="24"/>
          <w:szCs w:val="24"/>
          <w:lang w:val="hy-AM"/>
        </w:rPr>
        <w:t>մայիս</w:t>
      </w:r>
      <w:r w:rsidR="00E412B8" w:rsidRPr="00F943C4">
        <w:rPr>
          <w:rFonts w:ascii="GHEA Grapalat" w:hAnsi="GHEA Grapalat" w:cs="GHEA Grapalat"/>
          <w:sz w:val="24"/>
          <w:szCs w:val="24"/>
          <w:lang w:val="hy-AM"/>
        </w:rPr>
        <w:t xml:space="preserve"> </w:t>
      </w:r>
      <w:r w:rsidR="00AA459F" w:rsidRPr="00F943C4">
        <w:rPr>
          <w:rFonts w:ascii="GHEA Grapalat" w:hAnsi="GHEA Grapalat" w:cs="GHEA Grapalat"/>
          <w:sz w:val="24"/>
          <w:szCs w:val="24"/>
          <w:lang w:val="hy-AM"/>
        </w:rPr>
        <w:t xml:space="preserve">և </w:t>
      </w:r>
      <w:r w:rsidR="008548ED">
        <w:rPr>
          <w:rFonts w:ascii="GHEA Grapalat" w:hAnsi="GHEA Grapalat" w:cs="GHEA Grapalat"/>
          <w:sz w:val="24"/>
          <w:szCs w:val="24"/>
          <w:lang w:val="hy-AM"/>
        </w:rPr>
        <w:t>հունիս</w:t>
      </w:r>
      <w:r w:rsidR="00AA459F" w:rsidRPr="00F943C4">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lastRenderedPageBreak/>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B94BA2" w:rsidRPr="00F943C4">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8548ED">
        <w:rPr>
          <w:rFonts w:ascii="GHEA Grapalat" w:hAnsi="GHEA Grapalat" w:cs="GHEA Grapalat"/>
          <w:sz w:val="24"/>
          <w:szCs w:val="24"/>
          <w:lang w:val="hy-AM"/>
        </w:rPr>
        <w:t>հուլիս</w:t>
      </w:r>
      <w:r w:rsidR="00E412B8" w:rsidRPr="00F943C4">
        <w:rPr>
          <w:rFonts w:ascii="GHEA Grapalat" w:hAnsi="GHEA Grapalat" w:cs="GHEA Grapalat"/>
          <w:sz w:val="24"/>
          <w:szCs w:val="24"/>
          <w:lang w:val="hy-AM"/>
        </w:rPr>
        <w:t xml:space="preserve"> և </w:t>
      </w:r>
      <w:r w:rsidR="008548ED">
        <w:rPr>
          <w:rFonts w:ascii="GHEA Grapalat" w:hAnsi="GHEA Grapalat" w:cs="GHEA Grapalat"/>
          <w:sz w:val="24"/>
          <w:szCs w:val="24"/>
          <w:lang w:val="hy-AM"/>
        </w:rPr>
        <w:t>օգոստոս</w:t>
      </w:r>
      <w:r w:rsidR="00AA459F">
        <w:rPr>
          <w:rFonts w:ascii="GHEA Grapalat" w:hAnsi="GHEA Grapalat" w:cs="GHEA Grapalat"/>
          <w:sz w:val="24"/>
          <w:szCs w:val="24"/>
          <w:lang w:val="hy-AM"/>
        </w:rPr>
        <w:t xml:space="preserve"> </w:t>
      </w:r>
      <w:r w:rsidR="00315F6D" w:rsidRPr="00F943C4">
        <w:rPr>
          <w:rFonts w:ascii="GHEA Grapalat" w:hAnsi="GHEA Grapalat" w:cs="GHEA Grapalat"/>
          <w:sz w:val="24"/>
          <w:szCs w:val="24"/>
          <w:lang w:val="hy-AM"/>
        </w:rPr>
        <w:t>ամիսները՝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8548ED"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1E2837">
        <w:rPr>
          <w:rFonts w:ascii="GHEA Grapalat" w:hAnsi="GHEA Grapalat" w:cs="GHEA Grapalat"/>
          <w:lang w:val="hy-AM"/>
        </w:rPr>
        <w:t>20</w:t>
      </w:r>
      <w:r>
        <w:rPr>
          <w:rFonts w:ascii="GHEA Grapalat" w:hAnsi="GHEA Grapalat" w:cs="GHEA Grapalat"/>
          <w:lang w:val="hy-AM"/>
        </w:rPr>
        <w:t>.</w:t>
      </w:r>
      <w:r w:rsidRPr="001E2837">
        <w:rPr>
          <w:rFonts w:ascii="GHEA Grapalat" w:hAnsi="GHEA Grapalat" w:cs="GHEA Grapalat"/>
          <w:lang w:val="hy-AM"/>
        </w:rPr>
        <w:t>06</w:t>
      </w:r>
      <w:r>
        <w:rPr>
          <w:rFonts w:ascii="GHEA Grapalat" w:hAnsi="GHEA Grapalat" w:cs="GHEA Grapalat"/>
          <w:lang w:val="hy-AM"/>
        </w:rPr>
        <w:t>.202</w:t>
      </w:r>
      <w:r w:rsidRPr="001E2837">
        <w:rPr>
          <w:rFonts w:ascii="GHEA Grapalat" w:hAnsi="GHEA Grapalat" w:cs="GHEA Grapalat"/>
          <w:lang w:val="hy-AM"/>
        </w:rPr>
        <w:t>4</w:t>
      </w:r>
      <w:r>
        <w:rPr>
          <w:rFonts w:ascii="GHEA Grapalat" w:hAnsi="GHEA Grapalat" w:cs="GHEA Grapalat"/>
          <w:lang w:val="hy-AM"/>
        </w:rPr>
        <w:t xml:space="preserve"> </w:t>
      </w:r>
      <w:r w:rsidR="00B94BA2" w:rsidRPr="00371CC0">
        <w:rPr>
          <w:rFonts w:ascii="GHEA Grapalat" w:hAnsi="GHEA Grapalat" w:cs="GHEA Grapalat"/>
          <w:lang w:val="hy-AM"/>
        </w:rPr>
        <w:t xml:space="preserve">թ. 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Pr>
          <w:rFonts w:ascii="GHEA Grapalat" w:hAnsi="GHEA Grapalat" w:cs="GHEA Grapalat"/>
          <w:lang w:val="hy-AM"/>
        </w:rPr>
        <w:t>3</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 է 202</w:t>
      </w:r>
      <w:r w:rsidR="00B94BA2" w:rsidRPr="00F943C4">
        <w:rPr>
          <w:rFonts w:ascii="GHEA Grapalat" w:hAnsi="GHEA Grapalat" w:cs="GHEA Grapalat"/>
          <w:lang w:val="hy-AM"/>
        </w:rPr>
        <w:t>4</w:t>
      </w:r>
      <w:r>
        <w:rPr>
          <w:rFonts w:ascii="GHEA Grapalat" w:hAnsi="GHEA Grapalat" w:cs="GHEA Grapalat"/>
          <w:lang w:val="hy-AM"/>
        </w:rPr>
        <w:t xml:space="preserve"> </w:t>
      </w:r>
      <w:r w:rsidR="00B94BA2" w:rsidRPr="003A098F">
        <w:rPr>
          <w:rFonts w:ascii="GHEA Grapalat" w:hAnsi="GHEA Grapalat" w:cs="GHEA Grapalat"/>
          <w:lang w:val="hy-AM"/>
        </w:rPr>
        <w:t xml:space="preserve">թ. </w:t>
      </w:r>
      <w:r>
        <w:rPr>
          <w:rFonts w:ascii="GHEA Grapalat" w:hAnsi="GHEA Grapalat" w:cs="GHEA Grapalat"/>
          <w:lang w:val="hy-AM"/>
        </w:rPr>
        <w:t>հուլիսի</w:t>
      </w:r>
      <w:r w:rsidR="00B94BA2" w:rsidRPr="003A098F">
        <w:rPr>
          <w:rFonts w:ascii="GHEA Grapalat" w:hAnsi="GHEA Grapalat" w:cs="GHEA Grapalat"/>
          <w:lang w:val="hy-AM"/>
        </w:rPr>
        <w:t xml:space="preserve">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0634C2">
        <w:rPr>
          <w:rFonts w:ascii="GHEA Grapalat" w:hAnsi="GHEA Grapalat" w:cs="GHEA Grapalat"/>
          <w:lang w:val="hy-AM"/>
        </w:rPr>
        <w:t>3</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BF3335" w:rsidRPr="00E22084">
        <w:rPr>
          <w:rFonts w:ascii="GHEA Grapalat" w:hAnsi="GHEA Grapalat"/>
          <w:bCs/>
          <w:lang w:val="hy-AM"/>
        </w:rPr>
        <w:t>1</w:t>
      </w:r>
      <w:r w:rsidR="000634C2">
        <w:rPr>
          <w:rFonts w:ascii="GHEA Grapalat" w:hAnsi="GHEA Grapalat"/>
          <w:bCs/>
          <w:lang w:val="hy-AM"/>
        </w:rPr>
        <w:t>3</w:t>
      </w:r>
      <w:r w:rsidR="00BF3335" w:rsidRPr="00CD58B1">
        <w:rPr>
          <w:rFonts w:ascii="GHEA Grapalat" w:hAnsi="GHEA Grapalat" w:cs="Sylfaen"/>
          <w:lang w:val="hy-AM"/>
        </w:rPr>
        <w:t>,</w:t>
      </w:r>
      <w:r w:rsidR="000634C2">
        <w:rPr>
          <w:rFonts w:ascii="GHEA Grapalat" w:hAnsi="GHEA Grapalat" w:cs="Sylfaen"/>
          <w:lang w:val="hy-AM"/>
        </w:rPr>
        <w:t>8</w:t>
      </w:r>
      <w:r w:rsidR="00BF3335" w:rsidRPr="00E22084">
        <w:rPr>
          <w:rFonts w:ascii="GHEA Grapalat" w:hAnsi="GHEA Grapalat" w:cs="Sylfaen"/>
          <w:lang w:val="hy-AM"/>
        </w:rPr>
        <w:t>00</w:t>
      </w:r>
      <w:r w:rsidR="00BF3335">
        <w:rPr>
          <w:rFonts w:ascii="GHEA Grapalat" w:hAnsi="GHEA Grapalat" w:cs="Sylfaen"/>
          <w:lang w:val="hy-AM"/>
        </w:rPr>
        <w:t>.0 հազար</w:t>
      </w:r>
      <w:r w:rsidR="00B94BA2" w:rsidRPr="00CD58B1">
        <w:rPr>
          <w:rFonts w:ascii="GHEA Grapalat" w:hAnsi="GHEA Grapalat" w:cs="GHEA Grapalat"/>
          <w:lang w:val="hy-AM"/>
        </w:rPr>
        <w:t xml:space="preserve"> </w:t>
      </w:r>
      <w:r w:rsidR="0021781D" w:rsidRPr="00CD58B1">
        <w:rPr>
          <w:rFonts w:ascii="GHEA Grapalat" w:hAnsi="GHEA Grapalat" w:cs="GHEA Grapalat"/>
          <w:lang w:val="hy-AM"/>
        </w:rPr>
        <w:t>դրամ:</w:t>
      </w:r>
    </w:p>
    <w:p w:rsidR="00032B4B" w:rsidRPr="00CD58B1" w:rsidRDefault="00032B4B" w:rsidP="00032B4B">
      <w:pPr>
        <w:tabs>
          <w:tab w:val="left" w:pos="1080"/>
        </w:tabs>
        <w:spacing w:after="0" w:line="360" w:lineRule="auto"/>
        <w:ind w:firstLine="720"/>
        <w:jc w:val="both"/>
        <w:rPr>
          <w:rFonts w:ascii="GHEA Grapalat" w:hAnsi="GHEA Grapalat" w:cs="Sylfaen"/>
          <w:color w:val="FF0000"/>
          <w:sz w:val="24"/>
          <w:szCs w:val="24"/>
          <w:lang w:val="hy-AM"/>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 xml:space="preserve">հատկացնել Հայաստանի Հանրապետության 2023 թվականի պետական բյուջեով նախատեսված ՀՀ աշխատանքի և սոցիալական հարցերի նախարարությանը  հատկացված </w:t>
      </w:r>
      <w:r w:rsidR="00CD58B1" w:rsidRPr="00E22084">
        <w:rPr>
          <w:rFonts w:ascii="GHEA Grapalat" w:hAnsi="GHEA Grapalat" w:cs="Sylfaen"/>
          <w:color w:val="000000" w:themeColor="text1"/>
          <w:sz w:val="24"/>
          <w:szCs w:val="24"/>
          <w:lang w:val="hy-AM"/>
        </w:rPr>
        <w:t>1</w:t>
      </w:r>
      <w:r w:rsidR="00E251DE" w:rsidRPr="001E2837">
        <w:rPr>
          <w:rFonts w:ascii="GHEA Grapalat" w:hAnsi="GHEA Grapalat" w:cs="Sylfaen"/>
          <w:color w:val="000000" w:themeColor="text1"/>
          <w:sz w:val="24"/>
          <w:szCs w:val="24"/>
          <w:lang w:val="hy-AM"/>
        </w:rPr>
        <w:t>068</w:t>
      </w:r>
      <w:r w:rsidRPr="00CD58B1">
        <w:rPr>
          <w:rFonts w:ascii="GHEA Grapalat" w:hAnsi="GHEA Grapalat" w:cs="Sylfaen"/>
          <w:color w:val="000000" w:themeColor="text1"/>
          <w:sz w:val="24"/>
          <w:szCs w:val="24"/>
          <w:lang w:val="hy-AM"/>
        </w:rPr>
        <w:t xml:space="preserve"> ծրագրի</w:t>
      </w:r>
      <w:r w:rsidR="00CD58B1" w:rsidRPr="00CD58B1">
        <w:rPr>
          <w:rFonts w:ascii="GHEA Grapalat" w:hAnsi="GHEA Grapalat" w:cs="Sylfaen"/>
          <w:color w:val="000000" w:themeColor="text1"/>
          <w:sz w:val="24"/>
          <w:szCs w:val="24"/>
          <w:lang w:val="hy-AM"/>
        </w:rPr>
        <w:t xml:space="preserve"> 1200</w:t>
      </w:r>
      <w:r w:rsidR="00E251DE" w:rsidRPr="001E2837">
        <w:rPr>
          <w:rFonts w:ascii="GHEA Grapalat" w:hAnsi="GHEA Grapalat" w:cs="Sylfaen"/>
          <w:color w:val="000000" w:themeColor="text1"/>
          <w:sz w:val="24"/>
          <w:szCs w:val="24"/>
          <w:lang w:val="hy-AM"/>
        </w:rPr>
        <w:t>1</w:t>
      </w:r>
      <w:r w:rsidRPr="00CD58B1">
        <w:rPr>
          <w:rFonts w:ascii="GHEA Grapalat" w:hAnsi="GHEA Grapalat" w:cs="Sylfaen"/>
          <w:color w:val="000000" w:themeColor="text1"/>
          <w:sz w:val="24"/>
          <w:szCs w:val="24"/>
          <w:lang w:val="hy-AM"/>
        </w:rPr>
        <w:t xml:space="preserve"> միջոցառման շրջանակներում: </w:t>
      </w:r>
    </w:p>
    <w:p w:rsidR="00032B4B" w:rsidRPr="00BF3335" w:rsidRDefault="00032B4B" w:rsidP="00032B4B">
      <w:pPr>
        <w:tabs>
          <w:tab w:val="left" w:pos="1080"/>
        </w:tabs>
        <w:spacing w:after="0" w:line="360" w:lineRule="auto"/>
        <w:ind w:firstLine="720"/>
        <w:jc w:val="both"/>
        <w:rPr>
          <w:rFonts w:ascii="GHEA Grapalat" w:hAnsi="GHEA Grapalat" w:cs="Sylfaen"/>
          <w:color w:val="000000" w:themeColor="text1"/>
          <w:sz w:val="24"/>
          <w:szCs w:val="24"/>
          <w:lang w:val="hy-AM"/>
        </w:rPr>
      </w:pPr>
      <w:r w:rsidRPr="00BF3335">
        <w:rPr>
          <w:rFonts w:ascii="GHEA Grapalat" w:hAnsi="GHEA Grapalat" w:cs="Sylfaen"/>
          <w:color w:val="000000" w:themeColor="text1"/>
          <w:sz w:val="24"/>
          <w:szCs w:val="24"/>
          <w:lang w:val="hy-AM"/>
        </w:rPr>
        <w:t>«</w:t>
      </w:r>
      <w:r w:rsidR="00CD58B1" w:rsidRPr="00BF3335">
        <w:rPr>
          <w:rFonts w:ascii="GHEA Grapalat" w:hAnsi="GHEA Grapalat" w:cs="Sylfaen"/>
          <w:color w:val="000000" w:themeColor="text1"/>
          <w:sz w:val="24"/>
          <w:szCs w:val="24"/>
          <w:lang w:val="hy-AM"/>
        </w:rPr>
        <w:t>10</w:t>
      </w:r>
      <w:r w:rsidR="00E251DE" w:rsidRPr="001E2837">
        <w:rPr>
          <w:rFonts w:ascii="GHEA Grapalat" w:hAnsi="GHEA Grapalat" w:cs="Sylfaen"/>
          <w:color w:val="000000" w:themeColor="text1"/>
          <w:sz w:val="24"/>
          <w:szCs w:val="24"/>
          <w:lang w:val="hy-AM"/>
        </w:rPr>
        <w:t>68</w:t>
      </w:r>
      <w:r w:rsidRPr="00BF3335">
        <w:rPr>
          <w:rFonts w:ascii="GHEA Grapalat" w:hAnsi="GHEA Grapalat" w:cs="Sylfaen"/>
          <w:color w:val="000000" w:themeColor="text1"/>
          <w:sz w:val="24"/>
          <w:szCs w:val="24"/>
          <w:lang w:val="hy-AM"/>
        </w:rPr>
        <w:t xml:space="preserve">. </w:t>
      </w:r>
      <w:r w:rsidR="00E251DE" w:rsidRPr="001E2837">
        <w:rPr>
          <w:rFonts w:ascii="GHEA Grapalat" w:hAnsi="GHEA Grapalat" w:cs="Sylfaen"/>
          <w:color w:val="000000" w:themeColor="text1"/>
          <w:sz w:val="24"/>
          <w:szCs w:val="24"/>
          <w:lang w:val="hy-AM"/>
        </w:rPr>
        <w:t>Ժողովրդագրական վիճակի բարելավում</w:t>
      </w:r>
      <w:r w:rsidRPr="00BF3335">
        <w:rPr>
          <w:rFonts w:ascii="GHEA Grapalat" w:hAnsi="GHEA Grapalat" w:cs="Sylfaen"/>
          <w:color w:val="000000" w:themeColor="text1"/>
          <w:sz w:val="24"/>
          <w:szCs w:val="24"/>
          <w:lang w:val="hy-AM"/>
        </w:rPr>
        <w:t>» ծրագրի</w:t>
      </w:r>
      <w:r w:rsidR="00CD58B1" w:rsidRPr="00BF3335">
        <w:rPr>
          <w:rFonts w:ascii="GHEA Grapalat" w:hAnsi="GHEA Grapalat" w:cs="Sylfaen"/>
          <w:color w:val="000000" w:themeColor="text1"/>
          <w:sz w:val="24"/>
          <w:szCs w:val="24"/>
          <w:lang w:val="hy-AM"/>
        </w:rPr>
        <w:t xml:space="preserve"> </w:t>
      </w:r>
      <w:r w:rsidR="00CD58B1" w:rsidRPr="001E2837">
        <w:rPr>
          <w:rFonts w:ascii="GHEA Grapalat" w:hAnsi="GHEA Grapalat" w:cs="Sylfaen"/>
          <w:color w:val="000000" w:themeColor="text1"/>
          <w:sz w:val="24"/>
          <w:szCs w:val="24"/>
          <w:lang w:val="hy-AM"/>
        </w:rPr>
        <w:t>«1200</w:t>
      </w:r>
      <w:r w:rsidR="00E251DE" w:rsidRPr="001E2837">
        <w:rPr>
          <w:rFonts w:ascii="GHEA Grapalat" w:hAnsi="GHEA Grapalat" w:cs="Sylfaen"/>
          <w:color w:val="000000" w:themeColor="text1"/>
          <w:sz w:val="24"/>
          <w:szCs w:val="24"/>
          <w:lang w:val="hy-AM"/>
        </w:rPr>
        <w:t>1</w:t>
      </w:r>
      <w:r w:rsidRPr="001E2837">
        <w:rPr>
          <w:rFonts w:ascii="GHEA Grapalat" w:hAnsi="GHEA Grapalat" w:cs="Sylfaen"/>
          <w:color w:val="000000" w:themeColor="text1"/>
          <w:sz w:val="24"/>
          <w:szCs w:val="24"/>
          <w:lang w:val="hy-AM"/>
        </w:rPr>
        <w:t xml:space="preserve">. </w:t>
      </w:r>
      <w:r w:rsidR="00E251DE" w:rsidRPr="001E2837">
        <w:rPr>
          <w:rFonts w:ascii="GHEA Grapalat" w:hAnsi="GHEA Grapalat" w:cs="Sylfaen"/>
          <w:color w:val="000000" w:themeColor="text1"/>
          <w:sz w:val="24"/>
          <w:szCs w:val="24"/>
          <w:lang w:val="hy-AM"/>
        </w:rPr>
        <w:t>Մինչև 2 տարեկան երեխայի</w:t>
      </w:r>
      <w:r w:rsidR="00E251DE" w:rsidRPr="001E2837">
        <w:rPr>
          <w:rFonts w:ascii="GHEA Grapalat" w:hAnsi="GHEA Grapalat"/>
          <w:i/>
          <w:iCs/>
          <w:sz w:val="16"/>
          <w:szCs w:val="16"/>
          <w:lang w:val="hy-AM"/>
        </w:rPr>
        <w:t xml:space="preserve"> </w:t>
      </w:r>
      <w:r w:rsidR="00E251DE" w:rsidRPr="001E2837">
        <w:rPr>
          <w:rFonts w:ascii="GHEA Grapalat" w:hAnsi="GHEA Grapalat" w:cs="Sylfaen"/>
          <w:color w:val="000000" w:themeColor="text1"/>
          <w:sz w:val="24"/>
          <w:szCs w:val="24"/>
          <w:lang w:val="hy-AM"/>
        </w:rPr>
        <w:t>խնամքի նպաստի տրամադրում</w:t>
      </w:r>
      <w:r w:rsidRPr="001E2837">
        <w:rPr>
          <w:rFonts w:ascii="GHEA Grapalat" w:hAnsi="GHEA Grapalat" w:cs="Sylfaen"/>
          <w:color w:val="000000" w:themeColor="text1"/>
          <w:sz w:val="24"/>
          <w:szCs w:val="24"/>
          <w:lang w:val="hy-AM"/>
        </w:rPr>
        <w:t xml:space="preserve"> միջոցառման </w:t>
      </w:r>
      <w:r w:rsidR="009B7254" w:rsidRPr="009B7254">
        <w:rPr>
          <w:rFonts w:ascii="GHEA Grapalat" w:hAnsi="GHEA Grapalat" w:cs="Sylfaen"/>
          <w:color w:val="000000" w:themeColor="text1"/>
          <w:sz w:val="24"/>
          <w:szCs w:val="24"/>
          <w:lang w:val="hy-AM"/>
        </w:rPr>
        <w:t xml:space="preserve">գծով </w:t>
      </w:r>
      <w:r w:rsidRPr="001E2837">
        <w:rPr>
          <w:rFonts w:ascii="GHEA Grapalat" w:hAnsi="GHEA Grapalat" w:cs="Sylfaen"/>
          <w:color w:val="000000" w:themeColor="text1"/>
          <w:sz w:val="24"/>
          <w:szCs w:val="24"/>
          <w:lang w:val="hy-AM"/>
        </w:rPr>
        <w:t xml:space="preserve">պակասեցվող </w:t>
      </w:r>
      <w:r w:rsidR="009B7254" w:rsidRPr="009B7254">
        <w:rPr>
          <w:rFonts w:ascii="GHEA Grapalat" w:hAnsi="GHEA Grapalat" w:cs="Sylfaen"/>
          <w:color w:val="000000" w:themeColor="text1"/>
          <w:sz w:val="24"/>
          <w:szCs w:val="24"/>
          <w:lang w:val="hy-AM"/>
        </w:rPr>
        <w:t xml:space="preserve">ֆինանսական միջոցները կհանգեցնեն </w:t>
      </w:r>
      <w:r w:rsidR="009B7254">
        <w:rPr>
          <w:rFonts w:ascii="GHEA Grapalat" w:hAnsi="GHEA Grapalat" w:cs="Sylfaen"/>
          <w:color w:val="000000" w:themeColor="text1"/>
          <w:sz w:val="24"/>
          <w:szCs w:val="24"/>
          <w:lang w:val="hy-AM"/>
        </w:rPr>
        <w:t>արդյունքային</w:t>
      </w:r>
      <w:r w:rsidRPr="00BF3335">
        <w:rPr>
          <w:rFonts w:ascii="GHEA Grapalat" w:hAnsi="GHEA Grapalat" w:cs="Sylfaen"/>
          <w:color w:val="000000" w:themeColor="text1"/>
          <w:sz w:val="24"/>
          <w:szCs w:val="24"/>
          <w:lang w:val="hy-AM"/>
        </w:rPr>
        <w:t xml:space="preserve"> ցուցանիշների </w:t>
      </w:r>
      <w:r w:rsidR="009B7254" w:rsidRPr="009B7254">
        <w:rPr>
          <w:rFonts w:ascii="GHEA Grapalat" w:hAnsi="GHEA Grapalat" w:cs="Sylfaen"/>
          <w:color w:val="000000" w:themeColor="text1"/>
          <w:sz w:val="24"/>
          <w:szCs w:val="24"/>
          <w:lang w:val="hy-AM"/>
        </w:rPr>
        <w:t>նվազեցման 31-ով, և մինչև տարեվերջ լրացուցիչ ֆինանսական միջոցների կարիք չի առաջանա:</w:t>
      </w:r>
      <w:bookmarkStart w:id="0" w:name="_GoBack"/>
      <w:bookmarkEnd w:id="0"/>
    </w:p>
    <w:p w:rsidR="004F5EFA" w:rsidRPr="005558F0" w:rsidRDefault="004F5EFA"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B26190" w:rsidRDefault="00B26190" w:rsidP="00B26190">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lastRenderedPageBreak/>
        <w:t>Հայաստանի Հանրապետության 202</w:t>
      </w:r>
      <w:r w:rsidRPr="00E22084">
        <w:rPr>
          <w:rFonts w:ascii="GHEA Grapalat" w:hAnsi="GHEA Grapalat" w:cs="Sylfaen"/>
          <w:color w:val="000000" w:themeColor="text1"/>
          <w:sz w:val="24"/>
          <w:szCs w:val="24"/>
          <w:lang w:val="hy-AM"/>
        </w:rPr>
        <w:t>4</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հատկացված ֆինանսական միջոցների հաշվին </w:t>
      </w:r>
      <w:r w:rsidRPr="00CD58B1">
        <w:rPr>
          <w:rFonts w:ascii="GHEA Grapalat" w:hAnsi="GHEA Grapalat"/>
          <w:color w:val="000000" w:themeColor="text1"/>
          <w:sz w:val="24"/>
          <w:szCs w:val="24"/>
          <w:lang w:val="hy-AM"/>
        </w:rPr>
        <w:t>հ</w:t>
      </w:r>
      <w:r w:rsidRPr="00CD58B1">
        <w:rPr>
          <w:rFonts w:ascii="GHEA Grapalat" w:hAnsi="GHEA Grapalat"/>
          <w:color w:val="000000"/>
          <w:sz w:val="24"/>
          <w:szCs w:val="24"/>
          <w:lang w:val="af-ZA"/>
        </w:rPr>
        <w:t>ատկացնել</w:t>
      </w:r>
      <w:r w:rsidRPr="00CD58B1">
        <w:rPr>
          <w:rFonts w:ascii="GHEA Grapalat" w:hAnsi="GHEA Grapalat"/>
          <w:bCs/>
          <w:sz w:val="24"/>
          <w:szCs w:val="24"/>
          <w:lang w:val="hy-AM"/>
        </w:rPr>
        <w:t xml:space="preserve"> </w:t>
      </w:r>
      <w:r w:rsidRPr="00E22084">
        <w:rPr>
          <w:rFonts w:ascii="GHEA Grapalat" w:hAnsi="GHEA Grapalat"/>
          <w:bCs/>
          <w:sz w:val="24"/>
          <w:szCs w:val="24"/>
          <w:lang w:val="hy-AM"/>
        </w:rPr>
        <w:t>1</w:t>
      </w:r>
      <w:r w:rsidR="00E70035">
        <w:rPr>
          <w:rFonts w:ascii="GHEA Grapalat" w:hAnsi="GHEA Grapalat"/>
          <w:bCs/>
          <w:sz w:val="24"/>
          <w:szCs w:val="24"/>
          <w:lang w:val="hy-AM"/>
        </w:rPr>
        <w:t>3</w:t>
      </w:r>
      <w:r w:rsidRPr="00CD58B1">
        <w:rPr>
          <w:rFonts w:ascii="GHEA Grapalat" w:hAnsi="GHEA Grapalat" w:cs="Sylfaen"/>
          <w:sz w:val="24"/>
          <w:szCs w:val="24"/>
          <w:lang w:val="hy-AM"/>
        </w:rPr>
        <w:t>,</w:t>
      </w:r>
      <w:r w:rsidR="00E70035">
        <w:rPr>
          <w:rFonts w:ascii="GHEA Grapalat" w:hAnsi="GHEA Grapalat" w:cs="Sylfaen"/>
          <w:sz w:val="24"/>
          <w:szCs w:val="24"/>
          <w:lang w:val="hy-AM"/>
        </w:rPr>
        <w:t>8</w:t>
      </w:r>
      <w:r w:rsidRPr="00E22084">
        <w:rPr>
          <w:rFonts w:ascii="GHEA Grapalat" w:hAnsi="GHEA Grapalat" w:cs="Sylfaen"/>
          <w:sz w:val="24"/>
          <w:szCs w:val="24"/>
          <w:lang w:val="hy-AM"/>
        </w:rPr>
        <w:t>00</w:t>
      </w:r>
      <w:r w:rsidRPr="00CD58B1">
        <w:rPr>
          <w:rFonts w:ascii="GHEA Grapalat" w:hAnsi="GHEA Grapalat" w:cs="Sylfaen"/>
          <w:sz w:val="24"/>
          <w:szCs w:val="24"/>
          <w:lang w:val="hy-AM"/>
        </w:rPr>
        <w:t>.0 հազար դրամ</w:t>
      </w:r>
      <w:r w:rsidRPr="00E22084">
        <w:rPr>
          <w:rFonts w:ascii="GHEA Grapalat" w:hAnsi="GHEA Grapalat" w:cs="Sylfaen"/>
          <w:sz w:val="24"/>
          <w:szCs w:val="24"/>
          <w:lang w:val="hy-AM"/>
        </w:rPr>
        <w:t>՝</w:t>
      </w:r>
      <w:r w:rsidRPr="00CD58B1">
        <w:rPr>
          <w:rFonts w:ascii="GHEA Grapalat" w:hAnsi="GHEA Grapalat"/>
          <w:bCs/>
          <w:sz w:val="24"/>
          <w:szCs w:val="24"/>
          <w:lang w:val="hy-AM"/>
        </w:rPr>
        <w:t xml:space="preserve"> </w:t>
      </w:r>
      <w:r w:rsidR="00E251DE" w:rsidRPr="00E22084">
        <w:rPr>
          <w:rFonts w:ascii="GHEA Grapalat" w:hAnsi="GHEA Grapalat" w:cs="Sylfaen"/>
          <w:color w:val="000000" w:themeColor="text1"/>
          <w:sz w:val="24"/>
          <w:szCs w:val="24"/>
          <w:lang w:val="hy-AM"/>
        </w:rPr>
        <w:t>1</w:t>
      </w:r>
      <w:r w:rsidR="00E251DE" w:rsidRPr="001E2837">
        <w:rPr>
          <w:rFonts w:ascii="GHEA Grapalat" w:hAnsi="GHEA Grapalat" w:cs="Sylfaen"/>
          <w:color w:val="000000" w:themeColor="text1"/>
          <w:sz w:val="24"/>
          <w:szCs w:val="24"/>
          <w:lang w:val="hy-AM"/>
        </w:rPr>
        <w:t>068</w:t>
      </w:r>
      <w:r w:rsidR="00E251DE" w:rsidRPr="00CD58B1">
        <w:rPr>
          <w:rFonts w:ascii="GHEA Grapalat" w:hAnsi="GHEA Grapalat" w:cs="Sylfaen"/>
          <w:color w:val="000000" w:themeColor="text1"/>
          <w:sz w:val="24"/>
          <w:szCs w:val="24"/>
          <w:lang w:val="hy-AM"/>
        </w:rPr>
        <w:t xml:space="preserve"> ծրագրի 1200</w:t>
      </w:r>
      <w:r w:rsidR="00E251DE" w:rsidRPr="001E2837">
        <w:rPr>
          <w:rFonts w:ascii="GHEA Grapalat" w:hAnsi="GHEA Grapalat" w:cs="Sylfaen"/>
          <w:color w:val="000000" w:themeColor="text1"/>
          <w:sz w:val="24"/>
          <w:szCs w:val="24"/>
          <w:lang w:val="hy-AM"/>
        </w:rPr>
        <w:t>1</w:t>
      </w:r>
      <w:r w:rsidR="00E251DE" w:rsidRPr="00CD58B1">
        <w:rPr>
          <w:rFonts w:ascii="GHEA Grapalat" w:hAnsi="GHEA Grapalat" w:cs="Sylfaen"/>
          <w:color w:val="000000" w:themeColor="text1"/>
          <w:sz w:val="24"/>
          <w:szCs w:val="24"/>
          <w:lang w:val="hy-AM"/>
        </w:rPr>
        <w:t xml:space="preserve"> </w:t>
      </w:r>
      <w:r w:rsidRPr="00CD58B1">
        <w:rPr>
          <w:rFonts w:ascii="GHEA Grapalat" w:hAnsi="GHEA Grapalat"/>
          <w:bCs/>
          <w:sz w:val="24"/>
          <w:szCs w:val="24"/>
          <w:lang w:val="hy-AM"/>
        </w:rPr>
        <w:t>միջոցառման շրջանակներում:</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B26190" w:rsidRPr="009C08EC" w:rsidRDefault="00B26190" w:rsidP="00B26190">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Pr="00E22084">
        <w:rPr>
          <w:rFonts w:ascii="GHEA Grapalat" w:hAnsi="GHEA Grapalat" w:cs="Sylfaen"/>
          <w:color w:val="000000" w:themeColor="text1"/>
          <w:sz w:val="24"/>
          <w:szCs w:val="24"/>
          <w:lang w:val="hy-AM"/>
        </w:rPr>
        <w:t>4</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33FE5" w:rsidRDefault="00133FE5" w:rsidP="00133FE5">
      <w:pPr>
        <w:spacing w:after="0" w:line="360" w:lineRule="auto"/>
        <w:jc w:val="center"/>
        <w:rPr>
          <w:rFonts w:ascii="GHEA Grapalat" w:hAnsi="GHEA Grapalat"/>
          <w:b/>
          <w:sz w:val="24"/>
          <w:szCs w:val="24"/>
          <w:lang w:val="hy-AM"/>
        </w:rPr>
      </w:pPr>
    </w:p>
    <w:p w:rsidR="005E0B3B" w:rsidRPr="00133FE5" w:rsidRDefault="00133FE5" w:rsidP="00133FE5">
      <w:pPr>
        <w:spacing w:after="0" w:line="360" w:lineRule="auto"/>
        <w:ind w:firstLine="720"/>
        <w:jc w:val="both"/>
        <w:rPr>
          <w:rFonts w:ascii="GHEA Grapalat" w:hAnsi="GHEA Grapalat"/>
          <w:sz w:val="24"/>
          <w:szCs w:val="24"/>
          <w:lang w:val="af-ZA"/>
        </w:rPr>
      </w:pPr>
      <w:r w:rsidRPr="00133FE5">
        <w:rPr>
          <w:rFonts w:ascii="GHEA Grapalat" w:hAnsi="GHEA Grapalat"/>
          <w:b/>
          <w:sz w:val="24"/>
          <w:szCs w:val="24"/>
          <w:lang w:val="hy-AM"/>
        </w:rPr>
        <w:t>«</w:t>
      </w:r>
      <w:r w:rsidRPr="00133FE5">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sidRPr="00133FE5">
        <w:rPr>
          <w:rFonts w:ascii="GHEA Grapalat" w:hAnsi="GHEA Grapalat"/>
          <w:b/>
          <w:sz w:val="24"/>
          <w:szCs w:val="24"/>
          <w:lang w:val="af-ZA"/>
        </w:rPr>
        <w:t xml:space="preserve">» </w:t>
      </w:r>
      <w:r w:rsidR="0041473F" w:rsidRPr="00133FE5">
        <w:rPr>
          <w:rFonts w:ascii="GHEA Grapalat" w:hAnsi="GHEA Grapalat"/>
          <w:sz w:val="24"/>
          <w:szCs w:val="24"/>
          <w:lang w:val="hy-AM"/>
        </w:rPr>
        <w:t xml:space="preserve">Հայաստանի Հանրապետության կառավարության որոշման նախագիծը </w:t>
      </w:r>
      <w:r w:rsidR="005E0B3B" w:rsidRPr="00133FE5">
        <w:rPr>
          <w:rFonts w:ascii="GHEA Grapalat" w:hAnsi="GHEA Grapalat"/>
          <w:sz w:val="24"/>
          <w:szCs w:val="24"/>
          <w:lang w:val="hy-AM"/>
        </w:rPr>
        <w:t xml:space="preserve">չի բխում ռազմավարական փաստաթղթերից՝ դրանով ապահովվում է </w:t>
      </w:r>
      <w:r w:rsidR="005E0B3B" w:rsidRPr="00133FE5">
        <w:rPr>
          <w:rFonts w:ascii="GHEA Grapalat" w:hAnsi="GHEA Grapalat"/>
          <w:sz w:val="24"/>
          <w:szCs w:val="24"/>
          <w:shd w:val="clear" w:color="auto" w:fill="FFFFFF"/>
          <w:lang w:val="hy-AM"/>
        </w:rPr>
        <w:t xml:space="preserve">որոշման 2-րդ կետով </w:t>
      </w:r>
      <w:r w:rsidR="005E0B3B" w:rsidRPr="00133FE5">
        <w:rPr>
          <w:rFonts w:ascii="GHEA Grapalat" w:hAnsi="GHEA Grapalat"/>
          <w:sz w:val="24"/>
          <w:szCs w:val="24"/>
          <w:lang w:val="hy-AM"/>
        </w:rPr>
        <w:t>Հայաստանի Հանրապետության</w:t>
      </w:r>
      <w:r w:rsidR="005E0B3B" w:rsidRPr="00133FE5">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133FE5">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133FE5" w:rsidP="00B25887">
      <w:pPr>
        <w:spacing w:after="0" w:line="360" w:lineRule="auto"/>
        <w:ind w:firstLine="720"/>
        <w:jc w:val="both"/>
        <w:rPr>
          <w:rFonts w:ascii="GHEA Grapalat" w:hAnsi="GHEA Grapalat"/>
          <w:sz w:val="24"/>
          <w:szCs w:val="24"/>
          <w:lang w:val="hy-AM"/>
        </w:rPr>
      </w:pPr>
      <w:r w:rsidRPr="00133FE5">
        <w:rPr>
          <w:rFonts w:ascii="GHEA Grapalat" w:hAnsi="GHEA Grapalat"/>
          <w:b/>
          <w:sz w:val="24"/>
          <w:szCs w:val="24"/>
          <w:lang w:val="hy-AM"/>
        </w:rPr>
        <w:t>«</w:t>
      </w:r>
      <w:r w:rsidRPr="00133FE5">
        <w:rPr>
          <w:rStyle w:val="Strong"/>
          <w:rFonts w:ascii="GHEA Grapalat" w:hAnsi="GHEA Grapalat"/>
          <w:b w:val="0"/>
          <w:color w:val="000000"/>
          <w:sz w:val="24"/>
          <w:szCs w:val="24"/>
          <w:lang w:val="hy-AM"/>
        </w:rPr>
        <w:t xml:space="preserve">Հայաստանի Հանրապետության 2024 թվականի պետական բյուջեի մասին» օրենքում վերաբաշխում  և Հայաստանի Հանրապետության կառավարության 2023 </w:t>
      </w:r>
      <w:r w:rsidRPr="00133FE5">
        <w:rPr>
          <w:rStyle w:val="Strong"/>
          <w:rFonts w:ascii="GHEA Grapalat" w:hAnsi="GHEA Grapalat"/>
          <w:b w:val="0"/>
          <w:color w:val="000000"/>
          <w:sz w:val="24"/>
          <w:szCs w:val="24"/>
          <w:lang w:val="hy-AM"/>
        </w:rPr>
        <w:lastRenderedPageBreak/>
        <w:t>թվականի դեկտեմբերի 28-ի N 2323-Ն որոշման մեջ փոփոխություններ և լրացումներ կատարելու մասին</w:t>
      </w:r>
      <w:r w:rsidRPr="00133FE5">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634C2"/>
    <w:rsid w:val="00074B87"/>
    <w:rsid w:val="000757A0"/>
    <w:rsid w:val="000E5503"/>
    <w:rsid w:val="000F12E8"/>
    <w:rsid w:val="000F5FE2"/>
    <w:rsid w:val="00133FE5"/>
    <w:rsid w:val="00171EF3"/>
    <w:rsid w:val="00181AC3"/>
    <w:rsid w:val="001B7920"/>
    <w:rsid w:val="001D1825"/>
    <w:rsid w:val="001E010A"/>
    <w:rsid w:val="001E2837"/>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86DE9"/>
    <w:rsid w:val="004F5EFA"/>
    <w:rsid w:val="00507C37"/>
    <w:rsid w:val="0055452C"/>
    <w:rsid w:val="005558F0"/>
    <w:rsid w:val="00586B39"/>
    <w:rsid w:val="005909FA"/>
    <w:rsid w:val="005E0B3B"/>
    <w:rsid w:val="005E0B85"/>
    <w:rsid w:val="005E2B89"/>
    <w:rsid w:val="00616436"/>
    <w:rsid w:val="00642893"/>
    <w:rsid w:val="00697A0E"/>
    <w:rsid w:val="0070614F"/>
    <w:rsid w:val="00730BA7"/>
    <w:rsid w:val="007366E8"/>
    <w:rsid w:val="00740681"/>
    <w:rsid w:val="00763D2B"/>
    <w:rsid w:val="007840A1"/>
    <w:rsid w:val="007D13C4"/>
    <w:rsid w:val="007D722E"/>
    <w:rsid w:val="008012AF"/>
    <w:rsid w:val="00802E7D"/>
    <w:rsid w:val="00811301"/>
    <w:rsid w:val="0082515E"/>
    <w:rsid w:val="00835630"/>
    <w:rsid w:val="008408E9"/>
    <w:rsid w:val="00843DC4"/>
    <w:rsid w:val="00850319"/>
    <w:rsid w:val="008548ED"/>
    <w:rsid w:val="0090248E"/>
    <w:rsid w:val="00904C71"/>
    <w:rsid w:val="00913C56"/>
    <w:rsid w:val="00974CD0"/>
    <w:rsid w:val="009B7254"/>
    <w:rsid w:val="009C08EC"/>
    <w:rsid w:val="009D15C7"/>
    <w:rsid w:val="009E1F30"/>
    <w:rsid w:val="009F7E94"/>
    <w:rsid w:val="00A31D43"/>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62FE8"/>
    <w:rsid w:val="00B904E7"/>
    <w:rsid w:val="00B94BA2"/>
    <w:rsid w:val="00B94C73"/>
    <w:rsid w:val="00BE3BCD"/>
    <w:rsid w:val="00BF11DF"/>
    <w:rsid w:val="00BF3335"/>
    <w:rsid w:val="00C553D2"/>
    <w:rsid w:val="00C62861"/>
    <w:rsid w:val="00C94BB8"/>
    <w:rsid w:val="00CD17B0"/>
    <w:rsid w:val="00CD58B1"/>
    <w:rsid w:val="00D039B4"/>
    <w:rsid w:val="00D2001D"/>
    <w:rsid w:val="00D403B2"/>
    <w:rsid w:val="00D80C4E"/>
    <w:rsid w:val="00D95C53"/>
    <w:rsid w:val="00DD370C"/>
    <w:rsid w:val="00DE0E7A"/>
    <w:rsid w:val="00E21666"/>
    <w:rsid w:val="00E22084"/>
    <w:rsid w:val="00E251DE"/>
    <w:rsid w:val="00E36290"/>
    <w:rsid w:val="00E412B8"/>
    <w:rsid w:val="00E47120"/>
    <w:rsid w:val="00E5151F"/>
    <w:rsid w:val="00E70035"/>
    <w:rsid w:val="00EC7298"/>
    <w:rsid w:val="00ED0A6D"/>
    <w:rsid w:val="00F275C3"/>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97B64"/>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65076">
      <w:bodyDiv w:val="1"/>
      <w:marLeft w:val="0"/>
      <w:marRight w:val="0"/>
      <w:marTop w:val="0"/>
      <w:marBottom w:val="0"/>
      <w:divBdr>
        <w:top w:val="none" w:sz="0" w:space="0" w:color="auto"/>
        <w:left w:val="none" w:sz="0" w:space="0" w:color="auto"/>
        <w:bottom w:val="none" w:sz="0" w:space="0" w:color="auto"/>
        <w:right w:val="none" w:sz="0" w:space="0" w:color="auto"/>
      </w:divBdr>
      <w:divsChild>
        <w:div w:id="1998918022">
          <w:marLeft w:val="0"/>
          <w:marRight w:val="0"/>
          <w:marTop w:val="0"/>
          <w:marBottom w:val="0"/>
          <w:divBdr>
            <w:top w:val="none" w:sz="0" w:space="0" w:color="auto"/>
            <w:left w:val="none" w:sz="0" w:space="0" w:color="auto"/>
            <w:bottom w:val="none" w:sz="0" w:space="0" w:color="auto"/>
            <w:right w:val="none" w:sz="0" w:space="0" w:color="auto"/>
          </w:divBdr>
          <w:divsChild>
            <w:div w:id="81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https://mul2.gov.am/tasks/1009486/oneclick/himnavorum - 09.07.2024.docx?token=f4ce4d3e5a5424fdd772e17e891aca32</cp:keywords>
  <cp:lastModifiedBy>Gohar.Hayrapetyan</cp:lastModifiedBy>
  <cp:revision>6</cp:revision>
  <dcterms:created xsi:type="dcterms:W3CDTF">2024-07-09T13:34:00Z</dcterms:created>
  <dcterms:modified xsi:type="dcterms:W3CDTF">2024-07-22T10:13:00Z</dcterms:modified>
</cp:coreProperties>
</file>