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752C5" w:rsidRPr="000752C5" w:rsidRDefault="003166E1" w:rsidP="000752C5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98617B"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0752C5">
        <w:rPr>
          <w:rFonts w:ascii="GHEA Mariam" w:hAnsi="GHEA Mariam"/>
          <w:sz w:val="24"/>
          <w:szCs w:val="24"/>
        </w:rPr>
        <w:t xml:space="preserve">N </w:t>
      </w:r>
      <w:r w:rsidR="00296E5B" w:rsidRPr="000752C5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0752C5" w:rsidRPr="000752C5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0752C5" w:rsidRPr="000752C5" w:rsidRDefault="000752C5" w:rsidP="000752C5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752C5" w:rsidRPr="000752C5" w:rsidRDefault="000752C5" w:rsidP="000752C5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752C5" w:rsidRPr="000752C5" w:rsidRDefault="000752C5" w:rsidP="000752C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752C5">
        <w:rPr>
          <w:rFonts w:ascii="GHEA Mariam" w:hAnsi="GHEA Mariam"/>
          <w:sz w:val="24"/>
          <w:szCs w:val="24"/>
          <w:lang w:val="hy-AM"/>
        </w:rPr>
        <w:t>«ԴՐԱՄԱԿԱՆ ՄԻՋՈՑՆԵՐԻ ԲԱՐԵԳՈՐԾԱԿԱՆ ՆՎԻՐԱՏՎՈՒԹՅՈՒՆ»</w:t>
      </w:r>
    </w:p>
    <w:p w:rsidR="000752C5" w:rsidRDefault="000752C5" w:rsidP="000752C5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752C5">
        <w:rPr>
          <w:rFonts w:ascii="GHEA Mariam" w:hAnsi="GHEA Mariam"/>
          <w:caps/>
          <w:spacing w:val="-8"/>
          <w:sz w:val="24"/>
          <w:szCs w:val="24"/>
          <w:lang w:val="hy-AM"/>
        </w:rPr>
        <w:t>ՊԱՅՄԱՆԱԳՐԻ ՍՏՈՐԱԳՐՄԱՆ առաջարկությանը հավանություն</w:t>
      </w:r>
      <w:r w:rsidRPr="000752C5">
        <w:rPr>
          <w:rFonts w:ascii="GHEA Mariam" w:hAnsi="GHEA Mariam"/>
          <w:caps/>
          <w:sz w:val="24"/>
          <w:szCs w:val="24"/>
          <w:lang w:val="hy-AM"/>
        </w:rPr>
        <w:t xml:space="preserve"> տալու մասին</w:t>
      </w:r>
    </w:p>
    <w:p w:rsidR="000752C5" w:rsidRPr="000752C5" w:rsidRDefault="000752C5" w:rsidP="000752C5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</w:t>
      </w:r>
    </w:p>
    <w:p w:rsidR="000752C5" w:rsidRPr="000752C5" w:rsidRDefault="000752C5" w:rsidP="000752C5">
      <w:pPr>
        <w:autoSpaceDE w:val="0"/>
        <w:autoSpaceDN w:val="0"/>
        <w:adjustRightInd w:val="0"/>
        <w:rPr>
          <w:rFonts w:ascii="GHEA Mariam" w:hAnsi="GHEA Mariam" w:cs="Sylfaen"/>
          <w:sz w:val="24"/>
          <w:szCs w:val="24"/>
          <w:lang w:val="hy-AM"/>
        </w:rPr>
      </w:pPr>
    </w:p>
    <w:p w:rsidR="000752C5" w:rsidRPr="000752C5" w:rsidRDefault="000752C5" w:rsidP="000752C5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752C5" w:rsidRPr="000752C5" w:rsidRDefault="000752C5" w:rsidP="000752C5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752C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0752C5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0752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52C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52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752C5">
        <w:rPr>
          <w:rFonts w:ascii="GHEA Mariam" w:hAnsi="GHEA Mariam" w:cs="Sylfaen"/>
          <w:sz w:val="24"/>
          <w:szCs w:val="24"/>
          <w:lang w:val="hy-AM"/>
        </w:rPr>
        <w:t>օրենքի 7-րդ հոդվածի 1-ին մասը</w:t>
      </w:r>
      <w:r w:rsidRPr="000752C5">
        <w:rPr>
          <w:rFonts w:ascii="GHEA Mariam" w:hAnsi="GHEA Mariam" w:cs="Tahoma"/>
          <w:sz w:val="24"/>
          <w:szCs w:val="24"/>
          <w:lang w:val="hy-AM"/>
        </w:rPr>
        <w:t>՝ 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0752C5">
        <w:rPr>
          <w:rFonts w:ascii="GHEA Mariam" w:hAnsi="GHEA Mariam" w:cs="Tahoma"/>
          <w:sz w:val="24"/>
          <w:szCs w:val="24"/>
          <w:lang w:val="hy-AM"/>
        </w:rPr>
        <w:t>պետության կ</w:t>
      </w:r>
      <w:r w:rsidRPr="000752C5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0752C5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0752C5" w:rsidRPr="000752C5" w:rsidRDefault="000752C5" w:rsidP="000752C5">
      <w:pPr>
        <w:tabs>
          <w:tab w:val="left" w:pos="993"/>
        </w:tabs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752C5">
        <w:rPr>
          <w:rFonts w:ascii="GHEA Mariam" w:hAnsi="GHEA Mariam" w:cs="Sylfaen"/>
          <w:sz w:val="24"/>
          <w:szCs w:val="24"/>
          <w:lang w:val="hy-AM"/>
        </w:rPr>
        <w:t>1. Հավանություն տալ «Դրամական միջոցների բարեգործական նվիրա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752C5">
        <w:rPr>
          <w:rFonts w:ascii="GHEA Mariam" w:hAnsi="GHEA Mariam" w:cs="Sylfaen"/>
          <w:sz w:val="24"/>
          <w:szCs w:val="24"/>
          <w:lang w:val="hy-AM"/>
        </w:rPr>
        <w:t>տվու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752C5">
        <w:rPr>
          <w:rFonts w:ascii="GHEA Mariam" w:hAnsi="GHEA Mariam" w:cs="Sylfaen"/>
          <w:sz w:val="24"/>
          <w:szCs w:val="24"/>
          <w:lang w:val="hy-AM"/>
        </w:rPr>
        <w:t xml:space="preserve">թյուն» պայմանագրի </w:t>
      </w:r>
      <w:r w:rsidRPr="000752C5">
        <w:rPr>
          <w:rFonts w:ascii="GHEA Mariam" w:hAnsi="GHEA Mariam"/>
          <w:sz w:val="24"/>
          <w:szCs w:val="24"/>
          <w:lang w:val="hy-AM"/>
        </w:rPr>
        <w:t>ստորագրման առաջարկությանը:</w:t>
      </w:r>
    </w:p>
    <w:p w:rsidR="000752C5" w:rsidRPr="000752C5" w:rsidRDefault="000752C5" w:rsidP="000752C5">
      <w:pPr>
        <w:tabs>
          <w:tab w:val="left" w:pos="993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752C5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նախարարին՝ կազմակեր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0752C5">
        <w:rPr>
          <w:rFonts w:ascii="GHEA Mariam" w:hAnsi="GHEA Mariam" w:cs="Sylfaen"/>
          <w:sz w:val="24"/>
          <w:szCs w:val="24"/>
          <w:lang w:val="hy-AM"/>
        </w:rPr>
        <w:t>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752C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752C5" w:rsidRDefault="00296E5B" w:rsidP="00477447">
      <w:pPr>
        <w:rPr>
          <w:lang w:val="hy-AM"/>
        </w:rPr>
      </w:pPr>
    </w:p>
    <w:p w:rsidR="00296E5B" w:rsidRPr="000752C5" w:rsidRDefault="00296E5B" w:rsidP="00477447">
      <w:pPr>
        <w:rPr>
          <w:lang w:val="hy-AM"/>
        </w:rPr>
      </w:pPr>
    </w:p>
    <w:p w:rsidR="00973238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7323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973238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73238" w:rsidRPr="00843CDA" w:rsidRDefault="00973238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0752C5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75969" w:rsidRPr="00C75969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296E5B" w:rsidRPr="00296E5B" w:rsidRDefault="00973238" w:rsidP="00973238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FCD" w:rsidRDefault="00A16FCD">
      <w:r>
        <w:separator/>
      </w:r>
    </w:p>
  </w:endnote>
  <w:endnote w:type="continuationSeparator" w:id="0">
    <w:p w:rsidR="00A16FCD" w:rsidRDefault="00A1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FCD" w:rsidRDefault="00A16FCD">
      <w:r>
        <w:separator/>
      </w:r>
    </w:p>
  </w:footnote>
  <w:footnote w:type="continuationSeparator" w:id="0">
    <w:p w:rsidR="00A16FCD" w:rsidRDefault="00A16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2C5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613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6E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5BF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38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6FCD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969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44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141</cp:revision>
  <dcterms:created xsi:type="dcterms:W3CDTF">2022-03-23T13:26:00Z</dcterms:created>
  <dcterms:modified xsi:type="dcterms:W3CDTF">2024-07-25T05:42:00Z</dcterms:modified>
</cp:coreProperties>
</file>