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1EAC3B0F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6207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ԽԱՉԱՏՐՅԱՆ ՄՈԲԻԼՍԵՐՎԻՍ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411FF40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6207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ԽԱՉԱՏՐՅԱՆ ՄՈԲԻԼՍԵՐՎԻՍ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0925E189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6207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ԽԱՉԱՏՐՅԱՆ ՄՈԲԻԼՍԵՐՎԻՍ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262074">
        <w:rPr>
          <w:rFonts w:ascii="GHEA Grapalat" w:eastAsia="Calibri" w:hAnsi="GHEA Grapalat" w:cs="Times New Roman"/>
          <w:sz w:val="24"/>
          <w:szCs w:val="24"/>
          <w:lang w:val="hy-AM"/>
        </w:rPr>
        <w:t>կենցաղային քիմիայի</w:t>
      </w:r>
      <w:r w:rsidR="00262074" w:rsidRPr="00262074">
        <w:rPr>
          <w:lang w:val="hy-AM"/>
        </w:rPr>
        <w:t xml:space="preserve"> (</w:t>
      </w:r>
      <w:r w:rsidR="00262074" w:rsidRPr="00262074">
        <w:rPr>
          <w:rFonts w:ascii="GHEA Grapalat" w:eastAsia="Calibri" w:hAnsi="GHEA Grapalat" w:cs="Times New Roman"/>
          <w:sz w:val="24"/>
          <w:szCs w:val="24"/>
          <w:lang w:val="hy-AM"/>
        </w:rPr>
        <w:t>մաքրող լվացող միջոցներ, փայլեցնող և համանման միջոցներ, հակասառեցնող հեղուկներ</w:t>
      </w:r>
      <w:r w:rsidR="00262074" w:rsidRPr="00262074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2620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62074" w:rsidRPr="00262074">
        <w:rPr>
          <w:rFonts w:ascii="GHEA Grapalat" w:eastAsia="Calibri" w:hAnsi="GHEA Grapalat" w:cs="Times New Roman"/>
          <w:sz w:val="24"/>
          <w:szCs w:val="24"/>
          <w:lang w:val="vi-VN"/>
        </w:rPr>
        <w:t xml:space="preserve">Ընկերությունը իր գործունեությունը ծավալել է ավտոկոսմետիկայի </w:t>
      </w:r>
      <w:r w:rsidR="00262074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262074" w:rsidRPr="00262074">
        <w:rPr>
          <w:rFonts w:ascii="GHEA Grapalat" w:eastAsia="Calibri" w:hAnsi="GHEA Grapalat" w:cs="Times New Roman"/>
          <w:sz w:val="24"/>
          <w:szCs w:val="24"/>
          <w:lang w:val="vi-VN"/>
        </w:rPr>
        <w:t xml:space="preserve"> ավտոխնամքի ոլորտում սկզբնական շրջանում հանդիսանալով միայն SONAX աշխարհահռչակ ընկերության ներկայացուցիչը ՀՀ-ում, այնուհետև </w:t>
      </w:r>
      <w:r w:rsidR="00262074">
        <w:rPr>
          <w:rFonts w:ascii="GHEA Grapalat" w:eastAsia="Calibri" w:hAnsi="GHEA Grapalat" w:cs="Times New Roman"/>
          <w:sz w:val="24"/>
          <w:szCs w:val="24"/>
          <w:lang w:val="hy-AM"/>
        </w:rPr>
        <w:t>վերջինս</w:t>
      </w:r>
      <w:r w:rsidR="00262074" w:rsidRPr="00262074">
        <w:rPr>
          <w:rFonts w:ascii="GHEA Grapalat" w:eastAsia="Calibri" w:hAnsi="GHEA Grapalat" w:cs="Times New Roman"/>
          <w:sz w:val="24"/>
          <w:szCs w:val="24"/>
          <w:lang w:val="vi-VN"/>
        </w:rPr>
        <w:t xml:space="preserve"> սկսե</w:t>
      </w:r>
      <w:r w:rsidR="00262074">
        <w:rPr>
          <w:rFonts w:ascii="GHEA Grapalat" w:eastAsia="Calibri" w:hAnsi="GHEA Grapalat" w:cs="Times New Roman"/>
          <w:sz w:val="24"/>
          <w:szCs w:val="24"/>
          <w:lang w:val="hy-AM"/>
        </w:rPr>
        <w:t>լ է</w:t>
      </w:r>
      <w:r w:rsidR="00262074" w:rsidRPr="00262074">
        <w:rPr>
          <w:rFonts w:ascii="GHEA Grapalat" w:eastAsia="Calibri" w:hAnsi="GHEA Grapalat" w:cs="Times New Roman"/>
          <w:sz w:val="24"/>
          <w:szCs w:val="24"/>
          <w:lang w:val="vi-VN"/>
        </w:rPr>
        <w:t xml:space="preserve"> համագործակցել մի շարք այլ արտադրող կազմակերպությունների հետ, իսկ 2013 թ.-ից </w:t>
      </w:r>
      <w:r w:rsidR="00262074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հիմնել է</w:t>
      </w:r>
      <w:r w:rsidR="00262074" w:rsidRPr="00262074">
        <w:rPr>
          <w:rFonts w:ascii="GHEA Grapalat" w:eastAsia="Calibri" w:hAnsi="GHEA Grapalat" w:cs="Times New Roman"/>
          <w:sz w:val="24"/>
          <w:szCs w:val="24"/>
          <w:lang w:val="vi-VN"/>
        </w:rPr>
        <w:t xml:space="preserve"> իր սեփական արտադրությունը:</w:t>
      </w:r>
      <w:r w:rsidR="00262074" w:rsidRPr="002620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CD58D5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262074" w:rsidRPr="002620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CD58D5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262074">
        <w:rPr>
          <w:rFonts w:ascii="GHEA Grapalat" w:eastAsia="Calibri" w:hAnsi="GHEA Grapalat" w:cs="Times New Roman"/>
          <w:sz w:val="24"/>
          <w:szCs w:val="24"/>
          <w:lang w:val="hy-AM"/>
        </w:rPr>
        <w:t>05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750E7AF3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շուրջ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62074" w:rsidRPr="00262074">
        <w:rPr>
          <w:rFonts w:ascii="GHEA Grapalat" w:eastAsia="Calibri" w:hAnsi="GHEA Grapalat" w:cs="Times New Roman"/>
          <w:sz w:val="24"/>
          <w:szCs w:val="24"/>
          <w:lang w:val="hy-AM"/>
        </w:rPr>
        <w:t>920</w:t>
      </w:r>
      <w:r w:rsidR="000D5C2A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դրամի ներդրում </w:t>
      </w:r>
      <w:r w:rsidR="00262074">
        <w:rPr>
          <w:rFonts w:ascii="GHEA Grapalat" w:eastAsia="Calibri" w:hAnsi="GHEA Grapalat" w:cs="Times New Roman"/>
          <w:sz w:val="24"/>
          <w:szCs w:val="24"/>
          <w:lang w:val="hy-AM"/>
        </w:rPr>
        <w:t>գործարանի կառուցման և 12</w:t>
      </w:r>
      <w:r w:rsidR="0026207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62074">
        <w:rPr>
          <w:rFonts w:ascii="GHEA Grapalat" w:eastAsia="Calibri" w:hAnsi="GHEA Grapalat" w:cs="Times New Roman"/>
          <w:sz w:val="24"/>
          <w:szCs w:val="24"/>
          <w:lang w:val="hy-AM"/>
        </w:rPr>
        <w:t>5 մլրդ դրամի ներդրում հումքի ձեռքբերման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2C4957CB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262074">
        <w:rPr>
          <w:rFonts w:ascii="GHEA Grapalat" w:eastAsia="Calibri" w:hAnsi="GHEA Grapalat" w:cs="Times New Roman"/>
          <w:sz w:val="24"/>
          <w:szCs w:val="24"/>
          <w:lang w:val="hy-AM"/>
        </w:rPr>
        <w:t>37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14761C">
        <w:rPr>
          <w:rFonts w:ascii="GHEA Grapalat" w:eastAsia="Calibri" w:hAnsi="GHEA Grapalat" w:cs="Times New Roman"/>
          <w:sz w:val="24"/>
          <w:szCs w:val="24"/>
          <w:lang w:val="hy-AM"/>
        </w:rPr>
        <w:t>685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CD58D5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14761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աշխատատեղերի ստեղծում չի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4761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bookmarkStart w:id="2" w:name="_GoBack"/>
      <w:bookmarkEnd w:id="2"/>
    </w:p>
    <w:p w14:paraId="105A52EF" w14:textId="36E5E32F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4761C">
        <w:rPr>
          <w:rFonts w:ascii="GHEA Grapalat" w:eastAsia="Calibri" w:hAnsi="GHEA Grapalat" w:cs="Times New Roman"/>
          <w:sz w:val="24"/>
          <w:szCs w:val="24"/>
          <w:lang w:val="hy-AM"/>
        </w:rPr>
        <w:t>12</w:t>
      </w:r>
      <w:r w:rsidR="0014761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4761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14761C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14761C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14761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4761C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C3175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14761C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284B47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6207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ԽԱՉԱՏՐՅԱՆ ՄՈԲԻԼՍԵՐՎԻՍ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0EE0B5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6207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ԽԱՉԱՏՐՅԱՆ ՄՈԲԻԼՍԵՐՎԻՍ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9A454B7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62074">
        <w:rPr>
          <w:rFonts w:ascii="GHEA Grapalat" w:eastAsia="Calibri" w:hAnsi="GHEA Grapalat" w:cs="Times New Roman"/>
          <w:sz w:val="24"/>
          <w:szCs w:val="24"/>
          <w:lang w:val="hy-AM"/>
        </w:rPr>
        <w:t>ԽԱՉԱՏՐՅԱՆ ՄՈԲԻԼՍԵՐՎԻՍ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A0A8E2E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6207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ԽԱՉԱՏՐՅԱՆ ՄՈԲԻԼՍԵՐՎԻՍ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42A1B8" w14:textId="77777777" w:rsidR="00D960C7" w:rsidRDefault="00D960C7" w:rsidP="008325A3">
      <w:pPr>
        <w:spacing w:after="0" w:line="240" w:lineRule="auto"/>
      </w:pPr>
      <w:r>
        <w:separator/>
      </w:r>
    </w:p>
  </w:endnote>
  <w:endnote w:type="continuationSeparator" w:id="0">
    <w:p w14:paraId="4BB1E637" w14:textId="77777777" w:rsidR="00D960C7" w:rsidRDefault="00D960C7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D960C7">
    <w:pPr>
      <w:pStyle w:val="Footer"/>
    </w:pPr>
  </w:p>
  <w:p w14:paraId="722B2118" w14:textId="77777777" w:rsidR="00085719" w:rsidRDefault="00D960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F3C6D4" w14:textId="77777777" w:rsidR="00D960C7" w:rsidRDefault="00D960C7" w:rsidP="008325A3">
      <w:pPr>
        <w:spacing w:after="0" w:line="240" w:lineRule="auto"/>
      </w:pPr>
      <w:r>
        <w:separator/>
      </w:r>
    </w:p>
  </w:footnote>
  <w:footnote w:type="continuationSeparator" w:id="0">
    <w:p w14:paraId="24D837CA" w14:textId="77777777" w:rsidR="00D960C7" w:rsidRDefault="00D960C7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761C"/>
    <w:rsid w:val="00164746"/>
    <w:rsid w:val="001850C3"/>
    <w:rsid w:val="001A66E8"/>
    <w:rsid w:val="001E0C39"/>
    <w:rsid w:val="001E6346"/>
    <w:rsid w:val="00200271"/>
    <w:rsid w:val="00250194"/>
    <w:rsid w:val="00262074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7B92"/>
    <w:rsid w:val="003A4261"/>
    <w:rsid w:val="003F0323"/>
    <w:rsid w:val="004068D4"/>
    <w:rsid w:val="00410BB7"/>
    <w:rsid w:val="00422BE0"/>
    <w:rsid w:val="00423ED6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5E2A6D"/>
    <w:rsid w:val="006068CC"/>
    <w:rsid w:val="0060751B"/>
    <w:rsid w:val="006120B8"/>
    <w:rsid w:val="006133DA"/>
    <w:rsid w:val="00617EE2"/>
    <w:rsid w:val="00641121"/>
    <w:rsid w:val="00642A56"/>
    <w:rsid w:val="0067787D"/>
    <w:rsid w:val="0068473F"/>
    <w:rsid w:val="006B7AAA"/>
    <w:rsid w:val="006D1326"/>
    <w:rsid w:val="006F014E"/>
    <w:rsid w:val="00701DB3"/>
    <w:rsid w:val="00717501"/>
    <w:rsid w:val="00735AA7"/>
    <w:rsid w:val="007372A1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1754"/>
    <w:rsid w:val="00C37DFD"/>
    <w:rsid w:val="00C4088C"/>
    <w:rsid w:val="00C52821"/>
    <w:rsid w:val="00C55013"/>
    <w:rsid w:val="00C7080A"/>
    <w:rsid w:val="00CA74D6"/>
    <w:rsid w:val="00CD522B"/>
    <w:rsid w:val="00CD58D5"/>
    <w:rsid w:val="00D165E0"/>
    <w:rsid w:val="00D2268F"/>
    <w:rsid w:val="00D2370A"/>
    <w:rsid w:val="00D5383E"/>
    <w:rsid w:val="00D7601B"/>
    <w:rsid w:val="00D960C7"/>
    <w:rsid w:val="00D97FE0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39063-3371-454E-A03D-EAE89A6D4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967</TotalTime>
  <Pages>3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60</cp:revision>
  <dcterms:created xsi:type="dcterms:W3CDTF">2022-01-19T13:25:00Z</dcterms:created>
  <dcterms:modified xsi:type="dcterms:W3CDTF">2024-06-25T08:27:00Z</dcterms:modified>
</cp:coreProperties>
</file>