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52F" w:rsidRDefault="00406EDB">
      <w:pPr>
        <w:pStyle w:val="headingtitleStyle"/>
      </w:pPr>
      <w:bookmarkStart w:id="0" w:name="_Toc1"/>
      <w:r>
        <w:t>Ամփոփաթերթ</w:t>
      </w:r>
      <w:bookmarkEnd w:id="0"/>
    </w:p>
    <w:p w:rsidR="00EA052F" w:rsidRDefault="00406EDB" w:rsidP="00EC2C34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2023 </w:t>
      </w:r>
      <w:r>
        <w:t>ԹՎԱԿԱՆԻ</w:t>
      </w:r>
      <w:r>
        <w:t xml:space="preserve"> </w:t>
      </w:r>
      <w:r>
        <w:t>ԴԵԿՏԵՄԲԵՐԻ</w:t>
      </w:r>
      <w:r>
        <w:t xml:space="preserve"> 28-</w:t>
      </w:r>
      <w:r>
        <w:t>Ի</w:t>
      </w:r>
      <w:r>
        <w:t xml:space="preserve"> N 2339-</w:t>
      </w:r>
      <w:r>
        <w:t>Լ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 w:rsidR="00EC2C34">
        <w:rPr>
          <w:lang w:val="hy-AM"/>
        </w:rPr>
        <w:t xml:space="preserve"> Ն</w:t>
      </w:r>
      <w:r>
        <w:t>ախագծի</w:t>
      </w:r>
      <w:r>
        <w:t xml:space="preserve"> </w:t>
      </w:r>
      <w:r>
        <w:t>վերաբերյալ</w:t>
      </w:r>
      <w:bookmarkStart w:id="2" w:name="_GoBack"/>
      <w:bookmarkEnd w:id="1"/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"/>
        <w:gridCol w:w="2184"/>
        <w:gridCol w:w="4845"/>
        <w:gridCol w:w="3629"/>
        <w:gridCol w:w="2824"/>
      </w:tblGrid>
      <w:tr w:rsidR="00EA052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A052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052F" w:rsidRDefault="00EA052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A052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Աբրահամյան</w:t>
            </w:r>
            <w:proofErr w:type="spellEnd"/>
          </w:p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17.06.2024 11:11:31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նշեմ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EA052F">
            <w:pPr>
              <w:jc w:val="center"/>
            </w:pPr>
          </w:p>
        </w:tc>
      </w:tr>
      <w:tr w:rsidR="00EA052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Աբրահամյա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</w:p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10.06.2024 22:16:24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ամենաուղիղ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չբավարարվելով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չնչին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գումարով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600.000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կենսաթոշակառուների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Միջոցառման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կենսաթոշակառուները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պարբերական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EA052F">
            <w:pPr>
              <w:jc w:val="center"/>
            </w:pPr>
          </w:p>
        </w:tc>
      </w:tr>
      <w:tr w:rsidR="00EA052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Աբրահամյան</w:t>
            </w:r>
            <w:proofErr w:type="spellEnd"/>
          </w:p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10.06.2024 22:13:33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կենսաթոշակառուների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կերակրողին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թոշակները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36000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,36.000-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50.000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հասնում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որապես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 36000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3600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կդառնա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4320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EA052F">
            <w:pPr>
              <w:jc w:val="center"/>
            </w:pPr>
          </w:p>
        </w:tc>
      </w:tr>
      <w:tr w:rsidR="00EA052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Աբրահամյան</w:t>
            </w:r>
            <w:proofErr w:type="spellEnd"/>
          </w:p>
          <w:p w:rsidR="00EA052F" w:rsidRDefault="00406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10.06.2024 22:05:42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կոմունալ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ներբեռնել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մոբայլ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բանկինգը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մանավանդ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կենսաթոշակառուների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406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Անկանխիկ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կենսաթոշակառուներին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ստվերային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նպաստելն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կոմունալ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կոմունալ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չհաշվարկել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052F" w:rsidRDefault="00EA052F">
            <w:pPr>
              <w:jc w:val="center"/>
            </w:pPr>
          </w:p>
        </w:tc>
      </w:tr>
    </w:tbl>
    <w:p w:rsidR="00406EDB" w:rsidRDefault="00406EDB"/>
    <w:sectPr w:rsidR="00406ED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52F"/>
    <w:rsid w:val="001B1C62"/>
    <w:rsid w:val="00406EDB"/>
    <w:rsid w:val="00EA052F"/>
    <w:rsid w:val="00EC2C34"/>
    <w:rsid w:val="00EE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726FA"/>
  <w15:docId w15:val="{49ABB98D-4716-4E39-85A4-2F4F7DC59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Gayane.Manukyan</dc:creator>
  <cp:keywords/>
  <dc:description/>
  <cp:lastModifiedBy>Gayane.Manukyan</cp:lastModifiedBy>
  <cp:revision>2</cp:revision>
  <dcterms:created xsi:type="dcterms:W3CDTF">2024-06-26T12:13:00Z</dcterms:created>
  <dcterms:modified xsi:type="dcterms:W3CDTF">2024-06-26T12:13:00Z</dcterms:modified>
  <cp:category/>
</cp:coreProperties>
</file>