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96E5B" w:rsidRDefault="00296E5B" w:rsidP="00296E5B">
      <w:pPr>
        <w:jc w:val="center"/>
      </w:pPr>
      <w:r>
        <w:rPr>
          <w:noProof/>
          <w:lang w:eastAsia="en-US"/>
        </w:rPr>
        <w:drawing>
          <wp:inline distT="0" distB="0" distL="0" distR="0" wp14:anchorId="0ADEEC3A" wp14:editId="251915AF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96E5B" w:rsidRDefault="00296E5B" w:rsidP="00296E5B">
      <w:pPr>
        <w:jc w:val="center"/>
      </w:pPr>
    </w:p>
    <w:p w:rsidR="00296E5B" w:rsidRPr="003170EE" w:rsidRDefault="00296E5B" w:rsidP="00296E5B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296E5B" w:rsidRPr="00790EAE" w:rsidRDefault="00296E5B" w:rsidP="00296E5B">
      <w:pPr>
        <w:pStyle w:val="mechtex"/>
        <w:rPr>
          <w:rFonts w:ascii="GHEA Mariam" w:hAnsi="GHEA Mariam"/>
          <w:b/>
        </w:rPr>
      </w:pPr>
    </w:p>
    <w:p w:rsidR="00296E5B" w:rsidRDefault="00296E5B" w:rsidP="00296E5B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296E5B" w:rsidRPr="00ED721E" w:rsidRDefault="00296E5B" w:rsidP="00296E5B">
      <w:pPr>
        <w:jc w:val="center"/>
        <w:rPr>
          <w:rFonts w:ascii="GHEA Mariam" w:hAnsi="GHEA Mariam"/>
          <w:sz w:val="22"/>
          <w:szCs w:val="22"/>
        </w:rPr>
      </w:pPr>
    </w:p>
    <w:p w:rsidR="00CA594A" w:rsidRPr="00CA594A" w:rsidRDefault="0098617B" w:rsidP="00CA594A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</w:t>
      </w:r>
      <w:r w:rsidR="001670AE">
        <w:rPr>
          <w:rFonts w:ascii="GHEA Mariam" w:hAnsi="GHEA Mariam"/>
          <w:sz w:val="24"/>
          <w:szCs w:val="24"/>
          <w:lang w:val="hy-AM"/>
        </w:rPr>
        <w:t>8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="00E5558D" w:rsidRPr="00E5558D">
        <w:rPr>
          <w:rFonts w:ascii="GHEA Mariam" w:hAnsi="GHEA Mariam"/>
          <w:sz w:val="24"/>
          <w:szCs w:val="24"/>
          <w:lang w:val="hy-AM"/>
        </w:rPr>
        <w:t>հու</w:t>
      </w:r>
      <w:r w:rsidR="00D07365">
        <w:rPr>
          <w:rFonts w:ascii="GHEA Mariam" w:hAnsi="GHEA Mariam"/>
          <w:sz w:val="24"/>
          <w:szCs w:val="24"/>
          <w:lang w:val="hy-AM"/>
        </w:rPr>
        <w:t>լ</w:t>
      </w:r>
      <w:r w:rsidR="00E5558D" w:rsidRPr="00E5558D">
        <w:rPr>
          <w:rFonts w:ascii="GHEA Mariam" w:hAnsi="GHEA Mariam"/>
          <w:sz w:val="24"/>
          <w:szCs w:val="24"/>
          <w:lang w:val="hy-AM"/>
        </w:rPr>
        <w:t xml:space="preserve">իսի </w:t>
      </w:r>
      <w:r w:rsidR="00092598" w:rsidRPr="00092598">
        <w:rPr>
          <w:rFonts w:ascii="GHEA Mariam" w:hAnsi="GHEA Mariam"/>
          <w:sz w:val="24"/>
          <w:szCs w:val="24"/>
          <w:lang w:val="hy-AM"/>
        </w:rPr>
        <w:t xml:space="preserve">2024 </w:t>
      </w:r>
      <w:r w:rsidR="00296E5B" w:rsidRPr="0061367A">
        <w:rPr>
          <w:rFonts w:ascii="GHEA Mariam" w:hAnsi="GHEA Mariam" w:cs="Sylfaen"/>
          <w:sz w:val="24"/>
          <w:szCs w:val="24"/>
        </w:rPr>
        <w:t>թվականի</w:t>
      </w:r>
      <w:r w:rsidR="00296E5B" w:rsidRPr="0061367A">
        <w:rPr>
          <w:rFonts w:ascii="GHEA Mariam" w:hAnsi="GHEA Mariam"/>
          <w:sz w:val="24"/>
          <w:szCs w:val="24"/>
        </w:rPr>
        <w:t xml:space="preserve"> N </w:t>
      </w:r>
      <w:r w:rsidR="00296E5B">
        <w:rPr>
          <w:rFonts w:ascii="GHEA Mariam" w:hAnsi="GHEA Mariam"/>
          <w:sz w:val="24"/>
          <w:szCs w:val="24"/>
          <w:lang w:val="hy-AM"/>
        </w:rPr>
        <w:t xml:space="preserve">            </w:t>
      </w:r>
      <w:r w:rsidR="00296E5B" w:rsidRPr="0061367A">
        <w:rPr>
          <w:rFonts w:ascii="GHEA Mariam" w:hAnsi="GHEA Mariam"/>
          <w:sz w:val="24"/>
          <w:szCs w:val="24"/>
        </w:rPr>
        <w:t xml:space="preserve"> </w:t>
      </w:r>
      <w:r w:rsidR="00CA594A" w:rsidRPr="00CA594A">
        <w:rPr>
          <w:rFonts w:ascii="GHEA Mariam" w:hAnsi="GHEA Mariam"/>
          <w:sz w:val="24"/>
          <w:szCs w:val="24"/>
          <w:lang w:val="hy-AM"/>
        </w:rPr>
        <w:t xml:space="preserve">- </w:t>
      </w:r>
      <w:r w:rsidR="00CA594A" w:rsidRPr="00CA594A">
        <w:rPr>
          <w:rFonts w:ascii="GHEA Mariam" w:hAnsi="GHEA Mariam"/>
          <w:sz w:val="24"/>
          <w:szCs w:val="24"/>
        </w:rPr>
        <w:t>Ա</w:t>
      </w:r>
    </w:p>
    <w:p w:rsidR="00CA594A" w:rsidRPr="00CA594A" w:rsidRDefault="00CA594A" w:rsidP="00CA594A">
      <w:pPr>
        <w:jc w:val="center"/>
        <w:rPr>
          <w:rFonts w:ascii="GHEA Mariam" w:hAnsi="GHEA Mariam"/>
          <w:sz w:val="24"/>
          <w:szCs w:val="24"/>
        </w:rPr>
      </w:pPr>
    </w:p>
    <w:p w:rsidR="00CA594A" w:rsidRDefault="00CA594A" w:rsidP="00CA594A">
      <w:pPr>
        <w:jc w:val="center"/>
        <w:rPr>
          <w:rFonts w:ascii="GHEA Mariam" w:hAnsi="GHEA Mariam"/>
          <w:sz w:val="24"/>
          <w:szCs w:val="24"/>
        </w:rPr>
      </w:pPr>
    </w:p>
    <w:p w:rsidR="00CA594A" w:rsidRDefault="00CA594A" w:rsidP="00CA594A">
      <w:pPr>
        <w:jc w:val="center"/>
        <w:rPr>
          <w:rFonts w:ascii="GHEA Mariam" w:hAnsi="GHEA Mariam"/>
          <w:sz w:val="24"/>
          <w:szCs w:val="24"/>
        </w:rPr>
      </w:pPr>
      <w:r w:rsidRPr="00CA594A">
        <w:rPr>
          <w:rFonts w:ascii="GHEA Mariam" w:hAnsi="GHEA Mariam"/>
          <w:sz w:val="24"/>
          <w:szCs w:val="24"/>
        </w:rPr>
        <w:t xml:space="preserve">ՀԱՅԱՍՏԱՆԻ ՀԱՆՐԱՊԵՏՈՒԹՅԱՆ </w:t>
      </w:r>
      <w:r w:rsidRPr="00CA594A">
        <w:rPr>
          <w:rFonts w:ascii="GHEA Mariam" w:hAnsi="GHEA Mariam"/>
          <w:sz w:val="24"/>
          <w:szCs w:val="24"/>
          <w:lang w:val="hy-AM"/>
        </w:rPr>
        <w:t>ԳԻ</w:t>
      </w:r>
      <w:r w:rsidR="005878D7">
        <w:rPr>
          <w:rFonts w:ascii="GHEA Mariam" w:hAnsi="GHEA Mariam"/>
          <w:sz w:val="24"/>
          <w:szCs w:val="24"/>
          <w:lang w:val="hy-AM"/>
        </w:rPr>
        <w:t xml:space="preserve">ՏՈՒԹՅՈՒՆՆԵՐԻ ԱԶԳԱՅԻՆ </w:t>
      </w:r>
      <w:r w:rsidR="005878D7" w:rsidRPr="005878D7">
        <w:rPr>
          <w:rFonts w:ascii="GHEA Mariam" w:hAnsi="GHEA Mariam"/>
          <w:spacing w:val="-8"/>
          <w:sz w:val="24"/>
          <w:szCs w:val="24"/>
          <w:lang w:val="hy-AM"/>
        </w:rPr>
        <w:t>ԱԿԱԴԵՄԻԱՅԻ</w:t>
      </w:r>
      <w:r w:rsidRPr="005878D7">
        <w:rPr>
          <w:rFonts w:ascii="GHEA Mariam" w:hAnsi="GHEA Mariam"/>
          <w:spacing w:val="-8"/>
          <w:sz w:val="24"/>
          <w:szCs w:val="24"/>
        </w:rPr>
        <w:t xml:space="preserve"> </w:t>
      </w:r>
      <w:r w:rsidRPr="005878D7">
        <w:rPr>
          <w:rFonts w:ascii="GHEA Mariam" w:hAnsi="GHEA Mariam" w:cs="CIDFont+F3"/>
          <w:spacing w:val="-8"/>
          <w:sz w:val="24"/>
          <w:szCs w:val="24"/>
        </w:rPr>
        <w:t>«</w:t>
      </w:r>
      <w:r w:rsidRPr="005878D7">
        <w:rPr>
          <w:rFonts w:ascii="GHEA Mariam" w:hAnsi="GHEA Mariam"/>
          <w:spacing w:val="-8"/>
          <w:sz w:val="24"/>
          <w:szCs w:val="24"/>
        </w:rPr>
        <w:t>Լ. Ա. ՕՐԲԵԼՈՒ ԱՆՎԱՆ ՖԻԶԻՈԼՈԳԻԱՅԻ ԻՆՍՏԻՏՈՒՏ</w:t>
      </w:r>
      <w:r w:rsidRPr="00CA594A">
        <w:rPr>
          <w:rFonts w:ascii="GHEA Mariam" w:hAnsi="GHEA Mariam"/>
          <w:sz w:val="24"/>
          <w:szCs w:val="24"/>
        </w:rPr>
        <w:t xml:space="preserve"> ՊԵՏԱԿԱՆ ՈՉ ԱՌԵՎՏՐԱՅԻՆ ԿԱԶՄԱԿԵՐՊՈՒԹՅՈՒՆԻՑ ԳՈՒՅՔ ՀԵՏ ՎԵՐՑՆԵԼՈՒ  </w:t>
      </w:r>
      <w:r w:rsidRPr="00CA594A">
        <w:rPr>
          <w:rFonts w:ascii="GHEA Mariam" w:hAnsi="GHEA Mariam"/>
          <w:sz w:val="24"/>
          <w:szCs w:val="24"/>
          <w:lang w:val="hy-AM"/>
        </w:rPr>
        <w:t xml:space="preserve">ԵՎ </w:t>
      </w:r>
      <w:r w:rsidRPr="00CA594A">
        <w:rPr>
          <w:rFonts w:ascii="GHEA Mariam" w:hAnsi="GHEA Mariam"/>
          <w:sz w:val="24"/>
          <w:szCs w:val="24"/>
        </w:rPr>
        <w:t xml:space="preserve">ՀԱՅԱՍՏԱՆԻ  ՀԱՆՐԱՊԵՏՈՒԹՅԱՆ ԿՐԹՈՒԹՅԱՆ, </w:t>
      </w:r>
      <w:r w:rsidRPr="005878D7">
        <w:rPr>
          <w:rFonts w:ascii="GHEA Mariam" w:hAnsi="GHEA Mariam"/>
          <w:spacing w:val="-6"/>
          <w:sz w:val="24"/>
          <w:szCs w:val="24"/>
        </w:rPr>
        <w:t>ԳԻՏՈՒԹՅԱՆ, ՄՇԱԿՈՒՅԹԻ ԵՎ ՍՊՈՐՏԻ ՆԱԽԱՐԱՐՈՒԹՅԱՆԸ ԳՈՒՅՔ</w:t>
      </w:r>
      <w:r w:rsidRPr="00CA594A">
        <w:rPr>
          <w:rFonts w:ascii="GHEA Mariam" w:hAnsi="GHEA Mariam"/>
          <w:sz w:val="24"/>
          <w:szCs w:val="24"/>
        </w:rPr>
        <w:t xml:space="preserve"> ԱՄ</w:t>
      </w:r>
      <w:r w:rsidR="00B60557">
        <w:rPr>
          <w:rFonts w:ascii="GHEA Mariam" w:hAnsi="GHEA Mariam"/>
          <w:sz w:val="24"/>
          <w:szCs w:val="24"/>
        </w:rPr>
        <w:t xml:space="preserve">ՐԱՑՆԵԼՈՒ </w:t>
      </w:r>
      <w:r w:rsidRPr="00CA594A">
        <w:rPr>
          <w:rFonts w:ascii="GHEA Mariam" w:hAnsi="GHEA Mariam"/>
          <w:sz w:val="24"/>
          <w:szCs w:val="24"/>
        </w:rPr>
        <w:t>ՄԱՍԻՆ</w:t>
      </w:r>
    </w:p>
    <w:p w:rsidR="00CA594A" w:rsidRPr="00CA594A" w:rsidRDefault="00CA594A" w:rsidP="00CA594A">
      <w:pPr>
        <w:jc w:val="center"/>
        <w:rPr>
          <w:rFonts w:ascii="GHEA Mariam" w:hAnsi="GHEA Mariam"/>
          <w:sz w:val="24"/>
          <w:szCs w:val="24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---------------------------------------------------------------------------------------------------------</w:t>
      </w:r>
      <w:r w:rsidRPr="00CA594A">
        <w:rPr>
          <w:rFonts w:ascii="GHEA Mariam" w:hAnsi="GHEA Mariam"/>
          <w:sz w:val="24"/>
          <w:szCs w:val="24"/>
        </w:rPr>
        <w:t xml:space="preserve"> </w:t>
      </w:r>
    </w:p>
    <w:p w:rsidR="00CA594A" w:rsidRDefault="00CA594A" w:rsidP="00CA594A">
      <w:pPr>
        <w:spacing w:line="360" w:lineRule="auto"/>
        <w:jc w:val="both"/>
        <w:rPr>
          <w:rFonts w:ascii="GHEA Grapalat" w:hAnsi="GHEA Grapalat" w:cs="CIDFont+F3"/>
          <w:sz w:val="24"/>
          <w:szCs w:val="24"/>
          <w:lang w:val="hy-AM"/>
        </w:rPr>
      </w:pPr>
      <w:r>
        <w:rPr>
          <w:rFonts w:ascii="GHEA Grapalat" w:hAnsi="GHEA Grapalat" w:cs="CIDFont+F3"/>
          <w:sz w:val="24"/>
          <w:szCs w:val="24"/>
          <w:lang w:val="hy-AM"/>
        </w:rPr>
        <w:t xml:space="preserve">         </w:t>
      </w:r>
    </w:p>
    <w:p w:rsidR="00CA594A" w:rsidRPr="00CA594A" w:rsidRDefault="00CA594A" w:rsidP="00CA594A">
      <w:pPr>
        <w:spacing w:line="360" w:lineRule="auto"/>
        <w:ind w:firstLine="567"/>
        <w:jc w:val="both"/>
        <w:rPr>
          <w:rFonts w:ascii="GHEA Mariam" w:hAnsi="GHEA Mariam"/>
          <w:bCs/>
          <w:iCs/>
          <w:sz w:val="24"/>
          <w:szCs w:val="24"/>
          <w:lang w:val="hy-AM"/>
        </w:rPr>
      </w:pPr>
      <w:r w:rsidRPr="00CA594A">
        <w:rPr>
          <w:rFonts w:ascii="GHEA Mariam" w:hAnsi="GHEA Mariam" w:cs="CIDFont+F3"/>
          <w:spacing w:val="-6"/>
          <w:sz w:val="24"/>
          <w:szCs w:val="24"/>
          <w:lang w:val="hy-AM"/>
        </w:rPr>
        <w:t>Հիմք ընդունելով Հայաստանի Հանրապետության քաղաքացիական օրենսգրքի</w:t>
      </w:r>
      <w:r w:rsidRPr="00CA594A">
        <w:rPr>
          <w:rFonts w:ascii="GHEA Mariam" w:hAnsi="GHEA Mariam" w:cs="CIDFont+F3"/>
          <w:sz w:val="24"/>
          <w:szCs w:val="24"/>
          <w:lang w:val="hy-AM"/>
        </w:rPr>
        <w:t xml:space="preserve"> 685-րդ, 688-րդ հոդվածները, </w:t>
      </w:r>
      <w:r w:rsidRPr="00CA594A">
        <w:rPr>
          <w:rFonts w:ascii="GHEA Mariam" w:hAnsi="GHEA Mariam"/>
          <w:sz w:val="24"/>
          <w:szCs w:val="24"/>
          <w:lang w:val="hy-AM"/>
        </w:rPr>
        <w:t></w:t>
      </w:r>
      <w:r w:rsidRPr="00CA594A">
        <w:rPr>
          <w:rFonts w:ascii="GHEA Mariam" w:hAnsi="GHEA Mariam"/>
          <w:color w:val="000000"/>
          <w:sz w:val="24"/>
          <w:szCs w:val="24"/>
          <w:lang w:val="pt-BR"/>
        </w:rPr>
        <w:t>Կառավարչական  իրավահարաբե</w:t>
      </w:r>
      <w:r>
        <w:rPr>
          <w:rFonts w:ascii="GHEA Mariam" w:hAnsi="GHEA Mariam"/>
          <w:color w:val="000000"/>
          <w:sz w:val="24"/>
          <w:szCs w:val="24"/>
          <w:lang w:val="pt-BR"/>
        </w:rPr>
        <w:softHyphen/>
      </w:r>
      <w:r w:rsidRPr="00CA594A">
        <w:rPr>
          <w:rFonts w:ascii="GHEA Mariam" w:hAnsi="GHEA Mariam"/>
          <w:color w:val="000000"/>
          <w:sz w:val="24"/>
          <w:szCs w:val="24"/>
          <w:lang w:val="pt-BR"/>
        </w:rPr>
        <w:t>րու</w:t>
      </w:r>
      <w:r>
        <w:rPr>
          <w:rFonts w:ascii="GHEA Mariam" w:hAnsi="GHEA Mariam"/>
          <w:color w:val="000000"/>
          <w:sz w:val="24"/>
          <w:szCs w:val="24"/>
          <w:lang w:val="pt-BR"/>
        </w:rPr>
        <w:softHyphen/>
      </w:r>
      <w:r w:rsidRPr="00CA594A">
        <w:rPr>
          <w:rFonts w:ascii="GHEA Mariam" w:hAnsi="GHEA Mariam"/>
          <w:color w:val="000000"/>
          <w:sz w:val="24"/>
          <w:szCs w:val="24"/>
          <w:lang w:val="pt-BR"/>
        </w:rPr>
        <w:t>թյունների կարգա</w:t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t>վ</w:t>
      </w:r>
      <w:r w:rsidRPr="00CA594A">
        <w:rPr>
          <w:rFonts w:ascii="GHEA Mariam" w:hAnsi="GHEA Mariam"/>
          <w:color w:val="000000"/>
          <w:sz w:val="24"/>
          <w:szCs w:val="24"/>
          <w:lang w:val="pt-BR"/>
        </w:rPr>
        <w:t xml:space="preserve">որման մասին» </w:t>
      </w:r>
      <w:r w:rsidRPr="00CA594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A594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A594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</w:t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t>օրենքի</w:t>
      </w:r>
      <w:r w:rsidRPr="00CA594A">
        <w:rPr>
          <w:rFonts w:ascii="GHEA Mariam" w:hAnsi="GHEA Mariam"/>
          <w:color w:val="000000"/>
          <w:sz w:val="24"/>
          <w:szCs w:val="24"/>
          <w:lang w:val="pt-BR"/>
        </w:rPr>
        <w:t xml:space="preserve"> 5-</w:t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Pr="00CA594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t>հոդվածի</w:t>
      </w:r>
      <w:r w:rsidRPr="00CA594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>
        <w:rPr>
          <w:rFonts w:ascii="GHEA Mariam" w:hAnsi="GHEA Mariam"/>
          <w:color w:val="000000"/>
          <w:sz w:val="24"/>
          <w:szCs w:val="24"/>
          <w:lang w:val="hy-AM"/>
        </w:rPr>
        <w:t xml:space="preserve">      </w:t>
      </w:r>
      <w:r w:rsidRPr="00CA594A">
        <w:rPr>
          <w:rFonts w:ascii="GHEA Mariam" w:hAnsi="GHEA Mariam"/>
          <w:color w:val="000000"/>
          <w:sz w:val="24"/>
          <w:szCs w:val="24"/>
          <w:lang w:val="pt-BR"/>
        </w:rPr>
        <w:t>5-</w:t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Pr="00CA594A">
        <w:rPr>
          <w:rFonts w:ascii="GHEA Mariam" w:hAnsi="GHEA Mariam"/>
          <w:color w:val="000000"/>
          <w:sz w:val="24"/>
          <w:szCs w:val="24"/>
          <w:lang w:val="pt-BR"/>
        </w:rPr>
        <w:t>, 6-</w:t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t>րդ</w:t>
      </w:r>
      <w:r w:rsidRPr="00CA594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t>և</w:t>
      </w:r>
      <w:r w:rsidRPr="00CA594A">
        <w:rPr>
          <w:rFonts w:ascii="GHEA Mariam" w:hAnsi="GHEA Mariam"/>
          <w:color w:val="000000"/>
          <w:sz w:val="24"/>
          <w:szCs w:val="24"/>
          <w:lang w:val="pt-BR"/>
        </w:rPr>
        <w:t xml:space="preserve"> 7-ր</w:t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t>դ</w:t>
      </w:r>
      <w:r w:rsidRPr="00CA594A">
        <w:rPr>
          <w:rFonts w:ascii="GHEA Mariam" w:hAnsi="GHEA Mariam"/>
          <w:color w:val="000000"/>
          <w:sz w:val="24"/>
          <w:szCs w:val="24"/>
          <w:lang w:val="pt-BR"/>
        </w:rPr>
        <w:t xml:space="preserve"> </w:t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t>մասերը,</w:t>
      </w:r>
      <w:r w:rsidRPr="00CA594A">
        <w:rPr>
          <w:rFonts w:ascii="GHEA Mariam" w:hAnsi="GHEA Mariam" w:cs="CIDFont+F3"/>
          <w:sz w:val="24"/>
          <w:szCs w:val="24"/>
          <w:lang w:val="hy-AM"/>
        </w:rPr>
        <w:t xml:space="preserve"> «Պետական ոչ առևտրային կազմակերպությունների մասին» </w:t>
      </w:r>
      <w:r w:rsidRPr="00CA594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A594A">
        <w:rPr>
          <w:rFonts w:ascii="GHEA Mariam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A594A">
        <w:rPr>
          <w:rFonts w:ascii="GHEA Mariam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>
        <w:rPr>
          <w:rFonts w:ascii="GHEA Mariam" w:hAnsi="GHEA Mariam" w:cs="CIDFont+F3"/>
          <w:sz w:val="24"/>
          <w:szCs w:val="24"/>
          <w:lang w:val="hy-AM"/>
        </w:rPr>
        <w:t xml:space="preserve"> </w:t>
      </w:r>
      <w:r w:rsidRPr="00CA594A">
        <w:rPr>
          <w:rFonts w:ascii="GHEA Mariam" w:hAnsi="GHEA Mariam" w:cs="CIDFont+F3"/>
          <w:sz w:val="24"/>
          <w:szCs w:val="24"/>
          <w:lang w:val="hy-AM"/>
        </w:rPr>
        <w:t>օրենքի 5-րդ հոդվածի 2-րդ մասը</w:t>
      </w:r>
      <w:r w:rsidRPr="00CA594A">
        <w:rPr>
          <w:rFonts w:ascii="GHEA Mariam" w:hAnsi="GHEA Mariam"/>
          <w:sz w:val="24"/>
          <w:szCs w:val="24"/>
          <w:lang w:val="hy-AM"/>
        </w:rPr>
        <w:t>՝ Հայաստանի Հանրապետությ</w:t>
      </w:r>
      <w:r w:rsidR="005878D7">
        <w:rPr>
          <w:rFonts w:ascii="GHEA Mariam" w:hAnsi="GHEA Mariam"/>
          <w:sz w:val="24"/>
          <w:szCs w:val="24"/>
          <w:lang w:val="hy-AM"/>
        </w:rPr>
        <w:t>ա</w:t>
      </w:r>
      <w:r w:rsidRPr="00CA594A">
        <w:rPr>
          <w:rFonts w:ascii="GHEA Mariam" w:hAnsi="GHEA Mariam"/>
          <w:sz w:val="24"/>
          <w:szCs w:val="24"/>
          <w:lang w:val="hy-AM"/>
        </w:rPr>
        <w:t xml:space="preserve">ն կառավարությունը  </w:t>
      </w:r>
      <w:r>
        <w:rPr>
          <w:rFonts w:ascii="GHEA Mariam" w:hAnsi="GHEA Mariam"/>
          <w:sz w:val="24"/>
          <w:szCs w:val="24"/>
          <w:lang w:val="hy-AM"/>
        </w:rPr>
        <w:t xml:space="preserve">  </w:t>
      </w:r>
      <w:r w:rsidRPr="00CA594A">
        <w:rPr>
          <w:rFonts w:ascii="GHEA Mariam" w:hAnsi="GHEA Mariam"/>
          <w:bCs/>
          <w:iCs/>
          <w:sz w:val="24"/>
          <w:szCs w:val="24"/>
          <w:lang w:val="hy-AM"/>
        </w:rPr>
        <w:t xml:space="preserve">ո ր ո շ ո ւ մ </w:t>
      </w:r>
      <w:r>
        <w:rPr>
          <w:rFonts w:ascii="GHEA Mariam" w:hAnsi="GHEA Mariam"/>
          <w:bCs/>
          <w:iCs/>
          <w:sz w:val="24"/>
          <w:szCs w:val="24"/>
          <w:lang w:val="hy-AM"/>
        </w:rPr>
        <w:t xml:space="preserve">  </w:t>
      </w:r>
      <w:r w:rsidRPr="00CA594A">
        <w:rPr>
          <w:rFonts w:ascii="GHEA Mariam" w:hAnsi="GHEA Mariam"/>
          <w:bCs/>
          <w:iCs/>
          <w:sz w:val="24"/>
          <w:szCs w:val="24"/>
          <w:lang w:val="hy-AM"/>
        </w:rPr>
        <w:t xml:space="preserve"> է.</w:t>
      </w:r>
    </w:p>
    <w:p w:rsidR="00CA594A" w:rsidRPr="00CA594A" w:rsidRDefault="00CA594A" w:rsidP="00CA594A">
      <w:pPr>
        <w:pStyle w:val="NormalWeb"/>
        <w:numPr>
          <w:ilvl w:val="0"/>
          <w:numId w:val="1"/>
        </w:numPr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 w:cs="Arial"/>
          <w:bCs/>
          <w:kern w:val="32"/>
          <w:lang w:val="pt-BR"/>
        </w:rPr>
      </w:pPr>
      <w:r w:rsidRPr="00CA594A">
        <w:rPr>
          <w:rFonts w:ascii="GHEA Mariam" w:hAnsi="GHEA Mariam" w:cs="Arial"/>
          <w:bCs/>
          <w:kern w:val="32"/>
          <w:lang w:val="pt-BR"/>
        </w:rPr>
        <w:t xml:space="preserve"> </w:t>
      </w:r>
      <w:r w:rsidRPr="00CA594A">
        <w:rPr>
          <w:rFonts w:ascii="GHEA Mariam" w:hAnsi="GHEA Mariam" w:cs="Arial"/>
          <w:bCs/>
          <w:spacing w:val="-8"/>
          <w:kern w:val="32"/>
          <w:lang w:val="pt-BR"/>
        </w:rPr>
        <w:t>Հայաստանի Հանրապետության սեփականություն հանդիսացող</w:t>
      </w:r>
      <w:r w:rsidRPr="00CA594A">
        <w:rPr>
          <w:rFonts w:ascii="GHEA Mariam" w:hAnsi="GHEA Mariam" w:cs="GHEA Grapalat"/>
          <w:spacing w:val="-8"/>
          <w:lang w:val="hy-AM"/>
        </w:rPr>
        <w:t xml:space="preserve">՝ </w:t>
      </w:r>
      <w:r w:rsidRPr="00CA594A">
        <w:rPr>
          <w:rFonts w:ascii="GHEA Mariam" w:hAnsi="GHEA Mariam" w:cs="CIDFont+F3"/>
          <w:spacing w:val="-8"/>
          <w:lang w:val="hy-AM"/>
        </w:rPr>
        <w:t>Հայաստանի</w:t>
      </w:r>
      <w:r w:rsidRPr="00CA594A">
        <w:rPr>
          <w:rFonts w:ascii="GHEA Mariam" w:hAnsi="GHEA Mariam" w:cs="CIDFont+F3"/>
          <w:lang w:val="hy-AM"/>
        </w:rPr>
        <w:t xml:space="preserve"> Հանրապետության գիտությունների ազգային ակադեմիայի </w:t>
      </w:r>
      <w:r w:rsidRPr="00CA594A">
        <w:rPr>
          <w:rFonts w:ascii="GHEA Mariam" w:hAnsi="GHEA Mariam" w:cs="CIDFont+F3"/>
          <w:lang w:val="pt-BR"/>
        </w:rPr>
        <w:t xml:space="preserve">«Լ. Ա. Օրբելու անվան ֆիզիոլոգիայի ինստիտուտ» </w:t>
      </w:r>
      <w:r w:rsidRPr="00CA594A">
        <w:rPr>
          <w:rFonts w:ascii="GHEA Mariam" w:hAnsi="GHEA Mariam"/>
          <w:color w:val="000000"/>
          <w:lang w:val="hy-AM"/>
        </w:rPr>
        <w:t>պետական ոչ առևտրային կազմակերպությանն ամրացված՝</w:t>
      </w:r>
      <w:r w:rsidRPr="00CA594A">
        <w:rPr>
          <w:rFonts w:ascii="GHEA Mariam" w:hAnsi="GHEA Mariam" w:cs="Tahoma"/>
          <w:lang w:val="hy-AM"/>
        </w:rPr>
        <w:t xml:space="preserve"> Երևան</w:t>
      </w:r>
      <w:r w:rsidRPr="00CA594A">
        <w:rPr>
          <w:rFonts w:ascii="GHEA Mariam" w:hAnsi="GHEA Mariam"/>
          <w:lang w:val="hy-AM"/>
        </w:rPr>
        <w:t xml:space="preserve"> </w:t>
      </w:r>
      <w:r w:rsidRPr="00CA594A">
        <w:rPr>
          <w:rFonts w:ascii="GHEA Mariam" w:hAnsi="GHEA Mariam" w:cs="Tahoma"/>
          <w:lang w:val="hy-AM"/>
        </w:rPr>
        <w:t>քաղաքի</w:t>
      </w:r>
      <w:r w:rsidRPr="00CA594A">
        <w:rPr>
          <w:rFonts w:ascii="GHEA Mariam" w:hAnsi="GHEA Mariam"/>
          <w:lang w:val="hy-AM"/>
        </w:rPr>
        <w:t xml:space="preserve"> Օրբելի</w:t>
      </w:r>
      <w:r w:rsidRPr="00CA594A">
        <w:rPr>
          <w:rFonts w:ascii="GHEA Mariam" w:hAnsi="GHEA Mariam"/>
          <w:lang w:val="pt-BR"/>
        </w:rPr>
        <w:t xml:space="preserve"> </w:t>
      </w:r>
      <w:r w:rsidRPr="00CA594A">
        <w:rPr>
          <w:rFonts w:ascii="GHEA Mariam" w:hAnsi="GHEA Mariam"/>
          <w:lang w:val="hy-AM"/>
        </w:rPr>
        <w:t>եղբայրների</w:t>
      </w:r>
      <w:r w:rsidRPr="00CA594A">
        <w:rPr>
          <w:rFonts w:ascii="GHEA Mariam" w:hAnsi="GHEA Mariam"/>
          <w:lang w:val="pt-BR"/>
        </w:rPr>
        <w:t xml:space="preserve"> 22 </w:t>
      </w:r>
      <w:r w:rsidRPr="00CA594A">
        <w:rPr>
          <w:rFonts w:ascii="GHEA Mariam" w:hAnsi="GHEA Mariam"/>
          <w:lang w:val="hy-AM"/>
        </w:rPr>
        <w:t>հասցեում</w:t>
      </w:r>
      <w:r w:rsidRPr="00CA594A">
        <w:rPr>
          <w:rFonts w:ascii="GHEA Mariam" w:hAnsi="GHEA Mariam"/>
          <w:lang w:val="pt-BR"/>
        </w:rPr>
        <w:t xml:space="preserve"> </w:t>
      </w:r>
      <w:r w:rsidRPr="00CA594A">
        <w:rPr>
          <w:rFonts w:ascii="GHEA Mariam" w:hAnsi="GHEA Mariam"/>
          <w:lang w:val="hy-AM"/>
        </w:rPr>
        <w:t>գտնվող</w:t>
      </w:r>
      <w:r w:rsidRPr="00CA594A">
        <w:rPr>
          <w:rFonts w:ascii="GHEA Mariam" w:hAnsi="GHEA Mariam"/>
          <w:lang w:val="pt-BR"/>
        </w:rPr>
        <w:t xml:space="preserve"> </w:t>
      </w:r>
      <w:r w:rsidRPr="00CA594A">
        <w:rPr>
          <w:rFonts w:ascii="GHEA Mariam" w:eastAsiaTheme="minorHAnsi" w:hAnsi="GHEA Mariam" w:cs="CIDFont+F3"/>
          <w:lang w:val="hy-AM" w:eastAsia="en-US"/>
        </w:rPr>
        <w:t xml:space="preserve">անշարժ </w:t>
      </w:r>
      <w:r w:rsidRPr="00CA594A">
        <w:rPr>
          <w:rFonts w:ascii="GHEA Mariam" w:eastAsiaTheme="minorHAnsi" w:hAnsi="GHEA Mariam" w:cs="CIDFont+F3"/>
          <w:spacing w:val="-2"/>
          <w:lang w:val="hy-AM" w:eastAsia="en-US"/>
        </w:rPr>
        <w:t>գույքից</w:t>
      </w:r>
      <w:r w:rsidRPr="00CA594A">
        <w:rPr>
          <w:rFonts w:ascii="GHEA Mariam" w:eastAsiaTheme="minorHAnsi" w:hAnsi="GHEA Mariam" w:cs="CIDFont+F3"/>
          <w:spacing w:val="-2"/>
          <w:lang w:val="pt-BR" w:eastAsia="en-US"/>
        </w:rPr>
        <w:t xml:space="preserve"> </w:t>
      </w:r>
      <w:r w:rsidRPr="00CA594A">
        <w:rPr>
          <w:rFonts w:ascii="GHEA Mariam" w:hAnsi="GHEA Mariam" w:cs="AK Courier"/>
          <w:spacing w:val="-2"/>
          <w:lang w:val="hy-AM"/>
        </w:rPr>
        <w:t></w:t>
      </w:r>
      <w:r w:rsidRPr="00CA594A">
        <w:rPr>
          <w:rFonts w:ascii="GHEA Mariam" w:hAnsi="GHEA Mariam" w:cs="Sylfaen"/>
          <w:bCs/>
          <w:spacing w:val="-2"/>
          <w:kern w:val="32"/>
          <w:lang w:val="hy-AM"/>
        </w:rPr>
        <w:t>անշարժ գույքի  իրավունքների պետական գրանցման վկայականի համարը՝</w:t>
      </w:r>
      <w:r w:rsidRPr="00CA594A">
        <w:rPr>
          <w:rFonts w:ascii="GHEA Mariam" w:hAnsi="GHEA Mariam" w:cs="Sylfaen"/>
          <w:bCs/>
          <w:kern w:val="32"/>
          <w:lang w:val="hy-AM"/>
        </w:rPr>
        <w:t xml:space="preserve">  </w:t>
      </w:r>
      <w:r w:rsidRPr="00CA594A">
        <w:rPr>
          <w:rFonts w:ascii="GHEA Mariam" w:hAnsi="GHEA Mariam" w:cs="Sylfaen"/>
          <w:bCs/>
          <w:kern w:val="32"/>
          <w:lang w:val="pt-BR"/>
        </w:rPr>
        <w:t>1632924</w:t>
      </w:r>
      <w:r w:rsidRPr="00CA594A">
        <w:rPr>
          <w:rFonts w:ascii="GHEA Mariam" w:hAnsi="GHEA Mariam" w:cs="AK Courier"/>
          <w:lang w:val="hy-AM"/>
        </w:rPr>
        <w:t></w:t>
      </w:r>
      <w:r w:rsidRPr="00CA594A">
        <w:rPr>
          <w:rFonts w:ascii="GHEA Mariam" w:eastAsiaTheme="minorHAnsi" w:hAnsi="GHEA Mariam" w:cs="CIDFont+F3"/>
          <w:lang w:val="hy-AM" w:eastAsia="en-US"/>
        </w:rPr>
        <w:t xml:space="preserve"> </w:t>
      </w:r>
      <w:r w:rsidRPr="00CA594A">
        <w:rPr>
          <w:rFonts w:ascii="GHEA Mariam" w:hAnsi="GHEA Mariam" w:cs="Sylfaen"/>
          <w:lang w:val="pt-BR"/>
        </w:rPr>
        <w:t xml:space="preserve">6-րդ հարկը՝ </w:t>
      </w:r>
      <w:r w:rsidRPr="00CA594A">
        <w:rPr>
          <w:rFonts w:ascii="GHEA Mariam" w:eastAsiaTheme="minorHAnsi" w:hAnsi="GHEA Mariam" w:cs="CIDFont+F3"/>
          <w:lang w:val="pt-BR" w:eastAsia="en-US"/>
        </w:rPr>
        <w:t>361.7</w:t>
      </w:r>
      <w:r w:rsidRPr="00CA594A">
        <w:rPr>
          <w:rFonts w:ascii="GHEA Mariam" w:eastAsiaTheme="minorHAnsi" w:hAnsi="GHEA Mariam" w:cs="CIDFont+F3"/>
          <w:lang w:val="hy-AM" w:eastAsia="en-US"/>
        </w:rPr>
        <w:t xml:space="preserve"> </w:t>
      </w:r>
      <w:r w:rsidRPr="00CA594A">
        <w:rPr>
          <w:rFonts w:ascii="GHEA Mariam" w:hAnsi="GHEA Mariam"/>
          <w:lang w:val="hy-AM"/>
        </w:rPr>
        <w:t>քառ</w:t>
      </w:r>
      <w:r w:rsidRPr="00CA594A">
        <w:rPr>
          <w:rFonts w:ascii="GHEA Mariam" w:hAnsi="GHEA Mariam"/>
          <w:lang w:val="pt-BR"/>
        </w:rPr>
        <w:t>.</w:t>
      </w:r>
      <w:r w:rsidR="00B60557">
        <w:rPr>
          <w:rFonts w:ascii="GHEA Mariam" w:hAnsi="GHEA Mariam"/>
          <w:lang w:val="hy-AM"/>
        </w:rPr>
        <w:t xml:space="preserve"> </w:t>
      </w:r>
      <w:bookmarkStart w:id="0" w:name="_GoBack"/>
      <w:bookmarkEnd w:id="0"/>
      <w:r w:rsidRPr="00CA594A">
        <w:rPr>
          <w:rFonts w:ascii="GHEA Mariam" w:hAnsi="GHEA Mariam"/>
          <w:lang w:val="hy-AM"/>
        </w:rPr>
        <w:t>մետր</w:t>
      </w:r>
      <w:r w:rsidRPr="00CA594A">
        <w:rPr>
          <w:rFonts w:ascii="GHEA Mariam" w:hAnsi="GHEA Mariam"/>
          <w:lang w:val="pt-BR"/>
        </w:rPr>
        <w:t xml:space="preserve"> </w:t>
      </w:r>
      <w:r w:rsidRPr="00CA594A">
        <w:rPr>
          <w:rFonts w:ascii="GHEA Mariam" w:hAnsi="GHEA Mariam"/>
          <w:lang w:val="hy-AM"/>
        </w:rPr>
        <w:t>ընդհանուր</w:t>
      </w:r>
      <w:r w:rsidRPr="00CA594A">
        <w:rPr>
          <w:rFonts w:ascii="GHEA Mariam" w:hAnsi="GHEA Mariam"/>
          <w:lang w:val="pt-BR"/>
        </w:rPr>
        <w:t xml:space="preserve"> </w:t>
      </w:r>
      <w:r w:rsidRPr="00CA594A">
        <w:rPr>
          <w:rFonts w:ascii="GHEA Mariam" w:hAnsi="GHEA Mariam"/>
          <w:lang w:val="hy-AM"/>
        </w:rPr>
        <w:t>մակերեսով</w:t>
      </w:r>
      <w:r w:rsidRPr="00CA594A">
        <w:rPr>
          <w:rFonts w:ascii="GHEA Mariam" w:hAnsi="GHEA Mariam"/>
          <w:lang w:val="pt-BR"/>
        </w:rPr>
        <w:t xml:space="preserve">, </w:t>
      </w:r>
      <w:r w:rsidRPr="00CA594A">
        <w:rPr>
          <w:rFonts w:ascii="GHEA Mariam" w:hAnsi="GHEA Mariam" w:cs="Sylfaen"/>
          <w:lang w:val="hy-AM"/>
        </w:rPr>
        <w:t xml:space="preserve">հետ վերցնել </w:t>
      </w:r>
      <w:r w:rsidRPr="00CA594A">
        <w:rPr>
          <w:rFonts w:ascii="GHEA Mariam" w:hAnsi="GHEA Mariam" w:cs="Arial"/>
          <w:bCs/>
          <w:kern w:val="32"/>
          <w:lang w:val="pt-BR"/>
        </w:rPr>
        <w:t>Հայաստանի Հանրապետության տարածքային կառավարման և ենթակառուց</w:t>
      </w:r>
      <w:r>
        <w:rPr>
          <w:rFonts w:ascii="GHEA Mariam" w:hAnsi="GHEA Mariam" w:cs="Arial"/>
          <w:bCs/>
          <w:kern w:val="32"/>
          <w:lang w:val="pt-BR"/>
        </w:rPr>
        <w:softHyphen/>
      </w:r>
      <w:r w:rsidRPr="00CA594A">
        <w:rPr>
          <w:rFonts w:ascii="GHEA Mariam" w:hAnsi="GHEA Mariam" w:cs="Arial"/>
          <w:bCs/>
          <w:kern w:val="32"/>
          <w:lang w:val="pt-BR"/>
        </w:rPr>
        <w:lastRenderedPageBreak/>
        <w:t xml:space="preserve">վածքների նախարարության </w:t>
      </w:r>
      <w:r w:rsidRPr="00CA594A">
        <w:rPr>
          <w:rFonts w:ascii="GHEA Mariam" w:hAnsi="GHEA Mariam" w:cs="Arial"/>
          <w:bCs/>
          <w:kern w:val="32"/>
          <w:lang w:val="hy-AM"/>
        </w:rPr>
        <w:t>պ</w:t>
      </w:r>
      <w:r w:rsidRPr="00CA594A">
        <w:rPr>
          <w:rFonts w:ascii="GHEA Mariam" w:hAnsi="GHEA Mariam" w:cs="Sylfaen"/>
          <w:bCs/>
          <w:lang w:val="pt-BR"/>
        </w:rPr>
        <w:t>ետական</w:t>
      </w:r>
      <w:r w:rsidRPr="00CA594A">
        <w:rPr>
          <w:rFonts w:ascii="GHEA Mariam" w:hAnsi="GHEA Mariam" w:cs="Arial Armenian"/>
          <w:bCs/>
          <w:lang w:val="pt-BR"/>
        </w:rPr>
        <w:t xml:space="preserve"> գ</w:t>
      </w:r>
      <w:r w:rsidRPr="00CA594A">
        <w:rPr>
          <w:rFonts w:ascii="GHEA Mariam" w:hAnsi="GHEA Mariam" w:cs="Sylfaen"/>
          <w:bCs/>
          <w:lang w:val="pt-BR"/>
        </w:rPr>
        <w:t xml:space="preserve">ույքի կառավարման </w:t>
      </w:r>
      <w:r w:rsidRPr="00CA594A">
        <w:rPr>
          <w:rFonts w:ascii="GHEA Mariam" w:hAnsi="GHEA Mariam" w:cs="Sylfaen"/>
          <w:bCs/>
          <w:lang w:val="hy-AM"/>
        </w:rPr>
        <w:t xml:space="preserve">կոմիտեից </w:t>
      </w:r>
      <w:r w:rsidRPr="00CA594A">
        <w:rPr>
          <w:rFonts w:ascii="GHEA Mariam" w:hAnsi="GHEA Mariam" w:cs="Arial"/>
          <w:bCs/>
          <w:kern w:val="32"/>
          <w:lang w:val="pt-BR"/>
        </w:rPr>
        <w:t>և ամրաց</w:t>
      </w:r>
      <w:r>
        <w:rPr>
          <w:rFonts w:ascii="GHEA Mariam" w:hAnsi="GHEA Mariam" w:cs="Arial"/>
          <w:bCs/>
          <w:kern w:val="32"/>
          <w:lang w:val="pt-BR"/>
        </w:rPr>
        <w:softHyphen/>
      </w:r>
      <w:r w:rsidRPr="00CA594A">
        <w:rPr>
          <w:rFonts w:ascii="GHEA Mariam" w:hAnsi="GHEA Mariam" w:cs="Arial"/>
          <w:bCs/>
          <w:kern w:val="32"/>
          <w:lang w:val="pt-BR"/>
        </w:rPr>
        <w:t>նել Հայաստանի Հանրապետության կրթության, գիտության, մշակույթի և սպորտի նախարարության</w:t>
      </w:r>
      <w:r w:rsidRPr="00CA594A">
        <w:rPr>
          <w:rFonts w:ascii="GHEA Mariam" w:hAnsi="GHEA Mariam" w:cs="Arial"/>
          <w:bCs/>
          <w:kern w:val="32"/>
          <w:lang w:val="hy-AM"/>
        </w:rPr>
        <w:t>ը</w:t>
      </w:r>
      <w:r w:rsidRPr="00CA594A">
        <w:rPr>
          <w:rFonts w:ascii="GHEA Mariam" w:hAnsi="GHEA Mariam" w:cs="Arial"/>
          <w:bCs/>
          <w:kern w:val="32"/>
          <w:lang w:val="pt-BR"/>
        </w:rPr>
        <w:t xml:space="preserve">՝ վերջինիս ենթակայությամբ գործող Բարձրագույն կրթության և գիտության կոմիտեի գործունեությունը  կազմակերպելու նպատակով: </w:t>
      </w:r>
    </w:p>
    <w:p w:rsidR="00CA594A" w:rsidRPr="00CA594A" w:rsidRDefault="00CA594A" w:rsidP="00CA594A">
      <w:pPr>
        <w:pStyle w:val="NormalWeb"/>
        <w:shd w:val="clear" w:color="auto" w:fill="FFFFFF"/>
        <w:tabs>
          <w:tab w:val="left" w:pos="851"/>
          <w:tab w:val="left" w:pos="993"/>
        </w:tabs>
        <w:spacing w:before="0" w:beforeAutospacing="0" w:after="0" w:afterAutospacing="0" w:line="360" w:lineRule="auto"/>
        <w:ind w:firstLine="567"/>
        <w:jc w:val="both"/>
        <w:rPr>
          <w:rFonts w:ascii="GHEA Mariam" w:eastAsia="MS Mincho" w:hAnsi="GHEA Mariam" w:cs="MS Mincho"/>
          <w:bCs/>
          <w:lang w:val="hy-AM"/>
        </w:rPr>
      </w:pPr>
      <w:r w:rsidRPr="00CA594A">
        <w:rPr>
          <w:rFonts w:ascii="GHEA Mariam" w:hAnsi="GHEA Mariam" w:cs="CIDFont+F3"/>
          <w:lang w:val="pt-BR"/>
        </w:rPr>
        <w:t>2</w:t>
      </w:r>
      <w:r w:rsidRPr="00CA594A">
        <w:rPr>
          <w:rFonts w:ascii="Cambria Math" w:eastAsia="MS Mincho" w:hAnsi="Cambria Math" w:cs="Cambria Math"/>
          <w:lang w:val="pt-BR"/>
        </w:rPr>
        <w:t>․</w:t>
      </w:r>
      <w:r w:rsidRPr="00CA594A">
        <w:rPr>
          <w:rFonts w:ascii="GHEA Mariam" w:eastAsia="MS Mincho" w:hAnsi="GHEA Mariam" w:cs="MS Mincho"/>
          <w:lang w:val="pt-BR"/>
        </w:rPr>
        <w:t xml:space="preserve"> </w:t>
      </w:r>
      <w:r w:rsidRPr="00CA594A">
        <w:rPr>
          <w:rFonts w:ascii="GHEA Mariam" w:hAnsi="GHEA Mariam" w:cs="Arial"/>
          <w:bCs/>
          <w:kern w:val="32"/>
          <w:lang w:val="pt-BR"/>
        </w:rPr>
        <w:t>Հայաստանի Հանրապետության տարածքային կառավարման և ենթա</w:t>
      </w:r>
      <w:r>
        <w:rPr>
          <w:rFonts w:ascii="GHEA Mariam" w:hAnsi="GHEA Mariam" w:cs="Arial"/>
          <w:bCs/>
          <w:kern w:val="32"/>
          <w:lang w:val="pt-BR"/>
        </w:rPr>
        <w:softHyphen/>
      </w:r>
      <w:r w:rsidRPr="00CA594A">
        <w:rPr>
          <w:rFonts w:ascii="GHEA Mariam" w:hAnsi="GHEA Mariam" w:cs="Arial"/>
          <w:bCs/>
          <w:kern w:val="32"/>
          <w:lang w:val="pt-BR"/>
        </w:rPr>
        <w:t xml:space="preserve">կառուցվածքների նախարարության </w:t>
      </w:r>
      <w:r w:rsidRPr="00CA594A">
        <w:rPr>
          <w:rFonts w:ascii="GHEA Mariam" w:hAnsi="GHEA Mariam" w:cs="Arial"/>
          <w:bCs/>
          <w:kern w:val="32"/>
          <w:lang w:val="hy-AM"/>
        </w:rPr>
        <w:t>պ</w:t>
      </w:r>
      <w:r w:rsidRPr="00CA594A">
        <w:rPr>
          <w:rFonts w:ascii="GHEA Mariam" w:hAnsi="GHEA Mariam" w:cs="Sylfaen"/>
          <w:bCs/>
          <w:lang w:val="pt-BR"/>
        </w:rPr>
        <w:t>ետական</w:t>
      </w:r>
      <w:r w:rsidRPr="00CA594A">
        <w:rPr>
          <w:rFonts w:ascii="GHEA Mariam" w:hAnsi="GHEA Mariam" w:cs="Arial Armenian"/>
          <w:bCs/>
          <w:lang w:val="pt-BR"/>
        </w:rPr>
        <w:t xml:space="preserve"> գ</w:t>
      </w:r>
      <w:r w:rsidRPr="00CA594A">
        <w:rPr>
          <w:rFonts w:ascii="GHEA Mariam" w:hAnsi="GHEA Mariam" w:cs="Sylfaen"/>
          <w:bCs/>
          <w:lang w:val="pt-BR"/>
        </w:rPr>
        <w:t xml:space="preserve">ույքի կառավարման </w:t>
      </w:r>
      <w:r w:rsidRPr="00CA594A">
        <w:rPr>
          <w:rFonts w:ascii="GHEA Mariam" w:hAnsi="GHEA Mariam" w:cs="Sylfaen"/>
          <w:bCs/>
          <w:lang w:val="hy-AM"/>
        </w:rPr>
        <w:t xml:space="preserve">կոմիտեի նախագահին՝ </w:t>
      </w:r>
    </w:p>
    <w:p w:rsidR="00CA594A" w:rsidRPr="00CA594A" w:rsidRDefault="00CA594A" w:rsidP="00CA594A">
      <w:pPr>
        <w:pStyle w:val="norm"/>
        <w:numPr>
          <w:ilvl w:val="0"/>
          <w:numId w:val="2"/>
        </w:numPr>
        <w:tabs>
          <w:tab w:val="left" w:pos="851"/>
        </w:tabs>
        <w:spacing w:line="360" w:lineRule="auto"/>
        <w:ind w:left="0" w:firstLine="567"/>
        <w:rPr>
          <w:rFonts w:ascii="GHEA Mariam" w:eastAsia="SimSun" w:hAnsi="GHEA Mariam" w:cs="GHEA Grapalat"/>
          <w:sz w:val="24"/>
          <w:szCs w:val="24"/>
          <w:lang w:val="pt-BR"/>
        </w:rPr>
      </w:pPr>
      <w:r w:rsidRPr="00CA594A">
        <w:rPr>
          <w:rFonts w:ascii="GHEA Mariam" w:hAnsi="GHEA Mariam" w:cs="Arial"/>
          <w:bCs/>
          <w:kern w:val="32"/>
          <w:sz w:val="24"/>
          <w:szCs w:val="24"/>
          <w:lang w:val="hy-AM"/>
        </w:rPr>
        <w:t>սույն որոշումն ուժի մեջ մտնելուց</w:t>
      </w:r>
      <w:r w:rsidRPr="00CA594A">
        <w:rPr>
          <w:rFonts w:ascii="GHEA Mariam" w:hAnsi="GHEA Mariam" w:cs="Arial"/>
          <w:bCs/>
          <w:kern w:val="32"/>
          <w:lang w:val="hy-AM"/>
        </w:rPr>
        <w:t xml:space="preserve"> </w:t>
      </w:r>
      <w:r w:rsidRPr="00CA594A">
        <w:rPr>
          <w:rFonts w:ascii="GHEA Mariam" w:hAnsi="GHEA Mariam" w:cs="Arial"/>
          <w:bCs/>
          <w:kern w:val="32"/>
          <w:sz w:val="24"/>
          <w:szCs w:val="24"/>
          <w:lang w:val="hy-AM"/>
        </w:rPr>
        <w:t>հետո</w:t>
      </w:r>
      <w:r w:rsidRPr="00CA594A">
        <w:rPr>
          <w:rFonts w:ascii="GHEA Mariam" w:eastAsia="MS Mincho" w:hAnsi="GHEA Mariam" w:cs="MS Mincho"/>
          <w:bCs/>
          <w:kern w:val="32"/>
          <w:lang w:val="hy-AM"/>
        </w:rPr>
        <w:t xml:space="preserve"> </w:t>
      </w:r>
      <w:r w:rsidRPr="00CA594A">
        <w:rPr>
          <w:rFonts w:ascii="GHEA Mariam" w:hAnsi="GHEA Mariam" w:cs="Arial"/>
          <w:bCs/>
          <w:kern w:val="32"/>
          <w:sz w:val="24"/>
          <w:szCs w:val="24"/>
          <w:lang w:val="hy-AM"/>
        </w:rPr>
        <w:t xml:space="preserve">երկամսյա ժամկետում  </w:t>
      </w:r>
      <w:r w:rsidRPr="00CA594A">
        <w:rPr>
          <w:rFonts w:ascii="GHEA Mariam" w:hAnsi="GHEA Mariam"/>
          <w:sz w:val="24"/>
          <w:szCs w:val="24"/>
          <w:lang w:val="hy-AM"/>
        </w:rPr>
        <w:t xml:space="preserve">ապահովել Հայաստանի </w:t>
      </w:r>
      <w:r w:rsidRPr="00CA594A">
        <w:rPr>
          <w:rFonts w:ascii="GHEA Mariam" w:hAnsi="GHEA Mariam" w:cs="CIDFont+F3"/>
          <w:sz w:val="24"/>
          <w:szCs w:val="24"/>
          <w:lang w:val="hy-AM"/>
        </w:rPr>
        <w:t xml:space="preserve">Հանրապետության գիտությունների ազգային ակադեմիայի </w:t>
      </w:r>
      <w:r w:rsidRPr="00CA594A">
        <w:rPr>
          <w:rFonts w:ascii="GHEA Mariam" w:hAnsi="GHEA Mariam" w:cs="CIDFont+F3"/>
          <w:sz w:val="24"/>
          <w:szCs w:val="24"/>
          <w:lang w:val="pt-BR"/>
        </w:rPr>
        <w:t xml:space="preserve">«Լ. Ա. Օրբելու անվան ֆիզիոլոգիայի ինստիտուտ» </w:t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t>պետական ոչ առևտրային կազմա</w:t>
      </w:r>
      <w:r>
        <w:rPr>
          <w:rFonts w:ascii="GHEA Mariam" w:hAnsi="GHEA Mariam"/>
          <w:color w:val="000000"/>
          <w:sz w:val="24"/>
          <w:szCs w:val="24"/>
          <w:lang w:val="hy-AM"/>
        </w:rPr>
        <w:softHyphen/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t xml:space="preserve">կերպության հետ </w:t>
      </w:r>
      <w:r w:rsidRPr="00CA594A">
        <w:rPr>
          <w:rFonts w:ascii="GHEA Mariam" w:hAnsi="GHEA Mariam"/>
          <w:color w:val="000000"/>
          <w:sz w:val="24"/>
          <w:szCs w:val="24"/>
          <w:lang w:val="pt-BR"/>
        </w:rPr>
        <w:t xml:space="preserve">2009 </w:t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t xml:space="preserve">թվականի </w:t>
      </w:r>
      <w:r w:rsidRPr="00CA594A">
        <w:rPr>
          <w:rFonts w:ascii="GHEA Mariam" w:hAnsi="GHEA Mariam"/>
          <w:color w:val="000000"/>
          <w:sz w:val="24"/>
          <w:szCs w:val="24"/>
          <w:lang w:val="pt-BR"/>
        </w:rPr>
        <w:t xml:space="preserve"> ապրիլի 8</w:t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t>-ի ոչ բնակելի տարածքի անհա</w:t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տույց օգտագործման N </w:t>
      </w:r>
      <w:r w:rsidRPr="00CA594A">
        <w:rPr>
          <w:rFonts w:ascii="GHEA Mariam" w:hAnsi="GHEA Mariam"/>
          <w:color w:val="000000"/>
          <w:sz w:val="24"/>
          <w:szCs w:val="24"/>
          <w:lang w:val="pt-BR"/>
        </w:rPr>
        <w:t xml:space="preserve">22/099 </w:t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t>պայմանագրում սույն որոշման 1-ին կետից բխող փոփո</w:t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softHyphen/>
        <w:t>խություն կատարելու մասին համաձայնագրի (այսուհետ՝ համաձայնագիր) կնքումը՝  դրա</w:t>
      </w:r>
      <w:r w:rsidRPr="00CA594A">
        <w:rPr>
          <w:rFonts w:ascii="GHEA Mariam" w:hAnsi="GHEA Mariam"/>
          <w:color w:val="000000"/>
          <w:sz w:val="24"/>
          <w:szCs w:val="24"/>
          <w:lang w:val="hy-AM"/>
        </w:rPr>
        <w:softHyphen/>
        <w:t xml:space="preserve">նում </w:t>
      </w:r>
      <w:r w:rsidRPr="00CA594A">
        <w:rPr>
          <w:rFonts w:ascii="GHEA Mariam" w:hAnsi="GHEA Mariam" w:cs="Arial"/>
          <w:sz w:val="24"/>
          <w:szCs w:val="24"/>
          <w:lang w:val="hy-AM"/>
        </w:rPr>
        <w:t>նախատեսելով</w:t>
      </w:r>
      <w:r w:rsidRPr="00CA594A">
        <w:rPr>
          <w:rFonts w:ascii="GHEA Mariam" w:eastAsia="SimSun" w:hAnsi="GHEA Mariam" w:cs="GHEA Grapalat"/>
          <w:sz w:val="24"/>
          <w:szCs w:val="24"/>
          <w:lang w:val="hy-AM"/>
        </w:rPr>
        <w:t>, որ համաձայնագրի նոտարական վավերացման և համա</w:t>
      </w:r>
      <w:r>
        <w:rPr>
          <w:rFonts w:ascii="GHEA Mariam" w:eastAsia="SimSun" w:hAnsi="GHEA Mariam" w:cs="GHEA Grapalat"/>
          <w:sz w:val="24"/>
          <w:szCs w:val="24"/>
          <w:lang w:val="hy-AM"/>
        </w:rPr>
        <w:softHyphen/>
      </w:r>
      <w:r w:rsidRPr="00CA594A">
        <w:rPr>
          <w:rFonts w:ascii="GHEA Mariam" w:eastAsia="SimSun" w:hAnsi="GHEA Mariam" w:cs="GHEA Grapalat"/>
          <w:sz w:val="24"/>
          <w:szCs w:val="24"/>
          <w:lang w:val="hy-AM"/>
        </w:rPr>
        <w:t xml:space="preserve">ձայնագրից ծագող գույքային իրավունքների պետական գրանցման ծախսերը ենթակա են իրականացման </w:t>
      </w:r>
      <w:r w:rsidRPr="00CA594A">
        <w:rPr>
          <w:rFonts w:ascii="GHEA Mariam" w:eastAsia="SimSun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Հայաստանի</w:t>
      </w:r>
      <w:r w:rsidRPr="00CA594A">
        <w:rPr>
          <w:rFonts w:ascii="GHEA Mariam" w:eastAsia="SimSun" w:hAnsi="GHEA Mariam" w:cs="Arial Armenia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 xml:space="preserve"> </w:t>
      </w:r>
      <w:r w:rsidRPr="00CA594A">
        <w:rPr>
          <w:rFonts w:ascii="GHEA Mariam" w:eastAsia="SimSun" w:hAnsi="GHEA Mariam" w:cs="Sylfaen"/>
          <w:bCs/>
          <w:color w:val="000000"/>
          <w:spacing w:val="-2"/>
          <w:sz w:val="24"/>
          <w:szCs w:val="24"/>
          <w:shd w:val="clear" w:color="auto" w:fill="FFFFFF"/>
          <w:lang w:val="fr-FR" w:eastAsia="en-US"/>
        </w:rPr>
        <w:t>Հանրապետության</w:t>
      </w:r>
      <w:r w:rsidRPr="00CA594A">
        <w:rPr>
          <w:rFonts w:ascii="GHEA Mariam" w:hAnsi="GHEA Mariam" w:cs="CIDFont+F3"/>
          <w:sz w:val="24"/>
          <w:szCs w:val="24"/>
          <w:lang w:val="hy-AM"/>
        </w:rPr>
        <w:t xml:space="preserve"> գիտությունների ազ</w:t>
      </w:r>
      <w:r>
        <w:rPr>
          <w:rFonts w:ascii="GHEA Mariam" w:hAnsi="GHEA Mariam" w:cs="CIDFont+F3"/>
          <w:sz w:val="24"/>
          <w:szCs w:val="24"/>
          <w:lang w:val="hy-AM"/>
        </w:rPr>
        <w:softHyphen/>
      </w:r>
      <w:r w:rsidRPr="00CA594A">
        <w:rPr>
          <w:rFonts w:ascii="GHEA Mariam" w:hAnsi="GHEA Mariam" w:cs="CIDFont+F3"/>
          <w:sz w:val="24"/>
          <w:szCs w:val="24"/>
          <w:lang w:val="hy-AM"/>
        </w:rPr>
        <w:t xml:space="preserve">գային ակադեմիայի </w:t>
      </w:r>
      <w:r w:rsidRPr="00CA594A">
        <w:rPr>
          <w:rFonts w:ascii="GHEA Mariam" w:hAnsi="GHEA Mariam" w:cs="CIDFont+F3"/>
          <w:sz w:val="24"/>
          <w:szCs w:val="24"/>
          <w:lang w:val="pt-BR"/>
        </w:rPr>
        <w:t xml:space="preserve">«Լ. Ա. Օրբելու անվան ֆիզիոլոգիայի ինստիտուտ» </w:t>
      </w:r>
      <w:r w:rsidRPr="00CA594A">
        <w:rPr>
          <w:rFonts w:ascii="GHEA Mariam" w:hAnsi="GHEA Mariam"/>
          <w:b/>
          <w:sz w:val="24"/>
          <w:szCs w:val="24"/>
          <w:lang w:val="pt-BR"/>
        </w:rPr>
        <w:t xml:space="preserve"> </w:t>
      </w:r>
      <w:r w:rsidRPr="00CA594A">
        <w:rPr>
          <w:rFonts w:ascii="GHEA Mariam" w:eastAsia="SimSun" w:hAnsi="GHEA Mariam" w:cs="GHEA Grapalat"/>
          <w:sz w:val="24"/>
          <w:szCs w:val="24"/>
          <w:lang w:val="hy-AM"/>
        </w:rPr>
        <w:t>պետական ոչ առևտրային կազմակերպության միջոցների հաշվին</w:t>
      </w:r>
      <w:r>
        <w:rPr>
          <w:rFonts w:ascii="GHEA Mariam" w:eastAsia="SimSun" w:hAnsi="GHEA Mariam" w:cs="GHEA Grapalat"/>
          <w:sz w:val="24"/>
          <w:szCs w:val="24"/>
          <w:lang w:val="hy-AM"/>
        </w:rPr>
        <w:t>.</w:t>
      </w:r>
      <w:r w:rsidRPr="00CA594A">
        <w:rPr>
          <w:rFonts w:ascii="GHEA Mariam" w:eastAsia="SimSun" w:hAnsi="GHEA Mariam" w:cs="GHEA Grapalat"/>
          <w:sz w:val="24"/>
          <w:szCs w:val="24"/>
          <w:lang w:val="pt-BR"/>
        </w:rPr>
        <w:t xml:space="preserve"> </w:t>
      </w:r>
    </w:p>
    <w:p w:rsidR="00CA594A" w:rsidRPr="00CA594A" w:rsidRDefault="00CA594A" w:rsidP="00CA594A">
      <w:pPr>
        <w:pStyle w:val="NormalWeb"/>
        <w:numPr>
          <w:ilvl w:val="0"/>
          <w:numId w:val="2"/>
        </w:numPr>
        <w:shd w:val="clear" w:color="auto" w:fill="FFFFFF"/>
        <w:tabs>
          <w:tab w:val="left" w:pos="851"/>
        </w:tabs>
        <w:spacing w:before="0" w:beforeAutospacing="0" w:after="0" w:afterAutospacing="0" w:line="360" w:lineRule="auto"/>
        <w:ind w:left="0" w:firstLine="567"/>
        <w:jc w:val="both"/>
        <w:rPr>
          <w:rFonts w:ascii="GHEA Mariam" w:hAnsi="GHEA Mariam"/>
          <w:color w:val="000000"/>
          <w:lang w:val="pt-BR"/>
        </w:rPr>
      </w:pPr>
      <w:r w:rsidRPr="00CA594A">
        <w:rPr>
          <w:rFonts w:ascii="GHEA Mariam" w:hAnsi="GHEA Mariam"/>
          <w:color w:val="000000"/>
          <w:lang w:val="hy-AM"/>
        </w:rPr>
        <w:t xml:space="preserve">սույն որոշման 2-րդ կետի 1-ին ենթակետում նշված աշխատանքների ավարտից հետո երկամսյա ժամկետում </w:t>
      </w:r>
      <w:r w:rsidRPr="00CA594A">
        <w:rPr>
          <w:rFonts w:ascii="GHEA Mariam" w:hAnsi="GHEA Mariam"/>
          <w:color w:val="000000"/>
          <w:lang w:val="pt-BR"/>
        </w:rPr>
        <w:t>Հայաստանի Հանրապետության կրթու</w:t>
      </w:r>
      <w:r>
        <w:rPr>
          <w:rFonts w:ascii="GHEA Mariam" w:hAnsi="GHEA Mariam"/>
          <w:color w:val="000000"/>
          <w:lang w:val="pt-BR"/>
        </w:rPr>
        <w:softHyphen/>
      </w:r>
      <w:r w:rsidRPr="00CA594A">
        <w:rPr>
          <w:rFonts w:ascii="GHEA Mariam" w:hAnsi="GHEA Mariam"/>
          <w:color w:val="000000"/>
          <w:lang w:val="pt-BR"/>
        </w:rPr>
        <w:t>թյան, գիտության, մշակույթի և սպորտի նախարար</w:t>
      </w:r>
      <w:r w:rsidRPr="00CA594A">
        <w:rPr>
          <w:rFonts w:ascii="GHEA Mariam" w:hAnsi="GHEA Mariam"/>
          <w:color w:val="000000"/>
          <w:lang w:val="hy-AM"/>
        </w:rPr>
        <w:t xml:space="preserve">ության հետ համատեղ  իրականացնել </w:t>
      </w:r>
      <w:r w:rsidRPr="00CA594A">
        <w:rPr>
          <w:rFonts w:ascii="GHEA Mariam" w:hAnsi="GHEA Mariam" w:cs="Sylfaen"/>
          <w:bCs/>
          <w:lang w:val="hy-AM"/>
        </w:rPr>
        <w:t xml:space="preserve">սույն որոշման 1-ին  </w:t>
      </w:r>
      <w:r w:rsidRPr="00CA594A">
        <w:rPr>
          <w:rFonts w:ascii="GHEA Mariam" w:hAnsi="GHEA Mariam" w:cs="Sylfaen"/>
          <w:bCs/>
          <w:lang w:val="pt-BR"/>
        </w:rPr>
        <w:t>կետում նշված անշարժ գույքի հանձնման-ընդունման աշխատանքները:</w:t>
      </w:r>
      <w:r w:rsidRPr="00CA594A">
        <w:rPr>
          <w:rFonts w:ascii="GHEA Mariam" w:eastAsia="SimSun" w:hAnsi="GHEA Mariam" w:cs="GHEA Grapalat"/>
          <w:lang w:val="hy-AM"/>
        </w:rPr>
        <w:t xml:space="preserve"> </w:t>
      </w:r>
      <w:r w:rsidRPr="00CA594A">
        <w:rPr>
          <w:rFonts w:ascii="GHEA Mariam" w:eastAsia="SimSun" w:hAnsi="GHEA Mariam" w:cs="GHEA Grapalat"/>
          <w:lang w:val="en-US"/>
        </w:rPr>
        <w:t>Գ</w:t>
      </w:r>
      <w:r w:rsidRPr="00CA594A">
        <w:rPr>
          <w:rFonts w:ascii="GHEA Mariam" w:eastAsia="SimSun" w:hAnsi="GHEA Mariam" w:cs="GHEA Grapalat"/>
          <w:lang w:val="hy-AM"/>
        </w:rPr>
        <w:t>ույքային իրավունքների պետական գրանցման</w:t>
      </w:r>
      <w:r w:rsidRPr="00CA594A">
        <w:rPr>
          <w:rFonts w:ascii="GHEA Mariam" w:eastAsia="SimSun" w:hAnsi="GHEA Mariam" w:cs="GHEA Grapalat"/>
          <w:lang w:val="pt-BR"/>
        </w:rPr>
        <w:t xml:space="preserve"> </w:t>
      </w:r>
      <w:r w:rsidRPr="00CA594A">
        <w:rPr>
          <w:rFonts w:ascii="GHEA Mariam" w:eastAsia="SimSun" w:hAnsi="GHEA Mariam" w:cs="GHEA Grapalat"/>
          <w:lang w:val="en-US"/>
        </w:rPr>
        <w:t>աշխատանքներն</w:t>
      </w:r>
      <w:r w:rsidRPr="00CA594A">
        <w:rPr>
          <w:rFonts w:ascii="GHEA Mariam" w:eastAsia="SimSun" w:hAnsi="GHEA Mariam" w:cs="GHEA Grapalat"/>
          <w:lang w:val="pt-BR"/>
        </w:rPr>
        <w:t xml:space="preserve"> </w:t>
      </w:r>
      <w:r w:rsidRPr="00CA594A">
        <w:rPr>
          <w:rFonts w:ascii="GHEA Mariam" w:eastAsia="SimSun" w:hAnsi="GHEA Mariam" w:cs="GHEA Grapalat"/>
          <w:lang w:val="en-US"/>
        </w:rPr>
        <w:t>իրականացնել</w:t>
      </w:r>
      <w:r w:rsidRPr="00CA594A">
        <w:rPr>
          <w:rFonts w:ascii="GHEA Mariam" w:eastAsia="SimSun" w:hAnsi="GHEA Mariam" w:cs="GHEA Grapalat"/>
          <w:lang w:val="pt-BR"/>
        </w:rPr>
        <w:t xml:space="preserve"> </w:t>
      </w:r>
      <w:r w:rsidRPr="00CA594A">
        <w:rPr>
          <w:rFonts w:ascii="GHEA Mariam" w:hAnsi="GHEA Mariam" w:cs="Arial"/>
          <w:bCs/>
          <w:kern w:val="32"/>
          <w:lang w:val="pt-BR"/>
        </w:rPr>
        <w:t xml:space="preserve">Հայաստանի Հանրապետության տարածքային կառավարման և ենթակառուցվածքների նախարարության </w:t>
      </w:r>
      <w:r w:rsidRPr="00CA594A">
        <w:rPr>
          <w:rFonts w:ascii="GHEA Mariam" w:hAnsi="GHEA Mariam" w:cs="Arial"/>
          <w:bCs/>
          <w:kern w:val="32"/>
          <w:lang w:val="hy-AM"/>
        </w:rPr>
        <w:t>պ</w:t>
      </w:r>
      <w:r w:rsidRPr="00CA594A">
        <w:rPr>
          <w:rFonts w:ascii="GHEA Mariam" w:hAnsi="GHEA Mariam" w:cs="Sylfaen"/>
          <w:bCs/>
          <w:lang w:val="pt-BR"/>
        </w:rPr>
        <w:t>ետական</w:t>
      </w:r>
      <w:r w:rsidRPr="00CA594A">
        <w:rPr>
          <w:rFonts w:ascii="GHEA Mariam" w:hAnsi="GHEA Mariam" w:cs="Arial Armenian"/>
          <w:bCs/>
          <w:lang w:val="pt-BR"/>
        </w:rPr>
        <w:t xml:space="preserve"> գ</w:t>
      </w:r>
      <w:r w:rsidRPr="00CA594A">
        <w:rPr>
          <w:rFonts w:ascii="GHEA Mariam" w:hAnsi="GHEA Mariam" w:cs="Sylfaen"/>
          <w:bCs/>
          <w:lang w:val="pt-BR"/>
        </w:rPr>
        <w:t xml:space="preserve">ույքի կառավարման </w:t>
      </w:r>
      <w:r w:rsidRPr="00CA594A">
        <w:rPr>
          <w:rFonts w:ascii="GHEA Mariam" w:hAnsi="GHEA Mariam" w:cs="Sylfaen"/>
          <w:bCs/>
          <w:lang w:val="hy-AM"/>
        </w:rPr>
        <w:t>կոմիտեի</w:t>
      </w:r>
      <w:r w:rsidRPr="00CA594A">
        <w:rPr>
          <w:rFonts w:ascii="GHEA Mariam" w:eastAsia="SimSun" w:hAnsi="GHEA Mariam" w:cs="GHEA Grapalat"/>
          <w:lang w:val="pt-BR"/>
        </w:rPr>
        <w:t xml:space="preserve"> միջոցների հաշվին:</w:t>
      </w:r>
    </w:p>
    <w:p w:rsidR="00296E5B" w:rsidRPr="00CA594A" w:rsidRDefault="00296E5B" w:rsidP="00477447">
      <w:pPr>
        <w:rPr>
          <w:lang w:val="pt-BR"/>
        </w:rPr>
      </w:pPr>
    </w:p>
    <w:p w:rsidR="00296E5B" w:rsidRPr="00CA594A" w:rsidRDefault="00296E5B" w:rsidP="00477447">
      <w:pPr>
        <w:rPr>
          <w:lang w:val="pt-BR"/>
        </w:rPr>
      </w:pPr>
    </w:p>
    <w:p w:rsidR="00F94ADD" w:rsidRPr="0014542A" w:rsidRDefault="00296E5B" w:rsidP="0014542A">
      <w:pPr>
        <w:jc w:val="both"/>
        <w:rPr>
          <w:rFonts w:ascii="GHEA Mariam" w:hAnsi="GHEA Mariam" w:cs="Sylfaen"/>
          <w:sz w:val="24"/>
          <w:szCs w:val="24"/>
          <w:lang w:val="pt-BR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</w:t>
      </w:r>
      <w:r w:rsidR="00F94ADD" w:rsidRPr="0014542A">
        <w:rPr>
          <w:rFonts w:ascii="GHEA Mariam" w:hAnsi="GHEA Mariam" w:cs="Sylfaen"/>
          <w:sz w:val="24"/>
          <w:szCs w:val="24"/>
          <w:lang w:val="hy-AM"/>
        </w:rPr>
        <w:t>ՀԱՅԱՍՏԱՆԻ ՀԱՆՐԱՊԵՏՈՒԹՅԱՆ</w:t>
      </w:r>
    </w:p>
    <w:p w:rsidR="00F94ADD" w:rsidRPr="00843CDA" w:rsidRDefault="00F94ADD" w:rsidP="007C0740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7C0740">
        <w:rPr>
          <w:rFonts w:ascii="GHEA Mariam" w:hAnsi="GHEA Mariam" w:cs="Sylfaen"/>
          <w:sz w:val="24"/>
          <w:szCs w:val="24"/>
          <w:lang w:val="hy-AM"/>
        </w:rPr>
        <w:t xml:space="preserve">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ՓՈԽ</w:t>
      </w:r>
      <w:r w:rsidRPr="007C0740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C0740">
        <w:rPr>
          <w:rFonts w:ascii="GHEA Mariam" w:hAnsi="GHEA Mariam" w:cs="Sylfaen"/>
          <w:sz w:val="24"/>
          <w:szCs w:val="24"/>
          <w:lang w:val="hy-AM"/>
        </w:rPr>
        <w:tab/>
        <w:t xml:space="preserve">                  </w:t>
      </w:r>
      <w:r>
        <w:rPr>
          <w:rFonts w:ascii="GHEA Mariam" w:hAnsi="GHEA Mariam" w:cs="Sylfaen"/>
          <w:sz w:val="24"/>
          <w:szCs w:val="24"/>
          <w:lang w:val="hy-AM"/>
        </w:rPr>
        <w:t xml:space="preserve">                            Մ</w:t>
      </w:r>
      <w:r w:rsidRPr="007C0740">
        <w:rPr>
          <w:rFonts w:ascii="GHEA Mariam" w:hAnsi="GHEA Mariam" w:cs="Sylfaen"/>
          <w:sz w:val="24"/>
          <w:szCs w:val="24"/>
          <w:lang w:val="hy-AM"/>
        </w:rPr>
        <w:t xml:space="preserve">. </w:t>
      </w:r>
      <w:r>
        <w:rPr>
          <w:rFonts w:ascii="GHEA Mariam" w:hAnsi="GHEA Mariam" w:cs="Sylfaen"/>
          <w:sz w:val="24"/>
          <w:szCs w:val="24"/>
          <w:lang w:val="hy-AM"/>
        </w:rPr>
        <w:t>ԳՐԻԳՈՐ</w:t>
      </w:r>
      <w:r w:rsidRPr="007C0740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96E5B" w:rsidRPr="00296E5B" w:rsidRDefault="00F94ADD" w:rsidP="00F94ADD">
      <w:pPr>
        <w:jc w:val="both"/>
        <w:rPr>
          <w:lang w:val="hy-AM"/>
        </w:rPr>
      </w:pPr>
      <w:r w:rsidRPr="0014542A">
        <w:rPr>
          <w:rFonts w:ascii="GHEA Mariam" w:hAnsi="GHEA Mariam" w:cs="Sylfaen"/>
          <w:sz w:val="24"/>
          <w:szCs w:val="24"/>
          <w:lang w:val="hy-AM"/>
        </w:rPr>
        <w:t>Երևան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="0092606B"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</w:t>
      </w:r>
    </w:p>
    <w:sectPr w:rsidR="00296E5B" w:rsidRPr="00296E5B" w:rsidSect="00CA594A">
      <w:headerReference w:type="even" r:id="rId8"/>
      <w:headerReference w:type="default" r:id="rId9"/>
      <w:footerReference w:type="even" r:id="rId10"/>
      <w:pgSz w:w="11909" w:h="16834" w:code="9"/>
      <w:pgMar w:top="1440" w:right="1277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656F7" w:rsidRDefault="008656F7">
      <w:r>
        <w:separator/>
      </w:r>
    </w:p>
  </w:endnote>
  <w:endnote w:type="continuationSeparator" w:id="0">
    <w:p w:rsidR="008656F7" w:rsidRDefault="008656F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IDFont+F3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 Courier">
    <w:altName w:val="Times New Roman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5878D7">
      <w:rPr>
        <w:noProof/>
        <w:sz w:val="18"/>
      </w:rPr>
      <w:t>KA-250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656F7" w:rsidRDefault="008656F7">
      <w:r>
        <w:separator/>
      </w:r>
    </w:p>
  </w:footnote>
  <w:footnote w:type="continuationSeparator" w:id="0">
    <w:p w:rsidR="008656F7" w:rsidRDefault="008656F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60557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39536CDF"/>
    <w:multiLevelType w:val="hybridMultilevel"/>
    <w:tmpl w:val="A4721FE4"/>
    <w:lvl w:ilvl="0" w:tplc="CD442C94">
      <w:start w:val="1"/>
      <w:numFmt w:val="decimal"/>
      <w:lvlText w:val="%1."/>
      <w:lvlJc w:val="left"/>
      <w:pPr>
        <w:ind w:left="2204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31" w:hanging="360"/>
      </w:pPr>
    </w:lvl>
    <w:lvl w:ilvl="2" w:tplc="0409001B" w:tentative="1">
      <w:start w:val="1"/>
      <w:numFmt w:val="lowerRoman"/>
      <w:lvlText w:val="%3."/>
      <w:lvlJc w:val="right"/>
      <w:pPr>
        <w:ind w:left="2751" w:hanging="180"/>
      </w:pPr>
    </w:lvl>
    <w:lvl w:ilvl="3" w:tplc="0409000F" w:tentative="1">
      <w:start w:val="1"/>
      <w:numFmt w:val="decimal"/>
      <w:lvlText w:val="%4."/>
      <w:lvlJc w:val="left"/>
      <w:pPr>
        <w:ind w:left="3471" w:hanging="360"/>
      </w:pPr>
    </w:lvl>
    <w:lvl w:ilvl="4" w:tplc="04090019" w:tentative="1">
      <w:start w:val="1"/>
      <w:numFmt w:val="lowerLetter"/>
      <w:lvlText w:val="%5."/>
      <w:lvlJc w:val="left"/>
      <w:pPr>
        <w:ind w:left="4191" w:hanging="360"/>
      </w:pPr>
    </w:lvl>
    <w:lvl w:ilvl="5" w:tplc="0409001B" w:tentative="1">
      <w:start w:val="1"/>
      <w:numFmt w:val="lowerRoman"/>
      <w:lvlText w:val="%6."/>
      <w:lvlJc w:val="right"/>
      <w:pPr>
        <w:ind w:left="4911" w:hanging="180"/>
      </w:pPr>
    </w:lvl>
    <w:lvl w:ilvl="6" w:tplc="0409000F" w:tentative="1">
      <w:start w:val="1"/>
      <w:numFmt w:val="decimal"/>
      <w:lvlText w:val="%7."/>
      <w:lvlJc w:val="left"/>
      <w:pPr>
        <w:ind w:left="5631" w:hanging="360"/>
      </w:pPr>
    </w:lvl>
    <w:lvl w:ilvl="7" w:tplc="04090019" w:tentative="1">
      <w:start w:val="1"/>
      <w:numFmt w:val="lowerLetter"/>
      <w:lvlText w:val="%8."/>
      <w:lvlJc w:val="left"/>
      <w:pPr>
        <w:ind w:left="6351" w:hanging="360"/>
      </w:pPr>
    </w:lvl>
    <w:lvl w:ilvl="8" w:tplc="0409001B" w:tentative="1">
      <w:start w:val="1"/>
      <w:numFmt w:val="lowerRoman"/>
      <w:lvlText w:val="%9."/>
      <w:lvlJc w:val="right"/>
      <w:pPr>
        <w:ind w:left="7071" w:hanging="180"/>
      </w:pPr>
    </w:lvl>
  </w:abstractNum>
  <w:abstractNum w:abstractNumId="1" w15:restartNumberingAfterBreak="0">
    <w:nsid w:val="3E4B7D42"/>
    <w:multiLevelType w:val="hybridMultilevel"/>
    <w:tmpl w:val="713C8056"/>
    <w:lvl w:ilvl="0" w:tplc="5692A43E">
      <w:start w:val="1"/>
      <w:numFmt w:val="decimal"/>
      <w:lvlText w:val="%1)"/>
      <w:lvlJc w:val="left"/>
      <w:pPr>
        <w:ind w:left="1495" w:hanging="360"/>
      </w:pPr>
      <w:rPr>
        <w:rFonts w:eastAsia="Times New Rom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890" w:hanging="360"/>
      </w:pPr>
    </w:lvl>
    <w:lvl w:ilvl="2" w:tplc="0409001B" w:tentative="1">
      <w:start w:val="1"/>
      <w:numFmt w:val="lowerRoman"/>
      <w:lvlText w:val="%3."/>
      <w:lvlJc w:val="right"/>
      <w:pPr>
        <w:ind w:left="2610" w:hanging="180"/>
      </w:pPr>
    </w:lvl>
    <w:lvl w:ilvl="3" w:tplc="0409000F" w:tentative="1">
      <w:start w:val="1"/>
      <w:numFmt w:val="decimal"/>
      <w:lvlText w:val="%4."/>
      <w:lvlJc w:val="left"/>
      <w:pPr>
        <w:ind w:left="3330" w:hanging="360"/>
      </w:pPr>
    </w:lvl>
    <w:lvl w:ilvl="4" w:tplc="04090019" w:tentative="1">
      <w:start w:val="1"/>
      <w:numFmt w:val="lowerLetter"/>
      <w:lvlText w:val="%5."/>
      <w:lvlJc w:val="left"/>
      <w:pPr>
        <w:ind w:left="4050" w:hanging="360"/>
      </w:pPr>
    </w:lvl>
    <w:lvl w:ilvl="5" w:tplc="0409001B" w:tentative="1">
      <w:start w:val="1"/>
      <w:numFmt w:val="lowerRoman"/>
      <w:lvlText w:val="%6."/>
      <w:lvlJc w:val="right"/>
      <w:pPr>
        <w:ind w:left="4770" w:hanging="180"/>
      </w:pPr>
    </w:lvl>
    <w:lvl w:ilvl="6" w:tplc="0409000F" w:tentative="1">
      <w:start w:val="1"/>
      <w:numFmt w:val="decimal"/>
      <w:lvlText w:val="%7."/>
      <w:lvlJc w:val="left"/>
      <w:pPr>
        <w:ind w:left="5490" w:hanging="360"/>
      </w:pPr>
    </w:lvl>
    <w:lvl w:ilvl="7" w:tplc="04090019" w:tentative="1">
      <w:start w:val="1"/>
      <w:numFmt w:val="lowerLetter"/>
      <w:lvlText w:val="%8."/>
      <w:lvlJc w:val="left"/>
      <w:pPr>
        <w:ind w:left="6210" w:hanging="360"/>
      </w:pPr>
    </w:lvl>
    <w:lvl w:ilvl="8" w:tplc="0409001B" w:tentative="1">
      <w:start w:val="1"/>
      <w:numFmt w:val="lowerRoman"/>
      <w:lvlText w:val="%9."/>
      <w:lvlJc w:val="right"/>
      <w:pPr>
        <w:ind w:left="693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B69CB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3EB"/>
    <w:rsid w:val="000065D7"/>
    <w:rsid w:val="00006601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6EB"/>
    <w:rsid w:val="00014772"/>
    <w:rsid w:val="00014A1B"/>
    <w:rsid w:val="00014F0D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3F16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E09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1796"/>
    <w:rsid w:val="000523C0"/>
    <w:rsid w:val="00052438"/>
    <w:rsid w:val="00052933"/>
    <w:rsid w:val="0005316E"/>
    <w:rsid w:val="0005345A"/>
    <w:rsid w:val="000534E5"/>
    <w:rsid w:val="00053DEA"/>
    <w:rsid w:val="0005458D"/>
    <w:rsid w:val="0005530F"/>
    <w:rsid w:val="000553C1"/>
    <w:rsid w:val="000555D6"/>
    <w:rsid w:val="00056130"/>
    <w:rsid w:val="00056653"/>
    <w:rsid w:val="00056DBC"/>
    <w:rsid w:val="00056F6C"/>
    <w:rsid w:val="00057FDA"/>
    <w:rsid w:val="00060080"/>
    <w:rsid w:val="000601A0"/>
    <w:rsid w:val="00060575"/>
    <w:rsid w:val="000608A4"/>
    <w:rsid w:val="00060D80"/>
    <w:rsid w:val="00061226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003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5C"/>
    <w:rsid w:val="00082B4A"/>
    <w:rsid w:val="00082BE1"/>
    <w:rsid w:val="00083117"/>
    <w:rsid w:val="00083348"/>
    <w:rsid w:val="0008339F"/>
    <w:rsid w:val="00083589"/>
    <w:rsid w:val="00083CD2"/>
    <w:rsid w:val="000845A9"/>
    <w:rsid w:val="00084847"/>
    <w:rsid w:val="00084868"/>
    <w:rsid w:val="0008496D"/>
    <w:rsid w:val="000856C7"/>
    <w:rsid w:val="00085B1C"/>
    <w:rsid w:val="00085C53"/>
    <w:rsid w:val="00085C71"/>
    <w:rsid w:val="0008616B"/>
    <w:rsid w:val="0008664B"/>
    <w:rsid w:val="0008706B"/>
    <w:rsid w:val="000877A2"/>
    <w:rsid w:val="00087854"/>
    <w:rsid w:val="000879A0"/>
    <w:rsid w:val="00087BC7"/>
    <w:rsid w:val="00087C82"/>
    <w:rsid w:val="00087DE8"/>
    <w:rsid w:val="00090746"/>
    <w:rsid w:val="00090989"/>
    <w:rsid w:val="0009105C"/>
    <w:rsid w:val="00091214"/>
    <w:rsid w:val="00091990"/>
    <w:rsid w:val="00091B67"/>
    <w:rsid w:val="00091EEA"/>
    <w:rsid w:val="00092598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55C3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455"/>
    <w:rsid w:val="000A365D"/>
    <w:rsid w:val="000A3FDB"/>
    <w:rsid w:val="000A4271"/>
    <w:rsid w:val="000A49EB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204"/>
    <w:rsid w:val="000C192A"/>
    <w:rsid w:val="000C1ABC"/>
    <w:rsid w:val="000C1C19"/>
    <w:rsid w:val="000C21B4"/>
    <w:rsid w:val="000C23D2"/>
    <w:rsid w:val="000C2687"/>
    <w:rsid w:val="000C2A0C"/>
    <w:rsid w:val="000C2E3D"/>
    <w:rsid w:val="000C2E4D"/>
    <w:rsid w:val="000C2FEC"/>
    <w:rsid w:val="000C357E"/>
    <w:rsid w:val="000C3C8D"/>
    <w:rsid w:val="000C3DFD"/>
    <w:rsid w:val="000C4101"/>
    <w:rsid w:val="000C4357"/>
    <w:rsid w:val="000C45EA"/>
    <w:rsid w:val="000C49BC"/>
    <w:rsid w:val="000C5247"/>
    <w:rsid w:val="000C54AD"/>
    <w:rsid w:val="000C559B"/>
    <w:rsid w:val="000C5CD8"/>
    <w:rsid w:val="000C5E87"/>
    <w:rsid w:val="000C5F1F"/>
    <w:rsid w:val="000C7039"/>
    <w:rsid w:val="000C728A"/>
    <w:rsid w:val="000C73B2"/>
    <w:rsid w:val="000C74F5"/>
    <w:rsid w:val="000C755E"/>
    <w:rsid w:val="000C7974"/>
    <w:rsid w:val="000D0300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7BF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873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0E40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0E6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A0"/>
    <w:rsid w:val="001168D9"/>
    <w:rsid w:val="00116EE8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A0C"/>
    <w:rsid w:val="00125896"/>
    <w:rsid w:val="00125C2E"/>
    <w:rsid w:val="00125E4D"/>
    <w:rsid w:val="00125EA7"/>
    <w:rsid w:val="0012652F"/>
    <w:rsid w:val="00126709"/>
    <w:rsid w:val="00126D58"/>
    <w:rsid w:val="0012756D"/>
    <w:rsid w:val="0012761A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4C5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3C84"/>
    <w:rsid w:val="00143E58"/>
    <w:rsid w:val="001445D1"/>
    <w:rsid w:val="00144EBB"/>
    <w:rsid w:val="00144F9B"/>
    <w:rsid w:val="00145870"/>
    <w:rsid w:val="001458F7"/>
    <w:rsid w:val="001459A5"/>
    <w:rsid w:val="00146A59"/>
    <w:rsid w:val="00146A91"/>
    <w:rsid w:val="00146B1C"/>
    <w:rsid w:val="00147044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3CE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913"/>
    <w:rsid w:val="00154A5D"/>
    <w:rsid w:val="00154D88"/>
    <w:rsid w:val="0015512B"/>
    <w:rsid w:val="001554BF"/>
    <w:rsid w:val="00155BB0"/>
    <w:rsid w:val="00155D39"/>
    <w:rsid w:val="00156C42"/>
    <w:rsid w:val="00156CD6"/>
    <w:rsid w:val="00156D38"/>
    <w:rsid w:val="00157275"/>
    <w:rsid w:val="00157430"/>
    <w:rsid w:val="00157CE9"/>
    <w:rsid w:val="0016010D"/>
    <w:rsid w:val="0016015F"/>
    <w:rsid w:val="001601D7"/>
    <w:rsid w:val="00160321"/>
    <w:rsid w:val="00160493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B21"/>
    <w:rsid w:val="00163CE3"/>
    <w:rsid w:val="00164535"/>
    <w:rsid w:val="001646E7"/>
    <w:rsid w:val="0016480D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0AE"/>
    <w:rsid w:val="001674A5"/>
    <w:rsid w:val="00167793"/>
    <w:rsid w:val="0017013F"/>
    <w:rsid w:val="00170402"/>
    <w:rsid w:val="0017052C"/>
    <w:rsid w:val="00170893"/>
    <w:rsid w:val="00171159"/>
    <w:rsid w:val="00171730"/>
    <w:rsid w:val="00171CB4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3FB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7ED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B008C"/>
    <w:rsid w:val="001B0668"/>
    <w:rsid w:val="001B0A4D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BD4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3B9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486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0BB3"/>
    <w:rsid w:val="00211051"/>
    <w:rsid w:val="00211413"/>
    <w:rsid w:val="0021176B"/>
    <w:rsid w:val="002122D6"/>
    <w:rsid w:val="0021273A"/>
    <w:rsid w:val="002131C6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613"/>
    <w:rsid w:val="00215FF7"/>
    <w:rsid w:val="00216A56"/>
    <w:rsid w:val="00216B17"/>
    <w:rsid w:val="002175AC"/>
    <w:rsid w:val="002177BA"/>
    <w:rsid w:val="002208DF"/>
    <w:rsid w:val="00220A37"/>
    <w:rsid w:val="00220D47"/>
    <w:rsid w:val="00221575"/>
    <w:rsid w:val="00221584"/>
    <w:rsid w:val="00221711"/>
    <w:rsid w:val="002218B5"/>
    <w:rsid w:val="0022232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C41"/>
    <w:rsid w:val="00225EFA"/>
    <w:rsid w:val="002265B1"/>
    <w:rsid w:val="002267DB"/>
    <w:rsid w:val="00226F0C"/>
    <w:rsid w:val="00227193"/>
    <w:rsid w:val="00227DA8"/>
    <w:rsid w:val="00230160"/>
    <w:rsid w:val="00230419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480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D8"/>
    <w:rsid w:val="00240BFE"/>
    <w:rsid w:val="00240E26"/>
    <w:rsid w:val="00240F87"/>
    <w:rsid w:val="00241ABA"/>
    <w:rsid w:val="00241E4D"/>
    <w:rsid w:val="00241E72"/>
    <w:rsid w:val="0024216F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EDD"/>
    <w:rsid w:val="00257F96"/>
    <w:rsid w:val="00260709"/>
    <w:rsid w:val="002608B3"/>
    <w:rsid w:val="00260DB9"/>
    <w:rsid w:val="00260EFE"/>
    <w:rsid w:val="002616BB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BAE"/>
    <w:rsid w:val="00276EEB"/>
    <w:rsid w:val="002771DF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1B8"/>
    <w:rsid w:val="002835D4"/>
    <w:rsid w:val="0028371A"/>
    <w:rsid w:val="002838B8"/>
    <w:rsid w:val="00284633"/>
    <w:rsid w:val="0028489A"/>
    <w:rsid w:val="00284E2C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1EDD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CEA"/>
    <w:rsid w:val="00295D69"/>
    <w:rsid w:val="00296442"/>
    <w:rsid w:val="002965CF"/>
    <w:rsid w:val="00296772"/>
    <w:rsid w:val="002969D1"/>
    <w:rsid w:val="00296E5B"/>
    <w:rsid w:val="00297198"/>
    <w:rsid w:val="00297216"/>
    <w:rsid w:val="002976DA"/>
    <w:rsid w:val="002979B5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7C4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D20"/>
    <w:rsid w:val="002B4F20"/>
    <w:rsid w:val="002B53F2"/>
    <w:rsid w:val="002B57CC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0E15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DDF"/>
    <w:rsid w:val="002E4E2E"/>
    <w:rsid w:val="002E4E99"/>
    <w:rsid w:val="002E5193"/>
    <w:rsid w:val="002E522A"/>
    <w:rsid w:val="002E5AF4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5D9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BB0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3981"/>
    <w:rsid w:val="003043C3"/>
    <w:rsid w:val="00304AF4"/>
    <w:rsid w:val="003050CE"/>
    <w:rsid w:val="0030529D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1994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F5B"/>
    <w:rsid w:val="003221B1"/>
    <w:rsid w:val="003223EA"/>
    <w:rsid w:val="0032297E"/>
    <w:rsid w:val="00322B00"/>
    <w:rsid w:val="00322CA0"/>
    <w:rsid w:val="00323031"/>
    <w:rsid w:val="0032332B"/>
    <w:rsid w:val="003236CE"/>
    <w:rsid w:val="0032414F"/>
    <w:rsid w:val="00324679"/>
    <w:rsid w:val="003250DE"/>
    <w:rsid w:val="0032527F"/>
    <w:rsid w:val="0032568B"/>
    <w:rsid w:val="00325EEF"/>
    <w:rsid w:val="003265C4"/>
    <w:rsid w:val="003267D7"/>
    <w:rsid w:val="003275EC"/>
    <w:rsid w:val="00327743"/>
    <w:rsid w:val="003278A4"/>
    <w:rsid w:val="00327A7A"/>
    <w:rsid w:val="00327C34"/>
    <w:rsid w:val="00327C63"/>
    <w:rsid w:val="00327E10"/>
    <w:rsid w:val="00330744"/>
    <w:rsid w:val="00330B4A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3A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CB4"/>
    <w:rsid w:val="00347E22"/>
    <w:rsid w:val="0035005C"/>
    <w:rsid w:val="0035023D"/>
    <w:rsid w:val="0035046B"/>
    <w:rsid w:val="00350539"/>
    <w:rsid w:val="00350D63"/>
    <w:rsid w:val="00350FB7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9B8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27"/>
    <w:rsid w:val="003634F4"/>
    <w:rsid w:val="0036356E"/>
    <w:rsid w:val="003635A5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866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B73"/>
    <w:rsid w:val="003832BF"/>
    <w:rsid w:val="003835FF"/>
    <w:rsid w:val="003840BA"/>
    <w:rsid w:val="003841A8"/>
    <w:rsid w:val="003848F5"/>
    <w:rsid w:val="00385263"/>
    <w:rsid w:val="0038533F"/>
    <w:rsid w:val="00385B2D"/>
    <w:rsid w:val="00385F6A"/>
    <w:rsid w:val="00386379"/>
    <w:rsid w:val="003863A4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020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14F"/>
    <w:rsid w:val="003A7B09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1E3B"/>
    <w:rsid w:val="003F2197"/>
    <w:rsid w:val="003F2374"/>
    <w:rsid w:val="003F2610"/>
    <w:rsid w:val="003F29AE"/>
    <w:rsid w:val="003F35C1"/>
    <w:rsid w:val="003F3734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149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6E2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91E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0EA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8C6"/>
    <w:rsid w:val="004429B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005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51A"/>
    <w:rsid w:val="00455791"/>
    <w:rsid w:val="004557F1"/>
    <w:rsid w:val="0045588A"/>
    <w:rsid w:val="0045592D"/>
    <w:rsid w:val="0045670A"/>
    <w:rsid w:val="00456AB1"/>
    <w:rsid w:val="00456CF6"/>
    <w:rsid w:val="00456E92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7E5"/>
    <w:rsid w:val="00464C3F"/>
    <w:rsid w:val="00464E88"/>
    <w:rsid w:val="00465509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1F9D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47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0D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76D8"/>
    <w:rsid w:val="0049780C"/>
    <w:rsid w:val="0049797B"/>
    <w:rsid w:val="00497D34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9F3"/>
    <w:rsid w:val="004A6AD3"/>
    <w:rsid w:val="004A7149"/>
    <w:rsid w:val="004A7AC5"/>
    <w:rsid w:val="004A7BD5"/>
    <w:rsid w:val="004A7C08"/>
    <w:rsid w:val="004B0004"/>
    <w:rsid w:val="004B039B"/>
    <w:rsid w:val="004B0A59"/>
    <w:rsid w:val="004B0BE2"/>
    <w:rsid w:val="004B1359"/>
    <w:rsid w:val="004B13B7"/>
    <w:rsid w:val="004B149F"/>
    <w:rsid w:val="004B14E5"/>
    <w:rsid w:val="004B1EA3"/>
    <w:rsid w:val="004B26C2"/>
    <w:rsid w:val="004B2955"/>
    <w:rsid w:val="004B2D80"/>
    <w:rsid w:val="004B3228"/>
    <w:rsid w:val="004B3682"/>
    <w:rsid w:val="004B37DD"/>
    <w:rsid w:val="004B3A27"/>
    <w:rsid w:val="004B3B08"/>
    <w:rsid w:val="004B3C6D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781"/>
    <w:rsid w:val="004B709B"/>
    <w:rsid w:val="004C00D2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F54"/>
    <w:rsid w:val="004C3379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031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350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B3E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6CEF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D1B"/>
    <w:rsid w:val="00501E48"/>
    <w:rsid w:val="00502125"/>
    <w:rsid w:val="00502288"/>
    <w:rsid w:val="005026B4"/>
    <w:rsid w:val="0050281D"/>
    <w:rsid w:val="00502BB4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1B63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B3A"/>
    <w:rsid w:val="00533C67"/>
    <w:rsid w:val="00534048"/>
    <w:rsid w:val="005342E1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38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6B9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3EDC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5B4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585E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8DD"/>
    <w:rsid w:val="00581C54"/>
    <w:rsid w:val="00581D80"/>
    <w:rsid w:val="005824E8"/>
    <w:rsid w:val="005825CB"/>
    <w:rsid w:val="0058296D"/>
    <w:rsid w:val="00582BC6"/>
    <w:rsid w:val="00582DA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8D7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1EA2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A9F"/>
    <w:rsid w:val="00595C95"/>
    <w:rsid w:val="00595D86"/>
    <w:rsid w:val="005964FF"/>
    <w:rsid w:val="00596B0E"/>
    <w:rsid w:val="00596CA9"/>
    <w:rsid w:val="00596EDE"/>
    <w:rsid w:val="00596FC6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0A3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CA2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3ECC"/>
    <w:rsid w:val="005C41E5"/>
    <w:rsid w:val="005C4399"/>
    <w:rsid w:val="005C4639"/>
    <w:rsid w:val="005C4A43"/>
    <w:rsid w:val="005C526B"/>
    <w:rsid w:val="005C52E6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05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21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E26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543"/>
    <w:rsid w:val="005F2A26"/>
    <w:rsid w:val="005F2BEC"/>
    <w:rsid w:val="005F3D6D"/>
    <w:rsid w:val="005F3ED7"/>
    <w:rsid w:val="005F44D8"/>
    <w:rsid w:val="005F49D2"/>
    <w:rsid w:val="005F542A"/>
    <w:rsid w:val="005F60E5"/>
    <w:rsid w:val="005F6426"/>
    <w:rsid w:val="005F6945"/>
    <w:rsid w:val="005F69F0"/>
    <w:rsid w:val="005F6B3D"/>
    <w:rsid w:val="005F7499"/>
    <w:rsid w:val="005F79CB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95A"/>
    <w:rsid w:val="00612E40"/>
    <w:rsid w:val="00613615"/>
    <w:rsid w:val="00613679"/>
    <w:rsid w:val="00613797"/>
    <w:rsid w:val="00613943"/>
    <w:rsid w:val="0061394A"/>
    <w:rsid w:val="00613975"/>
    <w:rsid w:val="00613A1B"/>
    <w:rsid w:val="00613FD1"/>
    <w:rsid w:val="0061469A"/>
    <w:rsid w:val="00614977"/>
    <w:rsid w:val="00614978"/>
    <w:rsid w:val="006153E1"/>
    <w:rsid w:val="006161D9"/>
    <w:rsid w:val="006162FD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3064"/>
    <w:rsid w:val="00623921"/>
    <w:rsid w:val="00623993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2D67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37C5D"/>
    <w:rsid w:val="0064087B"/>
    <w:rsid w:val="0064100E"/>
    <w:rsid w:val="00641697"/>
    <w:rsid w:val="00641DC8"/>
    <w:rsid w:val="00641E1D"/>
    <w:rsid w:val="0064245E"/>
    <w:rsid w:val="0064284C"/>
    <w:rsid w:val="006428C4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2D3"/>
    <w:rsid w:val="006537FF"/>
    <w:rsid w:val="00653C12"/>
    <w:rsid w:val="00654155"/>
    <w:rsid w:val="00654208"/>
    <w:rsid w:val="0065478F"/>
    <w:rsid w:val="00654845"/>
    <w:rsid w:val="00654985"/>
    <w:rsid w:val="00654B4F"/>
    <w:rsid w:val="00654BFA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6E3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5A5"/>
    <w:rsid w:val="00673618"/>
    <w:rsid w:val="00673734"/>
    <w:rsid w:val="00674158"/>
    <w:rsid w:val="00674249"/>
    <w:rsid w:val="006745A9"/>
    <w:rsid w:val="006746D4"/>
    <w:rsid w:val="006748CA"/>
    <w:rsid w:val="006758C3"/>
    <w:rsid w:val="0067598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3B3"/>
    <w:rsid w:val="00684400"/>
    <w:rsid w:val="0068583F"/>
    <w:rsid w:val="00685B05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191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B64"/>
    <w:rsid w:val="006A3F77"/>
    <w:rsid w:val="006A422B"/>
    <w:rsid w:val="006A4377"/>
    <w:rsid w:val="006A456C"/>
    <w:rsid w:val="006A4585"/>
    <w:rsid w:val="006A4A41"/>
    <w:rsid w:val="006A4E85"/>
    <w:rsid w:val="006A5294"/>
    <w:rsid w:val="006A5A43"/>
    <w:rsid w:val="006A5F63"/>
    <w:rsid w:val="006A677D"/>
    <w:rsid w:val="006A6AD1"/>
    <w:rsid w:val="006A716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4A44"/>
    <w:rsid w:val="006B510D"/>
    <w:rsid w:val="006B524C"/>
    <w:rsid w:val="006B527A"/>
    <w:rsid w:val="006B53F9"/>
    <w:rsid w:val="006B57DB"/>
    <w:rsid w:val="006B5EBC"/>
    <w:rsid w:val="006B6061"/>
    <w:rsid w:val="006B637B"/>
    <w:rsid w:val="006B649F"/>
    <w:rsid w:val="006B6C57"/>
    <w:rsid w:val="006B70DB"/>
    <w:rsid w:val="006B7639"/>
    <w:rsid w:val="006B7715"/>
    <w:rsid w:val="006B7FAC"/>
    <w:rsid w:val="006C01C0"/>
    <w:rsid w:val="006C06C3"/>
    <w:rsid w:val="006C07CB"/>
    <w:rsid w:val="006C17E5"/>
    <w:rsid w:val="006C1A67"/>
    <w:rsid w:val="006C24F8"/>
    <w:rsid w:val="006C288E"/>
    <w:rsid w:val="006C348B"/>
    <w:rsid w:val="006C3B05"/>
    <w:rsid w:val="006C3CEA"/>
    <w:rsid w:val="006C3CF9"/>
    <w:rsid w:val="006C4069"/>
    <w:rsid w:val="006C4151"/>
    <w:rsid w:val="006C41F5"/>
    <w:rsid w:val="006C41FD"/>
    <w:rsid w:val="006C433D"/>
    <w:rsid w:val="006C4784"/>
    <w:rsid w:val="006C4DBA"/>
    <w:rsid w:val="006C4EC8"/>
    <w:rsid w:val="006C4F7C"/>
    <w:rsid w:val="006C551D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3FD6"/>
    <w:rsid w:val="006D4484"/>
    <w:rsid w:val="006D471C"/>
    <w:rsid w:val="006D5061"/>
    <w:rsid w:val="006D56FC"/>
    <w:rsid w:val="006D5DE6"/>
    <w:rsid w:val="006D6015"/>
    <w:rsid w:val="006D66B2"/>
    <w:rsid w:val="006D67FA"/>
    <w:rsid w:val="006D6983"/>
    <w:rsid w:val="006D6B70"/>
    <w:rsid w:val="006D6BA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8D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706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1DD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3C61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71D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CE6"/>
    <w:rsid w:val="00734D18"/>
    <w:rsid w:val="00734EE7"/>
    <w:rsid w:val="00735491"/>
    <w:rsid w:val="00735D9C"/>
    <w:rsid w:val="00735DB5"/>
    <w:rsid w:val="007364CD"/>
    <w:rsid w:val="00736934"/>
    <w:rsid w:val="00736B37"/>
    <w:rsid w:val="00737381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552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4D25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0A1F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105"/>
    <w:rsid w:val="0078346D"/>
    <w:rsid w:val="007838F9"/>
    <w:rsid w:val="00783943"/>
    <w:rsid w:val="0078415C"/>
    <w:rsid w:val="007841B8"/>
    <w:rsid w:val="0078455A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5A32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5F4"/>
    <w:rsid w:val="007A1813"/>
    <w:rsid w:val="007A1A8E"/>
    <w:rsid w:val="007A216D"/>
    <w:rsid w:val="007A2469"/>
    <w:rsid w:val="007A251C"/>
    <w:rsid w:val="007A2952"/>
    <w:rsid w:val="007A2A44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E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056E"/>
    <w:rsid w:val="007B1525"/>
    <w:rsid w:val="007B24E3"/>
    <w:rsid w:val="007B269D"/>
    <w:rsid w:val="007B2985"/>
    <w:rsid w:val="007B3082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646"/>
    <w:rsid w:val="007C20FB"/>
    <w:rsid w:val="007C224A"/>
    <w:rsid w:val="007C235B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229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E7BFB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38B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6CE9"/>
    <w:rsid w:val="00807148"/>
    <w:rsid w:val="0080721D"/>
    <w:rsid w:val="008102D4"/>
    <w:rsid w:val="00810930"/>
    <w:rsid w:val="0081097A"/>
    <w:rsid w:val="00810D73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16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C9E"/>
    <w:rsid w:val="00826EEB"/>
    <w:rsid w:val="00826F15"/>
    <w:rsid w:val="00826FD7"/>
    <w:rsid w:val="00827333"/>
    <w:rsid w:val="008274B2"/>
    <w:rsid w:val="00827973"/>
    <w:rsid w:val="00827A84"/>
    <w:rsid w:val="00827ABE"/>
    <w:rsid w:val="00830451"/>
    <w:rsid w:val="00830666"/>
    <w:rsid w:val="00830855"/>
    <w:rsid w:val="00830C63"/>
    <w:rsid w:val="008318A2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EDE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1D7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D7D"/>
    <w:rsid w:val="0085143E"/>
    <w:rsid w:val="0085147D"/>
    <w:rsid w:val="00851654"/>
    <w:rsid w:val="00851CD7"/>
    <w:rsid w:val="00852133"/>
    <w:rsid w:val="008524B7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DB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4C5"/>
    <w:rsid w:val="00864A41"/>
    <w:rsid w:val="00865152"/>
    <w:rsid w:val="008656F7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6F0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53C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7E3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55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1FDA"/>
    <w:rsid w:val="00892557"/>
    <w:rsid w:val="008927F0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15B0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5732"/>
    <w:rsid w:val="008A60FF"/>
    <w:rsid w:val="008A6169"/>
    <w:rsid w:val="008A64D9"/>
    <w:rsid w:val="008A68F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5CCD"/>
    <w:rsid w:val="008B647F"/>
    <w:rsid w:val="008B706E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22C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665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CEC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670B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2C9"/>
    <w:rsid w:val="009075E2"/>
    <w:rsid w:val="0090765F"/>
    <w:rsid w:val="00907663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12C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865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B67"/>
    <w:rsid w:val="00922D63"/>
    <w:rsid w:val="00922E28"/>
    <w:rsid w:val="00923526"/>
    <w:rsid w:val="0092356B"/>
    <w:rsid w:val="009235C3"/>
    <w:rsid w:val="0092363E"/>
    <w:rsid w:val="009236EC"/>
    <w:rsid w:val="00923956"/>
    <w:rsid w:val="00923B72"/>
    <w:rsid w:val="00923EE5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6B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27D9A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27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ACF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0AB"/>
    <w:rsid w:val="00975435"/>
    <w:rsid w:val="00975A76"/>
    <w:rsid w:val="00975CD0"/>
    <w:rsid w:val="009772BE"/>
    <w:rsid w:val="00977303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17B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763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B8D"/>
    <w:rsid w:val="009B1C58"/>
    <w:rsid w:val="009B1FA1"/>
    <w:rsid w:val="009B21FE"/>
    <w:rsid w:val="009B237A"/>
    <w:rsid w:val="009B238A"/>
    <w:rsid w:val="009B2476"/>
    <w:rsid w:val="009B2909"/>
    <w:rsid w:val="009B2CDD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1D9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111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893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D7F58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53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06B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AD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AB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A8"/>
    <w:rsid w:val="00A125D5"/>
    <w:rsid w:val="00A127D7"/>
    <w:rsid w:val="00A12A7B"/>
    <w:rsid w:val="00A12BBA"/>
    <w:rsid w:val="00A1325A"/>
    <w:rsid w:val="00A137C1"/>
    <w:rsid w:val="00A13AA2"/>
    <w:rsid w:val="00A13B8B"/>
    <w:rsid w:val="00A13CEB"/>
    <w:rsid w:val="00A143D2"/>
    <w:rsid w:val="00A145D8"/>
    <w:rsid w:val="00A148EC"/>
    <w:rsid w:val="00A14919"/>
    <w:rsid w:val="00A14CB6"/>
    <w:rsid w:val="00A151A0"/>
    <w:rsid w:val="00A1526F"/>
    <w:rsid w:val="00A153AB"/>
    <w:rsid w:val="00A15695"/>
    <w:rsid w:val="00A1576B"/>
    <w:rsid w:val="00A15AB3"/>
    <w:rsid w:val="00A15F5B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3F0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365D2"/>
    <w:rsid w:val="00A37573"/>
    <w:rsid w:val="00A40B49"/>
    <w:rsid w:val="00A40FEB"/>
    <w:rsid w:val="00A420D4"/>
    <w:rsid w:val="00A4232B"/>
    <w:rsid w:val="00A424CD"/>
    <w:rsid w:val="00A42A27"/>
    <w:rsid w:val="00A42DDB"/>
    <w:rsid w:val="00A432A5"/>
    <w:rsid w:val="00A43558"/>
    <w:rsid w:val="00A435FD"/>
    <w:rsid w:val="00A43BD8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3A7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C96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18B"/>
    <w:rsid w:val="00A612FB"/>
    <w:rsid w:val="00A61509"/>
    <w:rsid w:val="00A6151F"/>
    <w:rsid w:val="00A61A15"/>
    <w:rsid w:val="00A61CB8"/>
    <w:rsid w:val="00A62370"/>
    <w:rsid w:val="00A6267B"/>
    <w:rsid w:val="00A62A55"/>
    <w:rsid w:val="00A62C83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2BD1"/>
    <w:rsid w:val="00A8338F"/>
    <w:rsid w:val="00A836FD"/>
    <w:rsid w:val="00A838A6"/>
    <w:rsid w:val="00A83989"/>
    <w:rsid w:val="00A83AC5"/>
    <w:rsid w:val="00A83CE6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6EE"/>
    <w:rsid w:val="00A878E2"/>
    <w:rsid w:val="00A87BCD"/>
    <w:rsid w:val="00A902B8"/>
    <w:rsid w:val="00A90307"/>
    <w:rsid w:val="00A9052E"/>
    <w:rsid w:val="00A9110E"/>
    <w:rsid w:val="00A912B0"/>
    <w:rsid w:val="00A91459"/>
    <w:rsid w:val="00A91770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4EC6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E87"/>
    <w:rsid w:val="00AA3FC4"/>
    <w:rsid w:val="00AA405E"/>
    <w:rsid w:val="00AA4AB9"/>
    <w:rsid w:val="00AA4B67"/>
    <w:rsid w:val="00AA4BEE"/>
    <w:rsid w:val="00AA4D8D"/>
    <w:rsid w:val="00AA4EA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530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A75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D01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3B4B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6F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6AA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48E"/>
    <w:rsid w:val="00B20D1D"/>
    <w:rsid w:val="00B20F07"/>
    <w:rsid w:val="00B21251"/>
    <w:rsid w:val="00B218C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E8F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B43"/>
    <w:rsid w:val="00B34E67"/>
    <w:rsid w:val="00B34EDB"/>
    <w:rsid w:val="00B34F85"/>
    <w:rsid w:val="00B3583D"/>
    <w:rsid w:val="00B35A40"/>
    <w:rsid w:val="00B35AA8"/>
    <w:rsid w:val="00B3636B"/>
    <w:rsid w:val="00B365B2"/>
    <w:rsid w:val="00B365FF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557"/>
    <w:rsid w:val="00B60AF9"/>
    <w:rsid w:val="00B60B00"/>
    <w:rsid w:val="00B61410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D69"/>
    <w:rsid w:val="00B66EB3"/>
    <w:rsid w:val="00B66F25"/>
    <w:rsid w:val="00B66F2B"/>
    <w:rsid w:val="00B66FE3"/>
    <w:rsid w:val="00B66FF2"/>
    <w:rsid w:val="00B677AF"/>
    <w:rsid w:val="00B6786A"/>
    <w:rsid w:val="00B7009E"/>
    <w:rsid w:val="00B70C92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7B6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C94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A41"/>
    <w:rsid w:val="00BB1E78"/>
    <w:rsid w:val="00BB1E9A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323"/>
    <w:rsid w:val="00BC47C6"/>
    <w:rsid w:val="00BC47D8"/>
    <w:rsid w:val="00BC4B32"/>
    <w:rsid w:val="00BC5241"/>
    <w:rsid w:val="00BC53CB"/>
    <w:rsid w:val="00BC5FEA"/>
    <w:rsid w:val="00BC617A"/>
    <w:rsid w:val="00BC6515"/>
    <w:rsid w:val="00BC65E2"/>
    <w:rsid w:val="00BC6C45"/>
    <w:rsid w:val="00BC6CDC"/>
    <w:rsid w:val="00BC6FB2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B79"/>
    <w:rsid w:val="00BD3FB5"/>
    <w:rsid w:val="00BD4C9A"/>
    <w:rsid w:val="00BD4DB4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0F3B"/>
    <w:rsid w:val="00BE1442"/>
    <w:rsid w:val="00BE1879"/>
    <w:rsid w:val="00BE25FD"/>
    <w:rsid w:val="00BE2F92"/>
    <w:rsid w:val="00BE2FCA"/>
    <w:rsid w:val="00BE3812"/>
    <w:rsid w:val="00BE38A5"/>
    <w:rsid w:val="00BE4327"/>
    <w:rsid w:val="00BE498C"/>
    <w:rsid w:val="00BE4D79"/>
    <w:rsid w:val="00BE4DC3"/>
    <w:rsid w:val="00BE4F81"/>
    <w:rsid w:val="00BE52DB"/>
    <w:rsid w:val="00BE5FF0"/>
    <w:rsid w:val="00BE6901"/>
    <w:rsid w:val="00BE6C28"/>
    <w:rsid w:val="00BE6C56"/>
    <w:rsid w:val="00BE6E39"/>
    <w:rsid w:val="00BE7502"/>
    <w:rsid w:val="00BE753F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3EA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164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0F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3DDE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0EB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1B04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909"/>
    <w:rsid w:val="00C82BBA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80B"/>
    <w:rsid w:val="00CA09FB"/>
    <w:rsid w:val="00CA0C87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2A"/>
    <w:rsid w:val="00CA40A7"/>
    <w:rsid w:val="00CA43DE"/>
    <w:rsid w:val="00CA45A6"/>
    <w:rsid w:val="00CA48CC"/>
    <w:rsid w:val="00CA4BB3"/>
    <w:rsid w:val="00CA4D96"/>
    <w:rsid w:val="00CA4ECB"/>
    <w:rsid w:val="00CA56B4"/>
    <w:rsid w:val="00CA594A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137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03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8C2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2FEF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006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98E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CC3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36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552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481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C64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4E6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1DFF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123"/>
    <w:rsid w:val="00D844A7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24"/>
    <w:rsid w:val="00D85C35"/>
    <w:rsid w:val="00D862FD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819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420"/>
    <w:rsid w:val="00DB6428"/>
    <w:rsid w:val="00DB6632"/>
    <w:rsid w:val="00DB697D"/>
    <w:rsid w:val="00DB69CB"/>
    <w:rsid w:val="00DB6BAE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DA0"/>
    <w:rsid w:val="00DC429B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B57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AD7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366"/>
    <w:rsid w:val="00DE33E6"/>
    <w:rsid w:val="00DE34CB"/>
    <w:rsid w:val="00DE36FF"/>
    <w:rsid w:val="00DE3AA6"/>
    <w:rsid w:val="00DE3E95"/>
    <w:rsid w:val="00DE40A7"/>
    <w:rsid w:val="00DE4339"/>
    <w:rsid w:val="00DE43EE"/>
    <w:rsid w:val="00DE464F"/>
    <w:rsid w:val="00DE4888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579"/>
    <w:rsid w:val="00DE6B9A"/>
    <w:rsid w:val="00DE6CE1"/>
    <w:rsid w:val="00DE7A12"/>
    <w:rsid w:val="00DE7A73"/>
    <w:rsid w:val="00DE7BFA"/>
    <w:rsid w:val="00DF0406"/>
    <w:rsid w:val="00DF0845"/>
    <w:rsid w:val="00DF089B"/>
    <w:rsid w:val="00DF0F61"/>
    <w:rsid w:val="00DF12F6"/>
    <w:rsid w:val="00DF1325"/>
    <w:rsid w:val="00DF14C3"/>
    <w:rsid w:val="00DF165D"/>
    <w:rsid w:val="00DF219C"/>
    <w:rsid w:val="00DF2492"/>
    <w:rsid w:val="00DF282F"/>
    <w:rsid w:val="00DF2913"/>
    <w:rsid w:val="00DF29C1"/>
    <w:rsid w:val="00DF2F8A"/>
    <w:rsid w:val="00DF30B4"/>
    <w:rsid w:val="00DF30CE"/>
    <w:rsid w:val="00DF355F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64A0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4CA"/>
    <w:rsid w:val="00E10561"/>
    <w:rsid w:val="00E105E4"/>
    <w:rsid w:val="00E109C2"/>
    <w:rsid w:val="00E10F0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2DD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21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35C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6BE"/>
    <w:rsid w:val="00E36841"/>
    <w:rsid w:val="00E36896"/>
    <w:rsid w:val="00E36AB8"/>
    <w:rsid w:val="00E36E0B"/>
    <w:rsid w:val="00E37418"/>
    <w:rsid w:val="00E374C8"/>
    <w:rsid w:val="00E3778D"/>
    <w:rsid w:val="00E377BE"/>
    <w:rsid w:val="00E37B8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58D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576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73B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1A1"/>
    <w:rsid w:val="00E80475"/>
    <w:rsid w:val="00E806DB"/>
    <w:rsid w:val="00E80707"/>
    <w:rsid w:val="00E807AF"/>
    <w:rsid w:val="00E80D34"/>
    <w:rsid w:val="00E80F6A"/>
    <w:rsid w:val="00E811BB"/>
    <w:rsid w:val="00E81288"/>
    <w:rsid w:val="00E812D8"/>
    <w:rsid w:val="00E813CD"/>
    <w:rsid w:val="00E81477"/>
    <w:rsid w:val="00E81A33"/>
    <w:rsid w:val="00E81EB0"/>
    <w:rsid w:val="00E81F86"/>
    <w:rsid w:val="00E82483"/>
    <w:rsid w:val="00E826CA"/>
    <w:rsid w:val="00E82868"/>
    <w:rsid w:val="00E82B7C"/>
    <w:rsid w:val="00E8312C"/>
    <w:rsid w:val="00E83476"/>
    <w:rsid w:val="00E83704"/>
    <w:rsid w:val="00E83B7A"/>
    <w:rsid w:val="00E8446D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0DD0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05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517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962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1AC9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58"/>
    <w:rsid w:val="00EF62AF"/>
    <w:rsid w:val="00EF6876"/>
    <w:rsid w:val="00EF6882"/>
    <w:rsid w:val="00EF68B0"/>
    <w:rsid w:val="00EF69B1"/>
    <w:rsid w:val="00EF6C75"/>
    <w:rsid w:val="00EF6CC9"/>
    <w:rsid w:val="00EF6CE0"/>
    <w:rsid w:val="00EF73E6"/>
    <w:rsid w:val="00F001B6"/>
    <w:rsid w:val="00F0059B"/>
    <w:rsid w:val="00F00770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E46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AE0"/>
    <w:rsid w:val="00F31BE0"/>
    <w:rsid w:val="00F3224C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5E5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9C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92A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D56"/>
    <w:rsid w:val="00F566F5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3B90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1A34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ADD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20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31A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2E"/>
    <w:rsid w:val="00FD690C"/>
    <w:rsid w:val="00FD6965"/>
    <w:rsid w:val="00FD704B"/>
    <w:rsid w:val="00FE03B2"/>
    <w:rsid w:val="00FE0C6D"/>
    <w:rsid w:val="00FE0E20"/>
    <w:rsid w:val="00FE11FD"/>
    <w:rsid w:val="00FE1A11"/>
    <w:rsid w:val="00FE2378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67FB"/>
    <w:rsid w:val="00FE704A"/>
    <w:rsid w:val="00FE7151"/>
    <w:rsid w:val="00FE73D1"/>
    <w:rsid w:val="00FE7578"/>
    <w:rsid w:val="00FE75BB"/>
    <w:rsid w:val="00FE78E8"/>
    <w:rsid w:val="00FE7DFB"/>
    <w:rsid w:val="00FE7E53"/>
    <w:rsid w:val="00FE7F21"/>
    <w:rsid w:val="00FE7FF3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367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14F14F27-8332-4782-B626-23FBB6E692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96E5B"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paragraph" w:styleId="ListParagraph">
    <w:name w:val="List Paragraph"/>
    <w:aliases w:val="Akapit z listą BS,List Paragraph 1,List_Paragraph,Multilevel para_II,List Paragraph1,Bullet1,References,List Paragraph (numbered (a)),IBL List Paragraph,List Paragraph nowy,Numbered List Paragraph,Table no. List Paragraph,Абзац списка3"/>
    <w:basedOn w:val="Normal"/>
    <w:link w:val="ListParagraphChar"/>
    <w:uiPriority w:val="34"/>
    <w:qFormat/>
    <w:rsid w:val="00DB69CB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customStyle="1" w:styleId="mechtexChar">
    <w:name w:val="mechtex Char"/>
    <w:link w:val="mechtex"/>
    <w:rsid w:val="00DB69CB"/>
    <w:rPr>
      <w:rFonts w:ascii="Arial Armenian" w:hAnsi="Arial Armenian"/>
      <w:sz w:val="22"/>
      <w:lang w:eastAsia="ru-RU"/>
    </w:rPr>
  </w:style>
  <w:style w:type="character" w:customStyle="1" w:styleId="ListParagraphChar">
    <w:name w:val="List Paragraph Char"/>
    <w:aliases w:val="Akapit z listą BS Char,List Paragraph 1 Char,List_Paragraph Char,Multilevel para_II Char,List Paragraph1 Char,Bullet1 Char,References Char,List Paragraph (numbered (a)) Char,IBL List Paragraph Char,List Paragraph nowy Char"/>
    <w:link w:val="ListParagraph"/>
    <w:uiPriority w:val="34"/>
    <w:locked/>
    <w:rsid w:val="00DB69CB"/>
    <w:rPr>
      <w:rFonts w:ascii="Calibri" w:eastAsia="Calibri" w:hAnsi="Calibri"/>
      <w:sz w:val="22"/>
      <w:szCs w:val="22"/>
    </w:rPr>
  </w:style>
  <w:style w:type="character" w:customStyle="1" w:styleId="normChar">
    <w:name w:val="norm Char"/>
    <w:link w:val="norm"/>
    <w:rsid w:val="00DB69CB"/>
    <w:rPr>
      <w:rFonts w:ascii="Arial Armenian" w:hAnsi="Arial Armenian"/>
      <w:sz w:val="22"/>
      <w:lang w:eastAsia="ru-RU"/>
    </w:rPr>
  </w:style>
  <w:style w:type="character" w:customStyle="1" w:styleId="FooterChar">
    <w:name w:val="Footer Char"/>
    <w:link w:val="Footer"/>
    <w:uiPriority w:val="99"/>
    <w:locked/>
    <w:rsid w:val="0092606B"/>
    <w:rPr>
      <w:rFonts w:ascii="Arial Armenian" w:hAnsi="Arial Armenian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Знак Знак,Знак,webb"/>
    <w:basedOn w:val="Normal"/>
    <w:uiPriority w:val="99"/>
    <w:unhideWhenUsed/>
    <w:qFormat/>
    <w:rsid w:val="00CA594A"/>
    <w:pPr>
      <w:spacing w:before="100" w:beforeAutospacing="1" w:after="100" w:afterAutospacing="1"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5878D7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5878D7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470</Words>
  <Characters>2684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3148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141</cp:revision>
  <cp:lastPrinted>2024-07-16T06:45:00Z</cp:lastPrinted>
  <dcterms:created xsi:type="dcterms:W3CDTF">2022-03-23T13:26:00Z</dcterms:created>
  <dcterms:modified xsi:type="dcterms:W3CDTF">2024-07-16T06:49:00Z</dcterms:modified>
</cp:coreProperties>
</file>