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F05" w:rsidRDefault="009F5063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3D0F05" w:rsidRDefault="009F5063">
      <w:pPr>
        <w:pStyle w:val="headingtitleStyle"/>
      </w:pPr>
      <w:bookmarkStart w:id="2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ՕՐԵՆՔԸ</w:t>
      </w:r>
      <w:r>
        <w:t xml:space="preserve"> «</w:t>
      </w:r>
      <w:r>
        <w:t>ՌԱԶՄԱՐԴՅՈՒՆԱԲԵՐԱԿԱՆ</w:t>
      </w:r>
      <w:r>
        <w:t xml:space="preserve"> </w:t>
      </w:r>
      <w:r>
        <w:t>ՀԱՄԱԼԻՐԻ</w:t>
      </w:r>
      <w:r>
        <w:t xml:space="preserve"> </w:t>
      </w:r>
      <w:r>
        <w:t>ՄԱՍԻՆ</w:t>
      </w:r>
      <w:r>
        <w:t xml:space="preserve">» </w:t>
      </w:r>
      <w:r>
        <w:t>ՕՐԵՆՔՈՒՄ</w:t>
      </w:r>
      <w:r>
        <w:t xml:space="preserve"> </w:t>
      </w:r>
      <w:r>
        <w:t>ՓՈՓՈԽՈՒԹՅՈՒՆ</w:t>
      </w:r>
      <w:r>
        <w:t xml:space="preserve"> </w:t>
      </w:r>
      <w:r>
        <w:t>ԵՎ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նախագծի</w:t>
      </w:r>
      <w:r>
        <w:t xml:space="preserve"> </w:t>
      </w:r>
      <w:r>
        <w:t>վերաբերյալ</w:t>
      </w:r>
      <w:bookmarkEnd w:id="2"/>
    </w:p>
    <w:p w:rsidR="003D0F05" w:rsidRDefault="003D0F05"/>
    <w:p w:rsidR="003D0F05" w:rsidRDefault="003D0F05"/>
    <w:p w:rsidR="003D0F05" w:rsidRDefault="003D0F05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"/>
        <w:gridCol w:w="2187"/>
        <w:gridCol w:w="4916"/>
        <w:gridCol w:w="3546"/>
        <w:gridCol w:w="2832"/>
      </w:tblGrid>
      <w:tr w:rsidR="003D0F05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0F05" w:rsidRDefault="009F506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3D0F05" w:rsidRDefault="009F506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0F05" w:rsidRDefault="009F506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0F05" w:rsidRDefault="009F506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0F05" w:rsidRDefault="009F506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0F05" w:rsidRDefault="009F506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3D0F05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D0F05" w:rsidRDefault="003D0F05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D0F05" w:rsidRDefault="009F506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D0F05" w:rsidRDefault="009F506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D0F05" w:rsidRDefault="009F506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D0F05" w:rsidRDefault="009F506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3D0F05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0F05" w:rsidRDefault="009F506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0F05" w:rsidRDefault="009F506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Ստեփան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Պետրոսյան</w:t>
            </w:r>
            <w:proofErr w:type="spellEnd"/>
          </w:p>
          <w:p w:rsidR="003D0F05" w:rsidRDefault="009F506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15.12.2023 20:46:27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0F05" w:rsidRDefault="009F506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կօգնի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պատասխանատուները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սահմանազատել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գիտահետազոտական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փորձակոնստրուկտորական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0F05" w:rsidRDefault="009F506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0F05" w:rsidRDefault="003D0F05">
            <w:pPr>
              <w:jc w:val="center"/>
            </w:pPr>
          </w:p>
        </w:tc>
      </w:tr>
    </w:tbl>
    <w:p w:rsidR="009F5063" w:rsidRDefault="009F5063"/>
    <w:sectPr w:rsidR="009F5063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F05"/>
    <w:rsid w:val="003D0F05"/>
    <w:rsid w:val="009F5063"/>
    <w:rsid w:val="00C43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C25A1DD-4095-4051-9FE8-386252C2E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Manukyan</dc:creator>
  <cp:keywords>https://mul2-mtc.gov.am/tasks/1107814/oneclick/ampopatert e-draft.docx?token=5d76aa8fadb97f418649697dd75c6335</cp:keywords>
  <dc:description/>
  <cp:lastModifiedBy>Lusine Manukyan</cp:lastModifiedBy>
  <cp:revision>2</cp:revision>
  <dcterms:created xsi:type="dcterms:W3CDTF">2024-05-02T08:22:00Z</dcterms:created>
  <dcterms:modified xsi:type="dcterms:W3CDTF">2024-05-02T08:22:00Z</dcterms:modified>
  <cp:category/>
</cp:coreProperties>
</file>