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Pr="002F4C80" w:rsidRDefault="002F4C80" w:rsidP="00667796">
      <w:pPr>
        <w:jc w:val="center"/>
        <w:rPr>
          <w:rFonts w:ascii="GHEA Mariam" w:hAnsi="GHEA Mariam"/>
          <w:sz w:val="24"/>
          <w:szCs w:val="24"/>
        </w:rPr>
      </w:pPr>
      <w:r>
        <w:rPr>
          <w:rFonts w:ascii="GHEA Mariam" w:hAnsi="GHEA Mariam"/>
          <w:sz w:val="24"/>
          <w:szCs w:val="24"/>
        </w:rPr>
        <w:t>11</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D00D3">
        <w:rPr>
          <w:rFonts w:ascii="GHEA Mariam" w:hAnsi="GHEA Mariam"/>
          <w:sz w:val="24"/>
          <w:szCs w:val="24"/>
          <w:lang w:val="hy-AM"/>
        </w:rPr>
        <w:t>-</w:t>
      </w:r>
      <w:r w:rsidR="00856AA9">
        <w:rPr>
          <w:rFonts w:ascii="GHEA Mariam" w:hAnsi="GHEA Mariam"/>
          <w:sz w:val="24"/>
          <w:szCs w:val="24"/>
          <w:lang w:val="hy-AM"/>
        </w:rPr>
        <w:t>Ն</w:t>
      </w: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p w:rsidR="00856AA9" w:rsidRDefault="00856AA9" w:rsidP="00287CB7">
      <w:pPr>
        <w:autoSpaceDE w:val="0"/>
        <w:autoSpaceDN w:val="0"/>
        <w:adjustRightInd w:val="0"/>
        <w:jc w:val="center"/>
        <w:rPr>
          <w:rFonts w:ascii="GHEA Grapalat" w:hAnsi="GHEA Grapalat" w:cs="GHEA Mariam"/>
          <w:b/>
          <w:bCs/>
          <w:sz w:val="24"/>
          <w:szCs w:val="24"/>
          <w:lang w:val="hy-AM" w:eastAsia="en-US"/>
        </w:rPr>
      </w:pPr>
    </w:p>
    <w:p w:rsidR="00856AA9" w:rsidRPr="00856AA9" w:rsidRDefault="00856AA9" w:rsidP="00856AA9">
      <w:pPr>
        <w:pStyle w:val="mechtex"/>
        <w:rPr>
          <w:rFonts w:ascii="GHEA Mariam" w:eastAsia="GHEA Grapalat" w:hAnsi="GHEA Mariam"/>
          <w:sz w:val="24"/>
          <w:szCs w:val="24"/>
          <w:lang w:val="hy-AM"/>
        </w:rPr>
      </w:pPr>
      <w:r w:rsidRPr="00856AA9">
        <w:rPr>
          <w:rFonts w:ascii="GHEA Mariam" w:eastAsia="GHEA Grapalat" w:hAnsi="GHEA Mariam" w:cs="Arial"/>
          <w:sz w:val="24"/>
          <w:szCs w:val="24"/>
          <w:lang w:val="hy-AM"/>
        </w:rPr>
        <w:t>ՀԱՅԱՍՏԱՆԻ</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ՀԱՆՐԱՊԵՏՈՒԹՅԱՆ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ԿԱՌԱՎԱՐՈՒԹՅԱՆ</w:t>
      </w:r>
      <w:r w:rsidRPr="00856AA9">
        <w:rPr>
          <w:rFonts w:ascii="GHEA Mariam" w:eastAsia="GHEA Grapalat" w:hAnsi="GHEA Mariam"/>
          <w:sz w:val="24"/>
          <w:szCs w:val="24"/>
          <w:lang w:val="hy-AM"/>
        </w:rPr>
        <w:t xml:space="preserve"> 2010 </w:t>
      </w:r>
      <w:r w:rsidRPr="00856AA9">
        <w:rPr>
          <w:rFonts w:ascii="GHEA Mariam" w:eastAsia="GHEA Grapalat" w:hAnsi="GHEA Mariam" w:cs="Arial"/>
          <w:sz w:val="24"/>
          <w:szCs w:val="24"/>
          <w:lang w:val="hy-AM"/>
        </w:rPr>
        <w:t>ԹՎԱԿԱՆԻ</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ԱՊՐԻԼԻ</w:t>
      </w:r>
      <w:r w:rsidRPr="00856AA9">
        <w:rPr>
          <w:rFonts w:ascii="GHEA Mariam" w:eastAsia="GHEA Grapalat" w:hAnsi="GHEA Mariam"/>
          <w:sz w:val="24"/>
          <w:szCs w:val="24"/>
          <w:lang w:val="hy-AM"/>
        </w:rPr>
        <w:t xml:space="preserve">  8-</w:t>
      </w:r>
      <w:r w:rsidRPr="00856AA9">
        <w:rPr>
          <w:rFonts w:ascii="GHEA Mariam" w:eastAsia="GHEA Grapalat" w:hAnsi="GHEA Mariam" w:cs="Arial"/>
          <w:sz w:val="24"/>
          <w:szCs w:val="24"/>
          <w:lang w:val="hy-AM"/>
        </w:rPr>
        <w:t>Ի</w:t>
      </w:r>
      <w:r w:rsidRPr="00856AA9">
        <w:rPr>
          <w:rFonts w:ascii="GHEA Mariam" w:eastAsia="GHEA Grapalat" w:hAnsi="GHEA Mariam"/>
          <w:sz w:val="24"/>
          <w:szCs w:val="24"/>
          <w:lang w:val="hy-AM"/>
        </w:rPr>
        <w:t xml:space="preserve"> N 439-</w:t>
      </w:r>
      <w:r w:rsidRPr="00856AA9">
        <w:rPr>
          <w:rFonts w:ascii="GHEA Mariam" w:eastAsia="GHEA Grapalat" w:hAnsi="GHEA Mariam" w:cs="Arial"/>
          <w:sz w:val="24"/>
          <w:szCs w:val="24"/>
          <w:lang w:val="hy-AM"/>
        </w:rPr>
        <w:t>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ՈՐՈՇՄԱՆ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ՄԵՋ</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ԼՐԱՑՈՒՄ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ԵՎ</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ՓՈՓՈԽՈՒԹՅՈՒՆ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ԿԱՏԱՐԵԼՈՒ</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ՄԱՍԻՆ</w:t>
      </w:r>
    </w:p>
    <w:p w:rsidR="00856AA9" w:rsidRPr="00856AA9" w:rsidRDefault="00856AA9" w:rsidP="00856AA9">
      <w:pPr>
        <w:pStyle w:val="mechtex"/>
        <w:rPr>
          <w:rFonts w:ascii="GHEA Mariam" w:eastAsia="GHEA Grapalat" w:hAnsi="GHEA Mariam"/>
          <w:sz w:val="24"/>
          <w:szCs w:val="24"/>
          <w:lang w:val="hy-AM"/>
        </w:rPr>
      </w:pPr>
      <w:r w:rsidRPr="00856AA9">
        <w:rPr>
          <w:rFonts w:ascii="GHEA Mariam" w:eastAsia="GHEA Grapalat" w:hAnsi="GHEA Mariam"/>
          <w:sz w:val="24"/>
          <w:szCs w:val="24"/>
          <w:lang w:val="hy-AM"/>
        </w:rPr>
        <w:t>------------------------------------------------------------------------------------------</w:t>
      </w:r>
      <w:r>
        <w:rPr>
          <w:rFonts w:ascii="GHEA Mariam" w:eastAsia="GHEA Grapalat" w:hAnsi="GHEA Mariam"/>
          <w:sz w:val="24"/>
          <w:szCs w:val="24"/>
          <w:lang w:val="hy-AM"/>
        </w:rPr>
        <w:t>----------</w:t>
      </w:r>
      <w:r w:rsidRPr="00856AA9">
        <w:rPr>
          <w:rFonts w:ascii="GHEA Mariam" w:eastAsia="GHEA Grapalat" w:hAnsi="GHEA Mariam"/>
          <w:sz w:val="24"/>
          <w:szCs w:val="24"/>
          <w:lang w:val="hy-AM"/>
        </w:rPr>
        <w:t>--------</w:t>
      </w:r>
    </w:p>
    <w:p w:rsidR="00856AA9" w:rsidRPr="00856AA9" w:rsidRDefault="00856AA9" w:rsidP="00856AA9">
      <w:pPr>
        <w:rPr>
          <w:rFonts w:ascii="GHEA Grapalat" w:eastAsia="GHEA Grapalat" w:hAnsi="GHEA Grapalat" w:cs="GHEA Grapalat"/>
          <w:sz w:val="24"/>
          <w:szCs w:val="24"/>
          <w:lang w:val="hy-AM"/>
        </w:rPr>
      </w:pPr>
      <w:r w:rsidRPr="00856AA9">
        <w:rPr>
          <w:rFonts w:ascii="GHEA Grapalat" w:eastAsia="GHEA Grapalat" w:hAnsi="GHEA Grapalat" w:cs="GHEA Grapalat"/>
          <w:b/>
          <w:sz w:val="24"/>
          <w:szCs w:val="24"/>
          <w:lang w:val="hy-AM"/>
        </w:rPr>
        <w:tab/>
      </w:r>
    </w:p>
    <w:p w:rsidR="00856AA9" w:rsidRDefault="00856AA9" w:rsidP="00856AA9">
      <w:pPr>
        <w:pStyle w:val="norm"/>
        <w:spacing w:line="360" w:lineRule="auto"/>
        <w:rPr>
          <w:rFonts w:ascii="GHEA Mariam" w:eastAsia="GHEA Grapalat" w:hAnsi="GHEA Mariam"/>
          <w:sz w:val="24"/>
          <w:szCs w:val="24"/>
          <w:lang w:val="hy-AM"/>
        </w:rPr>
      </w:pPr>
      <w:r w:rsidRPr="00856AA9">
        <w:rPr>
          <w:rFonts w:ascii="GHEA Mariam" w:eastAsia="GHEA Grapalat" w:hAnsi="GHEA Mariam"/>
          <w:sz w:val="24"/>
          <w:szCs w:val="24"/>
          <w:lang w:val="hy-AM"/>
        </w:rPr>
        <w:t xml:space="preserve">   </w:t>
      </w:r>
    </w:p>
    <w:p w:rsidR="00856AA9" w:rsidRPr="00856AA9" w:rsidRDefault="00856AA9" w:rsidP="00856AA9">
      <w:pPr>
        <w:pStyle w:val="norm"/>
        <w:spacing w:line="360" w:lineRule="auto"/>
        <w:rPr>
          <w:rFonts w:ascii="GHEA Mariam" w:eastAsia="GHEA Grapalat" w:hAnsi="GHEA Mariam"/>
          <w:sz w:val="24"/>
          <w:szCs w:val="24"/>
          <w:lang w:val="hy-AM"/>
        </w:rPr>
      </w:pPr>
      <w:r w:rsidRPr="00856AA9">
        <w:rPr>
          <w:rFonts w:ascii="GHEA Mariam" w:eastAsia="GHEA Grapalat" w:hAnsi="GHEA Mariam" w:cs="Arial"/>
          <w:sz w:val="24"/>
          <w:szCs w:val="24"/>
          <w:lang w:val="hy-AM"/>
        </w:rPr>
        <w:t>Ղեկավարվելով</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Նորմատիվ</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իրավական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ակտերի</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մասին</w:t>
      </w:r>
      <w:r w:rsidRPr="00856AA9">
        <w:rPr>
          <w:rFonts w:ascii="GHEA Mariam" w:eastAsia="GHEA Grapalat" w:hAnsi="GHEA Mariam"/>
          <w:sz w:val="24"/>
          <w:szCs w:val="24"/>
          <w:lang w:val="hy-AM"/>
        </w:rPr>
        <w:t xml:space="preserve">» </w:t>
      </w:r>
      <w:r w:rsidRPr="00856AA9">
        <w:rPr>
          <w:rFonts w:ascii="GHEA Mariam" w:eastAsia="Arial Unicode MS" w:hAnsi="GHEA Mariam" w:cs="Sylfaen"/>
          <w:sz w:val="24"/>
          <w:szCs w:val="24"/>
          <w:shd w:val="clear" w:color="auto" w:fill="FFFFFF"/>
          <w:lang w:val="hy-AM"/>
        </w:rPr>
        <w:t>Հայաստանի</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cs="Sylfaen"/>
          <w:spacing w:val="-6"/>
          <w:sz w:val="24"/>
          <w:szCs w:val="24"/>
          <w:shd w:val="clear" w:color="auto" w:fill="FFFFFF"/>
          <w:lang w:val="hy-AM"/>
        </w:rPr>
        <w:t>Հանրապետության</w:t>
      </w:r>
      <w:r w:rsidRPr="00856AA9">
        <w:rPr>
          <w:rFonts w:ascii="GHEA Mariam" w:eastAsia="GHEA Grapalat" w:hAnsi="GHEA Mariam"/>
          <w:spacing w:val="-6"/>
          <w:sz w:val="24"/>
          <w:szCs w:val="24"/>
          <w:lang w:val="hy-AM"/>
        </w:rPr>
        <w:t xml:space="preserve"> </w:t>
      </w:r>
      <w:r w:rsidRPr="00856AA9">
        <w:rPr>
          <w:rFonts w:ascii="GHEA Mariam" w:eastAsia="GHEA Grapalat" w:hAnsi="GHEA Mariam" w:cs="Arial"/>
          <w:spacing w:val="-6"/>
          <w:sz w:val="24"/>
          <w:szCs w:val="24"/>
          <w:lang w:val="hy-AM"/>
        </w:rPr>
        <w:t>օրենքի</w:t>
      </w:r>
      <w:r w:rsidRPr="00856AA9">
        <w:rPr>
          <w:rFonts w:ascii="GHEA Mariam" w:eastAsia="GHEA Grapalat" w:hAnsi="GHEA Mariam"/>
          <w:spacing w:val="-6"/>
          <w:sz w:val="24"/>
          <w:szCs w:val="24"/>
          <w:lang w:val="hy-AM"/>
        </w:rPr>
        <w:t xml:space="preserve"> 33-</w:t>
      </w:r>
      <w:r w:rsidRPr="00856AA9">
        <w:rPr>
          <w:rFonts w:ascii="GHEA Mariam" w:eastAsia="GHEA Grapalat" w:hAnsi="GHEA Mariam" w:cs="Arial"/>
          <w:spacing w:val="-6"/>
          <w:sz w:val="24"/>
          <w:szCs w:val="24"/>
          <w:lang w:val="hy-AM"/>
        </w:rPr>
        <w:t>րդ</w:t>
      </w:r>
      <w:r w:rsidRPr="00856AA9">
        <w:rPr>
          <w:rFonts w:ascii="GHEA Mariam" w:eastAsia="GHEA Grapalat" w:hAnsi="GHEA Mariam"/>
          <w:spacing w:val="-6"/>
          <w:sz w:val="24"/>
          <w:szCs w:val="24"/>
          <w:lang w:val="hy-AM"/>
        </w:rPr>
        <w:t xml:space="preserve"> </w:t>
      </w:r>
      <w:r w:rsidRPr="00856AA9">
        <w:rPr>
          <w:rFonts w:ascii="GHEA Mariam" w:eastAsia="GHEA Grapalat" w:hAnsi="GHEA Mariam" w:cs="Arial"/>
          <w:spacing w:val="-6"/>
          <w:sz w:val="24"/>
          <w:szCs w:val="24"/>
          <w:lang w:val="hy-AM"/>
        </w:rPr>
        <w:t>և</w:t>
      </w:r>
      <w:r w:rsidRPr="00856AA9">
        <w:rPr>
          <w:rFonts w:ascii="GHEA Mariam" w:eastAsia="GHEA Grapalat" w:hAnsi="GHEA Mariam"/>
          <w:spacing w:val="-6"/>
          <w:sz w:val="24"/>
          <w:szCs w:val="24"/>
          <w:lang w:val="hy-AM"/>
        </w:rPr>
        <w:t xml:space="preserve"> 34-</w:t>
      </w:r>
      <w:r w:rsidRPr="00856AA9">
        <w:rPr>
          <w:rFonts w:ascii="GHEA Mariam" w:eastAsia="GHEA Grapalat" w:hAnsi="GHEA Mariam" w:cs="Arial"/>
          <w:spacing w:val="-6"/>
          <w:sz w:val="24"/>
          <w:szCs w:val="24"/>
          <w:lang w:val="hy-AM"/>
        </w:rPr>
        <w:t>րդ</w:t>
      </w:r>
      <w:r w:rsidRPr="00856AA9">
        <w:rPr>
          <w:rFonts w:ascii="GHEA Mariam" w:eastAsia="GHEA Grapalat" w:hAnsi="GHEA Mariam"/>
          <w:spacing w:val="-6"/>
          <w:sz w:val="24"/>
          <w:szCs w:val="24"/>
          <w:lang w:val="hy-AM"/>
        </w:rPr>
        <w:t xml:space="preserve"> </w:t>
      </w:r>
      <w:r w:rsidRPr="00856AA9">
        <w:rPr>
          <w:rFonts w:ascii="GHEA Mariam" w:eastAsia="GHEA Grapalat" w:hAnsi="GHEA Mariam" w:cs="Arial"/>
          <w:spacing w:val="-6"/>
          <w:sz w:val="24"/>
          <w:szCs w:val="24"/>
          <w:lang w:val="hy-AM"/>
        </w:rPr>
        <w:t>հոդվածների</w:t>
      </w:r>
      <w:r w:rsidRPr="00856AA9">
        <w:rPr>
          <w:rFonts w:ascii="GHEA Mariam" w:eastAsia="GHEA Grapalat" w:hAnsi="GHEA Mariam"/>
          <w:spacing w:val="-6"/>
          <w:sz w:val="24"/>
          <w:szCs w:val="24"/>
          <w:lang w:val="hy-AM"/>
        </w:rPr>
        <w:t xml:space="preserve"> 1-</w:t>
      </w:r>
      <w:r w:rsidRPr="00856AA9">
        <w:rPr>
          <w:rFonts w:ascii="GHEA Mariam" w:eastAsia="GHEA Grapalat" w:hAnsi="GHEA Mariam" w:cs="Arial"/>
          <w:spacing w:val="-6"/>
          <w:sz w:val="24"/>
          <w:szCs w:val="24"/>
          <w:lang w:val="hy-AM"/>
        </w:rPr>
        <w:t>ին</w:t>
      </w:r>
      <w:r w:rsidRPr="00856AA9">
        <w:rPr>
          <w:rFonts w:ascii="GHEA Mariam" w:eastAsia="GHEA Grapalat" w:hAnsi="GHEA Mariam"/>
          <w:spacing w:val="-6"/>
          <w:sz w:val="24"/>
          <w:szCs w:val="24"/>
          <w:lang w:val="hy-AM"/>
        </w:rPr>
        <w:t xml:space="preserve"> </w:t>
      </w:r>
      <w:r w:rsidRPr="00856AA9">
        <w:rPr>
          <w:rFonts w:ascii="GHEA Mariam" w:eastAsia="GHEA Grapalat" w:hAnsi="GHEA Mariam" w:cs="Arial"/>
          <w:spacing w:val="-6"/>
          <w:sz w:val="24"/>
          <w:szCs w:val="24"/>
          <w:lang w:val="hy-AM"/>
        </w:rPr>
        <w:t>մասերով՝</w:t>
      </w:r>
      <w:r w:rsidRPr="00856AA9">
        <w:rPr>
          <w:rFonts w:ascii="Calibri" w:hAnsi="Calibri" w:cs="Calibri"/>
          <w:sz w:val="24"/>
          <w:szCs w:val="24"/>
          <w:lang w:val="hy-AM"/>
        </w:rPr>
        <w:t> </w:t>
      </w:r>
      <w:r w:rsidRPr="00856AA9">
        <w:rPr>
          <w:rFonts w:ascii="GHEA Mariam" w:eastAsia="GHEA Grapalat" w:hAnsi="GHEA Mariam"/>
          <w:sz w:val="24"/>
          <w:szCs w:val="24"/>
          <w:lang w:val="hy-AM"/>
        </w:rPr>
        <w:t xml:space="preserve"> </w:t>
      </w:r>
      <w:r w:rsidRPr="00856AA9">
        <w:rPr>
          <w:rFonts w:ascii="GHEA Mariam" w:eastAsia="Arial Unicode MS" w:hAnsi="GHEA Mariam"/>
          <w:sz w:val="24"/>
          <w:szCs w:val="24"/>
          <w:shd w:val="clear" w:color="auto" w:fill="FFFFFF"/>
          <w:lang w:val="hy-AM"/>
        </w:rPr>
        <w:t>Հայաստանի</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Հանրապետության</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կառավարությունը</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ո</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ր</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ո</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շ</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ու</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մ</w:t>
      </w:r>
      <w:r w:rsidRPr="00856AA9">
        <w:rPr>
          <w:rFonts w:ascii="GHEA Mariam" w:eastAsia="Arial Unicode MS" w:hAnsi="GHEA Mariam" w:cs="Arial Armenian"/>
          <w:sz w:val="24"/>
          <w:szCs w:val="24"/>
          <w:shd w:val="clear" w:color="auto" w:fill="FFFFFF"/>
          <w:lang w:val="hy-AM"/>
        </w:rPr>
        <w:t xml:space="preserve">   </w:t>
      </w:r>
      <w:r w:rsidRPr="00856AA9">
        <w:rPr>
          <w:rFonts w:ascii="GHEA Mariam" w:eastAsia="Arial Unicode MS" w:hAnsi="GHEA Mariam"/>
          <w:sz w:val="24"/>
          <w:szCs w:val="24"/>
          <w:shd w:val="clear" w:color="auto" w:fill="FFFFFF"/>
          <w:lang w:val="hy-AM"/>
        </w:rPr>
        <w:t>է</w:t>
      </w:r>
      <w:r w:rsidRPr="00856AA9">
        <w:rPr>
          <w:rFonts w:ascii="GHEA Mariam" w:eastAsia="Arial Unicode MS" w:hAnsi="GHEA Mariam" w:cs="Arial Armenian"/>
          <w:sz w:val="24"/>
          <w:szCs w:val="24"/>
          <w:shd w:val="clear" w:color="auto" w:fill="FFFFFF"/>
          <w:lang w:val="hy-AM"/>
        </w:rPr>
        <w:t>.</w:t>
      </w:r>
      <w:r>
        <w:rPr>
          <w:rFonts w:ascii="GHEA Mariam" w:eastAsia="GHEA Grapalat" w:hAnsi="GHEA Mariam"/>
          <w:sz w:val="24"/>
          <w:szCs w:val="24"/>
          <w:lang w:val="hy-AM"/>
        </w:rPr>
        <w:t xml:space="preserve"> </w:t>
      </w:r>
    </w:p>
    <w:p w:rsidR="00856AA9" w:rsidRPr="00856AA9" w:rsidRDefault="00856AA9" w:rsidP="00856AA9">
      <w:pPr>
        <w:pStyle w:val="norm"/>
        <w:spacing w:line="360" w:lineRule="auto"/>
        <w:rPr>
          <w:rFonts w:ascii="GHEA Mariam" w:eastAsia="GHEA Grapalat" w:hAnsi="GHEA Mariam"/>
          <w:sz w:val="24"/>
          <w:szCs w:val="24"/>
          <w:lang w:val="hy-AM"/>
        </w:rPr>
      </w:pPr>
      <w:r>
        <w:rPr>
          <w:rFonts w:ascii="GHEA Mariam" w:hAnsi="GHEA Mariam" w:cs="Arial"/>
          <w:bCs/>
          <w:sz w:val="24"/>
          <w:szCs w:val="24"/>
          <w:lang w:val="hy-AM"/>
        </w:rPr>
        <w:t xml:space="preserve">1. </w:t>
      </w:r>
      <w:r w:rsidRPr="00856AA9">
        <w:rPr>
          <w:rFonts w:ascii="GHEA Mariam" w:hAnsi="GHEA Mariam" w:cs="Arial"/>
          <w:bCs/>
          <w:sz w:val="24"/>
          <w:szCs w:val="24"/>
          <w:lang w:val="hy-AM"/>
        </w:rPr>
        <w:t>Հայաստանի</w:t>
      </w:r>
      <w:r w:rsidRPr="00856AA9">
        <w:rPr>
          <w:rFonts w:ascii="GHEA Mariam" w:hAnsi="GHEA Mariam"/>
          <w:bCs/>
          <w:sz w:val="24"/>
          <w:szCs w:val="24"/>
          <w:lang w:val="hy-AM"/>
        </w:rPr>
        <w:t xml:space="preserve"> </w:t>
      </w:r>
      <w:r w:rsidRPr="00856AA9">
        <w:rPr>
          <w:rFonts w:ascii="GHEA Mariam" w:hAnsi="GHEA Mariam" w:cs="Arial"/>
          <w:bCs/>
          <w:sz w:val="24"/>
          <w:szCs w:val="24"/>
          <w:lang w:val="hy-AM"/>
        </w:rPr>
        <w:t>Հանրապետության</w:t>
      </w:r>
      <w:r w:rsidRPr="00856AA9">
        <w:rPr>
          <w:rFonts w:ascii="GHEA Mariam" w:hAnsi="GHEA Mariam"/>
          <w:bCs/>
          <w:sz w:val="24"/>
          <w:szCs w:val="24"/>
          <w:lang w:val="hy-AM"/>
        </w:rPr>
        <w:t xml:space="preserve"> </w:t>
      </w:r>
      <w:r w:rsidRPr="00856AA9">
        <w:rPr>
          <w:rFonts w:ascii="GHEA Mariam" w:hAnsi="GHEA Mariam" w:cs="Arial"/>
          <w:bCs/>
          <w:sz w:val="24"/>
          <w:szCs w:val="24"/>
          <w:lang w:val="hy-AM"/>
        </w:rPr>
        <w:t>կառավարության</w:t>
      </w:r>
      <w:r w:rsidRPr="00856AA9">
        <w:rPr>
          <w:rFonts w:ascii="GHEA Mariam" w:hAnsi="GHEA Mariam"/>
          <w:bCs/>
          <w:sz w:val="24"/>
          <w:szCs w:val="24"/>
          <w:lang w:val="hy-AM"/>
        </w:rPr>
        <w:t xml:space="preserve"> 2010 </w:t>
      </w:r>
      <w:r w:rsidRPr="00856AA9">
        <w:rPr>
          <w:rFonts w:ascii="GHEA Mariam" w:hAnsi="GHEA Mariam" w:cs="Arial"/>
          <w:bCs/>
          <w:sz w:val="24"/>
          <w:szCs w:val="24"/>
          <w:lang w:val="hy-AM"/>
        </w:rPr>
        <w:t>թվականի</w:t>
      </w:r>
      <w:r w:rsidRPr="00856AA9">
        <w:rPr>
          <w:rFonts w:ascii="GHEA Mariam" w:hAnsi="GHEA Mariam"/>
          <w:bCs/>
          <w:sz w:val="24"/>
          <w:szCs w:val="24"/>
          <w:lang w:val="hy-AM"/>
        </w:rPr>
        <w:t xml:space="preserve"> </w:t>
      </w:r>
      <w:r w:rsidRPr="00856AA9">
        <w:rPr>
          <w:rFonts w:ascii="GHEA Mariam" w:hAnsi="GHEA Mariam" w:cs="Arial"/>
          <w:bCs/>
          <w:sz w:val="24"/>
          <w:szCs w:val="24"/>
          <w:lang w:val="hy-AM"/>
        </w:rPr>
        <w:t>ապրիլի</w:t>
      </w:r>
      <w:r w:rsidRPr="00856AA9">
        <w:rPr>
          <w:rFonts w:ascii="GHEA Mariam" w:hAnsi="GHEA Mariam"/>
          <w:bCs/>
          <w:sz w:val="24"/>
          <w:szCs w:val="24"/>
          <w:lang w:val="hy-AM"/>
        </w:rPr>
        <w:t xml:space="preserve"> 8-</w:t>
      </w:r>
      <w:r w:rsidRPr="00856AA9">
        <w:rPr>
          <w:rFonts w:ascii="GHEA Mariam" w:hAnsi="GHEA Mariam" w:cs="Arial"/>
          <w:bCs/>
          <w:sz w:val="24"/>
          <w:szCs w:val="24"/>
          <w:lang w:val="hy-AM"/>
        </w:rPr>
        <w:t>ի</w:t>
      </w:r>
      <w:r w:rsidRPr="00856AA9">
        <w:rPr>
          <w:rFonts w:ascii="GHEA Mariam" w:hAnsi="GHEA Mariam"/>
          <w:bCs/>
          <w:sz w:val="24"/>
          <w:szCs w:val="24"/>
          <w:lang w:val="hy-AM"/>
        </w:rPr>
        <w:t xml:space="preserve"> </w:t>
      </w:r>
      <w:r w:rsidRPr="00856AA9">
        <w:rPr>
          <w:rStyle w:val="Strong"/>
          <w:rFonts w:ascii="GHEA Mariam" w:hAnsi="GHEA Mariam"/>
          <w:b w:val="0"/>
          <w:sz w:val="24"/>
          <w:szCs w:val="24"/>
          <w:shd w:val="clear" w:color="auto" w:fill="FFFFFF"/>
          <w:lang w:val="hy-AM"/>
        </w:rPr>
        <w:t xml:space="preserve">«Հանրակրթության պետական չափորոշչի ձևավորման և հաստատման կարգը և հանրակրթության պետական չափորոշիչը հաստատելու, </w:t>
      </w:r>
      <w:r w:rsidRPr="00856AA9">
        <w:rPr>
          <w:rStyle w:val="Strong"/>
          <w:rFonts w:ascii="GHEA Mariam" w:hAnsi="GHEA Mariam"/>
          <w:b w:val="0"/>
          <w:spacing w:val="-6"/>
          <w:sz w:val="24"/>
          <w:szCs w:val="24"/>
          <w:shd w:val="clear" w:color="auto" w:fill="FFFFFF"/>
          <w:lang w:val="hy-AM"/>
        </w:rPr>
        <w:t xml:space="preserve">Հայաստանի Հանրապետության կառավարության 2004 թվականի մայիսի 27-ի </w:t>
      </w:r>
      <w:r>
        <w:rPr>
          <w:rStyle w:val="Strong"/>
          <w:rFonts w:ascii="GHEA Mariam" w:hAnsi="GHEA Mariam"/>
          <w:b w:val="0"/>
          <w:spacing w:val="-6"/>
          <w:sz w:val="24"/>
          <w:szCs w:val="24"/>
          <w:shd w:val="clear" w:color="auto" w:fill="FFFFFF"/>
          <w:lang w:val="hy-AM"/>
        </w:rPr>
        <w:t xml:space="preserve">             </w:t>
      </w:r>
      <w:r w:rsidRPr="00856AA9">
        <w:rPr>
          <w:rStyle w:val="Strong"/>
          <w:rFonts w:ascii="GHEA Mariam" w:hAnsi="GHEA Mariam"/>
          <w:b w:val="0"/>
          <w:spacing w:val="-6"/>
          <w:sz w:val="24"/>
          <w:szCs w:val="24"/>
          <w:shd w:val="clear" w:color="auto" w:fill="FFFFFF"/>
          <w:lang w:val="hy-AM"/>
        </w:rPr>
        <w:t>N 771-Ն</w:t>
      </w:r>
      <w:r w:rsidRPr="00856AA9">
        <w:rPr>
          <w:rStyle w:val="Strong"/>
          <w:rFonts w:ascii="GHEA Mariam" w:hAnsi="GHEA Mariam"/>
          <w:b w:val="0"/>
          <w:sz w:val="24"/>
          <w:szCs w:val="24"/>
          <w:shd w:val="clear" w:color="auto" w:fill="FFFFFF"/>
          <w:lang w:val="hy-AM"/>
        </w:rPr>
        <w:t xml:space="preserve"> և հունիսի 17-ի N 900-Ն որոշումներն ուժը կորցրած ճանաչելու մասին»</w:t>
      </w:r>
      <w:r>
        <w:rPr>
          <w:rStyle w:val="Strong"/>
          <w:rFonts w:ascii="GHEA Mariam" w:hAnsi="GHEA Mariam"/>
          <w:b w:val="0"/>
          <w:sz w:val="24"/>
          <w:szCs w:val="24"/>
          <w:shd w:val="clear" w:color="auto" w:fill="FFFFFF"/>
          <w:lang w:val="hy-AM"/>
        </w:rPr>
        <w:t xml:space="preserve">        </w:t>
      </w:r>
      <w:r w:rsidRPr="00856AA9">
        <w:rPr>
          <w:rStyle w:val="Strong"/>
          <w:rFonts w:ascii="GHEA Mariam" w:hAnsi="GHEA Mariam"/>
          <w:sz w:val="24"/>
          <w:szCs w:val="24"/>
          <w:shd w:val="clear" w:color="auto" w:fill="FFFFFF"/>
          <w:lang w:val="hy-AM"/>
        </w:rPr>
        <w:t xml:space="preserve"> </w:t>
      </w:r>
      <w:r w:rsidRPr="00856AA9">
        <w:rPr>
          <w:rFonts w:ascii="GHEA Mariam" w:hAnsi="GHEA Mariam"/>
          <w:bCs/>
          <w:sz w:val="24"/>
          <w:szCs w:val="24"/>
          <w:lang w:val="hy-AM"/>
        </w:rPr>
        <w:t>N 439-</w:t>
      </w:r>
      <w:r w:rsidRPr="00856AA9">
        <w:rPr>
          <w:rFonts w:ascii="GHEA Mariam" w:hAnsi="GHEA Mariam" w:cs="Arial"/>
          <w:bCs/>
          <w:sz w:val="24"/>
          <w:szCs w:val="24"/>
          <w:lang w:val="hy-AM"/>
        </w:rPr>
        <w:t>Ն</w:t>
      </w:r>
      <w:r w:rsidRPr="00856AA9">
        <w:rPr>
          <w:rFonts w:ascii="GHEA Mariam" w:hAnsi="GHEA Mariam"/>
          <w:bCs/>
          <w:sz w:val="24"/>
          <w:szCs w:val="24"/>
          <w:lang w:val="hy-AM"/>
        </w:rPr>
        <w:t xml:space="preserve"> </w:t>
      </w:r>
      <w:r w:rsidRPr="00856AA9">
        <w:rPr>
          <w:rFonts w:ascii="GHEA Mariam" w:eastAsia="GHEA Grapalat" w:hAnsi="GHEA Mariam" w:cs="Arial"/>
          <w:sz w:val="24"/>
          <w:szCs w:val="24"/>
          <w:lang w:val="hy-AM"/>
        </w:rPr>
        <w:t>որոշման</w:t>
      </w:r>
      <w:r w:rsidRPr="00856AA9">
        <w:rPr>
          <w:rFonts w:ascii="GHEA Mariam" w:eastAsia="GHEA Grapalat" w:hAnsi="GHEA Mariam"/>
          <w:sz w:val="24"/>
          <w:szCs w:val="24"/>
          <w:lang w:val="hy-AM"/>
        </w:rPr>
        <w:t xml:space="preserve"> </w:t>
      </w:r>
      <w:r w:rsidRPr="00856AA9">
        <w:rPr>
          <w:rFonts w:ascii="GHEA Mariam" w:hAnsi="GHEA Mariam"/>
          <w:bCs/>
          <w:sz w:val="24"/>
          <w:szCs w:val="24"/>
          <w:lang w:val="hy-AM"/>
        </w:rPr>
        <w:t>N</w:t>
      </w:r>
      <w:r w:rsidRPr="00856AA9">
        <w:rPr>
          <w:rFonts w:ascii="GHEA Mariam" w:eastAsia="GHEA Grapalat" w:hAnsi="GHEA Mariam"/>
          <w:sz w:val="24"/>
          <w:szCs w:val="24"/>
          <w:lang w:val="hy-AM"/>
        </w:rPr>
        <w:t xml:space="preserve"> 2 </w:t>
      </w:r>
      <w:r w:rsidRPr="00856AA9">
        <w:rPr>
          <w:rFonts w:ascii="GHEA Mariam" w:eastAsia="GHEA Grapalat" w:hAnsi="GHEA Mariam" w:cs="Arial"/>
          <w:sz w:val="24"/>
          <w:szCs w:val="24"/>
          <w:lang w:val="hy-AM"/>
        </w:rPr>
        <w:t>հավելվածի՝</w:t>
      </w:r>
    </w:p>
    <w:p w:rsidR="00856AA9" w:rsidRPr="00856AA9" w:rsidRDefault="00856AA9" w:rsidP="00856AA9">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1</w:t>
      </w:r>
      <w:r w:rsidRPr="00856AA9">
        <w:rPr>
          <w:rFonts w:ascii="GHEA Mariam" w:eastAsia="GHEA Grapalat" w:hAnsi="GHEA Mariam"/>
          <w:sz w:val="24"/>
          <w:szCs w:val="24"/>
          <w:lang w:val="hy-AM"/>
        </w:rPr>
        <w:t xml:space="preserve">) </w:t>
      </w:r>
      <w:r w:rsidRPr="00856AA9">
        <w:rPr>
          <w:rFonts w:ascii="GHEA Mariam" w:eastAsia="GHEA Grapalat" w:hAnsi="GHEA Mariam"/>
          <w:sz w:val="24"/>
          <w:szCs w:val="24"/>
          <w:lang w:val="hy-AM"/>
        </w:rPr>
        <w:t>33-</w:t>
      </w:r>
      <w:r w:rsidRPr="00856AA9">
        <w:rPr>
          <w:rFonts w:ascii="GHEA Mariam" w:eastAsia="GHEA Grapalat" w:hAnsi="GHEA Mariam" w:cs="Arial"/>
          <w:sz w:val="24"/>
          <w:szCs w:val="24"/>
          <w:lang w:val="hy-AM"/>
        </w:rPr>
        <w:t>րդ</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կետում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և</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կամ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դասընթացներ</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բառերից</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հետո</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լրացնել</w:t>
      </w:r>
      <w:r w:rsidRPr="00856AA9">
        <w:rPr>
          <w:rFonts w:ascii="GHEA Mariam" w:eastAsia="GHEA Grapalat" w:hAnsi="GHEA Mariam"/>
          <w:sz w:val="24"/>
          <w:szCs w:val="24"/>
          <w:lang w:val="hy-AM"/>
        </w:rPr>
        <w:t xml:space="preserve"> «, </w:t>
      </w:r>
      <w:r w:rsidRPr="00856AA9">
        <w:rPr>
          <w:rFonts w:ascii="GHEA Mariam" w:eastAsia="GHEA Grapalat" w:hAnsi="GHEA Mariam" w:cs="Arial"/>
          <w:sz w:val="24"/>
          <w:szCs w:val="24"/>
          <w:lang w:val="hy-AM"/>
        </w:rPr>
        <w:t>որոնք</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պարտադիր</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ներկայացվում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են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ուսումնական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պլանում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բառերը</w:t>
      </w:r>
      <w:r w:rsidRPr="00856AA9">
        <w:rPr>
          <w:rFonts w:ascii="GHEA Mariam" w:eastAsia="GHEA Grapalat" w:hAnsi="GHEA Mariam"/>
          <w:sz w:val="24"/>
          <w:szCs w:val="24"/>
          <w:lang w:val="hy-AM"/>
        </w:rPr>
        <w:t>.</w:t>
      </w:r>
    </w:p>
    <w:p w:rsidR="00856AA9" w:rsidRPr="00856AA9" w:rsidRDefault="00856AA9" w:rsidP="00856AA9">
      <w:pPr>
        <w:pStyle w:val="norm"/>
        <w:spacing w:line="360" w:lineRule="auto"/>
        <w:rPr>
          <w:rFonts w:ascii="GHEA Mariam" w:eastAsia="GHEA Grapalat" w:hAnsi="GHEA Mariam"/>
          <w:sz w:val="24"/>
          <w:szCs w:val="24"/>
          <w:lang w:val="hy-AM"/>
        </w:rPr>
      </w:pPr>
      <w:r w:rsidRPr="00856AA9">
        <w:rPr>
          <w:rFonts w:ascii="GHEA Mariam" w:hAnsi="GHEA Mariam"/>
          <w:color w:val="000000"/>
          <w:sz w:val="24"/>
          <w:szCs w:val="24"/>
          <w:shd w:val="clear" w:color="auto" w:fill="FFFFFF"/>
          <w:lang w:val="hy-AM"/>
        </w:rPr>
        <w:t xml:space="preserve">2) </w:t>
      </w:r>
      <w:r w:rsidRPr="00856AA9">
        <w:rPr>
          <w:rFonts w:ascii="GHEA Mariam" w:hAnsi="GHEA Mariam"/>
          <w:color w:val="000000"/>
          <w:sz w:val="24"/>
          <w:szCs w:val="24"/>
          <w:shd w:val="clear" w:color="auto" w:fill="FFFFFF"/>
          <w:lang w:val="hy-AM"/>
        </w:rPr>
        <w:t>35-</w:t>
      </w:r>
      <w:r w:rsidRPr="00856AA9">
        <w:rPr>
          <w:rFonts w:ascii="GHEA Mariam" w:hAnsi="GHEA Mariam" w:cs="Arial"/>
          <w:color w:val="000000"/>
          <w:sz w:val="24"/>
          <w:szCs w:val="24"/>
          <w:shd w:val="clear" w:color="auto" w:fill="FFFFFF"/>
          <w:lang w:val="hy-AM"/>
        </w:rPr>
        <w:t>րդ</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կետում</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Հայոց</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պատմություն</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բառերը</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փոխարինել</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Հայաստանի</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պատմություն</w:t>
      </w:r>
      <w:r w:rsidRPr="00856AA9">
        <w:rPr>
          <w:rFonts w:ascii="GHEA Mariam" w:hAnsi="GHEA Mariam"/>
          <w:color w:val="000000"/>
          <w:sz w:val="24"/>
          <w:szCs w:val="24"/>
          <w:shd w:val="clear" w:color="auto" w:fill="FFFFFF"/>
          <w:lang w:val="hy-AM"/>
        </w:rPr>
        <w:t xml:space="preserve">» </w:t>
      </w:r>
      <w:r w:rsidRPr="00856AA9">
        <w:rPr>
          <w:rFonts w:ascii="GHEA Mariam" w:hAnsi="GHEA Mariam" w:cs="Arial"/>
          <w:color w:val="000000"/>
          <w:sz w:val="24"/>
          <w:szCs w:val="24"/>
          <w:shd w:val="clear" w:color="auto" w:fill="FFFFFF"/>
          <w:lang w:val="hy-AM"/>
        </w:rPr>
        <w:t>բառերով</w:t>
      </w:r>
      <w:r w:rsidRPr="00856AA9">
        <w:rPr>
          <w:rFonts w:ascii="GHEA Mariam" w:hAnsi="GHEA Mariam"/>
          <w:color w:val="000000"/>
          <w:sz w:val="24"/>
          <w:szCs w:val="24"/>
          <w:shd w:val="clear" w:color="auto" w:fill="FFFFFF"/>
          <w:lang w:val="hy-AM"/>
        </w:rPr>
        <w:t>:</w:t>
      </w:r>
    </w:p>
    <w:p w:rsidR="00856AA9" w:rsidRDefault="00856AA9" w:rsidP="00856AA9">
      <w:pPr>
        <w:pStyle w:val="norm"/>
        <w:spacing w:line="360" w:lineRule="auto"/>
        <w:rPr>
          <w:rFonts w:ascii="GHEA Mariam" w:eastAsia="GHEA Grapalat" w:hAnsi="GHEA Mariam" w:cs="Arial"/>
          <w:sz w:val="24"/>
          <w:szCs w:val="24"/>
          <w:lang w:val="hy-AM"/>
        </w:rPr>
      </w:pPr>
      <w:r w:rsidRPr="00856AA9">
        <w:rPr>
          <w:rFonts w:ascii="GHEA Mariam" w:eastAsia="GHEA Grapalat" w:hAnsi="GHEA Mariam" w:cs="Arial"/>
          <w:sz w:val="24"/>
          <w:szCs w:val="24"/>
          <w:lang w:val="hy-AM"/>
        </w:rPr>
        <w:lastRenderedPageBreak/>
        <w:t xml:space="preserve">2. </w:t>
      </w:r>
      <w:r w:rsidRPr="00856AA9">
        <w:rPr>
          <w:rFonts w:ascii="GHEA Mariam" w:eastAsia="GHEA Grapalat" w:hAnsi="GHEA Mariam" w:cs="Arial"/>
          <w:sz w:val="24"/>
          <w:szCs w:val="24"/>
          <w:lang w:val="hy-AM"/>
        </w:rPr>
        <w:t>Սույն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որոշումն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ուժի</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մեջ</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է</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մտնում</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պաշտոնական</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հրապարակմանը</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հաջորդող</w:t>
      </w:r>
      <w:r w:rsidRPr="00856AA9">
        <w:rPr>
          <w:rFonts w:ascii="GHEA Mariam" w:eastAsia="GHEA Grapalat" w:hAnsi="GHEA Mariam"/>
          <w:sz w:val="24"/>
          <w:szCs w:val="24"/>
          <w:lang w:val="hy-AM"/>
        </w:rPr>
        <w:t xml:space="preserve"> </w:t>
      </w:r>
      <w:r w:rsidRPr="00856AA9">
        <w:rPr>
          <w:rFonts w:ascii="GHEA Mariam" w:eastAsia="GHEA Grapalat" w:hAnsi="GHEA Mariam" w:cs="Arial"/>
          <w:sz w:val="24"/>
          <w:szCs w:val="24"/>
          <w:lang w:val="hy-AM"/>
        </w:rPr>
        <w:t>օրվանից։</w:t>
      </w:r>
    </w:p>
    <w:p w:rsidR="00856AA9" w:rsidRDefault="00856AA9" w:rsidP="00856AA9">
      <w:pPr>
        <w:pStyle w:val="norm"/>
        <w:spacing w:line="360" w:lineRule="auto"/>
        <w:rPr>
          <w:rFonts w:ascii="GHEA Mariam" w:eastAsia="GHEA Grapalat" w:hAnsi="GHEA Mariam" w:cs="Arial"/>
          <w:sz w:val="24"/>
          <w:szCs w:val="24"/>
          <w:lang w:val="hy-AM"/>
        </w:rPr>
      </w:pPr>
      <w:bookmarkStart w:id="0" w:name="_GoBack"/>
      <w:bookmarkEnd w:id="0"/>
    </w:p>
    <w:p w:rsidR="00856AA9" w:rsidRPr="004F482A" w:rsidRDefault="00856AA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56AA9" w:rsidRPr="004F482A" w:rsidRDefault="00856AA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56AA9" w:rsidRPr="004F482A" w:rsidRDefault="00856AA9" w:rsidP="004F482A">
      <w:pPr>
        <w:rPr>
          <w:rFonts w:ascii="GHEA Mariam" w:hAnsi="GHEA Mariam" w:cs="Sylfaen"/>
          <w:sz w:val="24"/>
          <w:szCs w:val="24"/>
          <w:lang w:val="hy-AM"/>
        </w:rPr>
      </w:pPr>
    </w:p>
    <w:p w:rsidR="00856AA9" w:rsidRPr="004F482A" w:rsidRDefault="00856AA9"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56AA9" w:rsidRPr="00856AA9" w:rsidRDefault="00856AA9" w:rsidP="00856AA9">
      <w:pPr>
        <w:pStyle w:val="norm"/>
        <w:spacing w:line="360" w:lineRule="auto"/>
        <w:rPr>
          <w:rFonts w:ascii="GHEA Mariam" w:eastAsia="GHEA Grapalat" w:hAnsi="GHEA Mariam"/>
          <w:sz w:val="24"/>
          <w:szCs w:val="24"/>
          <w:lang w:val="hy-AM"/>
        </w:rPr>
      </w:pPr>
    </w:p>
    <w:p w:rsidR="00856AA9" w:rsidRPr="00856AA9" w:rsidRDefault="00856AA9" w:rsidP="00287CB7">
      <w:pPr>
        <w:autoSpaceDE w:val="0"/>
        <w:autoSpaceDN w:val="0"/>
        <w:adjustRightInd w:val="0"/>
        <w:jc w:val="center"/>
        <w:rPr>
          <w:rFonts w:ascii="GHEA Grapalat" w:hAnsi="GHEA Grapalat" w:cs="GHEA Mariam"/>
          <w:b/>
          <w:bCs/>
          <w:sz w:val="24"/>
          <w:szCs w:val="24"/>
          <w:lang w:val="hy-AM" w:eastAsia="en-US"/>
        </w:rPr>
      </w:pPr>
    </w:p>
    <w:sectPr w:rsidR="00856AA9" w:rsidRPr="00856AA9" w:rsidSect="00856AA9">
      <w:headerReference w:type="even" r:id="rId8"/>
      <w:headerReference w:type="default" r:id="rId9"/>
      <w:footerReference w:type="even" r:id="rId10"/>
      <w:pgSz w:w="11909" w:h="16834" w:code="9"/>
      <w:pgMar w:top="1980" w:right="1440" w:bottom="5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7E7" w:rsidRDefault="00DF47E7">
      <w:r>
        <w:separator/>
      </w:r>
    </w:p>
  </w:endnote>
  <w:endnote w:type="continuationSeparator" w:id="0">
    <w:p w:rsidR="00DF47E7" w:rsidRDefault="00DF4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7E7" w:rsidRDefault="00DF47E7">
      <w:r>
        <w:separator/>
      </w:r>
    </w:p>
  </w:footnote>
  <w:footnote w:type="continuationSeparator" w:id="0">
    <w:p w:rsidR="00DF47E7" w:rsidRDefault="00DF47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6AA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9" w15:restartNumberingAfterBreak="0">
    <w:nsid w:val="591A7892"/>
    <w:multiLevelType w:val="hybridMultilevel"/>
    <w:tmpl w:val="0CD6D4AE"/>
    <w:lvl w:ilvl="0" w:tplc="0409000F">
      <w:start w:val="1"/>
      <w:numFmt w:val="decimal"/>
      <w:lvlText w:val="%1."/>
      <w:lvlJc w:val="left"/>
      <w:pPr>
        <w:ind w:left="720" w:hanging="360"/>
      </w:pPr>
      <w:rPr>
        <w:rFonts w:eastAsia="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709D7FA7"/>
    <w:multiLevelType w:val="hybridMultilevel"/>
    <w:tmpl w:val="4BFA15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AA9"/>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7E7"/>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2CB0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31846640">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2024-07-11T05:40:00Z</dcterms:created>
  <dcterms:modified xsi:type="dcterms:W3CDTF">2024-07-11T05:40:00Z</dcterms:modified>
</cp:coreProperties>
</file>