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1B26F3B" w:rsidR="008325A3" w:rsidRPr="008325A3" w:rsidRDefault="00460F65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</w:t>
      </w:r>
      <w:r w:rsidR="006E1F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</w:t>
      </w:r>
      <w:r w:rsidR="008325A3"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6E1F9F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օգտվելու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D10C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ԱՐՄԵՆԻԱՆ ՏՈԲԱԿՈ ՔՈՄՓԱՆԻ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="008325A3"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2C3CBD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10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071A64D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10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ծխախոտի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Արտադրությունն իրականացվելու է ՀՀ Կոտայքի մարզում։</w:t>
      </w:r>
    </w:p>
    <w:p w14:paraId="601A1957" w14:textId="3BF34F84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2024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D5BC4D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13</w:t>
      </w:r>
      <w:r w:rsidR="002D10C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38</w:t>
      </w:r>
      <w:r w:rsidR="002D10C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6 մլրդ դրամի ներդրում</w:t>
      </w:r>
      <w:r w:rsidR="000D5C2A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52E6E9B" w:rsidR="00422BE0" w:rsidRPr="007A6698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ստեղծել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200 նոր աշխատատեղ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38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3D7DC3C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38</w:t>
      </w:r>
      <w:r w:rsidR="002D10C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2D10CD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62EFC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062EFC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62EFC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62EF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B9E2C4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10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FFAACB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D10C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ՏՈԲԱԿՈ ՔՈՄՓԱՆԻ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801A0EC" w:rsidR="00D165E0" w:rsidRDefault="00460F65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bookmarkStart w:id="2" w:name="_Hlk169022381"/>
      <w:r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(կամ) նյութերի նկատմամբ սակագնային, մասնավորապես ներմուծման մաքսատուրքից ազատելու արտոնությ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E1F9F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«ԱՐՄԵՆԻԱՆ ՏՈԲԱԿՈ ՔՈՄՓԱՆԻ» սահմանափակ պատասխանատվությամբ ընկերության կողմից ներկայացված հայտը բավարարելու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460F6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 մասին</w:t>
      </w:r>
      <w:bookmarkEnd w:id="2"/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EDBE79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6E1F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bookmarkStart w:id="3" w:name="_GoBack"/>
      <w:bookmarkEnd w:id="3"/>
      <w:r w:rsidR="00460F65" w:rsidRPr="00460F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«ԱՐՄԵՆԻԱՆ ՏՈԲԱԿՈ ՔՈՄՓԱՆԻ» սահմանափակ պատասխանատվությամբ ընկերության կողմից ներկայացված հայտը բավարարելու և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0582CE" w14:textId="77777777" w:rsidR="00373D77" w:rsidRDefault="00373D77" w:rsidP="008325A3">
      <w:pPr>
        <w:spacing w:after="0" w:line="240" w:lineRule="auto"/>
      </w:pPr>
      <w:r>
        <w:separator/>
      </w:r>
    </w:p>
  </w:endnote>
  <w:endnote w:type="continuationSeparator" w:id="0">
    <w:p w14:paraId="48906FDC" w14:textId="77777777" w:rsidR="00373D77" w:rsidRDefault="00373D7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373D77">
    <w:pPr>
      <w:pStyle w:val="Footer"/>
    </w:pPr>
  </w:p>
  <w:p w14:paraId="722B2118" w14:textId="77777777" w:rsidR="00085719" w:rsidRDefault="00373D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6AA73A" w14:textId="77777777" w:rsidR="00373D77" w:rsidRDefault="00373D77" w:rsidP="008325A3">
      <w:pPr>
        <w:spacing w:after="0" w:line="240" w:lineRule="auto"/>
      </w:pPr>
      <w:r>
        <w:separator/>
      </w:r>
    </w:p>
  </w:footnote>
  <w:footnote w:type="continuationSeparator" w:id="0">
    <w:p w14:paraId="0ADAB097" w14:textId="77777777" w:rsidR="00373D77" w:rsidRDefault="00373D7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62EFC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11F1"/>
    <w:rsid w:val="002C7C84"/>
    <w:rsid w:val="002D0FAA"/>
    <w:rsid w:val="002D10CD"/>
    <w:rsid w:val="002D35CE"/>
    <w:rsid w:val="002E6D46"/>
    <w:rsid w:val="003506B5"/>
    <w:rsid w:val="00373D77"/>
    <w:rsid w:val="00377B92"/>
    <w:rsid w:val="003A4261"/>
    <w:rsid w:val="003F0323"/>
    <w:rsid w:val="004068D4"/>
    <w:rsid w:val="00410BB7"/>
    <w:rsid w:val="00422BE0"/>
    <w:rsid w:val="00423ED6"/>
    <w:rsid w:val="004260A6"/>
    <w:rsid w:val="00444A89"/>
    <w:rsid w:val="00456BAD"/>
    <w:rsid w:val="00460F65"/>
    <w:rsid w:val="004B12DF"/>
    <w:rsid w:val="004E76EC"/>
    <w:rsid w:val="004F0197"/>
    <w:rsid w:val="005005F0"/>
    <w:rsid w:val="00505F36"/>
    <w:rsid w:val="00530D9C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E1F9F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B76F2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77FA4"/>
    <w:rsid w:val="00BA1E12"/>
    <w:rsid w:val="00BC569F"/>
    <w:rsid w:val="00BE0842"/>
    <w:rsid w:val="00BF10A0"/>
    <w:rsid w:val="00C02BDD"/>
    <w:rsid w:val="00C31754"/>
    <w:rsid w:val="00C37DFD"/>
    <w:rsid w:val="00C4088C"/>
    <w:rsid w:val="00C52821"/>
    <w:rsid w:val="00C7080A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456FC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84E5F-8F98-48B4-AE4F-1053FEA1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https:/mul2-mineconomy.gov.am/tasks/656900/oneclick/himnavorum.docx?token=a12f7dfa31966dc2df558a4bd2be4ebe</cp:keywords>
  <dc:description/>
  <cp:lastModifiedBy>Gohar H. Harutyunyan</cp:lastModifiedBy>
  <cp:revision>3</cp:revision>
  <dcterms:created xsi:type="dcterms:W3CDTF">2024-06-14T13:40:00Z</dcterms:created>
  <dcterms:modified xsi:type="dcterms:W3CDTF">2024-07-01T08:30:00Z</dcterms:modified>
</cp:coreProperties>
</file>